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DC9F" w14:textId="5D1233DD" w:rsidR="007C5F69" w:rsidRDefault="00760AE7" w:rsidP="007C5F69">
      <w:pPr>
        <w:pStyle w:val="Default"/>
        <w:jc w:val="both"/>
        <w:rPr>
          <w:rFonts w:ascii="Cambria" w:hAnsi="Cambria"/>
          <w:b/>
          <w:bCs/>
          <w:lang w:val="en-US"/>
        </w:rPr>
      </w:pPr>
      <w:r w:rsidRPr="00760AE7">
        <w:rPr>
          <w:rFonts w:ascii="Cambria" w:hAnsi="Cambria"/>
          <w:b/>
          <w:bCs/>
          <w:lang w:val="en-US"/>
        </w:rPr>
        <w:t>Multi-stakeholder coalitions, subjective games, and equitable equilibria in the Great Bear Rainforest agreement.</w:t>
      </w:r>
    </w:p>
    <w:p w14:paraId="62038C91" w14:textId="77777777" w:rsidR="00760AE7" w:rsidRDefault="00760AE7" w:rsidP="007C5F69">
      <w:pPr>
        <w:pStyle w:val="Default"/>
        <w:jc w:val="both"/>
        <w:rPr>
          <w:rFonts w:ascii="Cambria" w:hAnsi="Cambria"/>
          <w:b/>
          <w:bCs/>
          <w:lang w:val="en-US"/>
        </w:rPr>
      </w:pPr>
    </w:p>
    <w:p w14:paraId="1EBAC3BF" w14:textId="06F637D1" w:rsidR="00760AE7" w:rsidRDefault="00760AE7" w:rsidP="007C5F69">
      <w:pPr>
        <w:pStyle w:val="Default"/>
        <w:jc w:val="both"/>
        <w:rPr>
          <w:rFonts w:ascii="Cambria" w:hAnsi="Cambria"/>
          <w:b/>
          <w:bCs/>
          <w:lang w:val="en-US"/>
        </w:rPr>
      </w:pPr>
      <w:r>
        <w:rPr>
          <w:rFonts w:ascii="Cambria" w:hAnsi="Cambria"/>
          <w:b/>
          <w:bCs/>
          <w:lang w:val="en-US"/>
        </w:rPr>
        <w:t>Abstract</w:t>
      </w:r>
    </w:p>
    <w:p w14:paraId="7514A843" w14:textId="77777777" w:rsidR="00760AE7" w:rsidRPr="00760AE7" w:rsidRDefault="00760AE7" w:rsidP="00760AE7">
      <w:pPr>
        <w:pStyle w:val="Default"/>
        <w:jc w:val="both"/>
        <w:rPr>
          <w:rFonts w:ascii="Cambria" w:hAnsi="Cambria"/>
          <w:lang w:val="en-US"/>
        </w:rPr>
      </w:pPr>
      <w:r w:rsidRPr="00760AE7">
        <w:rPr>
          <w:rFonts w:ascii="Cambria" w:hAnsi="Cambria"/>
          <w:lang w:val="en-US"/>
        </w:rPr>
        <w:t xml:space="preserve">Forest governance is often at the root of multiple-level conflicts among actors with various forms of power that involve a diverse array of costs and risks and negative impacts in terms of both efficiency and justice. However, if properly managed, conflicts can be a positive force for institutional change and innovation whereby several cross-scale interests and objectives can be </w:t>
      </w:r>
      <w:proofErr w:type="gramStart"/>
      <w:r w:rsidRPr="00760AE7">
        <w:rPr>
          <w:rFonts w:ascii="Cambria" w:hAnsi="Cambria"/>
          <w:lang w:val="en-US"/>
        </w:rPr>
        <w:t>coordinated</w:t>
      </w:r>
      <w:proofErr w:type="gramEnd"/>
      <w:r w:rsidRPr="00760AE7">
        <w:rPr>
          <w:rFonts w:ascii="Cambria" w:hAnsi="Cambria"/>
          <w:lang w:val="en-US"/>
        </w:rPr>
        <w:t xml:space="preserve"> and new social and power relationships be forged.</w:t>
      </w:r>
    </w:p>
    <w:p w14:paraId="3488104C" w14:textId="77777777" w:rsidR="00760AE7" w:rsidRPr="00760AE7" w:rsidRDefault="00760AE7" w:rsidP="00760AE7">
      <w:pPr>
        <w:pStyle w:val="Default"/>
        <w:jc w:val="both"/>
        <w:rPr>
          <w:rFonts w:ascii="Cambria" w:hAnsi="Cambria"/>
          <w:lang w:val="en-US"/>
        </w:rPr>
      </w:pPr>
    </w:p>
    <w:p w14:paraId="4BACEB1B" w14:textId="62E5F41F" w:rsidR="00760AE7" w:rsidRPr="00760AE7" w:rsidRDefault="00760AE7" w:rsidP="00760AE7">
      <w:pPr>
        <w:pStyle w:val="Default"/>
        <w:jc w:val="both"/>
        <w:rPr>
          <w:rFonts w:ascii="Cambria" w:hAnsi="Cambria"/>
          <w:lang w:val="en-US"/>
        </w:rPr>
      </w:pPr>
      <w:r w:rsidRPr="00760AE7">
        <w:rPr>
          <w:rFonts w:ascii="Cambria" w:hAnsi="Cambria"/>
          <w:lang w:val="en-US"/>
        </w:rPr>
        <w:t>This study uses game theory modelling to investigate the processes leading to the historical agreement over the Great Bear Rainforest after decades of “War in the woods” contestation among Provincial Government, First Nations, environmental NGOs, and timber companies and partial compliance with it. We move from the standard game theory approach by applying the subjective games model to the ex-ante phase – the transformation of conflict into dialogue for an agreement through changes that led agents to reframe their subjective models from a social dilemma to a stag hunt. Then, we apply the psychological games model to study the ex-post stage, that is implementation of a more environmentally and socially just agreement. The overall aim is to study (</w:t>
      </w:r>
      <w:proofErr w:type="spellStart"/>
      <w:r w:rsidRPr="00760AE7">
        <w:rPr>
          <w:rFonts w:ascii="Cambria" w:hAnsi="Cambria"/>
          <w:lang w:val="en-US"/>
        </w:rPr>
        <w:t>i</w:t>
      </w:r>
      <w:proofErr w:type="spellEnd"/>
      <w:r w:rsidRPr="00760AE7">
        <w:rPr>
          <w:rFonts w:ascii="Cambria" w:hAnsi="Cambria"/>
          <w:lang w:val="en-US"/>
        </w:rPr>
        <w:t>) the formation of conditions that led to the multi-</w:t>
      </w:r>
      <w:proofErr w:type="gramStart"/>
      <w:r w:rsidRPr="00760AE7">
        <w:rPr>
          <w:rFonts w:ascii="Cambria" w:hAnsi="Cambria"/>
          <w:lang w:val="en-US"/>
        </w:rPr>
        <w:t>stakeholders</w:t>
      </w:r>
      <w:proofErr w:type="gramEnd"/>
      <w:r w:rsidRPr="00760AE7">
        <w:rPr>
          <w:rFonts w:ascii="Cambria" w:hAnsi="Cambria"/>
          <w:lang w:val="en-US"/>
        </w:rPr>
        <w:t xml:space="preserve"> agreement and (ii) the conditions under which compliance is feasible. The approach is consistent with a view of environmental policy as resulting from interactions between </w:t>
      </w:r>
      <w:proofErr w:type="spellStart"/>
      <w:r w:rsidRPr="00760AE7">
        <w:rPr>
          <w:rFonts w:ascii="Cambria" w:hAnsi="Cambria"/>
          <w:lang w:val="en-US"/>
        </w:rPr>
        <w:t>organised</w:t>
      </w:r>
      <w:proofErr w:type="spellEnd"/>
      <w:r w:rsidRPr="00760AE7">
        <w:rPr>
          <w:rFonts w:ascii="Cambria" w:hAnsi="Cambria"/>
          <w:lang w:val="en-US"/>
        </w:rPr>
        <w:t xml:space="preserve"> various decision-makers, interest groups, and coalitions that shift bargaining power.</w:t>
      </w:r>
    </w:p>
    <w:p w14:paraId="0152B4E1" w14:textId="77777777" w:rsidR="007C5F69" w:rsidRPr="00BE0047" w:rsidRDefault="007C5F69" w:rsidP="007C5F69">
      <w:pPr>
        <w:rPr>
          <w:rFonts w:ascii="Cambria" w:hAnsi="Cambria" w:cs="Cambria Math"/>
          <w:b/>
          <w:bCs/>
          <w:color w:val="000000"/>
          <w:sz w:val="24"/>
          <w:szCs w:val="24"/>
          <w:lang w:val="en-US"/>
        </w:rPr>
      </w:pPr>
    </w:p>
    <w:p w14:paraId="5CF1CB8B" w14:textId="77777777" w:rsidR="007C5F69" w:rsidRPr="00360860" w:rsidRDefault="007C5F69" w:rsidP="00AD0D72">
      <w:pPr>
        <w:pStyle w:val="ListParagraph"/>
        <w:numPr>
          <w:ilvl w:val="0"/>
          <w:numId w:val="3"/>
        </w:numPr>
        <w:spacing w:after="0" w:line="360" w:lineRule="auto"/>
        <w:rPr>
          <w:rFonts w:ascii="Cambria" w:hAnsi="Cambria" w:cs="Cambria Math"/>
          <w:b/>
          <w:bCs/>
          <w:color w:val="000000"/>
          <w:sz w:val="24"/>
          <w:szCs w:val="24"/>
          <w:lang w:val="en-US"/>
        </w:rPr>
      </w:pPr>
      <w:r w:rsidRPr="00360860">
        <w:rPr>
          <w:rFonts w:ascii="Cambria" w:hAnsi="Cambria" w:cs="Cambria Math"/>
          <w:b/>
          <w:bCs/>
          <w:color w:val="000000"/>
          <w:sz w:val="24"/>
          <w:szCs w:val="24"/>
          <w:lang w:val="en-US"/>
        </w:rPr>
        <w:t>Introduction</w:t>
      </w:r>
    </w:p>
    <w:p w14:paraId="431A68FE" w14:textId="3F482420" w:rsidR="007C5F69" w:rsidRPr="00360860" w:rsidRDefault="007C5F69" w:rsidP="00AD0D72">
      <w:pPr>
        <w:spacing w:after="0" w:line="360" w:lineRule="auto"/>
        <w:ind w:firstLine="708"/>
        <w:jc w:val="both"/>
        <w:rPr>
          <w:rFonts w:ascii="Cambria" w:hAnsi="Cambria" w:cs="Cambria Math"/>
          <w:color w:val="000000"/>
          <w:sz w:val="24"/>
          <w:szCs w:val="24"/>
          <w:lang w:val="en-US"/>
        </w:rPr>
      </w:pPr>
      <w:r w:rsidRPr="00360860">
        <w:rPr>
          <w:rFonts w:ascii="Cambria" w:hAnsi="Cambria" w:cs="Cambria Math"/>
          <w:color w:val="000000"/>
          <w:sz w:val="24"/>
          <w:szCs w:val="24"/>
          <w:lang w:val="en-US"/>
        </w:rPr>
        <w:t xml:space="preserve">Forests are multifunctional </w:t>
      </w:r>
      <w:r>
        <w:rPr>
          <w:rFonts w:ascii="Cambria" w:hAnsi="Cambria" w:cs="Cambria Math"/>
          <w:color w:val="000000"/>
          <w:sz w:val="24"/>
          <w:szCs w:val="24"/>
          <w:lang w:val="en-US"/>
        </w:rPr>
        <w:t>resources</w:t>
      </w:r>
      <w:r w:rsidRPr="00360860">
        <w:rPr>
          <w:rFonts w:ascii="Cambria" w:hAnsi="Cambria" w:cs="Cambria Math"/>
          <w:color w:val="000000"/>
          <w:sz w:val="24"/>
          <w:szCs w:val="24"/>
          <w:lang w:val="en-US"/>
        </w:rPr>
        <w:t xml:space="preserve"> that provide a wide range of goods and services, from the local to the global scale</w:t>
      </w:r>
      <w:r w:rsidR="00DF08AA">
        <w:rPr>
          <w:rFonts w:ascii="Cambria" w:hAnsi="Cambria" w:cs="Cambria Math"/>
          <w:color w:val="000000"/>
          <w:sz w:val="24"/>
          <w:szCs w:val="24"/>
          <w:lang w:val="en-US"/>
        </w:rPr>
        <w:t xml:space="preserve"> (</w:t>
      </w:r>
      <w:r w:rsidR="00DF08AA" w:rsidRPr="00360860">
        <w:rPr>
          <w:rFonts w:ascii="Cambria" w:hAnsi="Cambria" w:cs="Cambria Math"/>
          <w:color w:val="000000"/>
          <w:sz w:val="24"/>
          <w:szCs w:val="24"/>
          <w:lang w:val="en-US"/>
        </w:rPr>
        <w:t xml:space="preserve">Frischmann, </w:t>
      </w:r>
      <w:r w:rsidR="00DF08AA" w:rsidRPr="00A05490">
        <w:rPr>
          <w:rFonts w:ascii="Cambria" w:hAnsi="Cambria" w:cs="Cambria Math"/>
          <w:color w:val="000000"/>
          <w:sz w:val="24"/>
          <w:szCs w:val="24"/>
          <w:lang w:val="en-US"/>
        </w:rPr>
        <w:t xml:space="preserve">2012; </w:t>
      </w:r>
      <w:proofErr w:type="spellStart"/>
      <w:r w:rsidR="00DF08AA" w:rsidRPr="00A05490">
        <w:rPr>
          <w:rFonts w:ascii="Cambria" w:hAnsi="Cambria" w:cs="Cambria Math"/>
          <w:color w:val="000000"/>
          <w:sz w:val="24"/>
          <w:szCs w:val="24"/>
          <w:lang w:val="en-US"/>
        </w:rPr>
        <w:t>Geores</w:t>
      </w:r>
      <w:proofErr w:type="spellEnd"/>
      <w:r w:rsidR="00DF08AA" w:rsidRPr="00A05490">
        <w:rPr>
          <w:rFonts w:ascii="Cambria" w:hAnsi="Cambria" w:cs="Cambria Math"/>
          <w:color w:val="000000"/>
          <w:sz w:val="24"/>
          <w:szCs w:val="24"/>
          <w:lang w:val="en-US"/>
        </w:rPr>
        <w:t xml:space="preserve">, 2003; </w:t>
      </w:r>
      <w:r w:rsidR="002B0E6A">
        <w:rPr>
          <w:rFonts w:ascii="Cambria" w:hAnsi="Cambria" w:cs="Cambria Math"/>
          <w:color w:val="000000"/>
          <w:sz w:val="24"/>
          <w:szCs w:val="24"/>
          <w:lang w:val="en-US"/>
        </w:rPr>
        <w:t xml:space="preserve">Gong, 2002; </w:t>
      </w:r>
      <w:proofErr w:type="spellStart"/>
      <w:r w:rsidR="002B0E6A">
        <w:rPr>
          <w:rFonts w:ascii="Cambria" w:hAnsi="Cambria" w:cs="Cambria Math"/>
          <w:color w:val="000000"/>
          <w:sz w:val="24"/>
          <w:szCs w:val="24"/>
          <w:lang w:val="en-US"/>
        </w:rPr>
        <w:t>Oldekop</w:t>
      </w:r>
      <w:proofErr w:type="spellEnd"/>
      <w:r w:rsidR="002B0E6A">
        <w:rPr>
          <w:rFonts w:ascii="Cambria" w:hAnsi="Cambria" w:cs="Cambria Math"/>
          <w:color w:val="000000"/>
          <w:sz w:val="24"/>
          <w:szCs w:val="24"/>
          <w:lang w:val="en-US"/>
        </w:rPr>
        <w:t xml:space="preserve"> et al., 2020</w:t>
      </w:r>
      <w:r w:rsidR="00DF08AA" w:rsidRPr="00360860">
        <w:rPr>
          <w:rFonts w:ascii="Cambria" w:hAnsi="Cambria" w:cs="Cambria Math"/>
          <w:color w:val="000000"/>
          <w:sz w:val="24"/>
          <w:szCs w:val="24"/>
          <w:lang w:val="en-US"/>
        </w:rPr>
        <w:t>)</w:t>
      </w:r>
      <w:r w:rsidRPr="00360860">
        <w:rPr>
          <w:rFonts w:ascii="Cambria" w:hAnsi="Cambria" w:cs="Cambria Math"/>
          <w:color w:val="000000"/>
          <w:sz w:val="24"/>
          <w:szCs w:val="24"/>
          <w:lang w:val="en-US"/>
        </w:rPr>
        <w:t>. Because of this, forests governance and management are often at the root of multiple-level conflicts</w:t>
      </w:r>
      <w:r w:rsidR="002B0E6A">
        <w:rPr>
          <w:rFonts w:ascii="Cambria" w:hAnsi="Cambria" w:cs="Cambria Math"/>
          <w:color w:val="000000"/>
          <w:sz w:val="24"/>
          <w:szCs w:val="24"/>
          <w:lang w:val="en-US"/>
        </w:rPr>
        <w:t xml:space="preserve"> </w:t>
      </w:r>
      <w:r w:rsidR="002B0E6A" w:rsidRPr="002B0E6A">
        <w:rPr>
          <w:rFonts w:ascii="Cambria" w:hAnsi="Cambria" w:cs="Cambria Math"/>
          <w:color w:val="000000"/>
          <w:sz w:val="24"/>
          <w:szCs w:val="24"/>
          <w:lang w:val="en-US"/>
        </w:rPr>
        <w:t>(</w:t>
      </w:r>
      <w:r w:rsidR="002B0E6A" w:rsidRPr="002B0E6A">
        <w:rPr>
          <w:rFonts w:ascii="Cambria" w:eastAsia="Segoe UI" w:hAnsi="Cambria" w:cs="Segoe UI"/>
          <w:color w:val="000000"/>
          <w:sz w:val="24"/>
          <w:szCs w:val="24"/>
          <w:lang w:val="en-GB"/>
        </w:rPr>
        <w:t xml:space="preserve">Eckerberg &amp; Sandström, 2013; </w:t>
      </w:r>
      <w:r w:rsidR="00A664D5" w:rsidRPr="00A664D5">
        <w:rPr>
          <w:rFonts w:ascii="Cambria" w:eastAsia="Segoe UI" w:hAnsi="Cambria" w:cs="Segoe UI"/>
          <w:color w:val="000000"/>
          <w:sz w:val="24"/>
          <w:szCs w:val="24"/>
          <w:lang w:val="en-GB"/>
        </w:rPr>
        <w:t xml:space="preserve">Hellström, 2001; </w:t>
      </w:r>
      <w:r w:rsidR="002B0E6A" w:rsidRPr="00A664D5">
        <w:rPr>
          <w:rFonts w:ascii="Cambria" w:eastAsia="Segoe UI" w:hAnsi="Cambria" w:cs="Segoe UI"/>
          <w:color w:val="000000"/>
          <w:sz w:val="24"/>
          <w:szCs w:val="24"/>
          <w:lang w:val="en-GB"/>
        </w:rPr>
        <w:t>Mola</w:t>
      </w:r>
      <w:r w:rsidR="002B0E6A" w:rsidRPr="002B0E6A">
        <w:rPr>
          <w:rFonts w:ascii="Cambria" w:eastAsia="Times New Roman" w:hAnsi="Cambria" w:cs="Times New Roman"/>
          <w:color w:val="000000"/>
          <w:sz w:val="24"/>
          <w:szCs w:val="24"/>
          <w:lang w:val="en-GB"/>
        </w:rPr>
        <w:t>-</w:t>
      </w:r>
      <w:proofErr w:type="spellStart"/>
      <w:r w:rsidR="002B0E6A" w:rsidRPr="002B0E6A">
        <w:rPr>
          <w:rFonts w:ascii="Cambria" w:eastAsia="Times New Roman" w:hAnsi="Cambria" w:cs="Times New Roman"/>
          <w:color w:val="000000"/>
          <w:sz w:val="24"/>
          <w:szCs w:val="24"/>
          <w:lang w:val="en-GB"/>
        </w:rPr>
        <w:t>Yudego</w:t>
      </w:r>
      <w:proofErr w:type="spellEnd"/>
      <w:r w:rsidR="002B0E6A" w:rsidRPr="002B0E6A">
        <w:rPr>
          <w:rFonts w:ascii="Cambria" w:eastAsia="Times New Roman" w:hAnsi="Cambria" w:cs="Times New Roman"/>
          <w:color w:val="000000"/>
          <w:sz w:val="24"/>
          <w:szCs w:val="24"/>
          <w:lang w:val="en-GB"/>
        </w:rPr>
        <w:t xml:space="preserve"> &amp; Gritten, 2010; </w:t>
      </w:r>
      <w:proofErr w:type="spellStart"/>
      <w:r w:rsidR="002B0E6A" w:rsidRPr="002B0E6A">
        <w:rPr>
          <w:rFonts w:ascii="Cambria" w:eastAsia="Calibri" w:hAnsi="Cambria" w:cs="Times New Roman"/>
          <w:sz w:val="24"/>
          <w:szCs w:val="24"/>
          <w:lang w:val="en-GB"/>
        </w:rPr>
        <w:t>Nouisiainen</w:t>
      </w:r>
      <w:proofErr w:type="spellEnd"/>
      <w:r w:rsidR="002B0E6A" w:rsidRPr="002B0E6A">
        <w:rPr>
          <w:rFonts w:ascii="Cambria" w:eastAsia="Calibri" w:hAnsi="Cambria" w:cs="Times New Roman"/>
          <w:sz w:val="24"/>
          <w:szCs w:val="24"/>
          <w:lang w:val="en-GB"/>
        </w:rPr>
        <w:t xml:space="preserve"> &amp; Mola-</w:t>
      </w:r>
      <w:proofErr w:type="spellStart"/>
      <w:r w:rsidR="002B0E6A" w:rsidRPr="002B0E6A">
        <w:rPr>
          <w:rFonts w:ascii="Cambria" w:eastAsia="Calibri" w:hAnsi="Cambria" w:cs="Times New Roman"/>
          <w:sz w:val="24"/>
          <w:szCs w:val="24"/>
          <w:lang w:val="en-GB"/>
        </w:rPr>
        <w:t>Yudego</w:t>
      </w:r>
      <w:proofErr w:type="spellEnd"/>
      <w:r w:rsidR="002B0E6A" w:rsidRPr="002B0E6A">
        <w:rPr>
          <w:rFonts w:ascii="Cambria" w:eastAsia="Calibri" w:hAnsi="Cambria" w:cs="Times New Roman"/>
          <w:sz w:val="24"/>
          <w:szCs w:val="24"/>
          <w:lang w:val="en-GB"/>
        </w:rPr>
        <w:t>, 2022</w:t>
      </w:r>
      <w:r w:rsidR="002B0E6A">
        <w:rPr>
          <w:rFonts w:ascii="Cambria" w:eastAsia="Calibri" w:hAnsi="Cambria" w:cs="Times New Roman"/>
          <w:sz w:val="24"/>
          <w:szCs w:val="24"/>
          <w:lang w:val="en-GB"/>
        </w:rPr>
        <w:t>; Yasmi, Kelley and Enters, 2012</w:t>
      </w:r>
      <w:r w:rsidR="002B0E6A">
        <w:rPr>
          <w:rFonts w:ascii="Cambria" w:eastAsia="Calibri" w:hAnsi="Cambria" w:cs="Times New Roman"/>
          <w:lang w:val="en-GB"/>
        </w:rPr>
        <w:t>)</w:t>
      </w:r>
      <w:r w:rsidRPr="00360860">
        <w:rPr>
          <w:rFonts w:ascii="Cambria" w:hAnsi="Cambria" w:cs="Cambria Math"/>
          <w:color w:val="000000"/>
          <w:sz w:val="24"/>
          <w:szCs w:val="24"/>
          <w:lang w:val="en-US"/>
        </w:rPr>
        <w:t>. The Food and Agriculture Organization (FAO) of the United Nations characterizes natural resources conflicts as “disagreements and disputes over access to, and control and use of, natural resources” (</w:t>
      </w:r>
      <w:proofErr w:type="spellStart"/>
      <w:r w:rsidRPr="00360860">
        <w:rPr>
          <w:rFonts w:ascii="Cambria" w:hAnsi="Cambria" w:cs="Cambria Math"/>
          <w:color w:val="000000"/>
          <w:sz w:val="24"/>
          <w:szCs w:val="24"/>
          <w:lang w:val="en-US"/>
        </w:rPr>
        <w:t>Matiru</w:t>
      </w:r>
      <w:proofErr w:type="spellEnd"/>
      <w:r w:rsidRPr="00360860">
        <w:rPr>
          <w:rFonts w:ascii="Cambria" w:hAnsi="Cambria" w:cs="Cambria Math"/>
          <w:color w:val="000000"/>
          <w:sz w:val="24"/>
          <w:szCs w:val="24"/>
          <w:lang w:val="en-US"/>
        </w:rPr>
        <w:t xml:space="preserve">, 2000:1). They arise when users have competing demands or different management priorities, and those of some groups are excluded from policies, </w:t>
      </w:r>
      <w:proofErr w:type="gramStart"/>
      <w:r w:rsidRPr="00360860">
        <w:rPr>
          <w:rFonts w:ascii="Cambria" w:hAnsi="Cambria" w:cs="Cambria Math"/>
          <w:color w:val="000000"/>
          <w:sz w:val="24"/>
          <w:szCs w:val="24"/>
          <w:lang w:val="en-US"/>
        </w:rPr>
        <w:t>programs</w:t>
      </w:r>
      <w:proofErr w:type="gramEnd"/>
      <w:r w:rsidRPr="00360860">
        <w:rPr>
          <w:rFonts w:ascii="Cambria" w:hAnsi="Cambria" w:cs="Cambria Math"/>
          <w:color w:val="000000"/>
          <w:sz w:val="24"/>
          <w:szCs w:val="24"/>
          <w:lang w:val="en-US"/>
        </w:rPr>
        <w:t xml:space="preserve"> and projects (</w:t>
      </w:r>
      <w:proofErr w:type="spellStart"/>
      <w:r w:rsidRPr="00360860">
        <w:rPr>
          <w:rFonts w:ascii="Cambria" w:hAnsi="Cambria" w:cs="Cambria Math"/>
          <w:color w:val="000000"/>
          <w:sz w:val="24"/>
          <w:szCs w:val="24"/>
          <w:lang w:val="en-US"/>
        </w:rPr>
        <w:t>Matiru</w:t>
      </w:r>
      <w:proofErr w:type="spellEnd"/>
      <w:r w:rsidRPr="00360860">
        <w:rPr>
          <w:rFonts w:ascii="Cambria" w:hAnsi="Cambria" w:cs="Cambria Math"/>
          <w:color w:val="000000"/>
          <w:sz w:val="24"/>
          <w:szCs w:val="24"/>
          <w:lang w:val="en-US"/>
        </w:rPr>
        <w:t>, 2000). Involved parties might also have the same claims but different views on how the resource should be distributed to meet their needs, or on exploitation and distribution procedures (White et al., 2009)</w:t>
      </w:r>
      <w:r w:rsidR="00E273F4">
        <w:rPr>
          <w:rFonts w:ascii="Cambria" w:hAnsi="Cambria" w:cs="Cambria Math"/>
          <w:color w:val="000000"/>
          <w:sz w:val="24"/>
          <w:szCs w:val="24"/>
          <w:lang w:val="en-US"/>
        </w:rPr>
        <w:t xml:space="preserve">, </w:t>
      </w:r>
      <w:r w:rsidR="00E273F4" w:rsidRPr="00A05490">
        <w:rPr>
          <w:rFonts w:ascii="Cambria" w:hAnsi="Cambria" w:cs="Cambria Math"/>
          <w:color w:val="000000" w:themeColor="text1"/>
          <w:sz w:val="24"/>
          <w:szCs w:val="24"/>
          <w:lang w:val="en-US"/>
        </w:rPr>
        <w:t xml:space="preserve">as well as different degrees of power to influence decision-making procedures and outcomes </w:t>
      </w:r>
      <w:r w:rsidR="00E273F4">
        <w:rPr>
          <w:rFonts w:ascii="Cambria" w:hAnsi="Cambria" w:cs="Cambria Math"/>
          <w:color w:val="000000"/>
          <w:sz w:val="24"/>
          <w:szCs w:val="24"/>
          <w:lang w:val="en-US"/>
        </w:rPr>
        <w:t>(</w:t>
      </w:r>
      <w:r w:rsidR="00A05490" w:rsidRPr="00A05490">
        <w:rPr>
          <w:rFonts w:ascii="Cambria" w:hAnsi="Cambria" w:cs="Cambria Math"/>
          <w:color w:val="000000" w:themeColor="text1"/>
          <w:sz w:val="24"/>
          <w:szCs w:val="24"/>
          <w:lang w:val="en-US"/>
        </w:rPr>
        <w:t xml:space="preserve">Morrison et al., 2019; </w:t>
      </w:r>
      <w:proofErr w:type="spellStart"/>
      <w:r w:rsidR="004427C0">
        <w:rPr>
          <w:rFonts w:ascii="Cambria" w:hAnsi="Cambria" w:cs="Cambria Math"/>
          <w:color w:val="000000"/>
          <w:sz w:val="24"/>
          <w:szCs w:val="24"/>
          <w:lang w:val="en-US"/>
        </w:rPr>
        <w:t>Kashwan</w:t>
      </w:r>
      <w:proofErr w:type="spellEnd"/>
      <w:r w:rsidR="004427C0">
        <w:rPr>
          <w:rFonts w:ascii="Cambria" w:hAnsi="Cambria" w:cs="Cambria Math"/>
          <w:color w:val="000000"/>
          <w:sz w:val="24"/>
          <w:szCs w:val="24"/>
          <w:lang w:val="en-US"/>
        </w:rPr>
        <w:t xml:space="preserve"> et al., 2021</w:t>
      </w:r>
      <w:r w:rsidR="00E273F4">
        <w:rPr>
          <w:rFonts w:ascii="Cambria" w:hAnsi="Cambria" w:cs="Cambria Math"/>
          <w:color w:val="000000"/>
          <w:sz w:val="24"/>
          <w:szCs w:val="24"/>
          <w:lang w:val="en-US"/>
        </w:rPr>
        <w:t>)</w:t>
      </w:r>
      <w:r w:rsidRPr="00360860">
        <w:rPr>
          <w:rFonts w:ascii="Cambria" w:hAnsi="Cambria" w:cs="Cambria Math"/>
          <w:color w:val="000000"/>
          <w:sz w:val="24"/>
          <w:szCs w:val="24"/>
          <w:lang w:val="en-US"/>
        </w:rPr>
        <w:t>. Different and competing aspirations for using and managing the same resource</w:t>
      </w:r>
      <w:r w:rsidR="00E273F4">
        <w:rPr>
          <w:rFonts w:ascii="Cambria" w:hAnsi="Cambria" w:cs="Cambria Math"/>
          <w:color w:val="000000"/>
          <w:sz w:val="24"/>
          <w:szCs w:val="24"/>
          <w:lang w:val="en-US"/>
        </w:rPr>
        <w:t xml:space="preserve"> </w:t>
      </w:r>
      <w:r w:rsidRPr="00360860">
        <w:rPr>
          <w:rFonts w:ascii="Cambria" w:hAnsi="Cambria" w:cs="Cambria Math"/>
          <w:color w:val="000000"/>
          <w:sz w:val="24"/>
          <w:szCs w:val="24"/>
          <w:lang w:val="en-US"/>
        </w:rPr>
        <w:t>are at stake (Adams et al., 2003; Matilainen et al., 2017), including immaterial and immeasurable higher-level principles and core values, as well as technical and evidence-based arguments (</w:t>
      </w:r>
      <w:proofErr w:type="spellStart"/>
      <w:r w:rsidRPr="00360860">
        <w:rPr>
          <w:rFonts w:ascii="Cambria" w:hAnsi="Cambria" w:cs="Cambria Math"/>
          <w:color w:val="000000"/>
          <w:sz w:val="24"/>
          <w:szCs w:val="24"/>
          <w:lang w:val="en-US"/>
        </w:rPr>
        <w:t>Sranko</w:t>
      </w:r>
      <w:proofErr w:type="spellEnd"/>
      <w:r w:rsidRPr="00360860">
        <w:rPr>
          <w:rFonts w:ascii="Cambria" w:hAnsi="Cambria" w:cs="Cambria Math"/>
          <w:color w:val="000000"/>
          <w:sz w:val="24"/>
          <w:szCs w:val="24"/>
          <w:lang w:val="en-US"/>
        </w:rPr>
        <w:t xml:space="preserve">, 2011). </w:t>
      </w:r>
    </w:p>
    <w:p w14:paraId="673AA0E0" w14:textId="2E2AF395" w:rsidR="007C5F69" w:rsidRPr="00607216" w:rsidRDefault="007C5F69" w:rsidP="007C5F69">
      <w:pPr>
        <w:spacing w:after="0" w:line="360" w:lineRule="auto"/>
        <w:ind w:firstLine="708"/>
        <w:jc w:val="both"/>
        <w:rPr>
          <w:rFonts w:ascii="Cambria" w:hAnsi="Cambria" w:cs="Cambria Math"/>
          <w:color w:val="000000" w:themeColor="text1"/>
          <w:sz w:val="24"/>
          <w:szCs w:val="24"/>
          <w:lang w:val="en-US"/>
        </w:rPr>
      </w:pPr>
      <w:r w:rsidRPr="00360860">
        <w:rPr>
          <w:rFonts w:ascii="Cambria" w:hAnsi="Cambria" w:cs="Cambria Math"/>
          <w:color w:val="000000"/>
          <w:sz w:val="24"/>
          <w:szCs w:val="24"/>
          <w:lang w:val="en-US"/>
        </w:rPr>
        <w:lastRenderedPageBreak/>
        <w:t xml:space="preserve">Whatever their nature, scale, geographical scope and time coverage, conflicts imply an array of costs and risks, to the point that they can be described as “a lose-lose situation and a manifestation of governance failure” (Eckerberg &amp; Sandström, 2013:1). The result is a negative impact on both efficiency and fairness: indeed, beyond being at the roots of forests deterioration and depletion, conflicts may result in unequal access to or abuse of the good by one group on behalf of another. These </w:t>
      </w:r>
      <w:r w:rsidR="00070DCF">
        <w:rPr>
          <w:rFonts w:ascii="Cambria" w:hAnsi="Cambria" w:cs="Cambria Math"/>
          <w:color w:val="000000"/>
          <w:sz w:val="24"/>
          <w:szCs w:val="24"/>
          <w:lang w:val="en-US"/>
        </w:rPr>
        <w:t>processes, in turn</w:t>
      </w:r>
      <w:r w:rsidR="001B6D46">
        <w:rPr>
          <w:rFonts w:ascii="Cambria" w:hAnsi="Cambria" w:cs="Cambria Math"/>
          <w:color w:val="000000"/>
          <w:sz w:val="24"/>
          <w:szCs w:val="24"/>
          <w:lang w:val="en-US"/>
        </w:rPr>
        <w:t xml:space="preserve">, can </w:t>
      </w:r>
      <w:r w:rsidR="00070DCF">
        <w:rPr>
          <w:rFonts w:ascii="Cambria" w:hAnsi="Cambria" w:cs="Cambria Math"/>
          <w:color w:val="000000"/>
          <w:sz w:val="24"/>
          <w:szCs w:val="24"/>
          <w:lang w:val="en-US"/>
        </w:rPr>
        <w:t>further exacerbate</w:t>
      </w:r>
      <w:r w:rsidRPr="00360860">
        <w:rPr>
          <w:rFonts w:ascii="Cambria" w:hAnsi="Cambria" w:cs="Cambria Math"/>
          <w:color w:val="000000"/>
          <w:sz w:val="24"/>
          <w:szCs w:val="24"/>
          <w:lang w:val="en-US"/>
        </w:rPr>
        <w:t xml:space="preserve"> power and wellbeing</w:t>
      </w:r>
      <w:r w:rsidR="00070DCF">
        <w:rPr>
          <w:rFonts w:ascii="Cambria" w:hAnsi="Cambria" w:cs="Cambria Math"/>
          <w:color w:val="000000"/>
          <w:sz w:val="24"/>
          <w:szCs w:val="24"/>
          <w:lang w:val="en-US"/>
        </w:rPr>
        <w:t xml:space="preserve"> asymmetries</w:t>
      </w:r>
      <w:r w:rsidRPr="00360860">
        <w:rPr>
          <w:rFonts w:ascii="Cambria" w:hAnsi="Cambria" w:cs="Cambria Math"/>
          <w:color w:val="000000"/>
          <w:sz w:val="24"/>
          <w:szCs w:val="24"/>
          <w:lang w:val="en-US"/>
        </w:rPr>
        <w:t xml:space="preserve"> (</w:t>
      </w:r>
      <w:proofErr w:type="spellStart"/>
      <w:r w:rsidRPr="00360860">
        <w:rPr>
          <w:rFonts w:ascii="Cambria" w:hAnsi="Cambria" w:cs="Cambria Math"/>
          <w:color w:val="000000"/>
          <w:sz w:val="24"/>
          <w:szCs w:val="24"/>
          <w:lang w:val="en-US"/>
        </w:rPr>
        <w:t>Chiappero</w:t>
      </w:r>
      <w:proofErr w:type="spellEnd"/>
      <w:r w:rsidRPr="00360860">
        <w:rPr>
          <w:rFonts w:ascii="Cambria" w:hAnsi="Cambria" w:cs="Cambria Math"/>
          <w:color w:val="000000"/>
          <w:sz w:val="24"/>
          <w:szCs w:val="24"/>
          <w:lang w:val="en-US"/>
        </w:rPr>
        <w:t xml:space="preserve">, Von Jacobi and Fabbri, 2015). </w:t>
      </w:r>
      <w:r w:rsidRPr="00607216">
        <w:rPr>
          <w:rFonts w:ascii="Cambria" w:hAnsi="Cambria" w:cs="Cambria Math"/>
          <w:color w:val="000000" w:themeColor="text1"/>
          <w:sz w:val="24"/>
          <w:szCs w:val="24"/>
          <w:lang w:val="en-US"/>
        </w:rPr>
        <w:t>On the other hand, if properly handled, conflicts can give rise to innovative institutional solutions</w:t>
      </w:r>
      <w:r w:rsidR="008C1AC6">
        <w:rPr>
          <w:rFonts w:ascii="Cambria" w:hAnsi="Cambria" w:cs="Cambria Math"/>
          <w:color w:val="000000" w:themeColor="text1"/>
          <w:sz w:val="24"/>
          <w:szCs w:val="24"/>
          <w:lang w:val="en-US"/>
        </w:rPr>
        <w:t xml:space="preserve">, new </w:t>
      </w:r>
      <w:r w:rsidRPr="00607216">
        <w:rPr>
          <w:rFonts w:ascii="Cambria" w:hAnsi="Cambria" w:cs="Cambria Math"/>
          <w:color w:val="000000" w:themeColor="text1"/>
          <w:sz w:val="24"/>
          <w:szCs w:val="24"/>
          <w:lang w:val="en-US"/>
        </w:rPr>
        <w:t xml:space="preserve">collaborative governance </w:t>
      </w:r>
      <w:r w:rsidR="008C1AC6">
        <w:rPr>
          <w:rFonts w:ascii="Cambria" w:hAnsi="Cambria" w:cs="Cambria Math"/>
          <w:color w:val="000000" w:themeColor="text1"/>
          <w:sz w:val="24"/>
          <w:szCs w:val="24"/>
          <w:lang w:val="en-US"/>
        </w:rPr>
        <w:t xml:space="preserve">arrangements and progressive policy reforms </w:t>
      </w:r>
      <w:r w:rsidR="00E273F4" w:rsidRPr="00607216">
        <w:rPr>
          <w:rFonts w:ascii="Cambria" w:hAnsi="Cambria" w:cs="Cambria Math"/>
          <w:color w:val="000000" w:themeColor="text1"/>
          <w:sz w:val="24"/>
          <w:szCs w:val="24"/>
          <w:lang w:val="en-US"/>
        </w:rPr>
        <w:t>(</w:t>
      </w:r>
      <w:r w:rsidR="001A03A2" w:rsidRPr="00360860">
        <w:rPr>
          <w:rFonts w:ascii="Cambria" w:hAnsi="Cambria" w:cs="Cambria Math"/>
          <w:color w:val="000000"/>
          <w:sz w:val="24"/>
          <w:szCs w:val="24"/>
          <w:lang w:val="en-US"/>
        </w:rPr>
        <w:t>Eckerberg &amp; Sandström, 2013</w:t>
      </w:r>
      <w:r w:rsidR="001A03A2">
        <w:rPr>
          <w:rFonts w:ascii="Cambria" w:hAnsi="Cambria" w:cs="Cambria Math"/>
          <w:color w:val="000000"/>
          <w:sz w:val="24"/>
          <w:szCs w:val="24"/>
          <w:lang w:val="en-US"/>
        </w:rPr>
        <w:t xml:space="preserve">; </w:t>
      </w:r>
      <w:r w:rsidR="001A03A2">
        <w:rPr>
          <w:rFonts w:ascii="Cambria" w:hAnsi="Cambria" w:cs="Cambria Math"/>
          <w:color w:val="000000" w:themeColor="text1"/>
          <w:sz w:val="24"/>
          <w:szCs w:val="24"/>
          <w:lang w:val="en-US"/>
        </w:rPr>
        <w:t xml:space="preserve">Hafner et al., 2003; </w:t>
      </w:r>
      <w:r w:rsidR="008C1AC6" w:rsidRPr="00A664D5">
        <w:rPr>
          <w:rFonts w:ascii="Cambria" w:eastAsia="Segoe UI" w:hAnsi="Cambria" w:cs="Segoe UI"/>
          <w:color w:val="000000"/>
          <w:sz w:val="24"/>
          <w:szCs w:val="24"/>
          <w:lang w:val="en-GB"/>
        </w:rPr>
        <w:t>Hellström, 2001</w:t>
      </w:r>
      <w:r w:rsidR="008C1AC6">
        <w:rPr>
          <w:rFonts w:ascii="Cambria" w:eastAsia="Segoe UI" w:hAnsi="Cambria" w:cs="Segoe UI"/>
          <w:color w:val="000000"/>
          <w:sz w:val="24"/>
          <w:szCs w:val="24"/>
          <w:lang w:val="en-GB"/>
        </w:rPr>
        <w:t xml:space="preserve">; </w:t>
      </w:r>
      <w:proofErr w:type="spellStart"/>
      <w:r w:rsidR="008C1AC6" w:rsidRPr="002B0E6A">
        <w:rPr>
          <w:rFonts w:ascii="Cambria" w:eastAsia="Calibri" w:hAnsi="Cambria" w:cs="Times New Roman"/>
          <w:sz w:val="24"/>
          <w:szCs w:val="24"/>
          <w:lang w:val="en-GB"/>
        </w:rPr>
        <w:t>Nouisiainen</w:t>
      </w:r>
      <w:proofErr w:type="spellEnd"/>
      <w:r w:rsidR="008C1AC6" w:rsidRPr="002B0E6A">
        <w:rPr>
          <w:rFonts w:ascii="Cambria" w:eastAsia="Calibri" w:hAnsi="Cambria" w:cs="Times New Roman"/>
          <w:sz w:val="24"/>
          <w:szCs w:val="24"/>
          <w:lang w:val="en-GB"/>
        </w:rPr>
        <w:t xml:space="preserve"> &amp; Mola-</w:t>
      </w:r>
      <w:proofErr w:type="spellStart"/>
      <w:r w:rsidR="008C1AC6" w:rsidRPr="002B0E6A">
        <w:rPr>
          <w:rFonts w:ascii="Cambria" w:eastAsia="Calibri" w:hAnsi="Cambria" w:cs="Times New Roman"/>
          <w:sz w:val="24"/>
          <w:szCs w:val="24"/>
          <w:lang w:val="en-GB"/>
        </w:rPr>
        <w:t>Yudego</w:t>
      </w:r>
      <w:proofErr w:type="spellEnd"/>
      <w:r w:rsidR="008C1AC6" w:rsidRPr="002B0E6A">
        <w:rPr>
          <w:rFonts w:ascii="Cambria" w:eastAsia="Calibri" w:hAnsi="Cambria" w:cs="Times New Roman"/>
          <w:sz w:val="24"/>
          <w:szCs w:val="24"/>
          <w:lang w:val="en-GB"/>
        </w:rPr>
        <w:t>, 2022</w:t>
      </w:r>
      <w:r w:rsidR="00E273F4" w:rsidRPr="00607216">
        <w:rPr>
          <w:rFonts w:ascii="Cambria" w:hAnsi="Cambria" w:cs="Cambria Math"/>
          <w:color w:val="000000" w:themeColor="text1"/>
          <w:sz w:val="24"/>
          <w:szCs w:val="24"/>
          <w:lang w:val="en-US"/>
        </w:rPr>
        <w:t>)</w:t>
      </w:r>
      <w:r w:rsidRPr="00607216">
        <w:rPr>
          <w:rFonts w:ascii="Cambria" w:hAnsi="Cambria" w:cs="Cambria Math"/>
          <w:color w:val="000000" w:themeColor="text1"/>
          <w:sz w:val="24"/>
          <w:szCs w:val="24"/>
          <w:lang w:val="en-US"/>
        </w:rPr>
        <w:t xml:space="preserve">. Since the root of these issues usually lays in decision-making problems over joint production of </w:t>
      </w:r>
      <w:r w:rsidR="001B6D46" w:rsidRPr="00607216">
        <w:rPr>
          <w:rFonts w:ascii="Cambria" w:hAnsi="Cambria" w:cs="Cambria Math"/>
          <w:color w:val="000000" w:themeColor="text1"/>
          <w:sz w:val="24"/>
          <w:szCs w:val="24"/>
          <w:lang w:val="en-US"/>
        </w:rPr>
        <w:t>several</w:t>
      </w:r>
      <w:r w:rsidRPr="00607216">
        <w:rPr>
          <w:rFonts w:ascii="Cambria" w:hAnsi="Cambria" w:cs="Cambria Math"/>
          <w:color w:val="000000" w:themeColor="text1"/>
          <w:sz w:val="24"/>
          <w:szCs w:val="24"/>
          <w:lang w:val="en-US"/>
        </w:rPr>
        <w:t xml:space="preserve"> concurring Ecosystem Services (Nelson et al., 2009), transforming disputes into agreement is more about coordinating several cross-scale interests and objectives (Berkes, 2002) rather than optimizing a single objective function. </w:t>
      </w:r>
    </w:p>
    <w:p w14:paraId="4F3AB1F4" w14:textId="6207D0F1" w:rsidR="007C5F69" w:rsidRDefault="00E273F4" w:rsidP="007C5F69">
      <w:pPr>
        <w:spacing w:after="0" w:line="360" w:lineRule="auto"/>
        <w:ind w:firstLine="708"/>
        <w:jc w:val="both"/>
        <w:rPr>
          <w:rFonts w:ascii="Cambria" w:hAnsi="Cambria" w:cs="Cambria Math"/>
          <w:color w:val="000000" w:themeColor="text1"/>
          <w:sz w:val="24"/>
          <w:szCs w:val="24"/>
          <w:lang w:val="en-US"/>
        </w:rPr>
      </w:pPr>
      <w:r w:rsidRPr="00E273F4">
        <w:rPr>
          <w:rFonts w:ascii="Cambria" w:hAnsi="Cambria" w:cs="Cambria Math"/>
          <w:color w:val="000000" w:themeColor="text1"/>
          <w:sz w:val="24"/>
          <w:szCs w:val="24"/>
          <w:lang w:val="en-US"/>
        </w:rPr>
        <w:t xml:space="preserve">In this research, we develop a game-theory (GT) model to investigate the prospects for </w:t>
      </w:r>
      <w:r>
        <w:rPr>
          <w:rFonts w:ascii="Cambria" w:hAnsi="Cambria" w:cs="Cambria Math"/>
          <w:color w:val="000000" w:themeColor="text1"/>
          <w:sz w:val="24"/>
          <w:szCs w:val="24"/>
          <w:lang w:val="en-US"/>
        </w:rPr>
        <w:t>innovative</w:t>
      </w:r>
      <w:r w:rsidRPr="00E273F4">
        <w:rPr>
          <w:rFonts w:ascii="Cambria" w:hAnsi="Cambria" w:cs="Cambria Math"/>
          <w:color w:val="000000" w:themeColor="text1"/>
          <w:sz w:val="24"/>
          <w:szCs w:val="24"/>
          <w:lang w:val="en-US"/>
        </w:rPr>
        <w:t xml:space="preserve"> forest governance agreements and conformity with them</w:t>
      </w:r>
      <w:r>
        <w:rPr>
          <w:rFonts w:ascii="Cambria" w:hAnsi="Cambria" w:cs="Cambria Math"/>
          <w:color w:val="000000" w:themeColor="text1"/>
          <w:sz w:val="24"/>
          <w:szCs w:val="24"/>
          <w:lang w:val="en-US"/>
        </w:rPr>
        <w:t>, which</w:t>
      </w:r>
      <w:r w:rsidRPr="00E273F4">
        <w:rPr>
          <w:rFonts w:ascii="Cambria" w:hAnsi="Cambria" w:cs="Cambria Math"/>
          <w:color w:val="000000" w:themeColor="text1"/>
          <w:sz w:val="24"/>
          <w:szCs w:val="24"/>
          <w:lang w:val="en-US"/>
        </w:rPr>
        <w:t xml:space="preserve"> may come from cross-scale (Berkes, 2002) institutional interactions</w:t>
      </w:r>
      <w:r>
        <w:rPr>
          <w:rFonts w:ascii="Cambria" w:hAnsi="Cambria" w:cs="Cambria Math"/>
          <w:color w:val="000000" w:themeColor="text1"/>
          <w:sz w:val="24"/>
          <w:szCs w:val="24"/>
          <w:lang w:val="en-US"/>
        </w:rPr>
        <w:t>.</w:t>
      </w:r>
      <w:r w:rsidR="007C5F69" w:rsidRPr="00360860">
        <w:rPr>
          <w:rFonts w:ascii="Cambria" w:hAnsi="Cambria" w:cs="Cambria Math"/>
          <w:color w:val="000000" w:themeColor="text1"/>
          <w:sz w:val="24"/>
          <w:szCs w:val="24"/>
          <w:lang w:val="en-US"/>
        </w:rPr>
        <w:t xml:space="preserve"> </w:t>
      </w:r>
    </w:p>
    <w:p w14:paraId="5CB3476F" w14:textId="316E3350" w:rsidR="00E273F4" w:rsidRDefault="00BB6C11" w:rsidP="006B0C3A">
      <w:pPr>
        <w:spacing w:after="0" w:line="360" w:lineRule="auto"/>
        <w:ind w:firstLine="708"/>
        <w:jc w:val="both"/>
        <w:rPr>
          <w:rFonts w:ascii="Cambria" w:hAnsi="Cambria" w:cs="Cambria Math"/>
          <w:color w:val="000000"/>
          <w:sz w:val="24"/>
          <w:szCs w:val="24"/>
          <w:lang w:val="en-US"/>
        </w:rPr>
      </w:pPr>
      <w:r w:rsidRPr="00E273F4">
        <w:rPr>
          <w:rFonts w:ascii="Cambria" w:hAnsi="Cambria" w:cs="Cambria Math"/>
          <w:color w:val="000000"/>
          <w:sz w:val="24"/>
          <w:szCs w:val="24"/>
          <w:lang w:val="en-US"/>
        </w:rPr>
        <w:t>Analyzing</w:t>
      </w:r>
      <w:r w:rsidR="00E273F4" w:rsidRPr="00E273F4">
        <w:rPr>
          <w:rFonts w:ascii="Cambria" w:hAnsi="Cambria" w:cs="Cambria Math"/>
          <w:color w:val="000000"/>
          <w:sz w:val="24"/>
          <w:szCs w:val="24"/>
          <w:lang w:val="en-US"/>
        </w:rPr>
        <w:t xml:space="preserve"> multi-stakeholder decision-making processes on how to use a </w:t>
      </w:r>
      <w:r w:rsidR="00A05490">
        <w:rPr>
          <w:rFonts w:ascii="Cambria" w:hAnsi="Cambria" w:cs="Cambria Math"/>
          <w:color w:val="000000"/>
          <w:sz w:val="24"/>
          <w:szCs w:val="24"/>
          <w:lang w:val="en-US"/>
        </w:rPr>
        <w:t>natural r</w:t>
      </w:r>
      <w:r w:rsidR="00E273F4" w:rsidRPr="00E273F4">
        <w:rPr>
          <w:rFonts w:ascii="Cambria" w:hAnsi="Cambria" w:cs="Cambria Math"/>
          <w:color w:val="000000"/>
          <w:sz w:val="24"/>
          <w:szCs w:val="24"/>
          <w:lang w:val="en-US"/>
        </w:rPr>
        <w:t>esource from a GT viewpoint appears particularly illuminating (</w:t>
      </w:r>
      <w:proofErr w:type="spellStart"/>
      <w:r w:rsidR="00E273F4" w:rsidRPr="00E273F4">
        <w:rPr>
          <w:rFonts w:ascii="Cambria" w:hAnsi="Cambria" w:cs="Cambria Math"/>
          <w:color w:val="000000"/>
          <w:sz w:val="24"/>
          <w:szCs w:val="24"/>
          <w:lang w:val="en-US"/>
        </w:rPr>
        <w:t>Parrachino</w:t>
      </w:r>
      <w:proofErr w:type="spellEnd"/>
      <w:r w:rsidR="00E273F4" w:rsidRPr="00E273F4">
        <w:rPr>
          <w:rFonts w:ascii="Cambria" w:hAnsi="Cambria" w:cs="Cambria Math"/>
          <w:color w:val="000000"/>
          <w:sz w:val="24"/>
          <w:szCs w:val="24"/>
          <w:lang w:val="en-US"/>
        </w:rPr>
        <w:t>, Zara and Patrone, 2006). Indeed, GT investigates the mathematical modelling of strategic interactions among decision makers, particularly when one player's actions affect others</w:t>
      </w:r>
      <w:r w:rsidR="007C5F69" w:rsidRPr="00360860">
        <w:rPr>
          <w:rFonts w:ascii="Cambria" w:hAnsi="Cambria" w:cs="Cambria Math"/>
          <w:color w:val="000000"/>
          <w:sz w:val="24"/>
          <w:szCs w:val="24"/>
          <w:lang w:val="en-US"/>
        </w:rPr>
        <w:t xml:space="preserve"> (</w:t>
      </w:r>
      <w:r w:rsidR="00CF0F86">
        <w:rPr>
          <w:rFonts w:ascii="Cambria" w:hAnsi="Cambria" w:cs="Cambria Math"/>
          <w:color w:val="000000"/>
          <w:sz w:val="24"/>
          <w:szCs w:val="24"/>
          <w:lang w:val="en-US"/>
        </w:rPr>
        <w:t>Enders, 2004</w:t>
      </w:r>
      <w:r w:rsidR="00CF0F86" w:rsidRPr="00570A8E">
        <w:rPr>
          <w:rFonts w:ascii="Cambria" w:hAnsi="Cambria" w:cs="Cambria Math"/>
          <w:color w:val="000000"/>
          <w:sz w:val="24"/>
          <w:szCs w:val="24"/>
          <w:highlight w:val="yellow"/>
          <w:lang w:val="en-US"/>
        </w:rPr>
        <w:t xml:space="preserve">; </w:t>
      </w:r>
      <w:proofErr w:type="spellStart"/>
      <w:r w:rsidR="00570A8E" w:rsidRPr="00570A8E">
        <w:rPr>
          <w:rFonts w:ascii="Cambria" w:hAnsi="Cambria" w:cs="Cambria Math"/>
          <w:color w:val="000000"/>
          <w:sz w:val="24"/>
          <w:szCs w:val="24"/>
          <w:highlight w:val="yellow"/>
          <w:lang w:val="en-US"/>
        </w:rPr>
        <w:t>Parrachino</w:t>
      </w:r>
      <w:proofErr w:type="spellEnd"/>
      <w:r w:rsidR="00570A8E" w:rsidRPr="00570A8E">
        <w:rPr>
          <w:rFonts w:ascii="Cambria" w:hAnsi="Cambria" w:cs="Cambria Math"/>
          <w:color w:val="000000"/>
          <w:sz w:val="24"/>
          <w:szCs w:val="24"/>
          <w:highlight w:val="yellow"/>
          <w:lang w:val="en-US"/>
        </w:rPr>
        <w:t xml:space="preserve"> et al.</w:t>
      </w:r>
      <w:r w:rsidR="00A05490" w:rsidRPr="00570A8E">
        <w:rPr>
          <w:rFonts w:ascii="Cambria" w:hAnsi="Cambria" w:cs="Cambria Math"/>
          <w:color w:val="000000"/>
          <w:sz w:val="24"/>
          <w:szCs w:val="24"/>
          <w:highlight w:val="yellow"/>
          <w:lang w:val="en-US"/>
        </w:rPr>
        <w:t xml:space="preserve">, 2006; </w:t>
      </w:r>
      <w:bookmarkStart w:id="0" w:name="_Hlk144202901"/>
      <w:proofErr w:type="spellStart"/>
      <w:r w:rsidR="007C5F69" w:rsidRPr="00570A8E">
        <w:rPr>
          <w:rFonts w:ascii="Cambria" w:hAnsi="Cambria" w:cs="Cambria Math"/>
          <w:color w:val="000000"/>
          <w:sz w:val="24"/>
          <w:szCs w:val="24"/>
          <w:highlight w:val="yellow"/>
          <w:lang w:val="en-US"/>
        </w:rPr>
        <w:t>Parrachino</w:t>
      </w:r>
      <w:proofErr w:type="spellEnd"/>
      <w:r w:rsidR="00570A8E" w:rsidRPr="00570A8E">
        <w:rPr>
          <w:rFonts w:ascii="Cambria" w:hAnsi="Cambria" w:cs="Cambria Math"/>
          <w:color w:val="000000"/>
          <w:sz w:val="24"/>
          <w:szCs w:val="24"/>
          <w:highlight w:val="yellow"/>
          <w:lang w:val="en-US"/>
        </w:rPr>
        <w:t xml:space="preserve"> et al.</w:t>
      </w:r>
      <w:r w:rsidR="007C5F69" w:rsidRPr="00570A8E">
        <w:rPr>
          <w:rFonts w:ascii="Cambria" w:hAnsi="Cambria" w:cs="Cambria Math"/>
          <w:color w:val="000000"/>
          <w:sz w:val="24"/>
          <w:szCs w:val="24"/>
          <w:highlight w:val="yellow"/>
          <w:lang w:val="en-US"/>
        </w:rPr>
        <w:t>, 2006</w:t>
      </w:r>
      <w:r w:rsidR="00A05490" w:rsidRPr="00A05490">
        <w:rPr>
          <w:rFonts w:ascii="Cambria" w:hAnsi="Cambria" w:cs="Cambria Math"/>
          <w:color w:val="000000"/>
          <w:sz w:val="24"/>
          <w:szCs w:val="24"/>
          <w:lang w:val="en-US"/>
        </w:rPr>
        <w:t xml:space="preserve">; </w:t>
      </w:r>
      <w:r w:rsidR="00570A8E">
        <w:rPr>
          <w:rFonts w:ascii="Cambria" w:hAnsi="Cambria" w:cs="Cambria Math"/>
          <w:color w:val="000000"/>
          <w:sz w:val="24"/>
          <w:szCs w:val="24"/>
          <w:lang w:val="en-US"/>
        </w:rPr>
        <w:t>Zara et al.</w:t>
      </w:r>
      <w:r w:rsidR="00A05490" w:rsidRPr="00A05490">
        <w:rPr>
          <w:rFonts w:ascii="Cambria" w:hAnsi="Cambria" w:cs="Cambria Math"/>
          <w:color w:val="000000"/>
          <w:sz w:val="24"/>
          <w:szCs w:val="24"/>
          <w:lang w:val="en-US"/>
        </w:rPr>
        <w:t>, 2006</w:t>
      </w:r>
      <w:bookmarkEnd w:id="0"/>
      <w:r w:rsidR="007C5F69" w:rsidRPr="00360860">
        <w:rPr>
          <w:rFonts w:ascii="Cambria" w:hAnsi="Cambria" w:cs="Cambria Math"/>
          <w:color w:val="000000"/>
          <w:sz w:val="24"/>
          <w:szCs w:val="24"/>
          <w:lang w:val="en-US"/>
        </w:rPr>
        <w:t xml:space="preserve">). </w:t>
      </w:r>
      <w:r w:rsidR="00E273F4" w:rsidRPr="00E273F4">
        <w:rPr>
          <w:rFonts w:ascii="Cambria" w:hAnsi="Cambria" w:cs="Cambria Math"/>
          <w:color w:val="000000"/>
          <w:sz w:val="24"/>
          <w:szCs w:val="24"/>
          <w:lang w:val="en-US"/>
        </w:rPr>
        <w:t xml:space="preserve">A game is defined as any situation involving at least two players who </w:t>
      </w:r>
      <w:r w:rsidR="00DB2044" w:rsidRPr="00E273F4">
        <w:rPr>
          <w:rFonts w:ascii="Cambria" w:hAnsi="Cambria" w:cs="Cambria Math"/>
          <w:color w:val="000000"/>
          <w:sz w:val="24"/>
          <w:szCs w:val="24"/>
          <w:lang w:val="en-US"/>
        </w:rPr>
        <w:t>recognize</w:t>
      </w:r>
      <w:r w:rsidR="00E273F4" w:rsidRPr="00E273F4">
        <w:rPr>
          <w:rFonts w:ascii="Cambria" w:hAnsi="Cambria" w:cs="Cambria Math"/>
          <w:color w:val="000000"/>
          <w:sz w:val="24"/>
          <w:szCs w:val="24"/>
          <w:lang w:val="en-US"/>
        </w:rPr>
        <w:t xml:space="preserve"> that their payoffs are influenced not only by their decisions but also by the decisions of other players (Hargreaves Heap et al., 1992). GT also proposes that games representing social situations are essentially mixed-interest games (Harsanyi, 1977), with a common interest in avoiding a mutually destructive non-agreement outcome and a conflict of interest in deciding which of the many coordination solutions to agree on. </w:t>
      </w:r>
      <w:r w:rsidR="007C5F69" w:rsidRPr="00360860">
        <w:rPr>
          <w:rFonts w:ascii="Cambria" w:hAnsi="Cambria" w:cs="Cambria Math"/>
          <w:color w:val="000000"/>
          <w:sz w:val="24"/>
          <w:szCs w:val="24"/>
          <w:lang w:val="en-US"/>
        </w:rPr>
        <w:t xml:space="preserve">Thus, </w:t>
      </w:r>
      <w:r w:rsidR="00E273F4">
        <w:rPr>
          <w:rFonts w:ascii="Cambria" w:hAnsi="Cambria" w:cs="Cambria Math"/>
          <w:color w:val="000000"/>
          <w:sz w:val="24"/>
          <w:szCs w:val="24"/>
          <w:lang w:val="en-US"/>
        </w:rPr>
        <w:t>w</w:t>
      </w:r>
      <w:r w:rsidR="00E273F4" w:rsidRPr="00E273F4">
        <w:rPr>
          <w:rFonts w:ascii="Cambria" w:hAnsi="Cambria" w:cs="Cambria Math"/>
          <w:color w:val="000000"/>
          <w:sz w:val="24"/>
          <w:szCs w:val="24"/>
          <w:lang w:val="en-US"/>
        </w:rPr>
        <w:t>hile cooperative tactics may produce better results, there are various obstacles to achieving them, including a lack of enforcement mechanisms and equilibrium property, social di</w:t>
      </w:r>
      <w:r w:rsidR="00A237EE">
        <w:rPr>
          <w:rFonts w:ascii="Cambria" w:hAnsi="Cambria" w:cs="Cambria Math"/>
          <w:color w:val="000000"/>
          <w:sz w:val="24"/>
          <w:szCs w:val="24"/>
          <w:lang w:val="en-US"/>
        </w:rPr>
        <w:t>lemmas</w:t>
      </w:r>
      <w:r w:rsidR="00E273F4" w:rsidRPr="00E273F4">
        <w:rPr>
          <w:rFonts w:ascii="Cambria" w:hAnsi="Cambria" w:cs="Cambria Math"/>
          <w:color w:val="000000"/>
          <w:sz w:val="24"/>
          <w:szCs w:val="24"/>
          <w:lang w:val="en-US"/>
        </w:rPr>
        <w:t xml:space="preserve"> (</w:t>
      </w:r>
      <w:r w:rsidR="005D46DF" w:rsidRPr="00A05490">
        <w:rPr>
          <w:rFonts w:ascii="Cambria" w:hAnsi="Cambria" w:cs="Cambria Math"/>
          <w:color w:val="000000"/>
          <w:sz w:val="24"/>
          <w:szCs w:val="24"/>
          <w:lang w:val="en-US"/>
        </w:rPr>
        <w:t>Zara</w:t>
      </w:r>
      <w:r w:rsidR="00570A8E">
        <w:rPr>
          <w:rFonts w:ascii="Cambria" w:hAnsi="Cambria" w:cs="Cambria Math"/>
          <w:color w:val="000000"/>
          <w:sz w:val="24"/>
          <w:szCs w:val="24"/>
          <w:lang w:val="en-US"/>
        </w:rPr>
        <w:t xml:space="preserve"> et al., </w:t>
      </w:r>
      <w:r w:rsidR="005D46DF" w:rsidRPr="00A05490">
        <w:rPr>
          <w:rFonts w:ascii="Cambria" w:hAnsi="Cambria" w:cs="Cambria Math"/>
          <w:color w:val="000000"/>
          <w:sz w:val="24"/>
          <w:szCs w:val="24"/>
          <w:lang w:val="en-US"/>
        </w:rPr>
        <w:t>2006</w:t>
      </w:r>
      <w:r w:rsidR="00E273F4" w:rsidRPr="00E273F4">
        <w:rPr>
          <w:rFonts w:ascii="Cambria" w:hAnsi="Cambria" w:cs="Cambria Math"/>
          <w:color w:val="000000"/>
          <w:sz w:val="24"/>
          <w:szCs w:val="24"/>
          <w:lang w:val="en-US"/>
        </w:rPr>
        <w:t xml:space="preserve">), coordination </w:t>
      </w:r>
      <w:r w:rsidR="00A237EE">
        <w:rPr>
          <w:rFonts w:ascii="Cambria" w:hAnsi="Cambria" w:cs="Cambria Math"/>
          <w:color w:val="000000"/>
          <w:sz w:val="24"/>
          <w:szCs w:val="24"/>
          <w:lang w:val="en-US"/>
        </w:rPr>
        <w:t xml:space="preserve">problems and multiplicity of </w:t>
      </w:r>
      <w:r w:rsidR="00E273F4" w:rsidRPr="00E273F4">
        <w:rPr>
          <w:rFonts w:ascii="Cambria" w:hAnsi="Cambria" w:cs="Cambria Math"/>
          <w:color w:val="000000"/>
          <w:sz w:val="24"/>
          <w:szCs w:val="24"/>
          <w:lang w:val="en-US"/>
        </w:rPr>
        <w:t>equilibrium solutions. Multi-stakeholder</w:t>
      </w:r>
      <w:r w:rsidR="00A237EE">
        <w:rPr>
          <w:rFonts w:ascii="Cambria" w:hAnsi="Cambria" w:cs="Cambria Math"/>
          <w:color w:val="000000"/>
          <w:sz w:val="24"/>
          <w:szCs w:val="24"/>
          <w:lang w:val="en-US"/>
        </w:rPr>
        <w:t>s’</w:t>
      </w:r>
      <w:r w:rsidR="00E273F4" w:rsidRPr="00E273F4">
        <w:rPr>
          <w:rFonts w:ascii="Cambria" w:hAnsi="Cambria" w:cs="Cambria Math"/>
          <w:color w:val="000000"/>
          <w:sz w:val="24"/>
          <w:szCs w:val="24"/>
          <w:lang w:val="en-US"/>
        </w:rPr>
        <w:t xml:space="preserve"> models </w:t>
      </w:r>
      <w:r w:rsidR="00A237EE">
        <w:rPr>
          <w:rFonts w:ascii="Cambria" w:hAnsi="Cambria" w:cs="Cambria Math"/>
          <w:color w:val="000000"/>
          <w:sz w:val="24"/>
          <w:szCs w:val="24"/>
          <w:lang w:val="en-US"/>
        </w:rPr>
        <w:t xml:space="preserve">for natural resources </w:t>
      </w:r>
      <w:r w:rsidR="004B174F" w:rsidRPr="00E273F4">
        <w:rPr>
          <w:rFonts w:ascii="Cambria" w:hAnsi="Cambria" w:cs="Cambria Math"/>
          <w:color w:val="000000"/>
          <w:sz w:val="24"/>
          <w:szCs w:val="24"/>
          <w:lang w:val="en-US"/>
        </w:rPr>
        <w:t xml:space="preserve">governance </w:t>
      </w:r>
      <w:r w:rsidR="00E273F4" w:rsidRPr="00E273F4">
        <w:rPr>
          <w:rFonts w:ascii="Cambria" w:hAnsi="Cambria" w:cs="Cambria Math"/>
          <w:color w:val="000000"/>
          <w:sz w:val="24"/>
          <w:szCs w:val="24"/>
          <w:lang w:val="en-US"/>
        </w:rPr>
        <w:t xml:space="preserve">are particularly </w:t>
      </w:r>
      <w:r w:rsidR="00A237EE">
        <w:rPr>
          <w:rFonts w:ascii="Cambria" w:hAnsi="Cambria" w:cs="Cambria Math"/>
          <w:color w:val="000000"/>
          <w:sz w:val="24"/>
          <w:szCs w:val="24"/>
          <w:lang w:val="en-US"/>
        </w:rPr>
        <w:t>fascinating</w:t>
      </w:r>
      <w:r w:rsidR="00E273F4" w:rsidRPr="00E273F4">
        <w:rPr>
          <w:rFonts w:ascii="Cambria" w:hAnsi="Cambria" w:cs="Cambria Math"/>
          <w:color w:val="000000"/>
          <w:sz w:val="24"/>
          <w:szCs w:val="24"/>
          <w:lang w:val="en-US"/>
        </w:rPr>
        <w:t xml:space="preserve"> in this </w:t>
      </w:r>
      <w:r w:rsidR="005D46DF">
        <w:rPr>
          <w:rFonts w:ascii="Cambria" w:hAnsi="Cambria" w:cs="Cambria Math"/>
          <w:color w:val="000000"/>
          <w:sz w:val="24"/>
          <w:szCs w:val="24"/>
          <w:lang w:val="en-US"/>
        </w:rPr>
        <w:t>regard since</w:t>
      </w:r>
      <w:r w:rsidR="00A237EE">
        <w:rPr>
          <w:rFonts w:ascii="Cambria" w:hAnsi="Cambria" w:cs="Cambria Math"/>
          <w:color w:val="000000"/>
          <w:sz w:val="24"/>
          <w:szCs w:val="24"/>
          <w:lang w:val="en-US"/>
        </w:rPr>
        <w:t xml:space="preserve"> they frequently disclose</w:t>
      </w:r>
      <w:r w:rsidR="00E273F4" w:rsidRPr="00E273F4">
        <w:rPr>
          <w:rFonts w:ascii="Cambria" w:hAnsi="Cambria" w:cs="Cambria Math"/>
          <w:color w:val="000000"/>
          <w:sz w:val="24"/>
          <w:szCs w:val="24"/>
          <w:lang w:val="en-US"/>
        </w:rPr>
        <w:t xml:space="preserve"> </w:t>
      </w:r>
      <w:r w:rsidR="00A237EE">
        <w:rPr>
          <w:rFonts w:ascii="Cambria" w:hAnsi="Cambria" w:cs="Cambria Math"/>
          <w:color w:val="000000"/>
          <w:sz w:val="24"/>
          <w:szCs w:val="24"/>
          <w:lang w:val="en-US"/>
        </w:rPr>
        <w:t>critica</w:t>
      </w:r>
      <w:r w:rsidR="00E273F4" w:rsidRPr="00E273F4">
        <w:rPr>
          <w:rFonts w:ascii="Cambria" w:hAnsi="Cambria" w:cs="Cambria Math"/>
          <w:color w:val="000000"/>
          <w:sz w:val="24"/>
          <w:szCs w:val="24"/>
          <w:lang w:val="en-US"/>
        </w:rPr>
        <w:t xml:space="preserve">l insights </w:t>
      </w:r>
      <w:r w:rsidR="004B174F">
        <w:rPr>
          <w:rFonts w:ascii="Cambria" w:hAnsi="Cambria" w:cs="Cambria Math"/>
          <w:color w:val="000000"/>
          <w:sz w:val="24"/>
          <w:szCs w:val="24"/>
          <w:lang w:val="en-US"/>
        </w:rPr>
        <w:t>on</w:t>
      </w:r>
      <w:r w:rsidR="00E273F4" w:rsidRPr="00E273F4">
        <w:rPr>
          <w:rFonts w:ascii="Cambria" w:hAnsi="Cambria" w:cs="Cambria Math"/>
          <w:color w:val="000000"/>
          <w:sz w:val="24"/>
          <w:szCs w:val="24"/>
          <w:lang w:val="en-US"/>
        </w:rPr>
        <w:t xml:space="preserve"> such </w:t>
      </w:r>
      <w:r w:rsidR="00A237EE">
        <w:rPr>
          <w:rFonts w:ascii="Cambria" w:hAnsi="Cambria" w:cs="Cambria Math"/>
          <w:color w:val="000000"/>
          <w:sz w:val="24"/>
          <w:szCs w:val="24"/>
          <w:lang w:val="en-US"/>
        </w:rPr>
        <w:t>challenges</w:t>
      </w:r>
      <w:r w:rsidR="00E273F4" w:rsidRPr="00E273F4">
        <w:rPr>
          <w:rFonts w:ascii="Cambria" w:hAnsi="Cambria" w:cs="Cambria Math"/>
          <w:color w:val="000000"/>
          <w:sz w:val="24"/>
          <w:szCs w:val="24"/>
          <w:lang w:val="en-US"/>
        </w:rPr>
        <w:t xml:space="preserve"> as GT normally analyses.</w:t>
      </w:r>
    </w:p>
    <w:p w14:paraId="40D85458" w14:textId="4F77BCD0" w:rsidR="004A218B" w:rsidRDefault="007C5F69" w:rsidP="004A218B">
      <w:pPr>
        <w:pStyle w:val="Default"/>
        <w:spacing w:line="360" w:lineRule="auto"/>
        <w:ind w:firstLine="708"/>
        <w:jc w:val="both"/>
        <w:rPr>
          <w:rFonts w:ascii="Cambria" w:hAnsi="Cambria"/>
          <w:lang w:val="en-US"/>
        </w:rPr>
      </w:pPr>
      <w:r w:rsidRPr="00360860">
        <w:rPr>
          <w:rFonts w:ascii="Cambria" w:hAnsi="Cambria"/>
          <w:lang w:val="en-US"/>
        </w:rPr>
        <w:lastRenderedPageBreak/>
        <w:t xml:space="preserve">This study uses GT mathematical modeling to </w:t>
      </w:r>
      <w:r w:rsidR="00A237EE">
        <w:rPr>
          <w:rFonts w:ascii="Cambria" w:hAnsi="Cambria"/>
          <w:lang w:val="en-US"/>
        </w:rPr>
        <w:t>explore the processes</w:t>
      </w:r>
      <w:r w:rsidR="00781C99">
        <w:rPr>
          <w:rFonts w:ascii="Cambria" w:hAnsi="Cambria"/>
          <w:lang w:val="en-US"/>
        </w:rPr>
        <w:t xml:space="preserve"> </w:t>
      </w:r>
      <w:r w:rsidR="00781C99" w:rsidRPr="00A237EE">
        <w:rPr>
          <w:rFonts w:ascii="Cambria" w:hAnsi="Cambria"/>
          <w:lang w:val="en-US"/>
        </w:rPr>
        <w:t>that led to the historical agreement and final compliance with the Great Bear Rainforest (GBR)</w:t>
      </w:r>
      <w:r w:rsidR="00781C99">
        <w:rPr>
          <w:rFonts w:ascii="Cambria" w:hAnsi="Cambria"/>
          <w:lang w:val="en-US"/>
        </w:rPr>
        <w:t xml:space="preserve">, </w:t>
      </w:r>
      <w:r w:rsidR="00781C99" w:rsidRPr="00A237EE">
        <w:rPr>
          <w:rFonts w:ascii="Cambria" w:hAnsi="Cambria"/>
          <w:lang w:val="en-US"/>
        </w:rPr>
        <w:t>the world's largest unspoiled temperate rainforest located in British Columbia (BC).</w:t>
      </w:r>
      <w:r w:rsidR="00781C99">
        <w:rPr>
          <w:rFonts w:ascii="Cambria" w:hAnsi="Cambria"/>
          <w:lang w:val="en-US"/>
        </w:rPr>
        <w:t xml:space="preserve"> </w:t>
      </w:r>
      <w:r w:rsidRPr="00360860">
        <w:rPr>
          <w:rFonts w:ascii="Cambria" w:hAnsi="Cambria"/>
          <w:lang w:val="en-US"/>
        </w:rPr>
        <w:t xml:space="preserve">However, </w:t>
      </w:r>
      <w:r w:rsidR="00781C99">
        <w:rPr>
          <w:rFonts w:ascii="Cambria" w:hAnsi="Cambria"/>
          <w:lang w:val="en-US"/>
        </w:rPr>
        <w:t>we depart</w:t>
      </w:r>
      <w:r w:rsidRPr="00360860">
        <w:rPr>
          <w:rFonts w:ascii="Cambria" w:hAnsi="Cambria"/>
          <w:lang w:val="en-US"/>
        </w:rPr>
        <w:t xml:space="preserve"> from the standard game theory approach. Indeed, </w:t>
      </w:r>
      <w:r w:rsidR="00781C99">
        <w:rPr>
          <w:rFonts w:ascii="Cambria" w:hAnsi="Cambria"/>
          <w:lang w:val="en-US"/>
        </w:rPr>
        <w:t>we begin by applying</w:t>
      </w:r>
      <w:r w:rsidRPr="00360860">
        <w:rPr>
          <w:rFonts w:ascii="Cambria" w:hAnsi="Cambria"/>
          <w:lang w:val="en-US"/>
        </w:rPr>
        <w:t xml:space="preserve"> the </w:t>
      </w:r>
      <w:r w:rsidRPr="00360860">
        <w:rPr>
          <w:rFonts w:ascii="Cambria" w:hAnsi="Cambria"/>
          <w:i/>
          <w:iCs/>
          <w:lang w:val="en-US"/>
        </w:rPr>
        <w:t>subjective games model</w:t>
      </w:r>
      <w:r w:rsidRPr="00360860">
        <w:rPr>
          <w:rFonts w:ascii="Cambria" w:hAnsi="Cambria"/>
          <w:lang w:val="en-US"/>
        </w:rPr>
        <w:t xml:space="preserve"> (Aoki, 2001) to the </w:t>
      </w:r>
      <w:r w:rsidRPr="00360860">
        <w:rPr>
          <w:rFonts w:ascii="Cambria" w:hAnsi="Cambria"/>
          <w:i/>
          <w:iCs/>
          <w:lang w:val="en-US"/>
        </w:rPr>
        <w:t>ex-ante</w:t>
      </w:r>
      <w:r w:rsidRPr="00360860">
        <w:rPr>
          <w:rFonts w:ascii="Cambria" w:hAnsi="Cambria"/>
          <w:lang w:val="en-US"/>
        </w:rPr>
        <w:t xml:space="preserve"> phase</w:t>
      </w:r>
      <w:r w:rsidRPr="00781C99">
        <w:rPr>
          <w:rFonts w:ascii="Cambria" w:hAnsi="Cambria"/>
          <w:color w:val="000000" w:themeColor="text1"/>
          <w:lang w:val="en-US"/>
        </w:rPr>
        <w:t xml:space="preserve">, </w:t>
      </w:r>
      <w:r w:rsidR="00781C99" w:rsidRPr="00781C99">
        <w:rPr>
          <w:rFonts w:ascii="Cambria" w:hAnsi="Cambria"/>
          <w:color w:val="000000" w:themeColor="text1"/>
          <w:lang w:val="en-US"/>
        </w:rPr>
        <w:t>which is the transition from a conflictual into prospects for an agreement.</w:t>
      </w:r>
      <w:r w:rsidR="004A218B">
        <w:rPr>
          <w:rFonts w:ascii="Cambria" w:hAnsi="Cambria"/>
          <w:color w:val="000000" w:themeColor="text1"/>
          <w:lang w:val="en-US"/>
        </w:rPr>
        <w:t xml:space="preserve"> </w:t>
      </w:r>
      <w:r w:rsidRPr="00360860">
        <w:rPr>
          <w:rFonts w:ascii="Cambria" w:hAnsi="Cambria"/>
          <w:lang w:val="en-US"/>
        </w:rPr>
        <w:t xml:space="preserve">Then, we use </w:t>
      </w:r>
      <w:r w:rsidRPr="00360860">
        <w:rPr>
          <w:rFonts w:ascii="Cambria" w:hAnsi="Cambria"/>
          <w:i/>
          <w:iCs/>
          <w:lang w:val="en-US"/>
        </w:rPr>
        <w:t>psychological games</w:t>
      </w:r>
      <w:r w:rsidRPr="00360860">
        <w:rPr>
          <w:rFonts w:ascii="Cambria" w:hAnsi="Cambria"/>
          <w:color w:val="000000" w:themeColor="text1"/>
          <w:lang w:val="en-US"/>
        </w:rPr>
        <w:t xml:space="preserve"> (</w:t>
      </w:r>
      <w:r w:rsidRPr="00360860">
        <w:rPr>
          <w:rFonts w:ascii="Cambria" w:hAnsi="Cambria"/>
          <w:lang w:val="en-US"/>
        </w:rPr>
        <w:t xml:space="preserve">Cecchini Manara &amp; </w:t>
      </w:r>
      <w:proofErr w:type="spellStart"/>
      <w:r w:rsidRPr="00360860">
        <w:rPr>
          <w:rFonts w:ascii="Cambria" w:hAnsi="Cambria"/>
          <w:lang w:val="en-US"/>
        </w:rPr>
        <w:t>Sacconi</w:t>
      </w:r>
      <w:proofErr w:type="spellEnd"/>
      <w:r w:rsidRPr="00360860">
        <w:rPr>
          <w:rFonts w:ascii="Cambria" w:hAnsi="Cambria"/>
          <w:lang w:val="en-US"/>
        </w:rPr>
        <w:t xml:space="preserve">, 2019b, </w:t>
      </w:r>
      <w:r w:rsidRPr="00D901C0">
        <w:rPr>
          <w:rFonts w:ascii="Cambria" w:hAnsi="Cambria"/>
          <w:highlight w:val="yellow"/>
          <w:lang w:val="en-US"/>
        </w:rPr>
        <w:t>2021</w:t>
      </w:r>
      <w:r w:rsidRPr="00360860">
        <w:rPr>
          <w:rFonts w:ascii="Cambria" w:hAnsi="Cambria"/>
          <w:lang w:val="en-US"/>
        </w:rPr>
        <w:t xml:space="preserve">; </w:t>
      </w:r>
      <w:proofErr w:type="spellStart"/>
      <w:r w:rsidRPr="00360860">
        <w:rPr>
          <w:rFonts w:ascii="Cambria" w:hAnsi="Cambria"/>
          <w:lang w:val="en-US"/>
        </w:rPr>
        <w:t>Geanakoplos</w:t>
      </w:r>
      <w:proofErr w:type="spellEnd"/>
      <w:r w:rsidR="00570A8E">
        <w:rPr>
          <w:rFonts w:ascii="Cambria" w:hAnsi="Cambria"/>
          <w:lang w:val="en-US"/>
        </w:rPr>
        <w:t xml:space="preserve"> et al., </w:t>
      </w:r>
      <w:r w:rsidRPr="00360860">
        <w:rPr>
          <w:rFonts w:ascii="Cambria" w:hAnsi="Cambria"/>
          <w:lang w:val="en-US"/>
        </w:rPr>
        <w:t xml:space="preserve">1989; </w:t>
      </w:r>
      <w:proofErr w:type="spellStart"/>
      <w:r w:rsidRPr="00360860">
        <w:rPr>
          <w:rFonts w:ascii="Cambria" w:hAnsi="Cambria"/>
          <w:lang w:val="en-US"/>
        </w:rPr>
        <w:t>Grimalda</w:t>
      </w:r>
      <w:proofErr w:type="spellEnd"/>
      <w:r w:rsidRPr="00360860">
        <w:rPr>
          <w:rFonts w:ascii="Cambria" w:hAnsi="Cambria"/>
          <w:lang w:val="en-US"/>
        </w:rPr>
        <w:t xml:space="preserve"> &amp; </w:t>
      </w:r>
      <w:proofErr w:type="spellStart"/>
      <w:r w:rsidRPr="00360860">
        <w:rPr>
          <w:rFonts w:ascii="Cambria" w:hAnsi="Cambria"/>
          <w:lang w:val="en-US"/>
        </w:rPr>
        <w:t>Sacconi</w:t>
      </w:r>
      <w:proofErr w:type="spellEnd"/>
      <w:r w:rsidRPr="00360860">
        <w:rPr>
          <w:rFonts w:ascii="Cambria" w:hAnsi="Cambria"/>
          <w:lang w:val="en-US"/>
        </w:rPr>
        <w:t>, 2005</w:t>
      </w:r>
      <w:r w:rsidR="00E610D9">
        <w:rPr>
          <w:rFonts w:ascii="Cambria" w:hAnsi="Cambria"/>
          <w:lang w:val="en-US"/>
        </w:rPr>
        <w:t>, 2007</w:t>
      </w:r>
      <w:r w:rsidRPr="00360860">
        <w:rPr>
          <w:rFonts w:ascii="Cambria" w:hAnsi="Cambria"/>
          <w:lang w:val="en-US"/>
        </w:rPr>
        <w:t xml:space="preserve">; Rabin, 1993) to study the </w:t>
      </w:r>
      <w:r w:rsidRPr="00360860">
        <w:rPr>
          <w:rFonts w:ascii="Cambria" w:hAnsi="Cambria"/>
          <w:i/>
          <w:iCs/>
          <w:lang w:val="en-US"/>
        </w:rPr>
        <w:t>ex-post</w:t>
      </w:r>
      <w:r w:rsidRPr="00360860">
        <w:rPr>
          <w:rFonts w:ascii="Cambria" w:hAnsi="Cambria"/>
          <w:lang w:val="en-US"/>
        </w:rPr>
        <w:t xml:space="preserve"> stage, that is compliance with the agreement. </w:t>
      </w:r>
    </w:p>
    <w:p w14:paraId="68D04F87" w14:textId="147061EC" w:rsidR="007C5F69" w:rsidRPr="004A218B" w:rsidRDefault="00781C99" w:rsidP="004A218B">
      <w:pPr>
        <w:pStyle w:val="Default"/>
        <w:spacing w:line="360" w:lineRule="auto"/>
        <w:ind w:firstLine="708"/>
        <w:jc w:val="both"/>
        <w:rPr>
          <w:rFonts w:ascii="Cambria" w:hAnsi="Cambria"/>
          <w:color w:val="000000" w:themeColor="text1"/>
          <w:lang w:val="en-US"/>
        </w:rPr>
      </w:pPr>
      <w:r w:rsidRPr="00781C99">
        <w:rPr>
          <w:rFonts w:ascii="Cambria" w:hAnsi="Cambria"/>
          <w:lang w:val="en-US"/>
        </w:rPr>
        <w:t xml:space="preserve">The overarching goal is to </w:t>
      </w:r>
      <w:r w:rsidR="00E837CF" w:rsidRPr="00781C99">
        <w:rPr>
          <w:rFonts w:ascii="Cambria" w:hAnsi="Cambria"/>
          <w:lang w:val="en-US"/>
        </w:rPr>
        <w:t>utilize</w:t>
      </w:r>
      <w:r w:rsidRPr="00781C99">
        <w:rPr>
          <w:rFonts w:ascii="Cambria" w:hAnsi="Cambria"/>
          <w:lang w:val="en-US"/>
        </w:rPr>
        <w:t xml:space="preserve"> GT to investigate </w:t>
      </w:r>
      <w:r>
        <w:rPr>
          <w:rFonts w:ascii="Cambria" w:hAnsi="Cambria"/>
          <w:lang w:val="en-US"/>
        </w:rPr>
        <w:t xml:space="preserve">the formation of conditions </w:t>
      </w:r>
      <w:r w:rsidRPr="00781C99">
        <w:rPr>
          <w:rFonts w:ascii="Cambria" w:hAnsi="Cambria"/>
          <w:lang w:val="en-US"/>
        </w:rPr>
        <w:t>(</w:t>
      </w:r>
      <w:proofErr w:type="spellStart"/>
      <w:r w:rsidRPr="00781C99">
        <w:rPr>
          <w:rFonts w:ascii="Cambria" w:hAnsi="Cambria"/>
          <w:lang w:val="en-US"/>
        </w:rPr>
        <w:t>i</w:t>
      </w:r>
      <w:proofErr w:type="spellEnd"/>
      <w:r w:rsidRPr="00781C99">
        <w:rPr>
          <w:rFonts w:ascii="Cambria" w:hAnsi="Cambria"/>
          <w:lang w:val="en-US"/>
        </w:rPr>
        <w:t xml:space="preserve">) that led to the multi-stakeholder agreement on the GBR </w:t>
      </w:r>
      <w:r w:rsidR="004A218B">
        <w:rPr>
          <w:rFonts w:ascii="Cambria" w:hAnsi="Cambria"/>
          <w:lang w:val="en-US"/>
        </w:rPr>
        <w:t xml:space="preserve">– the ex-ante game, </w:t>
      </w:r>
      <w:r w:rsidRPr="00781C99">
        <w:rPr>
          <w:rFonts w:ascii="Cambria" w:hAnsi="Cambria"/>
          <w:lang w:val="en-US"/>
        </w:rPr>
        <w:t>and (ii) under which compliance is achievable - the implementation game. The approach is congruent with an understanding of environmental policy as the consequence of interactions between organi</w:t>
      </w:r>
      <w:r>
        <w:rPr>
          <w:rFonts w:ascii="Cambria" w:hAnsi="Cambria"/>
          <w:lang w:val="en-US"/>
        </w:rPr>
        <w:t>z</w:t>
      </w:r>
      <w:r w:rsidRPr="00781C99">
        <w:rPr>
          <w:rFonts w:ascii="Cambria" w:hAnsi="Cambria"/>
          <w:lang w:val="en-US"/>
        </w:rPr>
        <w:t>ed diverse decision makers and interest groups</w:t>
      </w:r>
      <w:r w:rsidR="007C5F69" w:rsidRPr="00360860">
        <w:rPr>
          <w:rFonts w:ascii="Cambria" w:hAnsi="Cambria"/>
          <w:lang w:val="en-US"/>
        </w:rPr>
        <w:t xml:space="preserve"> (</w:t>
      </w:r>
      <w:bookmarkStart w:id="1" w:name="_Hlk144204669"/>
      <w:r w:rsidR="007C5F69" w:rsidRPr="00360860">
        <w:rPr>
          <w:rFonts w:ascii="Cambria" w:hAnsi="Cambria"/>
          <w:lang w:val="en-US"/>
        </w:rPr>
        <w:t>Dijkstra BR, 1999; Endres, 2004</w:t>
      </w:r>
      <w:bookmarkEnd w:id="1"/>
      <w:r w:rsidR="007C5F69" w:rsidRPr="00360860">
        <w:rPr>
          <w:rFonts w:ascii="Cambria" w:hAnsi="Cambria"/>
          <w:lang w:val="en-US"/>
        </w:rPr>
        <w:t>).</w:t>
      </w:r>
      <w:r w:rsidR="007C5F69">
        <w:rPr>
          <w:rFonts w:ascii="Cambria" w:hAnsi="Cambria"/>
          <w:lang w:val="en-US"/>
        </w:rPr>
        <w:t xml:space="preserve"> </w:t>
      </w:r>
      <w:r w:rsidR="007C5F69" w:rsidRPr="00781C99">
        <w:rPr>
          <w:rFonts w:ascii="Cambria" w:hAnsi="Cambria"/>
          <w:lang w:val="en-US"/>
        </w:rPr>
        <w:t xml:space="preserve">Moreover, the results open a discussion on the issue of green </w:t>
      </w:r>
      <w:r w:rsidR="00F600EE">
        <w:rPr>
          <w:rFonts w:ascii="Cambria" w:hAnsi="Cambria"/>
          <w:lang w:val="en-US"/>
        </w:rPr>
        <w:t>conservation</w:t>
      </w:r>
      <w:r w:rsidR="007C5F69" w:rsidRPr="00781C99">
        <w:rPr>
          <w:rFonts w:ascii="Cambria" w:hAnsi="Cambria"/>
          <w:lang w:val="en-US"/>
        </w:rPr>
        <w:t xml:space="preserve"> v. social equity</w:t>
      </w:r>
      <w:r w:rsidR="00F600EE">
        <w:rPr>
          <w:rFonts w:ascii="Cambria" w:hAnsi="Cambria"/>
          <w:lang w:val="en-US"/>
        </w:rPr>
        <w:t xml:space="preserve"> (</w:t>
      </w:r>
      <w:r w:rsidR="00F600EE" w:rsidRPr="001A14CD">
        <w:rPr>
          <w:rFonts w:ascii="Cambria" w:hAnsi="Cambria"/>
          <w:color w:val="000000" w:themeColor="text1"/>
          <w:lang w:val="en-US"/>
        </w:rPr>
        <w:t xml:space="preserve">Chen et al., 2022; </w:t>
      </w:r>
      <w:r w:rsidR="008A7152" w:rsidRPr="001A14CD">
        <w:rPr>
          <w:rFonts w:ascii="Cambria" w:hAnsi="Cambria"/>
          <w:color w:val="000000" w:themeColor="text1"/>
          <w:lang w:val="en-US"/>
        </w:rPr>
        <w:t>Franks</w:t>
      </w:r>
      <w:r w:rsidR="00570A8E">
        <w:rPr>
          <w:rFonts w:ascii="Cambria" w:hAnsi="Cambria"/>
          <w:color w:val="000000" w:themeColor="text1"/>
          <w:lang w:val="en-US"/>
        </w:rPr>
        <w:t xml:space="preserve"> et al.</w:t>
      </w:r>
      <w:r w:rsidR="008A7152" w:rsidRPr="001A14CD">
        <w:rPr>
          <w:rFonts w:ascii="Cambria" w:hAnsi="Cambria"/>
          <w:color w:val="000000" w:themeColor="text1"/>
          <w:lang w:val="en-US"/>
        </w:rPr>
        <w:t xml:space="preserve">, 2018; </w:t>
      </w:r>
      <w:proofErr w:type="spellStart"/>
      <w:r w:rsidR="00F600EE" w:rsidRPr="00CF0F86">
        <w:rPr>
          <w:rFonts w:ascii="Cambria" w:hAnsi="Cambria"/>
          <w:color w:val="000000" w:themeColor="text1"/>
          <w:lang w:val="en-US"/>
        </w:rPr>
        <w:t>Oldekop</w:t>
      </w:r>
      <w:proofErr w:type="spellEnd"/>
      <w:r w:rsidR="00F600EE" w:rsidRPr="00CF0F86">
        <w:rPr>
          <w:rFonts w:ascii="Cambria" w:hAnsi="Cambria"/>
          <w:color w:val="000000" w:themeColor="text1"/>
          <w:lang w:val="en-US"/>
        </w:rPr>
        <w:t xml:space="preserve"> et al., 2015; Roe, 2008</w:t>
      </w:r>
      <w:r w:rsidR="00F600EE">
        <w:rPr>
          <w:rFonts w:ascii="Cambria" w:hAnsi="Cambria"/>
          <w:lang w:val="en-US"/>
        </w:rPr>
        <w:t xml:space="preserve">) </w:t>
      </w:r>
      <w:r w:rsidR="007C5F69" w:rsidRPr="00781C99">
        <w:rPr>
          <w:rFonts w:ascii="Cambria" w:hAnsi="Cambria"/>
          <w:lang w:val="en-US"/>
        </w:rPr>
        <w:t>, as –</w:t>
      </w:r>
      <w:r w:rsidR="007C5F69">
        <w:rPr>
          <w:rFonts w:ascii="Cambria" w:hAnsi="Cambria"/>
          <w:lang w:val="en-US"/>
        </w:rPr>
        <w:t xml:space="preserve"> especially related to forests governance –</w:t>
      </w:r>
      <w:r w:rsidR="00F600EE">
        <w:rPr>
          <w:rFonts w:ascii="Cambria" w:hAnsi="Cambria"/>
          <w:lang w:val="en-US"/>
        </w:rPr>
        <w:t xml:space="preserve"> certain</w:t>
      </w:r>
      <w:r w:rsidR="007C5F69">
        <w:rPr>
          <w:rFonts w:ascii="Cambria" w:hAnsi="Cambria"/>
          <w:lang w:val="en-US"/>
        </w:rPr>
        <w:t xml:space="preserve"> “green” solutions such as the creation of Protected Areas are more and more criticized as new forms of racism and colonialism in the name of “environmental protection”</w:t>
      </w:r>
      <w:r w:rsidR="007C5F69" w:rsidRPr="00BE0047">
        <w:rPr>
          <w:rFonts w:eastAsia="Cambria Math"/>
          <w:lang w:val="en-US"/>
        </w:rPr>
        <w:t xml:space="preserve"> (Mombeshora &amp; Le Bel, 2009; Wilkie et al., 2006). </w:t>
      </w:r>
    </w:p>
    <w:p w14:paraId="1A87E482" w14:textId="5028EF5C" w:rsidR="007C5F69" w:rsidRPr="0091289E" w:rsidRDefault="007C5F69" w:rsidP="007C5F69">
      <w:pPr>
        <w:pStyle w:val="Default"/>
        <w:spacing w:line="360" w:lineRule="auto"/>
        <w:ind w:firstLine="708"/>
        <w:jc w:val="both"/>
        <w:rPr>
          <w:rFonts w:ascii="Cambria" w:hAnsi="Cambria" w:cstheme="minorBidi"/>
          <w:color w:val="auto"/>
          <w:lang w:val="en-US"/>
        </w:rPr>
      </w:pPr>
      <w:r w:rsidRPr="008269B2">
        <w:rPr>
          <w:rFonts w:ascii="Cambria" w:hAnsi="Cambria"/>
          <w:lang w:val="en-US"/>
        </w:rPr>
        <w:t xml:space="preserve">The next Sections are organized as follows. Section </w:t>
      </w:r>
      <w:r>
        <w:rPr>
          <w:rFonts w:ascii="Cambria" w:hAnsi="Cambria"/>
          <w:lang w:val="en-US"/>
        </w:rPr>
        <w:t>2</w:t>
      </w:r>
      <w:r w:rsidRPr="008269B2">
        <w:rPr>
          <w:rFonts w:ascii="Cambria" w:hAnsi="Cambria"/>
          <w:lang w:val="en-US"/>
        </w:rPr>
        <w:t xml:space="preserve"> presents the </w:t>
      </w:r>
      <w:r>
        <w:rPr>
          <w:rFonts w:ascii="Cambria" w:hAnsi="Cambria"/>
          <w:lang w:val="en-US"/>
        </w:rPr>
        <w:t xml:space="preserve">theoretical framework, which serves as the building block for </w:t>
      </w:r>
      <w:r w:rsidR="00CF0F86">
        <w:rPr>
          <w:rFonts w:ascii="Cambria" w:hAnsi="Cambria"/>
          <w:lang w:val="en-US"/>
        </w:rPr>
        <w:t xml:space="preserve">the </w:t>
      </w:r>
      <w:r>
        <w:rPr>
          <w:rFonts w:ascii="Cambria" w:hAnsi="Cambria"/>
          <w:lang w:val="en-US"/>
        </w:rPr>
        <w:t xml:space="preserve">following discussion. Section 3 illustrates the </w:t>
      </w:r>
      <w:r w:rsidRPr="008269B2">
        <w:rPr>
          <w:rFonts w:ascii="Cambria" w:hAnsi="Cambria"/>
          <w:lang w:val="en-US"/>
        </w:rPr>
        <w:t>case study, describing the history behind the transformation of a “War in the Woods” (</w:t>
      </w:r>
      <w:proofErr w:type="spellStart"/>
      <w:r w:rsidRPr="008269B2">
        <w:rPr>
          <w:rFonts w:ascii="Cambria" w:hAnsi="Cambria"/>
          <w:lang w:val="en-US"/>
        </w:rPr>
        <w:t>Cashore</w:t>
      </w:r>
      <w:proofErr w:type="spellEnd"/>
      <w:r w:rsidRPr="008269B2">
        <w:rPr>
          <w:rFonts w:ascii="Cambria" w:hAnsi="Cambria"/>
          <w:lang w:val="en-US"/>
        </w:rPr>
        <w:t xml:space="preserve"> et al., 20</w:t>
      </w:r>
      <w:r w:rsidRPr="00781C99">
        <w:rPr>
          <w:rFonts w:ascii="Cambria" w:hAnsi="Cambria"/>
          <w:color w:val="000000" w:themeColor="text1"/>
          <w:lang w:val="en-US"/>
        </w:rPr>
        <w:t xml:space="preserve">11) into what is celebrated as one of the most </w:t>
      </w:r>
      <w:r w:rsidRPr="005A28A2">
        <w:rPr>
          <w:rFonts w:ascii="Cambria" w:hAnsi="Cambria"/>
          <w:color w:val="000000" w:themeColor="text1"/>
          <w:lang w:val="en-US"/>
        </w:rPr>
        <w:t xml:space="preserve">advanced </w:t>
      </w:r>
      <w:r w:rsidRPr="00781C99">
        <w:rPr>
          <w:rFonts w:ascii="Cambria" w:hAnsi="Cambria"/>
          <w:color w:val="000000" w:themeColor="text1"/>
          <w:lang w:val="en-US"/>
        </w:rPr>
        <w:t xml:space="preserve">agreements on forests governance </w:t>
      </w:r>
      <w:r w:rsidR="001D3CAB">
        <w:rPr>
          <w:rFonts w:ascii="Cambria" w:hAnsi="Cambria"/>
          <w:color w:val="000000" w:themeColor="text1"/>
          <w:lang w:val="en-US"/>
        </w:rPr>
        <w:t>and</w:t>
      </w:r>
      <w:r w:rsidR="005A28A2">
        <w:rPr>
          <w:rFonts w:ascii="Cambria" w:hAnsi="Cambria"/>
          <w:color w:val="000000" w:themeColor="text1"/>
          <w:lang w:val="en-US"/>
        </w:rPr>
        <w:t xml:space="preserve"> biodiversity</w:t>
      </w:r>
      <w:r w:rsidR="001D3CAB">
        <w:rPr>
          <w:rFonts w:ascii="Cambria" w:hAnsi="Cambria"/>
          <w:color w:val="000000" w:themeColor="text1"/>
          <w:lang w:val="en-US"/>
        </w:rPr>
        <w:t xml:space="preserve"> conservation (Armstrong, 2009;</w:t>
      </w:r>
      <w:r w:rsidR="00E51BD8">
        <w:rPr>
          <w:rFonts w:ascii="Cambria" w:hAnsi="Cambria"/>
          <w:color w:val="000000" w:themeColor="text1"/>
          <w:lang w:val="en-US"/>
        </w:rPr>
        <w:t xml:space="preserve"> </w:t>
      </w:r>
      <w:r w:rsidR="00E51BD8" w:rsidRPr="00E223D4">
        <w:rPr>
          <w:rFonts w:ascii="Cambria" w:hAnsi="Cambria"/>
          <w:color w:val="000000" w:themeColor="text1"/>
          <w:lang w:val="en-US"/>
        </w:rPr>
        <w:t>IPCA</w:t>
      </w:r>
      <w:r w:rsidR="00E223D4" w:rsidRPr="00E223D4">
        <w:rPr>
          <w:rFonts w:ascii="Cambria" w:hAnsi="Cambria"/>
          <w:color w:val="000000" w:themeColor="text1"/>
          <w:lang w:val="en-US"/>
        </w:rPr>
        <w:t>s</w:t>
      </w:r>
      <w:r w:rsidR="00E51BD8" w:rsidRPr="00E223D4">
        <w:rPr>
          <w:rFonts w:ascii="Cambria" w:hAnsi="Cambria"/>
          <w:color w:val="000000" w:themeColor="text1"/>
          <w:lang w:val="en-US"/>
        </w:rPr>
        <w:t>, 2018;</w:t>
      </w:r>
      <w:r w:rsidR="001D3CAB">
        <w:rPr>
          <w:rFonts w:ascii="Cambria" w:hAnsi="Cambria"/>
          <w:color w:val="000000" w:themeColor="text1"/>
          <w:lang w:val="en-US"/>
        </w:rPr>
        <w:t xml:space="preserve"> </w:t>
      </w:r>
      <w:r w:rsidRPr="008269B2">
        <w:rPr>
          <w:rFonts w:ascii="Cambria" w:hAnsi="Cambria"/>
          <w:color w:val="FF0000"/>
          <w:highlight w:val="yellow"/>
          <w:lang w:val="en-US"/>
        </w:rPr>
        <w:t>XXXX</w:t>
      </w:r>
      <w:r w:rsidRPr="008269B2">
        <w:rPr>
          <w:rFonts w:ascii="Cambria" w:hAnsi="Cambria"/>
          <w:color w:val="FF0000"/>
          <w:lang w:val="en-US"/>
        </w:rPr>
        <w:t>)</w:t>
      </w:r>
      <w:r w:rsidRPr="008269B2">
        <w:rPr>
          <w:rFonts w:ascii="Cambria" w:hAnsi="Cambria"/>
          <w:color w:val="000000" w:themeColor="text1"/>
          <w:lang w:val="en-US"/>
        </w:rPr>
        <w:t xml:space="preserve">. Section </w:t>
      </w:r>
      <w:r>
        <w:rPr>
          <w:rFonts w:ascii="Cambria" w:hAnsi="Cambria"/>
          <w:color w:val="000000" w:themeColor="text1"/>
          <w:lang w:val="en-US"/>
        </w:rPr>
        <w:t>4</w:t>
      </w:r>
      <w:r w:rsidRPr="008269B2">
        <w:rPr>
          <w:rFonts w:ascii="Cambria" w:hAnsi="Cambria"/>
          <w:color w:val="000000" w:themeColor="text1"/>
          <w:lang w:val="en-US"/>
        </w:rPr>
        <w:t xml:space="preserve"> introduces an analytical model of the story and a simplified representation of the factors that made the conflict transformation possible</w:t>
      </w:r>
      <w:r w:rsidR="006F697F">
        <w:rPr>
          <w:rFonts w:ascii="Cambria" w:hAnsi="Cambria"/>
          <w:color w:val="000000" w:themeColor="text1"/>
          <w:lang w:val="en-US"/>
        </w:rPr>
        <w:t>, therefore focusing on the ex-ante phase</w:t>
      </w:r>
      <w:r w:rsidRPr="008269B2">
        <w:rPr>
          <w:rFonts w:ascii="Cambria" w:hAnsi="Cambria"/>
          <w:color w:val="000000" w:themeColor="text1"/>
          <w:lang w:val="en-US"/>
        </w:rPr>
        <w:t xml:space="preserve">. Here, we refer to framing games and institutional complementarity (Aoki, 2001). </w:t>
      </w:r>
      <w:r>
        <w:rPr>
          <w:rFonts w:ascii="Cambria" w:hAnsi="Cambria"/>
          <w:color w:val="000000" w:themeColor="text1"/>
          <w:lang w:val="en-US"/>
        </w:rPr>
        <w:t>Section 5 focuses</w:t>
      </w:r>
      <w:r w:rsidRPr="008269B2">
        <w:rPr>
          <w:rFonts w:ascii="Cambria" w:hAnsi="Cambria"/>
          <w:color w:val="000000" w:themeColor="text1"/>
          <w:lang w:val="en-US"/>
        </w:rPr>
        <w:t xml:space="preserve"> on the ex-post conformity and present</w:t>
      </w:r>
      <w:r>
        <w:rPr>
          <w:rFonts w:ascii="Cambria" w:hAnsi="Cambria"/>
          <w:color w:val="000000" w:themeColor="text1"/>
          <w:lang w:val="en-US"/>
        </w:rPr>
        <w:t>s</w:t>
      </w:r>
      <w:r w:rsidRPr="008269B2">
        <w:rPr>
          <w:rFonts w:ascii="Cambria" w:hAnsi="Cambria"/>
          <w:color w:val="000000" w:themeColor="text1"/>
          <w:lang w:val="en-US"/>
        </w:rPr>
        <w:t xml:space="preserve"> a model of a psychological game, taking and extending the one presented by Degli Antoni &amp; </w:t>
      </w:r>
      <w:proofErr w:type="spellStart"/>
      <w:r w:rsidRPr="008269B2">
        <w:rPr>
          <w:rFonts w:ascii="Cambria" w:hAnsi="Cambria"/>
          <w:color w:val="000000" w:themeColor="text1"/>
          <w:lang w:val="en-US"/>
        </w:rPr>
        <w:t>Sacconi</w:t>
      </w:r>
      <w:proofErr w:type="spellEnd"/>
      <w:r w:rsidRPr="008269B2">
        <w:rPr>
          <w:rFonts w:ascii="Cambria" w:hAnsi="Cambria"/>
          <w:color w:val="000000" w:themeColor="text1"/>
          <w:lang w:val="en-US"/>
        </w:rPr>
        <w:t xml:space="preserve"> (2013) to study social responsibility, activism and boycotting in the relationships between firms and stakeholders. In the conclusions, </w:t>
      </w:r>
      <w:r w:rsidRPr="008269B2">
        <w:rPr>
          <w:rFonts w:ascii="Cambria" w:hAnsi="Cambria" w:cs="STIX-Regular"/>
          <w:lang w:val="en-US"/>
        </w:rPr>
        <w:t xml:space="preserve">we outline the main findings, underline some limits of our </w:t>
      </w:r>
      <w:proofErr w:type="gramStart"/>
      <w:r w:rsidRPr="008269B2">
        <w:rPr>
          <w:rFonts w:ascii="Cambria" w:hAnsi="Cambria" w:cs="STIX-Regular"/>
          <w:lang w:val="en-US"/>
        </w:rPr>
        <w:t>study</w:t>
      </w:r>
      <w:proofErr w:type="gramEnd"/>
      <w:r w:rsidRPr="008269B2">
        <w:rPr>
          <w:rFonts w:ascii="Cambria" w:hAnsi="Cambria" w:cs="STIX-Regular"/>
          <w:lang w:val="en-US"/>
        </w:rPr>
        <w:t xml:space="preserve"> and give insights for future research.</w:t>
      </w:r>
    </w:p>
    <w:p w14:paraId="6A56095E" w14:textId="77777777" w:rsidR="007C5F69" w:rsidRDefault="007C5F69" w:rsidP="007C5F69">
      <w:pPr>
        <w:pStyle w:val="Default"/>
        <w:spacing w:line="360" w:lineRule="auto"/>
        <w:ind w:firstLine="708"/>
        <w:jc w:val="both"/>
        <w:rPr>
          <w:rFonts w:ascii="Cambria" w:hAnsi="Cambria"/>
          <w:color w:val="000000" w:themeColor="text1"/>
          <w:sz w:val="22"/>
          <w:szCs w:val="22"/>
          <w:lang w:val="en-US"/>
        </w:rPr>
      </w:pPr>
    </w:p>
    <w:p w14:paraId="01B2598E" w14:textId="77777777" w:rsidR="007C5F69" w:rsidRPr="004420FF" w:rsidRDefault="007C5F69" w:rsidP="007C5F69">
      <w:pPr>
        <w:pStyle w:val="Default"/>
        <w:spacing w:line="360" w:lineRule="auto"/>
        <w:ind w:firstLine="708"/>
        <w:jc w:val="both"/>
        <w:rPr>
          <w:rFonts w:ascii="Cambria" w:hAnsi="Cambria"/>
          <w:b/>
          <w:bCs/>
          <w:lang w:val="en-US"/>
        </w:rPr>
      </w:pPr>
      <w:r>
        <w:rPr>
          <w:rFonts w:ascii="Cambria" w:hAnsi="Cambria"/>
          <w:b/>
          <w:bCs/>
          <w:lang w:val="en-US"/>
        </w:rPr>
        <w:t xml:space="preserve">2. </w:t>
      </w:r>
      <w:r w:rsidRPr="004420FF">
        <w:rPr>
          <w:rFonts w:ascii="Cambria" w:hAnsi="Cambria"/>
          <w:b/>
          <w:bCs/>
          <w:lang w:val="en-US"/>
        </w:rPr>
        <w:t>Theoretical framework</w:t>
      </w:r>
    </w:p>
    <w:p w14:paraId="2989EADC" w14:textId="7869B69A" w:rsidR="00E05F80" w:rsidRDefault="007C5F69" w:rsidP="00E05F80">
      <w:pPr>
        <w:pStyle w:val="Default"/>
        <w:spacing w:line="360" w:lineRule="auto"/>
        <w:ind w:firstLine="708"/>
        <w:jc w:val="both"/>
        <w:rPr>
          <w:rFonts w:ascii="Cambria" w:hAnsi="Cambria"/>
          <w:lang w:val="en-US"/>
        </w:rPr>
      </w:pPr>
      <w:r w:rsidRPr="004420FF">
        <w:rPr>
          <w:rFonts w:ascii="Cambria" w:hAnsi="Cambria"/>
          <w:lang w:val="en-US"/>
        </w:rPr>
        <w:lastRenderedPageBreak/>
        <w:t xml:space="preserve">In his book </w:t>
      </w:r>
      <w:r w:rsidRPr="004420FF">
        <w:rPr>
          <w:rFonts w:ascii="Cambria" w:hAnsi="Cambria"/>
          <w:i/>
          <w:iCs/>
          <w:lang w:val="en-US"/>
        </w:rPr>
        <w:t>Toward Comparative Institutional Analysis</w:t>
      </w:r>
      <w:r w:rsidRPr="004420FF">
        <w:rPr>
          <w:rFonts w:ascii="Cambria" w:hAnsi="Cambria"/>
          <w:lang w:val="en-US"/>
        </w:rPr>
        <w:t xml:space="preserve">, Masahiko Aoki (2001) gives a conceptualization of </w:t>
      </w:r>
      <w:r w:rsidRPr="004420FF">
        <w:rPr>
          <w:rFonts w:ascii="Cambria" w:hAnsi="Cambria"/>
          <w:i/>
          <w:iCs/>
          <w:lang w:val="en-US"/>
        </w:rPr>
        <w:t>institutions as equilibria</w:t>
      </w:r>
      <w:r w:rsidRPr="004420FF">
        <w:rPr>
          <w:rFonts w:ascii="Cambria" w:hAnsi="Cambria"/>
          <w:lang w:val="en-US"/>
        </w:rPr>
        <w:t xml:space="preserve">, building on </w:t>
      </w:r>
      <w:r w:rsidRPr="00655D07">
        <w:rPr>
          <w:rFonts w:ascii="Cambria" w:hAnsi="Cambria"/>
          <w:lang w:val="en-US"/>
        </w:rPr>
        <w:t>a</w:t>
      </w:r>
      <w:r>
        <w:rPr>
          <w:rFonts w:ascii="Cambria" w:hAnsi="Cambria"/>
          <w:lang w:val="en-US"/>
        </w:rPr>
        <w:t xml:space="preserve"> </w:t>
      </w:r>
      <w:r w:rsidRPr="004420FF">
        <w:rPr>
          <w:rFonts w:ascii="Cambria" w:hAnsi="Cambria"/>
          <w:lang w:val="en-US"/>
        </w:rPr>
        <w:t xml:space="preserve">game theory approach and other interdisciplinary contributions. In his account, an institution is “a self-sustaining system of shared beliefs about a salient way in which the game is repeatedly played" (Aoki, 2001:10). Each player has a </w:t>
      </w:r>
      <w:r w:rsidR="005A28A2">
        <w:rPr>
          <w:rFonts w:ascii="Cambria" w:hAnsi="Cambria"/>
          <w:lang w:val="en-US"/>
        </w:rPr>
        <w:t>“</w:t>
      </w:r>
      <w:r w:rsidRPr="004420FF">
        <w:rPr>
          <w:rFonts w:ascii="Cambria" w:hAnsi="Cambria"/>
          <w:lang w:val="en-US"/>
        </w:rPr>
        <w:t xml:space="preserve">limited </w:t>
      </w:r>
      <w:r w:rsidR="005A28A2">
        <w:rPr>
          <w:rFonts w:ascii="Cambria" w:hAnsi="Cambria"/>
          <w:lang w:val="en-US"/>
        </w:rPr>
        <w:t>capacity</w:t>
      </w:r>
      <w:r w:rsidRPr="004420FF">
        <w:rPr>
          <w:rFonts w:ascii="Cambria" w:hAnsi="Cambria"/>
          <w:lang w:val="en-US"/>
        </w:rPr>
        <w:t xml:space="preserve"> </w:t>
      </w:r>
      <w:r w:rsidRPr="005A28A2">
        <w:rPr>
          <w:rFonts w:ascii="Cambria" w:hAnsi="Cambria"/>
          <w:lang w:val="en-US"/>
        </w:rPr>
        <w:t xml:space="preserve">of cognition, </w:t>
      </w:r>
      <w:proofErr w:type="gramStart"/>
      <w:r w:rsidRPr="005A28A2">
        <w:rPr>
          <w:rFonts w:ascii="Cambria" w:hAnsi="Cambria"/>
          <w:lang w:val="en-US"/>
        </w:rPr>
        <w:t>evaluation</w:t>
      </w:r>
      <w:proofErr w:type="gramEnd"/>
      <w:r w:rsidRPr="005A28A2">
        <w:rPr>
          <w:rFonts w:ascii="Cambria" w:hAnsi="Cambria"/>
          <w:lang w:val="en-US"/>
        </w:rPr>
        <w:t xml:space="preserve"> and calculation</w:t>
      </w:r>
      <w:r w:rsidR="005A28A2" w:rsidRPr="005A28A2">
        <w:rPr>
          <w:rFonts w:ascii="Cambria" w:hAnsi="Cambria"/>
          <w:lang w:val="en-US"/>
        </w:rPr>
        <w:t xml:space="preserve"> (Aoki, 2001:205)</w:t>
      </w:r>
      <w:r w:rsidR="00E05F80">
        <w:rPr>
          <w:rFonts w:ascii="Cambria" w:hAnsi="Cambria"/>
          <w:lang w:val="en-US"/>
        </w:rPr>
        <w:t xml:space="preserve">, by which she </w:t>
      </w:r>
      <w:r w:rsidR="00781C99" w:rsidRPr="00781C99">
        <w:rPr>
          <w:rFonts w:ascii="Cambria" w:hAnsi="Cambria"/>
          <w:lang w:val="en-US"/>
        </w:rPr>
        <w:t xml:space="preserve">envisions a subjective and compressed model of the game, </w:t>
      </w:r>
      <w:r w:rsidR="00E05F80">
        <w:rPr>
          <w:rFonts w:ascii="Cambria" w:hAnsi="Cambria"/>
          <w:lang w:val="en-US"/>
        </w:rPr>
        <w:t xml:space="preserve">that is </w:t>
      </w:r>
      <w:r w:rsidR="00781C99" w:rsidRPr="00781C99">
        <w:rPr>
          <w:rFonts w:ascii="Cambria" w:hAnsi="Cambria"/>
          <w:lang w:val="en-US"/>
        </w:rPr>
        <w:t xml:space="preserve">a summary depiction of it </w:t>
      </w:r>
      <w:r w:rsidR="00E05F80">
        <w:rPr>
          <w:rFonts w:ascii="Cambria" w:hAnsi="Cambria"/>
          <w:lang w:val="en-US"/>
        </w:rPr>
        <w:t>where</w:t>
      </w:r>
      <w:r w:rsidR="00781C99" w:rsidRPr="00781C99">
        <w:rPr>
          <w:rFonts w:ascii="Cambria" w:hAnsi="Cambria"/>
          <w:lang w:val="en-US"/>
        </w:rPr>
        <w:t xml:space="preserve"> only subsets of conceivable actions for large games are displayed. Then, in the iterative process, such an initial frame constrains or empowers the player's strategies, determining the resulting equilibrium selection</w:t>
      </w:r>
      <w:r w:rsidRPr="008269B2">
        <w:rPr>
          <w:rFonts w:ascii="Cambria" w:hAnsi="Cambria"/>
          <w:lang w:val="en-US"/>
        </w:rPr>
        <w:t xml:space="preserve"> (Aoki, 2001; Cecchini Manara &amp; </w:t>
      </w:r>
      <w:proofErr w:type="spellStart"/>
      <w:r w:rsidRPr="008269B2">
        <w:rPr>
          <w:rFonts w:ascii="Cambria" w:hAnsi="Cambria"/>
          <w:lang w:val="en-US"/>
        </w:rPr>
        <w:t>Sacconi</w:t>
      </w:r>
      <w:proofErr w:type="spellEnd"/>
      <w:r w:rsidRPr="008269B2">
        <w:rPr>
          <w:rFonts w:ascii="Cambria" w:hAnsi="Cambria"/>
          <w:lang w:val="en-US"/>
        </w:rPr>
        <w:t>, 2019</w:t>
      </w:r>
      <w:r w:rsidR="00E223D4">
        <w:rPr>
          <w:rFonts w:ascii="Cambria" w:hAnsi="Cambria"/>
          <w:lang w:val="en-US"/>
        </w:rPr>
        <w:t>a</w:t>
      </w:r>
      <w:r w:rsidRPr="008269B2">
        <w:rPr>
          <w:rFonts w:ascii="Cambria" w:hAnsi="Cambria"/>
          <w:lang w:val="en-US"/>
        </w:rPr>
        <w:t>).</w:t>
      </w:r>
      <w:r w:rsidR="00E05F80">
        <w:rPr>
          <w:rFonts w:ascii="Cambria" w:hAnsi="Cambria"/>
          <w:lang w:val="en-US"/>
        </w:rPr>
        <w:t xml:space="preserve"> </w:t>
      </w:r>
      <w:r w:rsidR="00781C99" w:rsidRPr="00781C99">
        <w:rPr>
          <w:rFonts w:ascii="Cambria" w:hAnsi="Cambria"/>
          <w:lang w:val="en-US"/>
        </w:rPr>
        <w:t xml:space="preserve">This conclusion reinforces the initial summary representation </w:t>
      </w:r>
      <w:proofErr w:type="gramStart"/>
      <w:r w:rsidR="00781C99" w:rsidRPr="00781C99">
        <w:rPr>
          <w:rFonts w:ascii="Cambria" w:hAnsi="Cambria"/>
          <w:lang w:val="en-US"/>
        </w:rPr>
        <w:t>as long as</w:t>
      </w:r>
      <w:proofErr w:type="gramEnd"/>
      <w:r w:rsidR="00781C99" w:rsidRPr="00781C99">
        <w:rPr>
          <w:rFonts w:ascii="Cambria" w:hAnsi="Cambria"/>
          <w:lang w:val="en-US"/>
        </w:rPr>
        <w:t xml:space="preserve"> it maintains an equilibrium. </w:t>
      </w:r>
    </w:p>
    <w:p w14:paraId="438EF3B3" w14:textId="33D75960" w:rsidR="00EF3F79" w:rsidRDefault="00781C99" w:rsidP="00E05F80">
      <w:pPr>
        <w:pStyle w:val="Default"/>
        <w:spacing w:line="360" w:lineRule="auto"/>
        <w:ind w:firstLine="708"/>
        <w:jc w:val="both"/>
        <w:rPr>
          <w:rFonts w:ascii="Cambria" w:hAnsi="Cambria"/>
          <w:lang w:val="en-US"/>
        </w:rPr>
      </w:pPr>
      <w:r w:rsidRPr="00781C99">
        <w:rPr>
          <w:rFonts w:ascii="Cambria" w:hAnsi="Cambria"/>
          <w:lang w:val="en-US"/>
        </w:rPr>
        <w:t xml:space="preserve">However, </w:t>
      </w:r>
      <w:r w:rsidR="00EF3F79">
        <w:rPr>
          <w:rFonts w:ascii="Cambria" w:hAnsi="Cambria"/>
          <w:lang w:val="en-US"/>
        </w:rPr>
        <w:t>new</w:t>
      </w:r>
      <w:r w:rsidRPr="00781C99">
        <w:rPr>
          <w:rFonts w:ascii="Cambria" w:hAnsi="Cambria"/>
          <w:lang w:val="en-US"/>
        </w:rPr>
        <w:t xml:space="preserve"> information or collective action in which agents participate or are informed about as emanating from complementary choice arenas may activate a revision in </w:t>
      </w:r>
      <w:r w:rsidR="00DA2AD7">
        <w:rPr>
          <w:rFonts w:ascii="Cambria" w:hAnsi="Cambria"/>
          <w:lang w:val="en-US"/>
        </w:rPr>
        <w:t>the player’s</w:t>
      </w:r>
      <w:r w:rsidRPr="00781C99">
        <w:rPr>
          <w:rFonts w:ascii="Cambria" w:hAnsi="Cambria"/>
          <w:lang w:val="en-US"/>
        </w:rPr>
        <w:t xml:space="preserve"> frame and possibly ignite a new set of activities. If this reassessment results in mutual coherence between the various frames of individual agents, what Aoki (2001:232) refers to as a new common system of beliefs, we have the foundation for a new organi</w:t>
      </w:r>
      <w:r w:rsidR="00EF3F79">
        <w:rPr>
          <w:rFonts w:ascii="Cambria" w:hAnsi="Cambria"/>
          <w:lang w:val="en-US"/>
        </w:rPr>
        <w:t>z</w:t>
      </w:r>
      <w:r w:rsidRPr="00781C99">
        <w:rPr>
          <w:rFonts w:ascii="Cambria" w:hAnsi="Cambria"/>
          <w:lang w:val="en-US"/>
        </w:rPr>
        <w:t>ation.</w:t>
      </w:r>
    </w:p>
    <w:p w14:paraId="536A48AF" w14:textId="77F9AD13" w:rsidR="00EF3F79" w:rsidRPr="008269B2" w:rsidRDefault="00EF3F79" w:rsidP="001A2C8E">
      <w:pPr>
        <w:pStyle w:val="Default"/>
        <w:spacing w:line="360" w:lineRule="auto"/>
        <w:ind w:firstLine="708"/>
        <w:jc w:val="both"/>
        <w:rPr>
          <w:rFonts w:ascii="Cambria" w:hAnsi="Cambria"/>
          <w:lang w:val="en-US"/>
        </w:rPr>
      </w:pPr>
      <w:r w:rsidRPr="00EF3F79">
        <w:rPr>
          <w:rFonts w:ascii="Cambria" w:hAnsi="Cambria"/>
          <w:lang w:val="en-US"/>
        </w:rPr>
        <w:t xml:space="preserve">A new endogenous equilibrium state emerges </w:t>
      </w:r>
      <w:r w:rsidR="00944F75" w:rsidRPr="00EF3F79">
        <w:rPr>
          <w:rFonts w:ascii="Cambria" w:hAnsi="Cambria"/>
          <w:lang w:val="en-US"/>
        </w:rPr>
        <w:t>because of</w:t>
      </w:r>
      <w:r w:rsidRPr="00EF3F79">
        <w:rPr>
          <w:rFonts w:ascii="Cambria" w:hAnsi="Cambria"/>
          <w:lang w:val="en-US"/>
        </w:rPr>
        <w:t xml:space="preserve"> strategic choices made by agents who, by acting in accordance with these new shared beliefs, go through an equilibrium selection process, eventually achieving a state in which their action combination replicates and maintains the equilibrium, i.e., a new institution.  As a result, the institution is self-sustaining </w:t>
      </w:r>
      <w:proofErr w:type="gramStart"/>
      <w:r w:rsidRPr="00EF3F79">
        <w:rPr>
          <w:rFonts w:ascii="Cambria" w:hAnsi="Cambria"/>
          <w:lang w:val="en-US"/>
        </w:rPr>
        <w:t>as long as</w:t>
      </w:r>
      <w:proofErr w:type="gramEnd"/>
      <w:r w:rsidRPr="00EF3F79">
        <w:rPr>
          <w:rFonts w:ascii="Cambria" w:hAnsi="Cambria"/>
          <w:lang w:val="en-US"/>
        </w:rPr>
        <w:t xml:space="preserve"> agents believe in it as a substantial summary representation of </w:t>
      </w:r>
      <w:r w:rsidR="00F942FF">
        <w:rPr>
          <w:rFonts w:ascii="Cambria" w:hAnsi="Cambria"/>
          <w:lang w:val="en-US"/>
        </w:rPr>
        <w:t xml:space="preserve">behavior </w:t>
      </w:r>
      <w:r w:rsidRPr="00EF3F79">
        <w:rPr>
          <w:rFonts w:ascii="Cambria" w:hAnsi="Cambria"/>
          <w:lang w:val="en-US"/>
        </w:rPr>
        <w:t>regularity</w:t>
      </w:r>
      <w:r w:rsidR="00F942FF">
        <w:rPr>
          <w:rFonts w:ascii="Cambria" w:hAnsi="Cambria"/>
          <w:lang w:val="en-US"/>
        </w:rPr>
        <w:t xml:space="preserve">, in line with </w:t>
      </w:r>
      <w:r w:rsidRPr="00EF3F79">
        <w:rPr>
          <w:rFonts w:ascii="Cambria" w:hAnsi="Cambria"/>
          <w:lang w:val="en-US"/>
        </w:rPr>
        <w:t>a given inter-subjective mental model of the game played in the domain. When external shocks, internal domain crises, capacity growth, or a combination of these disrupt the shared system of belief, agents may seek new avenues of activity.</w:t>
      </w:r>
      <w:r>
        <w:rPr>
          <w:rFonts w:ascii="Cambria" w:hAnsi="Cambria"/>
          <w:lang w:val="en-US"/>
        </w:rPr>
        <w:t xml:space="preserve"> </w:t>
      </w:r>
      <w:r w:rsidRPr="00EF3F79">
        <w:rPr>
          <w:rFonts w:ascii="Cambria" w:hAnsi="Cambria"/>
          <w:lang w:val="en-US"/>
        </w:rPr>
        <w:t>Because the latter may exist in dimensions that were previously inactive, the agent's search for new repertoires of action may lead to the discovery of a new subjective frame. When this occurs for a large enough number of people, the survival of the old institution is jeopardi</w:t>
      </w:r>
      <w:r>
        <w:rPr>
          <w:rFonts w:ascii="Cambria" w:hAnsi="Cambria"/>
          <w:lang w:val="en-US"/>
        </w:rPr>
        <w:t>z</w:t>
      </w:r>
      <w:r w:rsidRPr="00EF3F79">
        <w:rPr>
          <w:rFonts w:ascii="Cambria" w:hAnsi="Cambria"/>
          <w:lang w:val="en-US"/>
        </w:rPr>
        <w:t>ed.</w:t>
      </w:r>
    </w:p>
    <w:p w14:paraId="32A9F2F6" w14:textId="40B6F7A4" w:rsidR="001A2C8E" w:rsidRPr="008269B2" w:rsidRDefault="007C5F69" w:rsidP="001A2C8E">
      <w:pPr>
        <w:pStyle w:val="Default"/>
        <w:spacing w:line="360" w:lineRule="auto"/>
        <w:ind w:firstLine="708"/>
        <w:jc w:val="both"/>
        <w:rPr>
          <w:rFonts w:ascii="Cambria" w:hAnsi="Cambria"/>
          <w:lang w:val="en-US"/>
        </w:rPr>
      </w:pPr>
      <w:r w:rsidRPr="008269B2">
        <w:rPr>
          <w:rFonts w:ascii="Cambria" w:hAnsi="Cambria"/>
          <w:lang w:val="en-US"/>
        </w:rPr>
        <w:t>Cognitive representations</w:t>
      </w:r>
      <w:r>
        <w:rPr>
          <w:rFonts w:ascii="Cambria" w:hAnsi="Cambria"/>
          <w:lang w:val="en-US"/>
        </w:rPr>
        <w:t xml:space="preserve"> and choices of agents </w:t>
      </w:r>
      <w:r w:rsidRPr="008269B2">
        <w:rPr>
          <w:rFonts w:ascii="Cambria" w:hAnsi="Cambria"/>
          <w:lang w:val="en-US"/>
        </w:rPr>
        <w:t xml:space="preserve">playing in a certain domain can also be parametrically affected by prevailing institutions in other domains, without agents strategically coordinating their choices across </w:t>
      </w:r>
      <w:r w:rsidR="00F942FF">
        <w:rPr>
          <w:rFonts w:ascii="Cambria" w:hAnsi="Cambria"/>
          <w:lang w:val="en-US"/>
        </w:rPr>
        <w:t>them</w:t>
      </w:r>
      <w:r w:rsidRPr="008269B2">
        <w:rPr>
          <w:rFonts w:ascii="Cambria" w:hAnsi="Cambria"/>
          <w:lang w:val="en-US"/>
        </w:rPr>
        <w:t xml:space="preserve">. Aoki (2001) refers to such interdependencies as </w:t>
      </w:r>
      <w:r w:rsidRPr="008269B2">
        <w:rPr>
          <w:rFonts w:ascii="Cambria" w:hAnsi="Cambria"/>
          <w:i/>
          <w:iCs/>
          <w:lang w:val="en-US"/>
        </w:rPr>
        <w:t>institutional complementarities</w:t>
      </w:r>
      <w:r w:rsidRPr="008269B2">
        <w:rPr>
          <w:rFonts w:ascii="Cambria" w:hAnsi="Cambria"/>
          <w:lang w:val="en-US"/>
        </w:rPr>
        <w:t xml:space="preserve">, claiming that they can </w:t>
      </w:r>
      <w:r w:rsidR="001A2C8E">
        <w:rPr>
          <w:rFonts w:ascii="Cambria" w:hAnsi="Cambria"/>
          <w:lang w:val="en-US"/>
        </w:rPr>
        <w:t>drive</w:t>
      </w:r>
      <w:r w:rsidRPr="008269B2">
        <w:rPr>
          <w:rFonts w:ascii="Cambria" w:hAnsi="Cambria"/>
          <w:lang w:val="en-US"/>
        </w:rPr>
        <w:t xml:space="preserve"> agents to revise their perception of the game's structure and discover new ways of doing things, </w:t>
      </w:r>
      <w:r w:rsidR="001A2C8E">
        <w:rPr>
          <w:rFonts w:ascii="Cambria" w:hAnsi="Cambria"/>
          <w:lang w:val="en-US"/>
        </w:rPr>
        <w:t>potentially leading to</w:t>
      </w:r>
      <w:r w:rsidRPr="008269B2">
        <w:rPr>
          <w:rFonts w:ascii="Cambria" w:hAnsi="Cambria"/>
          <w:lang w:val="en-US"/>
        </w:rPr>
        <w:t xml:space="preserve"> institutional innovation.</w:t>
      </w:r>
    </w:p>
    <w:p w14:paraId="509A35E0" w14:textId="2701CF55" w:rsidR="007C5F69" w:rsidRDefault="007C5F69" w:rsidP="001A2C8E">
      <w:pPr>
        <w:pStyle w:val="Default"/>
        <w:spacing w:line="360" w:lineRule="auto"/>
        <w:ind w:firstLine="708"/>
        <w:jc w:val="both"/>
        <w:rPr>
          <w:rFonts w:ascii="Cambria" w:hAnsi="Cambria"/>
          <w:color w:val="000000" w:themeColor="text1"/>
          <w:lang w:val="en-US"/>
        </w:rPr>
      </w:pPr>
      <w:r w:rsidRPr="008269B2">
        <w:rPr>
          <w:rFonts w:ascii="Cambria" w:hAnsi="Cambria"/>
          <w:color w:val="000000" w:themeColor="text1"/>
          <w:lang w:val="en-US"/>
        </w:rPr>
        <w:lastRenderedPageBreak/>
        <w:t xml:space="preserve">In this work, we use Aoki’s theoretical framework to explain the </w:t>
      </w:r>
      <w:r w:rsidRPr="007875AE">
        <w:rPr>
          <w:rFonts w:ascii="Cambria" w:hAnsi="Cambria"/>
          <w:i/>
          <w:iCs/>
          <w:color w:val="000000" w:themeColor="text1"/>
          <w:lang w:val="en-US"/>
        </w:rPr>
        <w:t>ex-ante</w:t>
      </w:r>
      <w:r w:rsidRPr="008269B2">
        <w:rPr>
          <w:rFonts w:ascii="Cambria" w:hAnsi="Cambria"/>
          <w:color w:val="000000" w:themeColor="text1"/>
          <w:lang w:val="en-US"/>
        </w:rPr>
        <w:t xml:space="preserve"> phase, that is the transformation of a multi-</w:t>
      </w:r>
      <w:r w:rsidR="001A2C8E" w:rsidRPr="008269B2">
        <w:rPr>
          <w:rFonts w:ascii="Cambria" w:hAnsi="Cambria"/>
          <w:color w:val="000000" w:themeColor="text1"/>
          <w:lang w:val="en-US"/>
        </w:rPr>
        <w:t>stakeholders</w:t>
      </w:r>
      <w:r w:rsidR="001A2C8E">
        <w:rPr>
          <w:rFonts w:ascii="Cambria" w:hAnsi="Cambria"/>
          <w:color w:val="000000" w:themeColor="text1"/>
          <w:lang w:val="en-US"/>
        </w:rPr>
        <w:t>’</w:t>
      </w:r>
      <w:r w:rsidRPr="008269B2">
        <w:rPr>
          <w:rFonts w:ascii="Cambria" w:hAnsi="Cambria"/>
          <w:color w:val="000000" w:themeColor="text1"/>
          <w:lang w:val="en-US"/>
        </w:rPr>
        <w:t xml:space="preserve"> conflict </w:t>
      </w:r>
      <w:r w:rsidR="00B02FA3">
        <w:rPr>
          <w:rFonts w:ascii="Cambria" w:hAnsi="Cambria"/>
          <w:color w:val="000000" w:themeColor="text1"/>
          <w:lang w:val="en-US"/>
        </w:rPr>
        <w:t xml:space="preserve">where cooperation has no mutually beneficial outcomes </w:t>
      </w:r>
      <w:r w:rsidRPr="008269B2">
        <w:rPr>
          <w:rFonts w:ascii="Cambria" w:hAnsi="Cambria"/>
          <w:color w:val="000000" w:themeColor="text1"/>
          <w:lang w:val="en-US"/>
        </w:rPr>
        <w:t xml:space="preserve">into </w:t>
      </w:r>
      <w:r w:rsidR="001A2C8E" w:rsidRPr="001A2C8E">
        <w:rPr>
          <w:rFonts w:ascii="Cambria" w:hAnsi="Cambria"/>
          <w:color w:val="000000" w:themeColor="text1"/>
          <w:lang w:val="en-US"/>
        </w:rPr>
        <w:t xml:space="preserve">multi-stakeholders’ interactions </w:t>
      </w:r>
      <w:r w:rsidR="00B02FA3">
        <w:rPr>
          <w:rFonts w:ascii="Cambria" w:hAnsi="Cambria"/>
          <w:color w:val="000000" w:themeColor="text1"/>
          <w:lang w:val="en-US"/>
        </w:rPr>
        <w:t>with</w:t>
      </w:r>
      <w:r w:rsidR="001A2C8E" w:rsidRPr="001A2C8E">
        <w:rPr>
          <w:rFonts w:ascii="Cambria" w:hAnsi="Cambria"/>
          <w:color w:val="000000" w:themeColor="text1"/>
          <w:lang w:val="en-US"/>
        </w:rPr>
        <w:t xml:space="preserve"> feasible </w:t>
      </w:r>
      <w:r w:rsidR="001A2C8E">
        <w:rPr>
          <w:rFonts w:ascii="Cambria" w:hAnsi="Cambria"/>
          <w:color w:val="000000" w:themeColor="text1"/>
          <w:lang w:val="en-US"/>
        </w:rPr>
        <w:t>prospects</w:t>
      </w:r>
      <w:r w:rsidR="001A2C8E" w:rsidRPr="001A2C8E">
        <w:rPr>
          <w:rFonts w:ascii="Cambria" w:hAnsi="Cambria"/>
          <w:color w:val="000000" w:themeColor="text1"/>
          <w:lang w:val="en-US"/>
        </w:rPr>
        <w:t xml:space="preserve"> for agreement</w:t>
      </w:r>
      <w:r w:rsidR="001A2C8E">
        <w:rPr>
          <w:rFonts w:ascii="Cambria" w:hAnsi="Cambria"/>
          <w:color w:val="000000" w:themeColor="text1"/>
          <w:lang w:val="en-US"/>
        </w:rPr>
        <w:t xml:space="preserve"> </w:t>
      </w:r>
      <w:r w:rsidR="001A2C8E" w:rsidRPr="001A2C8E">
        <w:rPr>
          <w:rFonts w:ascii="Cambria" w:hAnsi="Cambria"/>
          <w:color w:val="000000" w:themeColor="text1"/>
          <w:lang w:val="en-US"/>
        </w:rPr>
        <w:t>and cooperation</w:t>
      </w:r>
      <w:r w:rsidR="00B02FA3">
        <w:rPr>
          <w:rFonts w:ascii="Cambria" w:hAnsi="Cambria"/>
          <w:color w:val="000000" w:themeColor="text1"/>
          <w:lang w:val="en-US"/>
        </w:rPr>
        <w:t>, which the parties could exploit through some form of agreement or explicit coordination</w:t>
      </w:r>
      <w:r w:rsidR="001A2C8E" w:rsidRPr="001A2C8E">
        <w:rPr>
          <w:rFonts w:ascii="Cambria" w:hAnsi="Cambria"/>
          <w:color w:val="000000" w:themeColor="text1"/>
          <w:lang w:val="en-US"/>
        </w:rPr>
        <w:t xml:space="preserve"> (Section 4). </w:t>
      </w:r>
      <w:r w:rsidR="00B02FA3">
        <w:rPr>
          <w:rFonts w:ascii="Cambria" w:hAnsi="Cambria"/>
          <w:color w:val="000000" w:themeColor="text1"/>
          <w:lang w:val="en-US"/>
        </w:rPr>
        <w:t xml:space="preserve">In this shift, a </w:t>
      </w:r>
      <w:r w:rsidR="001A2C8E">
        <w:rPr>
          <w:rFonts w:ascii="Cambria" w:hAnsi="Cambria"/>
          <w:color w:val="000000" w:themeColor="text1"/>
          <w:lang w:val="en-US"/>
        </w:rPr>
        <w:t xml:space="preserve">new frame emerges that allows the parties to see the possibility for solutions that could be </w:t>
      </w:r>
      <w:proofErr w:type="gramStart"/>
      <w:r w:rsidR="001A2C8E">
        <w:rPr>
          <w:rFonts w:ascii="Cambria" w:hAnsi="Cambria"/>
          <w:color w:val="000000" w:themeColor="text1"/>
          <w:lang w:val="en-US"/>
        </w:rPr>
        <w:t>object</w:t>
      </w:r>
      <w:proofErr w:type="gramEnd"/>
      <w:r w:rsidR="001A2C8E">
        <w:rPr>
          <w:rFonts w:ascii="Cambria" w:hAnsi="Cambria"/>
          <w:color w:val="000000" w:themeColor="text1"/>
          <w:lang w:val="en-US"/>
        </w:rPr>
        <w:t xml:space="preserve"> of an </w:t>
      </w:r>
      <w:r w:rsidR="001A2C8E" w:rsidRPr="001D3CAB">
        <w:rPr>
          <w:rFonts w:ascii="Cambria" w:hAnsi="Cambria"/>
          <w:color w:val="000000" w:themeColor="text1"/>
          <w:lang w:val="en-US"/>
        </w:rPr>
        <w:t>agreement and be sustained in equilibrium.</w:t>
      </w:r>
    </w:p>
    <w:p w14:paraId="51EF15E2" w14:textId="4D3D1E71" w:rsidR="00DA0140" w:rsidRDefault="00924CBC" w:rsidP="00BB7082">
      <w:pPr>
        <w:pStyle w:val="Default"/>
        <w:spacing w:line="360" w:lineRule="auto"/>
        <w:ind w:firstLine="708"/>
        <w:jc w:val="both"/>
        <w:rPr>
          <w:rFonts w:ascii="Cambria" w:hAnsi="Cambria"/>
          <w:color w:val="000000" w:themeColor="text1"/>
          <w:lang w:val="en-US"/>
        </w:rPr>
      </w:pPr>
      <w:r w:rsidRPr="00924CBC">
        <w:rPr>
          <w:rFonts w:ascii="Cambria" w:hAnsi="Cambria"/>
          <w:color w:val="000000" w:themeColor="text1"/>
          <w:lang w:val="en-US"/>
        </w:rPr>
        <w:t xml:space="preserve">We anticipate that participants' subjective models of the game will evolve </w:t>
      </w:r>
      <w:r w:rsidR="00BB7082" w:rsidRPr="00924CBC">
        <w:rPr>
          <w:rFonts w:ascii="Cambria" w:hAnsi="Cambria"/>
          <w:color w:val="000000" w:themeColor="text1"/>
          <w:lang w:val="en-US"/>
        </w:rPr>
        <w:t>because of</w:t>
      </w:r>
      <w:r w:rsidRPr="00924CBC">
        <w:rPr>
          <w:rFonts w:ascii="Cambria" w:hAnsi="Cambria"/>
          <w:color w:val="000000" w:themeColor="text1"/>
          <w:lang w:val="en-US"/>
        </w:rPr>
        <w:t xml:space="preserve"> environmental changes, collective actions, and institutional complementarity (Aoki, 2001), resulting in a new repertory of actions, consequence functions, and hence payoffs. While players witness </w:t>
      </w:r>
      <w:r w:rsidRPr="00BB7082">
        <w:rPr>
          <w:rFonts w:ascii="Cambria" w:hAnsi="Cambria"/>
          <w:color w:val="000000" w:themeColor="text1"/>
          <w:lang w:val="en-US"/>
        </w:rPr>
        <w:t xml:space="preserve">new non-cooperative </w:t>
      </w:r>
      <w:r w:rsidR="00BB7082" w:rsidRPr="00BB7082">
        <w:rPr>
          <w:rFonts w:ascii="Cambria" w:hAnsi="Cambria"/>
          <w:color w:val="000000" w:themeColor="text1"/>
          <w:lang w:val="en-US"/>
        </w:rPr>
        <w:t>strategies</w:t>
      </w:r>
      <w:r w:rsidR="00BB7082">
        <w:rPr>
          <w:rFonts w:ascii="Cambria" w:hAnsi="Cambria"/>
          <w:color w:val="000000" w:themeColor="text1"/>
          <w:lang w:val="en-US"/>
        </w:rPr>
        <w:t xml:space="preserve"> </w:t>
      </w:r>
      <w:r w:rsidRPr="00924CBC">
        <w:rPr>
          <w:rFonts w:ascii="Cambria" w:hAnsi="Cambria"/>
          <w:color w:val="000000" w:themeColor="text1"/>
          <w:lang w:val="en-US"/>
        </w:rPr>
        <w:t xml:space="preserve">aimed at assuring a certain level of security for each agent, unilateral defection </w:t>
      </w:r>
      <w:r w:rsidR="00986B2A">
        <w:rPr>
          <w:rFonts w:ascii="Cambria" w:hAnsi="Cambria"/>
          <w:color w:val="000000" w:themeColor="text1"/>
          <w:lang w:val="en-US"/>
        </w:rPr>
        <w:t>becomes</w:t>
      </w:r>
      <w:r w:rsidRPr="00924CBC">
        <w:rPr>
          <w:rFonts w:ascii="Cambria" w:hAnsi="Cambria"/>
          <w:color w:val="000000" w:themeColor="text1"/>
          <w:lang w:val="en-US"/>
        </w:rPr>
        <w:t xml:space="preserve"> less prominent. These strategies have always </w:t>
      </w:r>
      <w:r w:rsidR="00986B2A" w:rsidRPr="00924CBC">
        <w:rPr>
          <w:rFonts w:ascii="Cambria" w:hAnsi="Cambria"/>
          <w:color w:val="000000" w:themeColor="text1"/>
          <w:lang w:val="en-US"/>
        </w:rPr>
        <w:t>been</w:t>
      </w:r>
      <w:r w:rsidR="00BB7082">
        <w:rPr>
          <w:rFonts w:ascii="Cambria" w:hAnsi="Cambria"/>
          <w:color w:val="000000" w:themeColor="text1"/>
          <w:lang w:val="en-US"/>
        </w:rPr>
        <w:t xml:space="preserve"> there</w:t>
      </w:r>
      <w:r w:rsidR="00986B2A" w:rsidRPr="00924CBC">
        <w:rPr>
          <w:rFonts w:ascii="Cambria" w:hAnsi="Cambria"/>
          <w:color w:val="000000" w:themeColor="text1"/>
          <w:lang w:val="en-US"/>
        </w:rPr>
        <w:t>, but</w:t>
      </w:r>
      <w:r w:rsidRPr="00924CBC">
        <w:rPr>
          <w:rFonts w:ascii="Cambria" w:hAnsi="Cambria"/>
          <w:color w:val="000000" w:themeColor="text1"/>
          <w:lang w:val="en-US"/>
        </w:rPr>
        <w:t xml:space="preserve"> they are now </w:t>
      </w:r>
      <w:r w:rsidR="00BB7082">
        <w:rPr>
          <w:rFonts w:ascii="Cambria" w:hAnsi="Cambria"/>
          <w:color w:val="000000" w:themeColor="text1"/>
          <w:lang w:val="en-US"/>
        </w:rPr>
        <w:t>becoming prominent as the parties do not see the game as a mutual distrust game anymore</w:t>
      </w:r>
      <w:r w:rsidRPr="00924CBC">
        <w:rPr>
          <w:rFonts w:ascii="Cambria" w:hAnsi="Cambria"/>
          <w:color w:val="000000" w:themeColor="text1"/>
          <w:lang w:val="en-US"/>
        </w:rPr>
        <w:t>. Cooperating by agreement is a possible outcome in the updated framed game</w:t>
      </w:r>
      <w:r w:rsidR="000965D1">
        <w:rPr>
          <w:rFonts w:ascii="Cambria" w:hAnsi="Cambria"/>
          <w:color w:val="000000" w:themeColor="text1"/>
          <w:lang w:val="en-US"/>
        </w:rPr>
        <w:t xml:space="preserve"> - </w:t>
      </w:r>
      <w:r w:rsidRPr="00924CBC">
        <w:rPr>
          <w:rFonts w:ascii="Cambria" w:hAnsi="Cambria"/>
          <w:color w:val="000000" w:themeColor="text1"/>
          <w:lang w:val="en-US"/>
        </w:rPr>
        <w:t>a Stag Hunt game</w:t>
      </w:r>
      <w:r w:rsidR="000965D1">
        <w:rPr>
          <w:rFonts w:ascii="Cambria" w:hAnsi="Cambria"/>
          <w:color w:val="000000" w:themeColor="text1"/>
          <w:lang w:val="en-US"/>
        </w:rPr>
        <w:t xml:space="preserve"> -</w:t>
      </w:r>
      <w:r w:rsidRPr="00924CBC">
        <w:rPr>
          <w:rFonts w:ascii="Cambria" w:hAnsi="Cambria"/>
          <w:color w:val="000000" w:themeColor="text1"/>
          <w:lang w:val="en-US"/>
        </w:rPr>
        <w:t xml:space="preserve"> because it is supported by an equilibrium. This alters the character of local stakeholders' interactions.</w:t>
      </w:r>
    </w:p>
    <w:p w14:paraId="1C2D5F01" w14:textId="6C8612EF" w:rsidR="00B02FA3" w:rsidRDefault="00DA0140" w:rsidP="00B02FA3">
      <w:pPr>
        <w:pStyle w:val="Default"/>
        <w:spacing w:line="360" w:lineRule="auto"/>
        <w:ind w:firstLine="708"/>
        <w:jc w:val="both"/>
        <w:rPr>
          <w:rFonts w:ascii="Cambria" w:hAnsi="Cambria"/>
          <w:color w:val="000000" w:themeColor="text1"/>
          <w:lang w:val="en-US"/>
        </w:rPr>
      </w:pPr>
      <w:r>
        <w:rPr>
          <w:rFonts w:ascii="Cambria" w:hAnsi="Cambria"/>
          <w:color w:val="000000" w:themeColor="text1"/>
          <w:lang w:val="en-US"/>
        </w:rPr>
        <w:t xml:space="preserve">The process we describe through Aoki’s </w:t>
      </w:r>
      <w:r w:rsidR="00E223D4">
        <w:rPr>
          <w:rFonts w:ascii="Cambria" w:hAnsi="Cambria"/>
          <w:color w:val="000000" w:themeColor="text1"/>
          <w:lang w:val="en-US"/>
        </w:rPr>
        <w:t xml:space="preserve">(2001) </w:t>
      </w:r>
      <w:r>
        <w:rPr>
          <w:rFonts w:ascii="Cambria" w:hAnsi="Cambria"/>
          <w:color w:val="000000" w:themeColor="text1"/>
          <w:lang w:val="en-US"/>
        </w:rPr>
        <w:t xml:space="preserve">approach explains how, in the interaction between certain players, a specific mental model </w:t>
      </w:r>
      <w:r w:rsidR="00924CBC">
        <w:rPr>
          <w:rFonts w:ascii="Cambria" w:hAnsi="Cambria"/>
          <w:color w:val="000000" w:themeColor="text1"/>
          <w:lang w:val="en-US"/>
        </w:rPr>
        <w:t>emerges</w:t>
      </w:r>
      <w:r>
        <w:rPr>
          <w:rFonts w:ascii="Cambria" w:hAnsi="Cambria"/>
          <w:color w:val="000000" w:themeColor="text1"/>
          <w:lang w:val="en-US"/>
        </w:rPr>
        <w:t xml:space="preserve"> that allows to see the cooperation between </w:t>
      </w:r>
      <w:r w:rsidR="00924CBC">
        <w:rPr>
          <w:rFonts w:ascii="Cambria" w:hAnsi="Cambria"/>
          <w:color w:val="000000" w:themeColor="text1"/>
          <w:lang w:val="en-US"/>
        </w:rPr>
        <w:t>business organizations</w:t>
      </w:r>
      <w:r>
        <w:rPr>
          <w:rFonts w:ascii="Cambria" w:hAnsi="Cambria"/>
          <w:color w:val="000000" w:themeColor="text1"/>
          <w:lang w:val="en-US"/>
        </w:rPr>
        <w:t xml:space="preserve"> and </w:t>
      </w:r>
      <w:r w:rsidR="00924CBC">
        <w:rPr>
          <w:rFonts w:ascii="Cambria" w:hAnsi="Cambria"/>
          <w:color w:val="000000" w:themeColor="text1"/>
          <w:lang w:val="en-US"/>
        </w:rPr>
        <w:t>E</w:t>
      </w:r>
      <w:r>
        <w:rPr>
          <w:rFonts w:ascii="Cambria" w:hAnsi="Cambria"/>
          <w:color w:val="000000" w:themeColor="text1"/>
          <w:lang w:val="en-US"/>
        </w:rPr>
        <w:t>NGOs as an are</w:t>
      </w:r>
      <w:r w:rsidR="00B02FA3">
        <w:rPr>
          <w:rFonts w:ascii="Cambria" w:hAnsi="Cambria"/>
          <w:color w:val="000000" w:themeColor="text1"/>
          <w:lang w:val="en-US"/>
        </w:rPr>
        <w:t>n</w:t>
      </w:r>
      <w:r>
        <w:rPr>
          <w:rFonts w:ascii="Cambria" w:hAnsi="Cambria"/>
          <w:color w:val="000000" w:themeColor="text1"/>
          <w:lang w:val="en-US"/>
        </w:rPr>
        <w:t xml:space="preserve">a in which </w:t>
      </w:r>
      <w:r w:rsidR="00924CBC">
        <w:rPr>
          <w:rFonts w:ascii="Cambria" w:hAnsi="Cambria"/>
          <w:color w:val="000000" w:themeColor="text1"/>
          <w:lang w:val="en-US"/>
        </w:rPr>
        <w:t>a mutual</w:t>
      </w:r>
      <w:r>
        <w:rPr>
          <w:rFonts w:ascii="Cambria" w:hAnsi="Cambria"/>
          <w:color w:val="000000" w:themeColor="text1"/>
          <w:lang w:val="en-US"/>
        </w:rPr>
        <w:t xml:space="preserve"> limitation </w:t>
      </w:r>
      <w:r w:rsidR="00924CBC">
        <w:rPr>
          <w:rFonts w:ascii="Cambria" w:hAnsi="Cambria"/>
          <w:color w:val="000000" w:themeColor="text1"/>
          <w:lang w:val="en-US"/>
        </w:rPr>
        <w:t xml:space="preserve">agreement </w:t>
      </w:r>
      <w:r>
        <w:rPr>
          <w:rFonts w:ascii="Cambria" w:hAnsi="Cambria"/>
          <w:color w:val="000000" w:themeColor="text1"/>
          <w:lang w:val="en-US"/>
        </w:rPr>
        <w:t xml:space="preserve">could credibly </w:t>
      </w:r>
      <w:r w:rsidR="00924CBC">
        <w:rPr>
          <w:rFonts w:ascii="Cambria" w:hAnsi="Cambria"/>
          <w:color w:val="000000" w:themeColor="text1"/>
          <w:lang w:val="en-US"/>
        </w:rPr>
        <w:t xml:space="preserve">replace </w:t>
      </w:r>
      <w:r>
        <w:rPr>
          <w:rFonts w:ascii="Cambria" w:hAnsi="Cambria"/>
          <w:color w:val="000000" w:themeColor="text1"/>
          <w:lang w:val="en-US"/>
        </w:rPr>
        <w:t>mutual distrust</w:t>
      </w:r>
      <w:r w:rsidRPr="00847DC4">
        <w:rPr>
          <w:rFonts w:ascii="Cambria" w:hAnsi="Cambria"/>
          <w:color w:val="000000" w:themeColor="text1"/>
          <w:lang w:val="en-US"/>
        </w:rPr>
        <w:t>.</w:t>
      </w:r>
      <w:r w:rsidR="00B02FA3" w:rsidRPr="00847DC4">
        <w:rPr>
          <w:rFonts w:ascii="Cambria" w:hAnsi="Cambria"/>
          <w:color w:val="000000" w:themeColor="text1"/>
          <w:lang w:val="en-US"/>
        </w:rPr>
        <w:t xml:space="preserve"> </w:t>
      </w:r>
      <w:r w:rsidR="005C6F61">
        <w:rPr>
          <w:rFonts w:ascii="Cambria" w:hAnsi="Cambria"/>
          <w:color w:val="000000" w:themeColor="text1"/>
          <w:lang w:val="en-US"/>
        </w:rPr>
        <w:t>In</w:t>
      </w:r>
      <w:r w:rsidR="00B02FA3" w:rsidRPr="00847DC4">
        <w:rPr>
          <w:rFonts w:ascii="Cambria" w:hAnsi="Cambria"/>
          <w:color w:val="000000" w:themeColor="text1"/>
          <w:lang w:val="en-US"/>
        </w:rPr>
        <w:t xml:space="preserve"> Section 4, </w:t>
      </w:r>
      <w:r w:rsidR="005C6F61">
        <w:rPr>
          <w:rFonts w:ascii="Cambria" w:hAnsi="Cambria"/>
          <w:color w:val="000000" w:themeColor="text1"/>
          <w:lang w:val="en-US"/>
        </w:rPr>
        <w:t>we specifically enlighten</w:t>
      </w:r>
      <w:r w:rsidR="00B02FA3" w:rsidRPr="00847DC4">
        <w:rPr>
          <w:rFonts w:ascii="Cambria" w:hAnsi="Cambria"/>
          <w:color w:val="000000" w:themeColor="text1"/>
          <w:lang w:val="en-US"/>
        </w:rPr>
        <w:t xml:space="preserve"> how information </w:t>
      </w:r>
      <w:r w:rsidR="00847DC4" w:rsidRPr="00847DC4">
        <w:rPr>
          <w:rFonts w:ascii="Cambria" w:hAnsi="Cambria"/>
          <w:color w:val="000000" w:themeColor="text1"/>
          <w:lang w:val="en-US"/>
        </w:rPr>
        <w:t>coming from</w:t>
      </w:r>
      <w:r w:rsidR="00B02FA3" w:rsidRPr="00847DC4">
        <w:rPr>
          <w:rFonts w:ascii="Cambria" w:hAnsi="Cambria"/>
          <w:color w:val="000000" w:themeColor="text1"/>
          <w:lang w:val="en-US"/>
        </w:rPr>
        <w:t xml:space="preserve"> other </w:t>
      </w:r>
      <w:r w:rsidR="00847DC4" w:rsidRPr="00847DC4">
        <w:rPr>
          <w:rFonts w:ascii="Cambria" w:hAnsi="Cambria"/>
          <w:color w:val="000000" w:themeColor="text1"/>
          <w:lang w:val="en-US"/>
        </w:rPr>
        <w:t>arenas of</w:t>
      </w:r>
      <w:r w:rsidR="00B02FA3" w:rsidRPr="00847DC4">
        <w:rPr>
          <w:rFonts w:ascii="Cambria" w:hAnsi="Cambria"/>
          <w:color w:val="000000" w:themeColor="text1"/>
          <w:lang w:val="en-US"/>
        </w:rPr>
        <w:t xml:space="preserve"> </w:t>
      </w:r>
      <w:r w:rsidR="00847DC4" w:rsidRPr="00847DC4">
        <w:rPr>
          <w:rFonts w:ascii="Cambria" w:hAnsi="Cambria"/>
          <w:color w:val="000000" w:themeColor="text1"/>
          <w:lang w:val="en-US"/>
        </w:rPr>
        <w:t>interaction -</w:t>
      </w:r>
      <w:r w:rsidR="00B02FA3" w:rsidRPr="00847DC4">
        <w:rPr>
          <w:rFonts w:ascii="Cambria" w:hAnsi="Cambria"/>
          <w:color w:val="000000" w:themeColor="text1"/>
          <w:lang w:val="en-US"/>
        </w:rPr>
        <w:t xml:space="preserve"> mainly between the logging companies and their intermediate customers </w:t>
      </w:r>
      <w:r w:rsidR="00667ED5">
        <w:rPr>
          <w:rFonts w:ascii="Cambria" w:hAnsi="Cambria"/>
          <w:color w:val="000000" w:themeColor="text1"/>
          <w:lang w:val="en-US"/>
        </w:rPr>
        <w:t>– later on defined as strong stakeholders S</w:t>
      </w:r>
      <w:r w:rsidR="00667ED5" w:rsidRPr="00667ED5">
        <w:rPr>
          <w:rFonts w:ascii="Cambria" w:hAnsi="Cambria"/>
          <w:color w:val="000000" w:themeColor="text1"/>
          <w:vertAlign w:val="subscript"/>
          <w:lang w:val="en-US"/>
        </w:rPr>
        <w:t>s</w:t>
      </w:r>
      <w:r w:rsidR="00667ED5">
        <w:rPr>
          <w:rFonts w:ascii="Cambria" w:hAnsi="Cambria"/>
          <w:color w:val="000000" w:themeColor="text1"/>
          <w:lang w:val="en-US"/>
        </w:rPr>
        <w:t xml:space="preserve"> - </w:t>
      </w:r>
      <w:r w:rsidR="00B02FA3" w:rsidRPr="00847DC4">
        <w:rPr>
          <w:rFonts w:ascii="Cambria" w:hAnsi="Cambria"/>
          <w:color w:val="000000" w:themeColor="text1"/>
          <w:lang w:val="en-US"/>
        </w:rPr>
        <w:t xml:space="preserve">along </w:t>
      </w:r>
      <w:r w:rsidR="005C6F61" w:rsidRPr="00847DC4">
        <w:rPr>
          <w:rFonts w:ascii="Cambria" w:hAnsi="Cambria"/>
          <w:color w:val="000000" w:themeColor="text1"/>
          <w:lang w:val="en-US"/>
        </w:rPr>
        <w:t>all</w:t>
      </w:r>
      <w:r w:rsidR="00B02FA3" w:rsidRPr="00847DC4">
        <w:rPr>
          <w:rFonts w:ascii="Cambria" w:hAnsi="Cambria"/>
          <w:color w:val="000000" w:themeColor="text1"/>
          <w:lang w:val="en-US"/>
        </w:rPr>
        <w:t xml:space="preserve"> </w:t>
      </w:r>
      <w:r w:rsidR="00720107">
        <w:rPr>
          <w:rFonts w:ascii="Cambria" w:hAnsi="Cambria"/>
          <w:color w:val="000000" w:themeColor="text1"/>
          <w:lang w:val="en-US"/>
        </w:rPr>
        <w:t xml:space="preserve">the </w:t>
      </w:r>
      <w:r w:rsidR="00B02FA3" w:rsidRPr="00847DC4">
        <w:rPr>
          <w:rFonts w:ascii="Cambria" w:hAnsi="Cambria"/>
          <w:color w:val="000000" w:themeColor="text1"/>
          <w:lang w:val="en-US"/>
        </w:rPr>
        <w:t xml:space="preserve">supply chain through ENGOs’ lobbying and market campaigning, allows a shift in the framing of the game played amongst ENGOs and E, so that they start seeing the possibility of a feasible cooperation in equilibrium, even if the </w:t>
      </w:r>
      <w:r w:rsidR="00847DC4" w:rsidRPr="00847DC4">
        <w:rPr>
          <w:rFonts w:ascii="Cambria" w:hAnsi="Cambria"/>
          <w:color w:val="000000" w:themeColor="text1"/>
          <w:lang w:val="en-US"/>
        </w:rPr>
        <w:t>prospect of disagreeing</w:t>
      </w:r>
      <w:r w:rsidR="00B02FA3" w:rsidRPr="00847DC4">
        <w:rPr>
          <w:rFonts w:ascii="Cambria" w:hAnsi="Cambria"/>
          <w:color w:val="000000" w:themeColor="text1"/>
          <w:lang w:val="en-US"/>
        </w:rPr>
        <w:t xml:space="preserve"> remains </w:t>
      </w:r>
      <w:r w:rsidR="00847DC4" w:rsidRPr="00847DC4">
        <w:rPr>
          <w:rFonts w:ascii="Cambria" w:hAnsi="Cambria"/>
          <w:color w:val="000000" w:themeColor="text1"/>
          <w:lang w:val="en-US"/>
        </w:rPr>
        <w:t>viable.</w:t>
      </w:r>
      <w:r w:rsidR="00B02FA3" w:rsidRPr="00847DC4">
        <w:rPr>
          <w:rFonts w:ascii="Cambria" w:hAnsi="Cambria"/>
          <w:color w:val="000000" w:themeColor="text1"/>
          <w:lang w:val="en-US"/>
        </w:rPr>
        <w:t xml:space="preserve">  The same is true for the interaction amongst First Nations and the Provincial Government</w:t>
      </w:r>
      <w:r w:rsidR="00667ED5">
        <w:rPr>
          <w:rFonts w:ascii="Cambria" w:hAnsi="Cambria"/>
          <w:color w:val="000000" w:themeColor="text1"/>
          <w:lang w:val="en-US"/>
        </w:rPr>
        <w:t xml:space="preserve"> </w:t>
      </w:r>
      <w:r w:rsidR="00B02FA3" w:rsidRPr="00847DC4">
        <w:rPr>
          <w:rFonts w:ascii="Cambria" w:hAnsi="Cambria"/>
          <w:color w:val="000000" w:themeColor="text1"/>
          <w:lang w:val="en-US"/>
        </w:rPr>
        <w:t>initially characterized by distrust.</w:t>
      </w:r>
      <w:r w:rsidR="00B02FA3">
        <w:rPr>
          <w:rFonts w:ascii="Cambria" w:hAnsi="Cambria"/>
          <w:color w:val="000000" w:themeColor="text1"/>
          <w:lang w:val="en-US"/>
        </w:rPr>
        <w:t xml:space="preserve"> </w:t>
      </w:r>
    </w:p>
    <w:p w14:paraId="78F116B6" w14:textId="35BE89A8" w:rsidR="00DA0140" w:rsidRDefault="00720107" w:rsidP="00847DC4">
      <w:pPr>
        <w:pStyle w:val="Default"/>
        <w:spacing w:line="360" w:lineRule="auto"/>
        <w:ind w:firstLine="708"/>
        <w:jc w:val="both"/>
        <w:rPr>
          <w:rFonts w:ascii="Cambria" w:hAnsi="Cambria"/>
          <w:color w:val="000000" w:themeColor="text1"/>
          <w:lang w:val="en-US"/>
        </w:rPr>
      </w:pPr>
      <w:r>
        <w:rPr>
          <w:rFonts w:ascii="Cambria" w:hAnsi="Cambria"/>
          <w:color w:val="000000" w:themeColor="text1"/>
          <w:lang w:val="en-US"/>
        </w:rPr>
        <w:t>These shifts open</w:t>
      </w:r>
      <w:r w:rsidR="00847DC4">
        <w:rPr>
          <w:rFonts w:ascii="Cambria" w:hAnsi="Cambria"/>
          <w:color w:val="000000" w:themeColor="text1"/>
          <w:lang w:val="en-US"/>
        </w:rPr>
        <w:t xml:space="preserve"> the route to a wider agreement amongst the different parties here involved</w:t>
      </w:r>
      <w:r>
        <w:rPr>
          <w:rFonts w:ascii="Cambria" w:hAnsi="Cambria"/>
          <w:color w:val="000000" w:themeColor="text1"/>
          <w:lang w:val="en-US"/>
        </w:rPr>
        <w:t xml:space="preserve">, with the Provincial Government acting </w:t>
      </w:r>
      <w:r w:rsidR="00924CBC" w:rsidRPr="00924CBC">
        <w:rPr>
          <w:rFonts w:ascii="Cambria" w:hAnsi="Cambria"/>
          <w:color w:val="000000" w:themeColor="text1"/>
          <w:lang w:val="en-US"/>
        </w:rPr>
        <w:t>the rule maker</w:t>
      </w:r>
      <w:r>
        <w:rPr>
          <w:rFonts w:ascii="Cambria" w:hAnsi="Cambria"/>
          <w:color w:val="000000" w:themeColor="text1"/>
          <w:lang w:val="en-US"/>
        </w:rPr>
        <w:t xml:space="preserve"> and attempting</w:t>
      </w:r>
      <w:r w:rsidR="00924CBC" w:rsidRPr="00924CBC">
        <w:rPr>
          <w:rFonts w:ascii="Cambria" w:hAnsi="Cambria"/>
          <w:color w:val="000000" w:themeColor="text1"/>
          <w:lang w:val="en-US"/>
        </w:rPr>
        <w:t xml:space="preserve"> to investigate the potential </w:t>
      </w:r>
      <w:r w:rsidR="00B02FA3">
        <w:rPr>
          <w:rFonts w:ascii="Cambria" w:hAnsi="Cambria"/>
          <w:color w:val="000000" w:themeColor="text1"/>
          <w:lang w:val="en-US"/>
        </w:rPr>
        <w:t>for</w:t>
      </w:r>
      <w:r w:rsidR="00924CBC" w:rsidRPr="00924CBC">
        <w:rPr>
          <w:rFonts w:ascii="Cambria" w:hAnsi="Cambria"/>
          <w:color w:val="000000" w:themeColor="text1"/>
          <w:lang w:val="en-US"/>
        </w:rPr>
        <w:t xml:space="preserve"> a broader agreement that includes both environmental and social provisions.</w:t>
      </w:r>
      <w:r w:rsidR="00DA0140">
        <w:rPr>
          <w:rFonts w:ascii="Cambria" w:hAnsi="Cambria"/>
          <w:color w:val="000000" w:themeColor="text1"/>
          <w:lang w:val="en-US"/>
        </w:rPr>
        <w:t xml:space="preserve"> </w:t>
      </w:r>
    </w:p>
    <w:p w14:paraId="55BE6D6D" w14:textId="360CA8C9" w:rsidR="000E4B95" w:rsidRDefault="00924CBC" w:rsidP="00E926F6">
      <w:pPr>
        <w:pStyle w:val="Default"/>
        <w:spacing w:line="360" w:lineRule="auto"/>
        <w:ind w:firstLine="708"/>
        <w:jc w:val="both"/>
        <w:rPr>
          <w:rFonts w:ascii="Cambria" w:hAnsi="Cambria"/>
          <w:color w:val="000000" w:themeColor="text1"/>
          <w:lang w:val="en-US"/>
        </w:rPr>
      </w:pPr>
      <w:r w:rsidRPr="00924CBC">
        <w:rPr>
          <w:rFonts w:ascii="Cambria" w:hAnsi="Cambria"/>
          <w:color w:val="000000" w:themeColor="text1"/>
          <w:lang w:val="en-US"/>
        </w:rPr>
        <w:t xml:space="preserve">We do not, however, examine the game associated with the bargaining table. It is sufficient to show that the prospect of credible agreements has evolved, and we </w:t>
      </w:r>
      <w:r>
        <w:rPr>
          <w:rFonts w:ascii="Cambria" w:hAnsi="Cambria"/>
          <w:color w:val="000000" w:themeColor="text1"/>
          <w:lang w:val="en-US"/>
        </w:rPr>
        <w:t xml:space="preserve">consider </w:t>
      </w:r>
      <w:r w:rsidRPr="00924CBC">
        <w:rPr>
          <w:rFonts w:ascii="Cambria" w:hAnsi="Cambria"/>
          <w:color w:val="000000" w:themeColor="text1"/>
          <w:lang w:val="en-US"/>
        </w:rPr>
        <w:t xml:space="preserve">that a bargaining agreement could correspond to a fair allocation of the surplus, reflecting the Nash </w:t>
      </w:r>
      <w:r w:rsidRPr="00924CBC">
        <w:rPr>
          <w:rFonts w:ascii="Cambria" w:hAnsi="Cambria"/>
          <w:color w:val="000000" w:themeColor="text1"/>
          <w:lang w:val="en-US"/>
        </w:rPr>
        <w:lastRenderedPageBreak/>
        <w:t xml:space="preserve">Bargaining </w:t>
      </w:r>
      <w:r w:rsidR="00847DC4">
        <w:rPr>
          <w:rFonts w:ascii="Cambria" w:hAnsi="Cambria"/>
          <w:color w:val="000000" w:themeColor="text1"/>
          <w:lang w:val="en-US"/>
        </w:rPr>
        <w:t>Solution</w:t>
      </w:r>
      <w:r w:rsidRPr="00924CBC">
        <w:rPr>
          <w:rFonts w:ascii="Cambria" w:hAnsi="Cambria"/>
          <w:color w:val="000000" w:themeColor="text1"/>
          <w:lang w:val="en-US"/>
        </w:rPr>
        <w:t>. What we</w:t>
      </w:r>
      <w:r w:rsidR="00D77521">
        <w:rPr>
          <w:rFonts w:ascii="Cambria" w:hAnsi="Cambria"/>
          <w:color w:val="000000" w:themeColor="text1"/>
          <w:lang w:val="en-US"/>
        </w:rPr>
        <w:t xml:space="preserve"> a</w:t>
      </w:r>
      <w:r w:rsidRPr="00924CBC">
        <w:rPr>
          <w:rFonts w:ascii="Cambria" w:hAnsi="Cambria"/>
          <w:color w:val="000000" w:themeColor="text1"/>
          <w:lang w:val="en-US"/>
        </w:rPr>
        <w:t>re interested in</w:t>
      </w:r>
      <w:r w:rsidR="00D77521">
        <w:rPr>
          <w:rFonts w:ascii="Cambria" w:hAnsi="Cambria"/>
          <w:color w:val="000000" w:themeColor="text1"/>
          <w:lang w:val="en-US"/>
        </w:rPr>
        <w:t>, instead,</w:t>
      </w:r>
      <w:r w:rsidRPr="00924CBC">
        <w:rPr>
          <w:rFonts w:ascii="Cambria" w:hAnsi="Cambria"/>
          <w:color w:val="000000" w:themeColor="text1"/>
          <w:lang w:val="en-US"/>
        </w:rPr>
        <w:t xml:space="preserve"> is the </w:t>
      </w:r>
      <w:r w:rsidRPr="0097284C">
        <w:rPr>
          <w:rFonts w:ascii="Cambria" w:hAnsi="Cambria"/>
          <w:i/>
          <w:iCs/>
          <w:color w:val="000000" w:themeColor="text1"/>
          <w:lang w:val="en-US"/>
        </w:rPr>
        <w:t>ex-</w:t>
      </w:r>
      <w:proofErr w:type="spellStart"/>
      <w:r w:rsidRPr="0097284C">
        <w:rPr>
          <w:rFonts w:ascii="Cambria" w:hAnsi="Cambria"/>
          <w:i/>
          <w:iCs/>
          <w:color w:val="000000" w:themeColor="text1"/>
          <w:lang w:val="en-US"/>
        </w:rPr>
        <w:t>post</w:t>
      </w:r>
      <w:r w:rsidRPr="00924CBC">
        <w:rPr>
          <w:rFonts w:ascii="Cambria" w:hAnsi="Cambria"/>
          <w:color w:val="000000" w:themeColor="text1"/>
          <w:lang w:val="en-US"/>
        </w:rPr>
        <w:t xml:space="preserve"> game</w:t>
      </w:r>
      <w:proofErr w:type="spellEnd"/>
      <w:r w:rsidRPr="00924CBC">
        <w:rPr>
          <w:rFonts w:ascii="Cambria" w:hAnsi="Cambria"/>
          <w:color w:val="000000" w:themeColor="text1"/>
          <w:lang w:val="en-US"/>
        </w:rPr>
        <w:t xml:space="preserve"> that </w:t>
      </w:r>
      <w:r w:rsidR="00847DC4">
        <w:rPr>
          <w:rFonts w:ascii="Cambria" w:hAnsi="Cambria"/>
          <w:color w:val="000000" w:themeColor="text1"/>
          <w:lang w:val="en-US"/>
        </w:rPr>
        <w:t xml:space="preserve">follows </w:t>
      </w:r>
      <w:r w:rsidR="00D77521">
        <w:rPr>
          <w:rFonts w:ascii="Cambria" w:hAnsi="Cambria"/>
          <w:color w:val="000000" w:themeColor="text1"/>
          <w:lang w:val="en-US"/>
        </w:rPr>
        <w:t>by taking the</w:t>
      </w:r>
      <w:r w:rsidR="00847DC4">
        <w:rPr>
          <w:rFonts w:ascii="Cambria" w:hAnsi="Cambria"/>
          <w:color w:val="000000" w:themeColor="text1"/>
          <w:lang w:val="en-US"/>
        </w:rPr>
        <w:t xml:space="preserve"> bargaining</w:t>
      </w:r>
      <w:r w:rsidRPr="00924CBC">
        <w:rPr>
          <w:rFonts w:ascii="Cambria" w:hAnsi="Cambria"/>
          <w:color w:val="000000" w:themeColor="text1"/>
          <w:lang w:val="en-US"/>
        </w:rPr>
        <w:t xml:space="preserve"> phase</w:t>
      </w:r>
      <w:r w:rsidR="00D77521">
        <w:rPr>
          <w:rFonts w:ascii="Cambria" w:hAnsi="Cambria"/>
          <w:color w:val="000000" w:themeColor="text1"/>
          <w:lang w:val="en-US"/>
        </w:rPr>
        <w:t xml:space="preserve"> as given</w:t>
      </w:r>
      <w:r w:rsidR="00847DC4">
        <w:rPr>
          <w:rFonts w:ascii="Cambria" w:hAnsi="Cambria"/>
          <w:color w:val="000000" w:themeColor="text1"/>
          <w:lang w:val="en-US"/>
        </w:rPr>
        <w:t xml:space="preserve">, with the inherent risk that it results in a cheap talk game without effectiveness on the players’ compliance. Indeed, it is not to be </w:t>
      </w:r>
      <w:r w:rsidR="0097284C">
        <w:rPr>
          <w:rFonts w:ascii="Cambria" w:hAnsi="Cambria"/>
          <w:color w:val="000000" w:themeColor="text1"/>
          <w:lang w:val="en-US"/>
        </w:rPr>
        <w:t>taken</w:t>
      </w:r>
      <w:r w:rsidR="00847DC4">
        <w:rPr>
          <w:rFonts w:ascii="Cambria" w:hAnsi="Cambria"/>
          <w:color w:val="000000" w:themeColor="text1"/>
          <w:lang w:val="en-US"/>
        </w:rPr>
        <w:t xml:space="preserve"> for granted neither that the agreement is binding </w:t>
      </w:r>
      <w:r w:rsidR="00847DC4" w:rsidRPr="00364630">
        <w:rPr>
          <w:rFonts w:ascii="Cambria" w:hAnsi="Cambria"/>
          <w:i/>
          <w:iCs/>
          <w:color w:val="000000" w:themeColor="text1"/>
          <w:lang w:val="en-US"/>
        </w:rPr>
        <w:t>per se</w:t>
      </w:r>
      <w:r w:rsidR="00847DC4">
        <w:rPr>
          <w:rFonts w:ascii="Cambria" w:hAnsi="Cambria"/>
          <w:color w:val="000000" w:themeColor="text1"/>
          <w:lang w:val="en-US"/>
        </w:rPr>
        <w:t xml:space="preserve"> nor that the government has the capacity to enforce it</w:t>
      </w:r>
      <w:r w:rsidR="00847DC4" w:rsidRPr="00847DC4">
        <w:rPr>
          <w:rFonts w:ascii="Cambria" w:hAnsi="Cambria"/>
          <w:color w:val="000000" w:themeColor="text1"/>
          <w:lang w:val="en-US"/>
        </w:rPr>
        <w:t xml:space="preserve">. </w:t>
      </w:r>
      <w:r w:rsidR="00667ED5" w:rsidRPr="00763A96">
        <w:rPr>
          <w:rFonts w:ascii="Cambria" w:hAnsi="Cambria"/>
          <w:color w:val="000000" w:themeColor="text1"/>
          <w:lang w:val="en-US"/>
        </w:rPr>
        <w:t>Moreover, we anticipate that when the conditions for sitting at a multi-stakeholder negotiation table are met, there is a problem in that only agreements limited to business organizations and environmental NGOs (ENGOs) are implementable in equilibriu</w:t>
      </w:r>
      <w:r w:rsidR="00667ED5" w:rsidRPr="000E4B95">
        <w:rPr>
          <w:rFonts w:ascii="Cambria" w:hAnsi="Cambria"/>
          <w:color w:val="000000" w:themeColor="text1"/>
          <w:lang w:val="en-US"/>
        </w:rPr>
        <w:t>m</w:t>
      </w:r>
      <w:r w:rsidR="00CA5C1E" w:rsidRPr="000E4B95">
        <w:rPr>
          <w:rFonts w:ascii="Cambria" w:hAnsi="Cambria"/>
          <w:color w:val="000000" w:themeColor="text1"/>
          <w:lang w:val="en-US"/>
        </w:rPr>
        <w:t>.</w:t>
      </w:r>
      <w:r w:rsidR="000E4B95" w:rsidRPr="000E4B95">
        <w:rPr>
          <w:rFonts w:ascii="Cambria" w:hAnsi="Cambria"/>
          <w:color w:val="000000" w:themeColor="text1"/>
          <w:lang w:val="en-US"/>
        </w:rPr>
        <w:t xml:space="preserve"> Thus, </w:t>
      </w:r>
      <w:r w:rsidR="00CA5C1E" w:rsidRPr="000E4B95">
        <w:rPr>
          <w:rFonts w:ascii="Cambria" w:hAnsi="Cambria"/>
          <w:color w:val="000000" w:themeColor="text1"/>
          <w:lang w:val="en-US"/>
        </w:rPr>
        <w:t>F</w:t>
      </w:r>
      <w:r w:rsidR="000E4B95" w:rsidRPr="000E4B95">
        <w:rPr>
          <w:rFonts w:ascii="Cambria" w:hAnsi="Cambria"/>
          <w:color w:val="000000" w:themeColor="text1"/>
          <w:lang w:val="en-US"/>
        </w:rPr>
        <w:t xml:space="preserve">irst Nations’ </w:t>
      </w:r>
      <w:r w:rsidR="00CA5C1E" w:rsidRPr="000E4B95">
        <w:rPr>
          <w:rFonts w:ascii="Cambria" w:hAnsi="Cambria"/>
          <w:color w:val="000000" w:themeColor="text1"/>
          <w:lang w:val="en-US"/>
        </w:rPr>
        <w:t>claims</w:t>
      </w:r>
      <w:r w:rsidR="00763A96" w:rsidRPr="000E4B95">
        <w:rPr>
          <w:rFonts w:ascii="Cambria" w:hAnsi="Cambria"/>
          <w:color w:val="000000" w:themeColor="text1"/>
          <w:lang w:val="en-US"/>
        </w:rPr>
        <w:t xml:space="preserve">, which include </w:t>
      </w:r>
      <w:r w:rsidR="000E4B95" w:rsidRPr="000E4B95">
        <w:rPr>
          <w:rFonts w:ascii="Cambria" w:hAnsi="Cambria"/>
          <w:color w:val="000000" w:themeColor="text1"/>
          <w:lang w:val="en-US"/>
        </w:rPr>
        <w:t>demands</w:t>
      </w:r>
      <w:r w:rsidR="00CA5C1E" w:rsidRPr="000E4B95">
        <w:rPr>
          <w:rFonts w:ascii="Cambria" w:hAnsi="Cambria"/>
          <w:color w:val="000000" w:themeColor="text1"/>
          <w:lang w:val="en-US"/>
        </w:rPr>
        <w:t xml:space="preserve"> for </w:t>
      </w:r>
      <w:r w:rsidR="00763A96" w:rsidRPr="000E4B95">
        <w:rPr>
          <w:rFonts w:ascii="Cambria" w:hAnsi="Cambria"/>
          <w:color w:val="000000" w:themeColor="text1"/>
          <w:lang w:val="en-US"/>
        </w:rPr>
        <w:t xml:space="preserve">socially equitable outcomes where forest </w:t>
      </w:r>
      <w:r w:rsidR="000E4B95" w:rsidRPr="000E4B95">
        <w:rPr>
          <w:rFonts w:ascii="Cambria" w:hAnsi="Cambria"/>
          <w:color w:val="000000" w:themeColor="text1"/>
          <w:lang w:val="en-US"/>
        </w:rPr>
        <w:t>protectio</w:t>
      </w:r>
      <w:r w:rsidR="00763A96" w:rsidRPr="000E4B95">
        <w:rPr>
          <w:rFonts w:ascii="Cambria" w:hAnsi="Cambria"/>
          <w:color w:val="000000" w:themeColor="text1"/>
          <w:lang w:val="en-US"/>
        </w:rPr>
        <w:t xml:space="preserve">n </w:t>
      </w:r>
      <w:r w:rsidR="00517726" w:rsidRPr="000E4B95">
        <w:rPr>
          <w:rFonts w:ascii="Cambria" w:hAnsi="Cambria"/>
          <w:color w:val="000000" w:themeColor="text1"/>
          <w:lang w:val="en-US"/>
        </w:rPr>
        <w:t xml:space="preserve">goes hand in hand with safeguarding their way of life with the meaning they </w:t>
      </w:r>
      <w:r w:rsidR="000E4B95" w:rsidRPr="000E4B95">
        <w:rPr>
          <w:rFonts w:ascii="Cambria" w:hAnsi="Cambria"/>
          <w:color w:val="000000" w:themeColor="text1"/>
          <w:lang w:val="en-US"/>
        </w:rPr>
        <w:t xml:space="preserve">ascribe </w:t>
      </w:r>
      <w:r w:rsidR="00517726" w:rsidRPr="000E4B95">
        <w:rPr>
          <w:rFonts w:ascii="Cambria" w:hAnsi="Cambria"/>
          <w:color w:val="000000" w:themeColor="text1"/>
          <w:lang w:val="en-US"/>
        </w:rPr>
        <w:t>to living in contact with the forest, would be left out from the agreement</w:t>
      </w:r>
      <w:r w:rsidR="00517726" w:rsidRPr="00AD0D72">
        <w:rPr>
          <w:rFonts w:ascii="Cambria" w:hAnsi="Cambria"/>
          <w:color w:val="000000" w:themeColor="text1"/>
          <w:lang w:val="en-US"/>
        </w:rPr>
        <w:t xml:space="preserve">. </w:t>
      </w:r>
      <w:r w:rsidR="00667ED5" w:rsidRPr="00AD0D72">
        <w:rPr>
          <w:rFonts w:ascii="Cambria" w:hAnsi="Cambria"/>
          <w:color w:val="000000" w:themeColor="text1"/>
          <w:lang w:val="en-US"/>
        </w:rPr>
        <w:t xml:space="preserve">Hence, the negotiating table for a big multi-stakeholder agreement </w:t>
      </w:r>
      <w:r w:rsidR="00C65C0A" w:rsidRPr="00AD0D72">
        <w:rPr>
          <w:rFonts w:ascii="Cambria" w:hAnsi="Cambria"/>
          <w:color w:val="000000" w:themeColor="text1"/>
          <w:lang w:val="en-US"/>
        </w:rPr>
        <w:t>appears</w:t>
      </w:r>
      <w:r w:rsidR="00667ED5" w:rsidRPr="00AD0D72">
        <w:rPr>
          <w:rFonts w:ascii="Cambria" w:hAnsi="Cambria"/>
          <w:color w:val="000000" w:themeColor="text1"/>
          <w:lang w:val="en-US"/>
        </w:rPr>
        <w:t xml:space="preserve"> doomed to either fail despite the positive shift in the framing of the game, or </w:t>
      </w:r>
      <w:r w:rsidR="00C65C0A" w:rsidRPr="00AD0D72">
        <w:rPr>
          <w:rFonts w:ascii="Cambria" w:hAnsi="Cambria"/>
          <w:color w:val="000000" w:themeColor="text1"/>
          <w:lang w:val="en-US"/>
        </w:rPr>
        <w:t>to finish</w:t>
      </w:r>
      <w:r w:rsidR="00667ED5" w:rsidRPr="00AD0D72">
        <w:rPr>
          <w:rFonts w:ascii="Cambria" w:hAnsi="Cambria"/>
          <w:color w:val="000000" w:themeColor="text1"/>
          <w:lang w:val="en-US"/>
        </w:rPr>
        <w:t xml:space="preserve"> in a sustained agreement of green collusion between business organizations and ENGOs</w:t>
      </w:r>
      <w:r w:rsidR="00AD0D72" w:rsidRPr="00AD0D72">
        <w:rPr>
          <w:rFonts w:ascii="Cambria" w:hAnsi="Cambria"/>
          <w:color w:val="000000" w:themeColor="text1"/>
          <w:lang w:val="en-US"/>
        </w:rPr>
        <w:t>, to the disadvantage</w:t>
      </w:r>
      <w:r w:rsidR="00667ED5" w:rsidRPr="00AD0D72">
        <w:rPr>
          <w:rFonts w:ascii="Cambria" w:hAnsi="Cambria"/>
          <w:color w:val="000000" w:themeColor="text1"/>
          <w:lang w:val="en-US"/>
        </w:rPr>
        <w:t xml:space="preserve"> of Indigenous communities.</w:t>
      </w:r>
      <w:r w:rsidR="00667ED5" w:rsidRPr="008269B2">
        <w:rPr>
          <w:rFonts w:ascii="Cambria" w:hAnsi="Cambria"/>
          <w:color w:val="000000" w:themeColor="text1"/>
          <w:lang w:val="en-US"/>
        </w:rPr>
        <w:t xml:space="preserve"> </w:t>
      </w:r>
    </w:p>
    <w:p w14:paraId="20D9A38E" w14:textId="1C51B54E" w:rsidR="00364630" w:rsidRDefault="00847DC4" w:rsidP="00DA0140">
      <w:pPr>
        <w:pStyle w:val="Default"/>
        <w:spacing w:line="360" w:lineRule="auto"/>
        <w:ind w:firstLine="708"/>
        <w:jc w:val="both"/>
        <w:rPr>
          <w:rFonts w:ascii="Cambria" w:hAnsi="Cambria"/>
          <w:color w:val="000000" w:themeColor="text1"/>
          <w:highlight w:val="yellow"/>
          <w:lang w:val="en-US"/>
        </w:rPr>
      </w:pPr>
      <w:r w:rsidRPr="00847DC4">
        <w:rPr>
          <w:rFonts w:ascii="Cambria" w:hAnsi="Cambria"/>
          <w:color w:val="000000" w:themeColor="text1"/>
          <w:lang w:val="en-US"/>
        </w:rPr>
        <w:t xml:space="preserve">In </w:t>
      </w:r>
      <w:r w:rsidR="00D77521">
        <w:rPr>
          <w:rFonts w:ascii="Cambria" w:hAnsi="Cambria"/>
          <w:color w:val="000000" w:themeColor="text1"/>
          <w:lang w:val="en-US"/>
        </w:rPr>
        <w:t>S</w:t>
      </w:r>
      <w:r w:rsidRPr="00847DC4">
        <w:rPr>
          <w:rFonts w:ascii="Cambria" w:hAnsi="Cambria"/>
          <w:color w:val="000000" w:themeColor="text1"/>
          <w:lang w:val="en-US"/>
        </w:rPr>
        <w:t xml:space="preserve">ection 5, we investigate </w:t>
      </w:r>
      <w:r w:rsidR="00667ED5">
        <w:rPr>
          <w:rFonts w:ascii="Cambria" w:hAnsi="Cambria"/>
          <w:color w:val="000000" w:themeColor="text1"/>
          <w:lang w:val="en-US"/>
        </w:rPr>
        <w:t>these issues</w:t>
      </w:r>
      <w:r w:rsidRPr="00847DC4">
        <w:rPr>
          <w:rFonts w:ascii="Cambria" w:hAnsi="Cambria"/>
          <w:color w:val="000000" w:themeColor="text1"/>
          <w:lang w:val="en-US"/>
        </w:rPr>
        <w:t xml:space="preserve"> using the contribution of psychological game theory, namely the model of conformity preference and an additional piece of game theory in relation to Aoki's concept of framed games</w:t>
      </w:r>
      <w:r w:rsidR="00E223D4">
        <w:rPr>
          <w:rFonts w:ascii="Cambria" w:hAnsi="Cambria"/>
          <w:color w:val="000000" w:themeColor="text1"/>
          <w:lang w:val="en-US"/>
        </w:rPr>
        <w:t xml:space="preserve"> </w:t>
      </w:r>
      <w:r w:rsidR="00E837CF" w:rsidRPr="00360860">
        <w:rPr>
          <w:rFonts w:ascii="Cambria" w:hAnsi="Cambria"/>
          <w:color w:val="000000" w:themeColor="text1"/>
          <w:lang w:val="en-US"/>
        </w:rPr>
        <w:t>(</w:t>
      </w:r>
      <w:r w:rsidR="00E837CF" w:rsidRPr="00360860">
        <w:rPr>
          <w:rFonts w:ascii="Cambria" w:hAnsi="Cambria"/>
          <w:lang w:val="en-US"/>
        </w:rPr>
        <w:t xml:space="preserve">Cecchini Manara &amp; </w:t>
      </w:r>
      <w:proofErr w:type="spellStart"/>
      <w:r w:rsidR="00E837CF" w:rsidRPr="00360860">
        <w:rPr>
          <w:rFonts w:ascii="Cambria" w:hAnsi="Cambria"/>
          <w:lang w:val="en-US"/>
        </w:rPr>
        <w:t>Sacconi</w:t>
      </w:r>
      <w:proofErr w:type="spellEnd"/>
      <w:r w:rsidR="00E837CF" w:rsidRPr="00360860">
        <w:rPr>
          <w:rFonts w:ascii="Cambria" w:hAnsi="Cambria"/>
          <w:lang w:val="en-US"/>
        </w:rPr>
        <w:t xml:space="preserve">, 2019b, 2021; </w:t>
      </w:r>
      <w:proofErr w:type="spellStart"/>
      <w:r w:rsidR="00E837CF" w:rsidRPr="00360860">
        <w:rPr>
          <w:rFonts w:ascii="Cambria" w:hAnsi="Cambria"/>
          <w:lang w:val="en-US"/>
        </w:rPr>
        <w:t>Geanakoplos</w:t>
      </w:r>
      <w:proofErr w:type="spellEnd"/>
      <w:r w:rsidR="00E837CF" w:rsidRPr="00360860">
        <w:rPr>
          <w:rFonts w:ascii="Cambria" w:hAnsi="Cambria"/>
          <w:lang w:val="en-US"/>
        </w:rPr>
        <w:t xml:space="preserve">, Pearce and </w:t>
      </w:r>
      <w:proofErr w:type="spellStart"/>
      <w:r w:rsidR="00E837CF" w:rsidRPr="00360860">
        <w:rPr>
          <w:rFonts w:ascii="Cambria" w:hAnsi="Cambria"/>
          <w:lang w:val="en-US"/>
        </w:rPr>
        <w:t>Stacchetti</w:t>
      </w:r>
      <w:proofErr w:type="spellEnd"/>
      <w:r w:rsidR="00E837CF" w:rsidRPr="00360860">
        <w:rPr>
          <w:rFonts w:ascii="Cambria" w:hAnsi="Cambria"/>
          <w:lang w:val="en-US"/>
        </w:rPr>
        <w:t xml:space="preserve">, 1989; </w:t>
      </w:r>
      <w:proofErr w:type="spellStart"/>
      <w:r w:rsidR="00E837CF" w:rsidRPr="00360860">
        <w:rPr>
          <w:rFonts w:ascii="Cambria" w:hAnsi="Cambria"/>
          <w:lang w:val="en-US"/>
        </w:rPr>
        <w:t>Grimalda</w:t>
      </w:r>
      <w:proofErr w:type="spellEnd"/>
      <w:r w:rsidR="00E837CF" w:rsidRPr="00360860">
        <w:rPr>
          <w:rFonts w:ascii="Cambria" w:hAnsi="Cambria"/>
          <w:lang w:val="en-US"/>
        </w:rPr>
        <w:t xml:space="preserve"> &amp; </w:t>
      </w:r>
      <w:proofErr w:type="spellStart"/>
      <w:r w:rsidR="00E837CF" w:rsidRPr="00360860">
        <w:rPr>
          <w:rFonts w:ascii="Cambria" w:hAnsi="Cambria"/>
          <w:lang w:val="en-US"/>
        </w:rPr>
        <w:t>Sacconi</w:t>
      </w:r>
      <w:proofErr w:type="spellEnd"/>
      <w:r w:rsidR="00E837CF" w:rsidRPr="00360860">
        <w:rPr>
          <w:rFonts w:ascii="Cambria" w:hAnsi="Cambria"/>
          <w:lang w:val="en-US"/>
        </w:rPr>
        <w:t>, 2005</w:t>
      </w:r>
      <w:r w:rsidR="00E610D9">
        <w:rPr>
          <w:rFonts w:ascii="Cambria" w:hAnsi="Cambria"/>
          <w:lang w:val="en-US"/>
        </w:rPr>
        <w:t>, 2007</w:t>
      </w:r>
      <w:r w:rsidR="00E837CF" w:rsidRPr="00360860">
        <w:rPr>
          <w:rFonts w:ascii="Cambria" w:hAnsi="Cambria"/>
          <w:lang w:val="en-US"/>
        </w:rPr>
        <w:t>; Rabin, 1993)</w:t>
      </w:r>
      <w:r w:rsidR="00E837CF">
        <w:rPr>
          <w:rFonts w:ascii="Cambria" w:hAnsi="Cambria"/>
          <w:lang w:val="en-US"/>
        </w:rPr>
        <w:t>.</w:t>
      </w:r>
      <w:r w:rsidR="00924CBC" w:rsidRPr="00924CBC">
        <w:rPr>
          <w:rFonts w:ascii="Cambria" w:hAnsi="Cambria"/>
          <w:color w:val="000000" w:themeColor="text1"/>
          <w:lang w:val="en-US"/>
        </w:rPr>
        <w:t xml:space="preserve"> As a result, a 4-player game with numerous conceivable outcomes, including major environmental and social constraints, appears. </w:t>
      </w:r>
      <w:r>
        <w:rPr>
          <w:rFonts w:ascii="Cambria" w:hAnsi="Cambria"/>
          <w:color w:val="000000" w:themeColor="text1"/>
          <w:lang w:val="en-US"/>
        </w:rPr>
        <w:t>At a first glance, however, t</w:t>
      </w:r>
      <w:r w:rsidR="00924CBC" w:rsidRPr="00924CBC">
        <w:rPr>
          <w:rFonts w:ascii="Cambria" w:hAnsi="Cambria"/>
          <w:color w:val="000000" w:themeColor="text1"/>
          <w:lang w:val="en-US"/>
        </w:rPr>
        <w:t xml:space="preserve">he equilibrium </w:t>
      </w:r>
      <w:r>
        <w:rPr>
          <w:rFonts w:ascii="Cambria" w:hAnsi="Cambria"/>
          <w:color w:val="000000" w:themeColor="text1"/>
          <w:lang w:val="en-US"/>
        </w:rPr>
        <w:t>property</w:t>
      </w:r>
      <w:r w:rsidR="00924CBC" w:rsidRPr="00924CBC">
        <w:rPr>
          <w:rFonts w:ascii="Cambria" w:hAnsi="Cambria"/>
          <w:color w:val="000000" w:themeColor="text1"/>
          <w:lang w:val="en-US"/>
        </w:rPr>
        <w:t xml:space="preserve"> </w:t>
      </w:r>
      <w:r>
        <w:rPr>
          <w:rFonts w:ascii="Cambria" w:hAnsi="Cambria"/>
          <w:color w:val="000000" w:themeColor="text1"/>
          <w:lang w:val="en-US"/>
        </w:rPr>
        <w:t>is only held by</w:t>
      </w:r>
      <w:r w:rsidR="00924CBC" w:rsidRPr="00924CBC">
        <w:rPr>
          <w:rFonts w:ascii="Cambria" w:hAnsi="Cambria"/>
          <w:color w:val="000000" w:themeColor="text1"/>
          <w:lang w:val="en-US"/>
        </w:rPr>
        <w:t xml:space="preserve"> </w:t>
      </w:r>
      <w:r>
        <w:rPr>
          <w:rFonts w:ascii="Cambria" w:hAnsi="Cambria"/>
          <w:color w:val="000000" w:themeColor="text1"/>
          <w:lang w:val="en-US"/>
        </w:rPr>
        <w:t>the outcome in which the logging companies</w:t>
      </w:r>
      <w:r w:rsidR="00924CBC" w:rsidRPr="00924CBC">
        <w:rPr>
          <w:rFonts w:ascii="Cambria" w:hAnsi="Cambria"/>
          <w:color w:val="000000" w:themeColor="text1"/>
          <w:lang w:val="en-US"/>
        </w:rPr>
        <w:t xml:space="preserve"> and</w:t>
      </w:r>
      <w:r>
        <w:rPr>
          <w:rFonts w:ascii="Cambria" w:hAnsi="Cambria"/>
          <w:color w:val="000000" w:themeColor="text1"/>
          <w:lang w:val="en-US"/>
        </w:rPr>
        <w:t xml:space="preserve"> the</w:t>
      </w:r>
      <w:r w:rsidR="00924CBC" w:rsidRPr="00924CBC">
        <w:rPr>
          <w:rFonts w:ascii="Cambria" w:hAnsi="Cambria"/>
          <w:color w:val="000000" w:themeColor="text1"/>
          <w:lang w:val="en-US"/>
        </w:rPr>
        <w:t xml:space="preserve"> environmentalists agree on a limit</w:t>
      </w:r>
      <w:r>
        <w:rPr>
          <w:rFonts w:ascii="Cambria" w:hAnsi="Cambria"/>
          <w:color w:val="000000" w:themeColor="text1"/>
          <w:lang w:val="en-US"/>
        </w:rPr>
        <w:t>ation</w:t>
      </w:r>
      <w:r w:rsidR="00924CBC" w:rsidRPr="00924CBC">
        <w:rPr>
          <w:rFonts w:ascii="Cambria" w:hAnsi="Cambria"/>
          <w:color w:val="000000" w:themeColor="text1"/>
          <w:lang w:val="en-US"/>
        </w:rPr>
        <w:t xml:space="preserve"> o</w:t>
      </w:r>
      <w:r>
        <w:rPr>
          <w:rFonts w:ascii="Cambria" w:hAnsi="Cambria"/>
          <w:color w:val="000000" w:themeColor="text1"/>
          <w:lang w:val="en-US"/>
        </w:rPr>
        <w:t>f</w:t>
      </w:r>
      <w:r w:rsidR="00924CBC" w:rsidRPr="00924CBC">
        <w:rPr>
          <w:rFonts w:ascii="Cambria" w:hAnsi="Cambria"/>
          <w:color w:val="000000" w:themeColor="text1"/>
          <w:lang w:val="en-US"/>
        </w:rPr>
        <w:t xml:space="preserve"> extraction without re</w:t>
      </w:r>
      <w:r>
        <w:rPr>
          <w:rFonts w:ascii="Cambria" w:hAnsi="Cambria"/>
          <w:color w:val="000000" w:themeColor="text1"/>
          <w:lang w:val="en-US"/>
        </w:rPr>
        <w:t>gard</w:t>
      </w:r>
      <w:r w:rsidR="00924CBC" w:rsidRPr="00924CBC">
        <w:rPr>
          <w:rFonts w:ascii="Cambria" w:hAnsi="Cambria"/>
          <w:color w:val="000000" w:themeColor="text1"/>
          <w:lang w:val="en-US"/>
        </w:rPr>
        <w:t xml:space="preserve"> fo</w:t>
      </w:r>
      <w:r>
        <w:rPr>
          <w:rFonts w:ascii="Cambria" w:hAnsi="Cambria"/>
          <w:color w:val="000000" w:themeColor="text1"/>
          <w:lang w:val="en-US"/>
        </w:rPr>
        <w:t>r the</w:t>
      </w:r>
      <w:r w:rsidR="00924CBC" w:rsidRPr="00924CBC">
        <w:rPr>
          <w:rFonts w:ascii="Cambria" w:hAnsi="Cambria"/>
          <w:color w:val="000000" w:themeColor="text1"/>
          <w:lang w:val="en-US"/>
        </w:rPr>
        <w:t xml:space="preserve"> First Nations</w:t>
      </w:r>
      <w:r>
        <w:rPr>
          <w:rFonts w:ascii="Cambria" w:hAnsi="Cambria"/>
          <w:color w:val="000000" w:themeColor="text1"/>
          <w:lang w:val="en-US"/>
        </w:rPr>
        <w:t>’</w:t>
      </w:r>
      <w:r w:rsidR="00924CBC" w:rsidRPr="00924CBC">
        <w:rPr>
          <w:rFonts w:ascii="Cambria" w:hAnsi="Cambria"/>
          <w:color w:val="000000" w:themeColor="text1"/>
          <w:lang w:val="en-US"/>
        </w:rPr>
        <w:t xml:space="preserve"> claims. </w:t>
      </w:r>
      <w:r w:rsidRPr="00847DC4">
        <w:rPr>
          <w:rFonts w:ascii="Cambria" w:hAnsi="Cambria"/>
          <w:color w:val="000000" w:themeColor="text1"/>
          <w:lang w:val="en-US"/>
        </w:rPr>
        <w:t xml:space="preserve">It is no coincidence that this is the situation; indeed, it corresponds to what emerges from the change in the frame through which the game between logging companies and ENGOs is viewed. </w:t>
      </w:r>
      <w:r w:rsidR="00F44993">
        <w:rPr>
          <w:rFonts w:ascii="Cambria" w:hAnsi="Cambria"/>
          <w:color w:val="000000" w:themeColor="text1"/>
          <w:lang w:val="en-US"/>
        </w:rPr>
        <w:t>Thus, a</w:t>
      </w:r>
      <w:r w:rsidRPr="00847DC4">
        <w:rPr>
          <w:rFonts w:ascii="Cambria" w:hAnsi="Cambria"/>
          <w:color w:val="000000" w:themeColor="text1"/>
          <w:lang w:val="en-US"/>
        </w:rPr>
        <w:t xml:space="preserve">n agreement with broader content would not be sustained and the game designer function </w:t>
      </w:r>
      <w:r w:rsidR="001A0D4F">
        <w:rPr>
          <w:rFonts w:ascii="Cambria" w:hAnsi="Cambria"/>
          <w:color w:val="000000" w:themeColor="text1"/>
          <w:lang w:val="en-US"/>
        </w:rPr>
        <w:t xml:space="preserve">of the Provincial </w:t>
      </w:r>
      <w:r w:rsidR="00F44993">
        <w:rPr>
          <w:rFonts w:ascii="Cambria" w:hAnsi="Cambria"/>
          <w:color w:val="000000" w:themeColor="text1"/>
          <w:lang w:val="en-US"/>
        </w:rPr>
        <w:t>Government</w:t>
      </w:r>
      <w:r w:rsidRPr="00847DC4">
        <w:rPr>
          <w:rFonts w:ascii="Cambria" w:hAnsi="Cambria"/>
          <w:color w:val="000000" w:themeColor="text1"/>
          <w:lang w:val="en-US"/>
        </w:rPr>
        <w:t xml:space="preserve"> would appear</w:t>
      </w:r>
      <w:r w:rsidR="00907453">
        <w:rPr>
          <w:rFonts w:ascii="Cambria" w:hAnsi="Cambria"/>
          <w:color w:val="000000" w:themeColor="text1"/>
          <w:lang w:val="en-US"/>
        </w:rPr>
        <w:t xml:space="preserve"> </w:t>
      </w:r>
      <w:r w:rsidRPr="00847DC4">
        <w:rPr>
          <w:rFonts w:ascii="Cambria" w:hAnsi="Cambria"/>
          <w:color w:val="000000" w:themeColor="text1"/>
          <w:lang w:val="en-US"/>
        </w:rPr>
        <w:t xml:space="preserve">doomed to fail. </w:t>
      </w:r>
    </w:p>
    <w:p w14:paraId="3AFF01E5" w14:textId="08624939" w:rsidR="007C5F69" w:rsidRPr="007F0AA6" w:rsidRDefault="00364630" w:rsidP="00364630">
      <w:pPr>
        <w:pStyle w:val="Default"/>
        <w:spacing w:line="360" w:lineRule="auto"/>
        <w:ind w:firstLine="708"/>
        <w:jc w:val="both"/>
        <w:rPr>
          <w:rFonts w:ascii="Cambria" w:hAnsi="Cambria"/>
          <w:color w:val="000000" w:themeColor="text1"/>
          <w:lang w:val="en-US"/>
        </w:rPr>
      </w:pPr>
      <w:r w:rsidRPr="00DF08AA">
        <w:rPr>
          <w:rFonts w:ascii="Cambria" w:hAnsi="Cambria"/>
          <w:color w:val="000000" w:themeColor="text1"/>
          <w:lang w:val="en-US"/>
        </w:rPr>
        <w:t xml:space="preserve">However, </w:t>
      </w:r>
      <w:r w:rsidR="00667ED5" w:rsidRPr="00DF08AA">
        <w:rPr>
          <w:rFonts w:ascii="Cambria" w:hAnsi="Cambria"/>
          <w:color w:val="000000" w:themeColor="text1"/>
          <w:lang w:val="en-US"/>
        </w:rPr>
        <w:t>reality</w:t>
      </w:r>
      <w:r w:rsidR="00F44993">
        <w:rPr>
          <w:rFonts w:ascii="Cambria" w:hAnsi="Cambria"/>
          <w:color w:val="000000" w:themeColor="text1"/>
          <w:lang w:val="en-US"/>
        </w:rPr>
        <w:t xml:space="preserve"> shows a different story, </w:t>
      </w:r>
      <w:r w:rsidRPr="00DF08AA">
        <w:rPr>
          <w:rFonts w:ascii="Cambria" w:hAnsi="Cambria"/>
          <w:color w:val="000000" w:themeColor="text1"/>
          <w:lang w:val="en-US"/>
        </w:rPr>
        <w:t>as</w:t>
      </w:r>
      <w:r w:rsidR="00F47778" w:rsidRPr="00DF08AA">
        <w:rPr>
          <w:rFonts w:ascii="Cambria" w:hAnsi="Cambria"/>
          <w:color w:val="000000" w:themeColor="text1"/>
          <w:lang w:val="en-US"/>
        </w:rPr>
        <w:t xml:space="preserve"> the agreement has gained substantial though not perfect support and compliance </w:t>
      </w:r>
      <w:r w:rsidR="00924CBC">
        <w:rPr>
          <w:rFonts w:ascii="Cambria" w:hAnsi="Cambria"/>
          <w:color w:val="000000" w:themeColor="text1"/>
          <w:lang w:val="en-US"/>
        </w:rPr>
        <w:t>in the years thereafter</w:t>
      </w:r>
      <w:r w:rsidR="00F47778" w:rsidRPr="00DF08AA">
        <w:rPr>
          <w:rFonts w:ascii="Cambria" w:hAnsi="Cambria"/>
          <w:color w:val="000000" w:themeColor="text1"/>
          <w:lang w:val="en-US"/>
        </w:rPr>
        <w:t xml:space="preserve">. </w:t>
      </w:r>
      <w:r w:rsidR="00924CBC">
        <w:rPr>
          <w:rFonts w:ascii="Cambria" w:hAnsi="Cambria"/>
          <w:color w:val="000000" w:themeColor="text1"/>
          <w:lang w:val="en-US"/>
        </w:rPr>
        <w:t xml:space="preserve">We </w:t>
      </w:r>
      <w:r w:rsidR="00924CBC" w:rsidRPr="00E51BD8">
        <w:rPr>
          <w:rFonts w:ascii="Cambria" w:hAnsi="Cambria"/>
          <w:color w:val="000000" w:themeColor="text1"/>
          <w:lang w:val="en-US"/>
        </w:rPr>
        <w:t xml:space="preserve">explain these empirical findings by </w:t>
      </w:r>
      <w:r w:rsidR="00F47778" w:rsidRPr="00E51BD8">
        <w:rPr>
          <w:rFonts w:ascii="Cambria" w:hAnsi="Cambria"/>
          <w:color w:val="000000" w:themeColor="text1"/>
          <w:lang w:val="en-US"/>
        </w:rPr>
        <w:t>applying the theory of co</w:t>
      </w:r>
      <w:r w:rsidR="00924CBC" w:rsidRPr="00E51BD8">
        <w:rPr>
          <w:rFonts w:ascii="Cambria" w:hAnsi="Cambria"/>
          <w:color w:val="000000" w:themeColor="text1"/>
          <w:lang w:val="en-US"/>
        </w:rPr>
        <w:t>nformity</w:t>
      </w:r>
      <w:r w:rsidR="00F47778" w:rsidRPr="00E51BD8">
        <w:rPr>
          <w:rFonts w:ascii="Cambria" w:hAnsi="Cambria"/>
          <w:color w:val="000000" w:themeColor="text1"/>
          <w:lang w:val="en-US"/>
        </w:rPr>
        <w:t xml:space="preserve"> preferences in psychological games to the case</w:t>
      </w:r>
      <w:r w:rsidR="00DF08AA" w:rsidRPr="00E51BD8">
        <w:rPr>
          <w:rFonts w:ascii="Cambria" w:hAnsi="Cambria"/>
          <w:color w:val="000000" w:themeColor="text1"/>
          <w:lang w:val="en-US"/>
        </w:rPr>
        <w:t xml:space="preserve"> at stake</w:t>
      </w:r>
      <w:r w:rsidR="00F47778" w:rsidRPr="00E51BD8">
        <w:rPr>
          <w:rFonts w:ascii="Cambria" w:hAnsi="Cambria"/>
          <w:color w:val="000000" w:themeColor="text1"/>
          <w:lang w:val="en-US"/>
        </w:rPr>
        <w:t>.</w:t>
      </w:r>
      <w:r w:rsidRPr="00E51BD8">
        <w:rPr>
          <w:rFonts w:ascii="Cambria" w:hAnsi="Cambria"/>
          <w:color w:val="000000" w:themeColor="text1"/>
          <w:lang w:val="en-US"/>
        </w:rPr>
        <w:t xml:space="preserve"> Indeed, </w:t>
      </w:r>
      <w:r w:rsidR="007C5F69" w:rsidRPr="00E51BD8">
        <w:rPr>
          <w:rFonts w:ascii="Cambria" w:hAnsi="Cambria"/>
          <w:color w:val="000000" w:themeColor="text1"/>
          <w:lang w:val="en-US"/>
        </w:rPr>
        <w:t xml:space="preserve">we </w:t>
      </w:r>
      <w:r w:rsidR="00924CBC" w:rsidRPr="00E51BD8">
        <w:rPr>
          <w:rFonts w:ascii="Cambria" w:hAnsi="Cambria"/>
          <w:color w:val="000000" w:themeColor="text1"/>
          <w:lang w:val="en-US"/>
        </w:rPr>
        <w:t>develop</w:t>
      </w:r>
      <w:r w:rsidR="007C5F69" w:rsidRPr="00E51BD8">
        <w:rPr>
          <w:rFonts w:ascii="Cambria" w:hAnsi="Cambria"/>
          <w:color w:val="000000" w:themeColor="text1"/>
          <w:lang w:val="en-US"/>
        </w:rPr>
        <w:t xml:space="preserve"> our second hypothesis by modelling the implementation game as a </w:t>
      </w:r>
      <w:r w:rsidR="00924CBC" w:rsidRPr="00E51BD8">
        <w:rPr>
          <w:rFonts w:ascii="Cambria" w:hAnsi="Cambria"/>
          <w:color w:val="000000" w:themeColor="text1"/>
          <w:lang w:val="en-US"/>
        </w:rPr>
        <w:t>psychological</w:t>
      </w:r>
      <w:r w:rsidR="007C5F69" w:rsidRPr="00E51BD8">
        <w:rPr>
          <w:rFonts w:ascii="Cambria" w:hAnsi="Cambria"/>
          <w:color w:val="000000" w:themeColor="text1"/>
          <w:lang w:val="en-US"/>
        </w:rPr>
        <w:t xml:space="preserve"> game (Section 5). </w:t>
      </w:r>
      <w:r w:rsidR="007C5F69" w:rsidRPr="00E51BD8">
        <w:rPr>
          <w:rFonts w:ascii="Cambria" w:hAnsi="Cambria"/>
          <w:lang w:val="en-US"/>
        </w:rPr>
        <w:t xml:space="preserve">Psychological games </w:t>
      </w:r>
      <w:r w:rsidR="007C5F69" w:rsidRPr="00E51BD8">
        <w:rPr>
          <w:rFonts w:ascii="Cambria" w:eastAsia="Cambria Math" w:hAnsi="Cambria"/>
          <w:iCs/>
          <w:lang w:val="en-US"/>
        </w:rPr>
        <w:t>(</w:t>
      </w:r>
      <w:proofErr w:type="spellStart"/>
      <w:r w:rsidR="007C5F69" w:rsidRPr="00E51BD8">
        <w:rPr>
          <w:rFonts w:ascii="Cambria" w:eastAsia="Cambria Math" w:hAnsi="Cambria"/>
          <w:iCs/>
          <w:lang w:val="en-US"/>
        </w:rPr>
        <w:t>Geanakoplo</w:t>
      </w:r>
      <w:proofErr w:type="spellEnd"/>
      <w:r w:rsidR="00570A8E">
        <w:rPr>
          <w:rFonts w:ascii="Cambria" w:eastAsia="Cambria Math" w:hAnsi="Cambria"/>
          <w:iCs/>
          <w:lang w:val="en-US"/>
        </w:rPr>
        <w:t xml:space="preserve"> et al., </w:t>
      </w:r>
      <w:r w:rsidR="007C5F69" w:rsidRPr="00E51BD8">
        <w:rPr>
          <w:rFonts w:ascii="Cambria" w:eastAsia="Cambria Math" w:hAnsi="Cambria"/>
          <w:iCs/>
          <w:lang w:val="en-US"/>
        </w:rPr>
        <w:t>1989; Rabin, 1993)</w:t>
      </w:r>
      <w:r w:rsidR="007C5F69" w:rsidRPr="00E51BD8">
        <w:rPr>
          <w:rFonts w:ascii="Cambria" w:eastAsia="Cambria Math" w:hAnsi="Cambria"/>
          <w:i/>
          <w:lang w:val="en-US"/>
        </w:rPr>
        <w:t xml:space="preserve"> </w:t>
      </w:r>
      <w:r w:rsidR="007C5F69" w:rsidRPr="00E51BD8">
        <w:rPr>
          <w:rFonts w:ascii="Cambria" w:hAnsi="Cambria"/>
          <w:lang w:val="en-US"/>
        </w:rPr>
        <w:t>are especially useful for understanding endogenous forces that an agreement can activate to induce compliance equilibria</w:t>
      </w:r>
      <w:r w:rsidR="007C5F69" w:rsidRPr="00E51BD8">
        <w:rPr>
          <w:rFonts w:ascii="Cambria" w:eastAsia="Cambria Math" w:hAnsi="Cambria"/>
          <w:lang w:val="en-US"/>
        </w:rPr>
        <w:t xml:space="preserve"> (Cecchini Manara &amp; </w:t>
      </w:r>
      <w:proofErr w:type="spellStart"/>
      <w:r w:rsidR="007C5F69" w:rsidRPr="00E51BD8">
        <w:rPr>
          <w:rFonts w:ascii="Cambria" w:eastAsia="Cambria Math" w:hAnsi="Cambria"/>
          <w:lang w:val="en-US"/>
        </w:rPr>
        <w:t>Sacconi</w:t>
      </w:r>
      <w:proofErr w:type="spellEnd"/>
      <w:r w:rsidR="007C5F69" w:rsidRPr="00E51BD8">
        <w:rPr>
          <w:rFonts w:ascii="Cambria" w:eastAsia="Cambria Math" w:hAnsi="Cambria"/>
          <w:lang w:val="en-US"/>
        </w:rPr>
        <w:t>, 2019b</w:t>
      </w:r>
      <w:r w:rsidR="00E223D4">
        <w:rPr>
          <w:rFonts w:ascii="Cambria" w:eastAsia="Cambria Math" w:hAnsi="Cambria"/>
          <w:lang w:val="en-US"/>
        </w:rPr>
        <w:t xml:space="preserve">, </w:t>
      </w:r>
      <w:r w:rsidR="007C5F69" w:rsidRPr="00E51BD8">
        <w:rPr>
          <w:rFonts w:ascii="Cambria" w:eastAsia="Cambria Math" w:hAnsi="Cambria"/>
          <w:lang w:val="en-US"/>
        </w:rPr>
        <w:t xml:space="preserve">2021; </w:t>
      </w:r>
      <w:proofErr w:type="spellStart"/>
      <w:r w:rsidR="007C5F69" w:rsidRPr="00E51BD8">
        <w:rPr>
          <w:rFonts w:ascii="Cambria" w:eastAsia="Cambria Math" w:hAnsi="Cambria"/>
          <w:lang w:val="en-US"/>
        </w:rPr>
        <w:t>Grimalda</w:t>
      </w:r>
      <w:proofErr w:type="spellEnd"/>
      <w:r w:rsidR="007C5F69" w:rsidRPr="00E51BD8">
        <w:rPr>
          <w:rFonts w:ascii="Cambria" w:eastAsia="Cambria Math" w:hAnsi="Cambria"/>
          <w:lang w:val="en-US"/>
        </w:rPr>
        <w:t xml:space="preserve"> &amp; </w:t>
      </w:r>
      <w:proofErr w:type="spellStart"/>
      <w:r w:rsidR="007C5F69" w:rsidRPr="00E51BD8">
        <w:rPr>
          <w:rFonts w:ascii="Cambria" w:eastAsia="Cambria Math" w:hAnsi="Cambria"/>
          <w:lang w:val="en-US"/>
        </w:rPr>
        <w:t>Sacconi</w:t>
      </w:r>
      <w:proofErr w:type="spellEnd"/>
      <w:r w:rsidR="007C5F69" w:rsidRPr="00E51BD8">
        <w:rPr>
          <w:rFonts w:ascii="Cambria" w:eastAsia="Cambria Math" w:hAnsi="Cambria"/>
          <w:lang w:val="en-US"/>
        </w:rPr>
        <w:t>, 2005</w:t>
      </w:r>
      <w:r w:rsidR="00E610D9">
        <w:rPr>
          <w:rFonts w:ascii="Cambria" w:eastAsia="Cambria Math" w:hAnsi="Cambria"/>
          <w:lang w:val="en-US"/>
        </w:rPr>
        <w:t>, 2007</w:t>
      </w:r>
      <w:r w:rsidR="007C5F69" w:rsidRPr="00E51BD8">
        <w:rPr>
          <w:rFonts w:ascii="Cambria" w:eastAsia="Cambria Math" w:hAnsi="Cambria"/>
          <w:lang w:val="en-US"/>
        </w:rPr>
        <w:t xml:space="preserve">; </w:t>
      </w:r>
      <w:proofErr w:type="spellStart"/>
      <w:r w:rsidR="007C5F69" w:rsidRPr="00E51BD8">
        <w:rPr>
          <w:rFonts w:ascii="Cambria" w:eastAsia="Cambria Math" w:hAnsi="Cambria"/>
          <w:lang w:val="en-US"/>
        </w:rPr>
        <w:t>Sacconi</w:t>
      </w:r>
      <w:proofErr w:type="spellEnd"/>
      <w:r w:rsidR="007C5F69" w:rsidRPr="00E51BD8">
        <w:rPr>
          <w:rFonts w:ascii="Cambria" w:eastAsia="Cambria Math" w:hAnsi="Cambria"/>
          <w:lang w:val="en-US"/>
        </w:rPr>
        <w:t xml:space="preserve"> &amp; </w:t>
      </w:r>
      <w:proofErr w:type="spellStart"/>
      <w:r w:rsidR="007C5F69" w:rsidRPr="00E51BD8">
        <w:rPr>
          <w:rFonts w:ascii="Cambria" w:eastAsia="Cambria Math" w:hAnsi="Cambria"/>
          <w:lang w:val="en-US"/>
        </w:rPr>
        <w:t>Faillo</w:t>
      </w:r>
      <w:proofErr w:type="spellEnd"/>
      <w:r w:rsidR="007C5F69" w:rsidRPr="00E51BD8">
        <w:rPr>
          <w:rFonts w:ascii="Cambria" w:eastAsia="Cambria Math" w:hAnsi="Cambria"/>
          <w:lang w:val="en-US"/>
        </w:rPr>
        <w:t>, 2010).</w:t>
      </w:r>
      <w:r w:rsidR="007C5F69" w:rsidRPr="00E51BD8">
        <w:rPr>
          <w:rFonts w:ascii="Cambria" w:hAnsi="Cambria"/>
          <w:lang w:val="en-US"/>
        </w:rPr>
        <w:t xml:space="preserve"> To model this stage, we take inspiration from and readapt </w:t>
      </w:r>
      <w:r w:rsidR="007C5F69" w:rsidRPr="00E51BD8">
        <w:rPr>
          <w:rFonts w:ascii="Cambria" w:eastAsia="Cambria Math" w:hAnsi="Cambria"/>
          <w:lang w:val="en-US"/>
        </w:rPr>
        <w:t xml:space="preserve">Degli </w:t>
      </w:r>
      <w:r w:rsidR="007C5F69" w:rsidRPr="00E51BD8">
        <w:rPr>
          <w:rFonts w:ascii="Cambria" w:eastAsia="Cambria Math" w:hAnsi="Cambria"/>
          <w:lang w:val="en-US"/>
        </w:rPr>
        <w:lastRenderedPageBreak/>
        <w:t xml:space="preserve">Antoni &amp; </w:t>
      </w:r>
      <w:proofErr w:type="spellStart"/>
      <w:r w:rsidR="007C5F69" w:rsidRPr="00E51BD8">
        <w:rPr>
          <w:rFonts w:ascii="Cambria" w:eastAsia="Cambria Math" w:hAnsi="Cambria"/>
          <w:lang w:val="en-US"/>
        </w:rPr>
        <w:t>Sacconi’s</w:t>
      </w:r>
      <w:proofErr w:type="spellEnd"/>
      <w:r w:rsidR="007C5F69" w:rsidRPr="00E51BD8">
        <w:rPr>
          <w:rFonts w:ascii="Cambria" w:eastAsia="Cambria Math" w:hAnsi="Cambria"/>
          <w:lang w:val="en-US"/>
        </w:rPr>
        <w:t xml:space="preserve"> work (2013) on “Social responsibility, activism and boycotting in a firm–</w:t>
      </w:r>
      <w:proofErr w:type="gramStart"/>
      <w:r w:rsidR="007C5F69" w:rsidRPr="00E51BD8">
        <w:rPr>
          <w:rFonts w:ascii="Cambria" w:eastAsia="Cambria Math" w:hAnsi="Cambria"/>
          <w:lang w:val="en-US"/>
        </w:rPr>
        <w:t>stakeholders</w:t>
      </w:r>
      <w:proofErr w:type="gramEnd"/>
      <w:r w:rsidR="007C5F69" w:rsidRPr="00E51BD8">
        <w:rPr>
          <w:rFonts w:ascii="Cambria" w:eastAsia="Cambria Math" w:hAnsi="Cambria"/>
          <w:lang w:val="en-US"/>
        </w:rPr>
        <w:t xml:space="preserve"> network of games with players’ conformist preferences”.</w:t>
      </w:r>
      <w:r w:rsidR="007C5F69" w:rsidRPr="00BE0047">
        <w:rPr>
          <w:rFonts w:eastAsia="Cambria Math"/>
          <w:lang w:val="en-US"/>
        </w:rPr>
        <w:t xml:space="preserve"> </w:t>
      </w:r>
    </w:p>
    <w:p w14:paraId="1A602878" w14:textId="77777777" w:rsidR="007C5F69" w:rsidRDefault="007C5F69" w:rsidP="007C5F69">
      <w:pPr>
        <w:pStyle w:val="Default"/>
        <w:rPr>
          <w:rFonts w:ascii="Cambria" w:hAnsi="Cambria"/>
          <w:lang w:val="en-US"/>
        </w:rPr>
      </w:pPr>
    </w:p>
    <w:p w14:paraId="40A47EE1" w14:textId="2A765EF2" w:rsidR="007C5F69" w:rsidRPr="00AD0D72" w:rsidRDefault="007C5F69" w:rsidP="00AD0D72">
      <w:pPr>
        <w:pStyle w:val="Default"/>
        <w:spacing w:line="360" w:lineRule="auto"/>
        <w:ind w:firstLine="708"/>
        <w:rPr>
          <w:b/>
          <w:bCs/>
          <w:color w:val="000000" w:themeColor="text1"/>
          <w:lang w:val="en-US"/>
        </w:rPr>
      </w:pPr>
      <w:r w:rsidRPr="00E51BD8">
        <w:rPr>
          <w:b/>
          <w:bCs/>
          <w:color w:val="000000" w:themeColor="text1"/>
          <w:lang w:val="en-US"/>
        </w:rPr>
        <w:t xml:space="preserve">3. The Great Bear Rainforest Case </w:t>
      </w:r>
    </w:p>
    <w:p w14:paraId="01A44EE4" w14:textId="26C90DA1" w:rsidR="007C5F69" w:rsidRPr="005E43D4" w:rsidRDefault="007C5F69" w:rsidP="00AD0D72">
      <w:pPr>
        <w:spacing w:after="0" w:line="360" w:lineRule="auto"/>
        <w:ind w:firstLine="708"/>
        <w:jc w:val="both"/>
        <w:rPr>
          <w:rFonts w:ascii="Cambria" w:eastAsia="Times New Roman" w:hAnsi="Cambria" w:cs="Times New Roman"/>
          <w:color w:val="000000" w:themeColor="text1"/>
          <w:sz w:val="24"/>
          <w:szCs w:val="24"/>
          <w:lang w:val="en-US"/>
        </w:rPr>
      </w:pPr>
      <w:r w:rsidRPr="0051215A">
        <w:rPr>
          <w:rFonts w:ascii="Cambria" w:hAnsi="Cambria" w:cs="Times New Roman"/>
          <w:color w:val="000000" w:themeColor="text1"/>
          <w:sz w:val="24"/>
          <w:szCs w:val="24"/>
          <w:lang w:val="en-US"/>
        </w:rPr>
        <w:t>The beginning of the “War in the Woods”</w:t>
      </w:r>
      <w:r w:rsidR="005A28A2" w:rsidRPr="0051215A">
        <w:rPr>
          <w:rFonts w:ascii="Cambria" w:hAnsi="Cambria" w:cs="Times New Roman"/>
          <w:color w:val="000000" w:themeColor="text1"/>
          <w:sz w:val="24"/>
          <w:szCs w:val="24"/>
          <w:lang w:val="en-US"/>
        </w:rPr>
        <w:t xml:space="preserve"> (</w:t>
      </w:r>
      <w:proofErr w:type="spellStart"/>
      <w:r w:rsidR="005A28A2" w:rsidRPr="0051215A">
        <w:rPr>
          <w:rFonts w:ascii="Cambria" w:hAnsi="Cambria" w:cs="Times New Roman"/>
          <w:color w:val="000000" w:themeColor="text1"/>
          <w:sz w:val="24"/>
          <w:szCs w:val="24"/>
          <w:lang w:val="en-US"/>
        </w:rPr>
        <w:t>Cashore</w:t>
      </w:r>
      <w:proofErr w:type="spellEnd"/>
      <w:r w:rsidR="005A28A2" w:rsidRPr="0051215A">
        <w:rPr>
          <w:rFonts w:ascii="Cambria" w:hAnsi="Cambria" w:cs="Times New Roman"/>
          <w:color w:val="000000" w:themeColor="text1"/>
          <w:sz w:val="24"/>
          <w:szCs w:val="24"/>
          <w:lang w:val="en-US"/>
        </w:rPr>
        <w:t xml:space="preserve"> et al., 2001</w:t>
      </w:r>
      <w:r w:rsidR="00786BDF" w:rsidRPr="0051215A">
        <w:rPr>
          <w:rFonts w:ascii="Cambria" w:hAnsi="Cambria" w:cs="Times New Roman"/>
          <w:color w:val="000000" w:themeColor="text1"/>
          <w:sz w:val="24"/>
          <w:szCs w:val="24"/>
          <w:lang w:val="en-US"/>
        </w:rPr>
        <w:t>; Forests Ethics, Greenpeace and Sierra Club, 2016</w:t>
      </w:r>
      <w:r w:rsidR="005A28A2" w:rsidRPr="0051215A">
        <w:rPr>
          <w:rFonts w:ascii="Cambria" w:hAnsi="Cambria" w:cs="Times New Roman"/>
          <w:color w:val="000000" w:themeColor="text1"/>
          <w:sz w:val="24"/>
          <w:szCs w:val="24"/>
          <w:lang w:val="en-US"/>
        </w:rPr>
        <w:t>)</w:t>
      </w:r>
      <w:r w:rsidRPr="0051215A">
        <w:rPr>
          <w:rFonts w:ascii="Cambria" w:hAnsi="Cambria" w:cs="Times New Roman"/>
          <w:color w:val="000000" w:themeColor="text1"/>
          <w:sz w:val="24"/>
          <w:szCs w:val="24"/>
          <w:lang w:val="en-US"/>
        </w:rPr>
        <w:t xml:space="preserve"> </w:t>
      </w:r>
      <w:r w:rsidR="00B32516" w:rsidRPr="0051215A">
        <w:rPr>
          <w:rFonts w:ascii="Cambria" w:hAnsi="Cambria" w:cs="Times New Roman"/>
          <w:color w:val="000000" w:themeColor="text1"/>
          <w:sz w:val="24"/>
          <w:szCs w:val="24"/>
          <w:lang w:val="en-US"/>
        </w:rPr>
        <w:t>dates to</w:t>
      </w:r>
      <w:r w:rsidRPr="0051215A">
        <w:rPr>
          <w:rFonts w:ascii="Cambria" w:hAnsi="Cambria" w:cs="Times New Roman"/>
          <w:color w:val="000000" w:themeColor="text1"/>
          <w:sz w:val="24"/>
          <w:szCs w:val="24"/>
          <w:lang w:val="en-US"/>
        </w:rPr>
        <w:t xml:space="preserve"> the 1980s, when some of the First Nations (FNs) </w:t>
      </w:r>
      <w:r w:rsidR="008F02FD" w:rsidRPr="0051215A">
        <w:rPr>
          <w:rFonts w:ascii="Cambria" w:hAnsi="Cambria" w:cs="Times New Roman"/>
          <w:color w:val="000000" w:themeColor="text1"/>
          <w:sz w:val="24"/>
          <w:szCs w:val="24"/>
          <w:lang w:val="en-US"/>
        </w:rPr>
        <w:t xml:space="preserve">traditionally </w:t>
      </w:r>
      <w:r w:rsidR="006E308B" w:rsidRPr="0051215A">
        <w:rPr>
          <w:rFonts w:ascii="Cambria" w:hAnsi="Cambria" w:cs="Times New Roman"/>
          <w:color w:val="000000" w:themeColor="text1"/>
          <w:sz w:val="24"/>
          <w:szCs w:val="24"/>
          <w:lang w:val="en-US"/>
        </w:rPr>
        <w:t>living in</w:t>
      </w:r>
      <w:r w:rsidRPr="0051215A">
        <w:rPr>
          <w:rFonts w:ascii="Cambria" w:hAnsi="Cambria" w:cs="Times New Roman"/>
          <w:color w:val="000000" w:themeColor="text1"/>
          <w:sz w:val="24"/>
          <w:szCs w:val="24"/>
          <w:lang w:val="en-US"/>
        </w:rPr>
        <w:t xml:space="preserve"> the area </w:t>
      </w:r>
      <w:r w:rsidR="006E308B" w:rsidRPr="0051215A">
        <w:rPr>
          <w:rFonts w:ascii="Cambria" w:hAnsi="Cambria" w:cs="Times New Roman"/>
          <w:color w:val="000000" w:themeColor="text1"/>
          <w:sz w:val="24"/>
          <w:szCs w:val="24"/>
          <w:lang w:val="en-US"/>
        </w:rPr>
        <w:t>and</w:t>
      </w:r>
      <w:r w:rsidRPr="0051215A">
        <w:rPr>
          <w:rFonts w:ascii="Cambria" w:hAnsi="Cambria" w:cs="Times New Roman"/>
          <w:color w:val="000000" w:themeColor="text1"/>
          <w:sz w:val="24"/>
          <w:szCs w:val="24"/>
          <w:lang w:val="en-US"/>
        </w:rPr>
        <w:t xml:space="preserve"> environmental movements and grassroots organizations (ENGOs), started protesting against logging activities carried out by BC timber industries in old-growth forests (</w:t>
      </w:r>
      <w:proofErr w:type="spellStart"/>
      <w:r w:rsidR="006E308B" w:rsidRPr="0051215A">
        <w:rPr>
          <w:rFonts w:ascii="Cambria" w:hAnsi="Cambria" w:cs="Times New Roman"/>
          <w:color w:val="000000" w:themeColor="text1"/>
          <w:sz w:val="24"/>
          <w:szCs w:val="24"/>
          <w:lang w:val="en-US"/>
        </w:rPr>
        <w:t>Affolderbach</w:t>
      </w:r>
      <w:proofErr w:type="spellEnd"/>
      <w:r w:rsidR="006E308B" w:rsidRPr="0051215A">
        <w:rPr>
          <w:rFonts w:ascii="Cambria" w:hAnsi="Cambria" w:cs="Times New Roman"/>
          <w:color w:val="000000" w:themeColor="text1"/>
          <w:sz w:val="24"/>
          <w:szCs w:val="24"/>
          <w:lang w:val="en-US"/>
        </w:rPr>
        <w:t xml:space="preserve">, 2011: </w:t>
      </w:r>
      <w:proofErr w:type="spellStart"/>
      <w:r w:rsidRPr="0051215A">
        <w:rPr>
          <w:rFonts w:ascii="Cambria" w:eastAsia="Cambria" w:hAnsi="Cambria" w:cs="Times New Roman"/>
          <w:color w:val="000000" w:themeColor="text1"/>
          <w:sz w:val="24"/>
          <w:szCs w:val="24"/>
          <w:lang w:val="en-US"/>
        </w:rPr>
        <w:t>Saakiroski</w:t>
      </w:r>
      <w:proofErr w:type="spellEnd"/>
      <w:r w:rsidR="00570A8E">
        <w:rPr>
          <w:rFonts w:ascii="Cambria" w:eastAsia="Cambria" w:hAnsi="Cambria" w:cs="Times New Roman"/>
          <w:color w:val="000000" w:themeColor="text1"/>
          <w:sz w:val="24"/>
          <w:szCs w:val="24"/>
          <w:lang w:val="en-US"/>
        </w:rPr>
        <w:t xml:space="preserve">  et al.</w:t>
      </w:r>
      <w:r w:rsidRPr="0051215A">
        <w:rPr>
          <w:rFonts w:ascii="Cambria" w:hAnsi="Cambria" w:cs="Times New Roman"/>
          <w:color w:val="000000" w:themeColor="text1"/>
          <w:sz w:val="24"/>
          <w:szCs w:val="24"/>
          <w:lang w:val="en-US"/>
        </w:rPr>
        <w:t>, 2013). FNs and ENGOs defended the rainforest as being of both local and global value (Armstrong, 2009) and called for increased protection and new type of forest managements (</w:t>
      </w:r>
      <w:proofErr w:type="spellStart"/>
      <w:r w:rsidR="005A28A2" w:rsidRPr="0051215A">
        <w:rPr>
          <w:rFonts w:ascii="Cambria" w:hAnsi="Cambria" w:cs="Times New Roman"/>
          <w:color w:val="000000" w:themeColor="text1"/>
          <w:sz w:val="24"/>
          <w:szCs w:val="24"/>
          <w:lang w:val="en-US"/>
        </w:rPr>
        <w:t>Raitio</w:t>
      </w:r>
      <w:proofErr w:type="spellEnd"/>
      <w:r w:rsidR="005A28A2" w:rsidRPr="0051215A">
        <w:rPr>
          <w:rFonts w:ascii="Cambria" w:hAnsi="Cambria" w:cs="Times New Roman"/>
          <w:color w:val="000000" w:themeColor="text1"/>
          <w:sz w:val="24"/>
          <w:szCs w:val="24"/>
          <w:lang w:val="en-US"/>
        </w:rPr>
        <w:t xml:space="preserve"> </w:t>
      </w:r>
      <w:r w:rsidR="00570A8E">
        <w:rPr>
          <w:rFonts w:ascii="Cambria" w:hAnsi="Cambria" w:cs="Times New Roman"/>
          <w:color w:val="000000" w:themeColor="text1"/>
          <w:sz w:val="24"/>
          <w:szCs w:val="24"/>
          <w:lang w:val="en-US"/>
        </w:rPr>
        <w:t>&amp;</w:t>
      </w:r>
      <w:r w:rsidR="005A28A2" w:rsidRPr="0051215A">
        <w:rPr>
          <w:rFonts w:ascii="Cambria" w:hAnsi="Cambria" w:cs="Times New Roman"/>
          <w:color w:val="000000" w:themeColor="text1"/>
          <w:sz w:val="24"/>
          <w:szCs w:val="24"/>
          <w:lang w:val="en-US"/>
        </w:rPr>
        <w:t xml:space="preserve"> </w:t>
      </w:r>
      <w:proofErr w:type="spellStart"/>
      <w:r w:rsidR="005A28A2" w:rsidRPr="0051215A">
        <w:rPr>
          <w:rFonts w:ascii="Cambria" w:hAnsi="Cambria" w:cs="Times New Roman"/>
          <w:color w:val="000000" w:themeColor="text1"/>
          <w:sz w:val="24"/>
          <w:szCs w:val="24"/>
          <w:lang w:val="en-US"/>
        </w:rPr>
        <w:t>Saakiroski</w:t>
      </w:r>
      <w:proofErr w:type="spellEnd"/>
      <w:r w:rsidR="005A28A2" w:rsidRPr="0051215A">
        <w:rPr>
          <w:rFonts w:ascii="Cambria" w:hAnsi="Cambria" w:cs="Times New Roman"/>
          <w:color w:val="000000" w:themeColor="text1"/>
          <w:sz w:val="24"/>
          <w:szCs w:val="24"/>
          <w:lang w:val="en-US"/>
        </w:rPr>
        <w:t>, 2014</w:t>
      </w:r>
      <w:r w:rsidRPr="0051215A">
        <w:rPr>
          <w:rFonts w:ascii="Cambria" w:hAnsi="Cambria" w:cs="Times New Roman"/>
          <w:color w:val="000000" w:themeColor="text1"/>
          <w:sz w:val="24"/>
          <w:szCs w:val="24"/>
          <w:lang w:val="en-US"/>
        </w:rPr>
        <w:t>)</w:t>
      </w:r>
      <w:r w:rsidRPr="0051215A">
        <w:rPr>
          <w:rFonts w:ascii="Cambria" w:hAnsi="Cambria"/>
          <w:color w:val="000000" w:themeColor="text1"/>
          <w:sz w:val="24"/>
          <w:szCs w:val="24"/>
          <w:lang w:val="en-GB"/>
        </w:rPr>
        <w:t xml:space="preserve">. Yet, </w:t>
      </w:r>
      <w:r w:rsidRPr="0051215A">
        <w:rPr>
          <w:rFonts w:ascii="Cambria" w:eastAsia="Times New Roman" w:hAnsi="Cambria" w:cs="Times New Roman"/>
          <w:color w:val="000000" w:themeColor="text1"/>
          <w:sz w:val="24"/>
          <w:szCs w:val="24"/>
          <w:lang w:val="en-US"/>
        </w:rPr>
        <w:t xml:space="preserve">ENGOs were mostly </w:t>
      </w:r>
      <w:r w:rsidR="001B1F39" w:rsidRPr="0051215A">
        <w:rPr>
          <w:rFonts w:ascii="Cambria" w:eastAsia="Times New Roman" w:hAnsi="Cambria" w:cs="Times New Roman"/>
          <w:color w:val="000000" w:themeColor="text1"/>
          <w:sz w:val="24"/>
          <w:szCs w:val="24"/>
          <w:lang w:val="en-US"/>
        </w:rPr>
        <w:t>advocating for the</w:t>
      </w:r>
      <w:r w:rsidRPr="0051215A">
        <w:rPr>
          <w:rFonts w:ascii="Cambria" w:eastAsia="Times New Roman" w:hAnsi="Cambria" w:cs="Times New Roman"/>
          <w:color w:val="000000" w:themeColor="text1"/>
          <w:sz w:val="24"/>
          <w:szCs w:val="24"/>
          <w:lang w:val="en-US"/>
        </w:rPr>
        <w:t xml:space="preserve"> </w:t>
      </w:r>
      <w:r w:rsidR="0046311C" w:rsidRPr="0051215A">
        <w:rPr>
          <w:rFonts w:ascii="Cambria" w:eastAsia="Times New Roman" w:hAnsi="Cambria" w:cs="Times New Roman"/>
          <w:color w:val="000000" w:themeColor="text1"/>
          <w:sz w:val="24"/>
          <w:szCs w:val="24"/>
          <w:lang w:val="en-US"/>
        </w:rPr>
        <w:t>environmental value of</w:t>
      </w:r>
      <w:r w:rsidRPr="0051215A">
        <w:rPr>
          <w:rFonts w:ascii="Cambria" w:eastAsia="Times New Roman" w:hAnsi="Cambria" w:cs="Times New Roman"/>
          <w:color w:val="000000" w:themeColor="text1"/>
          <w:sz w:val="24"/>
          <w:szCs w:val="24"/>
          <w:lang w:val="en-US"/>
        </w:rPr>
        <w:t xml:space="preserve"> the forest</w:t>
      </w:r>
      <w:r w:rsidR="0046311C" w:rsidRPr="0051215A">
        <w:rPr>
          <w:rFonts w:ascii="Cambria" w:eastAsia="Times New Roman" w:hAnsi="Cambria" w:cs="Times New Roman"/>
          <w:color w:val="000000" w:themeColor="text1"/>
          <w:sz w:val="24"/>
          <w:szCs w:val="24"/>
          <w:lang w:val="en-US"/>
        </w:rPr>
        <w:t>, as a</w:t>
      </w:r>
      <w:r w:rsidR="005F323B" w:rsidRPr="0051215A">
        <w:rPr>
          <w:rFonts w:ascii="Cambria" w:eastAsia="Times New Roman" w:hAnsi="Cambria" w:cs="Times New Roman"/>
          <w:color w:val="000000" w:themeColor="text1"/>
          <w:sz w:val="24"/>
          <w:szCs w:val="24"/>
          <w:lang w:val="en-US"/>
        </w:rPr>
        <w:t xml:space="preserve"> </w:t>
      </w:r>
      <w:r w:rsidR="0046311C" w:rsidRPr="0051215A">
        <w:rPr>
          <w:rFonts w:ascii="Cambria" w:eastAsia="Times New Roman" w:hAnsi="Cambria" w:cs="Times New Roman"/>
          <w:color w:val="000000" w:themeColor="text1"/>
          <w:sz w:val="24"/>
          <w:szCs w:val="24"/>
          <w:lang w:val="en-US"/>
        </w:rPr>
        <w:t xml:space="preserve">hotspot of </w:t>
      </w:r>
      <w:r w:rsidRPr="0051215A">
        <w:rPr>
          <w:rFonts w:ascii="Cambria" w:eastAsia="Times New Roman" w:hAnsi="Cambria" w:cs="Times New Roman"/>
          <w:color w:val="000000" w:themeColor="text1"/>
          <w:sz w:val="24"/>
          <w:szCs w:val="24"/>
          <w:lang w:val="en-US"/>
        </w:rPr>
        <w:t>wildlife and biodiversity richness, to the extent that</w:t>
      </w:r>
      <w:r w:rsidRPr="0051215A">
        <w:rPr>
          <w:rFonts w:ascii="Cambria" w:hAnsi="Cambria" w:cs="Times New Roman"/>
          <w:color w:val="000000" w:themeColor="text1"/>
          <w:sz w:val="24"/>
          <w:szCs w:val="24"/>
          <w:lang w:val="en-US"/>
        </w:rPr>
        <w:t xml:space="preserve"> </w:t>
      </w:r>
      <w:r w:rsidRPr="00EC32BF">
        <w:rPr>
          <w:rFonts w:ascii="Cambria" w:hAnsi="Cambria" w:cs="Times New Roman"/>
          <w:sz w:val="24"/>
          <w:szCs w:val="24"/>
          <w:lang w:val="en-US"/>
        </w:rPr>
        <w:t>they renamed it</w:t>
      </w:r>
      <w:r w:rsidRPr="00EC32BF">
        <w:rPr>
          <w:rFonts w:ascii="Cambria" w:hAnsi="Cambria" w:cs="Times New Roman"/>
          <w:color w:val="000000"/>
          <w:sz w:val="24"/>
          <w:szCs w:val="24"/>
          <w:lang w:val="en-US"/>
        </w:rPr>
        <w:t xml:space="preserve"> as the “Great Bear Rainforest” (GBR) after the white-coated Kermode Bear endemic to the region.</w:t>
      </w:r>
      <w:r w:rsidRPr="00EC32BF">
        <w:rPr>
          <w:rFonts w:ascii="Cambria" w:hAnsi="Cambria" w:cs="Times New Roman"/>
          <w:sz w:val="24"/>
          <w:szCs w:val="24"/>
          <w:lang w:val="en-US"/>
        </w:rPr>
        <w:t xml:space="preserve"> </w:t>
      </w:r>
      <w:r w:rsidR="0051215A">
        <w:rPr>
          <w:rFonts w:ascii="Cambria" w:hAnsi="Cambria" w:cs="Times New Roman"/>
          <w:sz w:val="24"/>
          <w:szCs w:val="24"/>
          <w:lang w:val="en-US"/>
        </w:rPr>
        <w:t xml:space="preserve">The </w:t>
      </w:r>
      <w:r w:rsidR="00F44A11">
        <w:rPr>
          <w:rFonts w:ascii="Cambria" w:hAnsi="Cambria" w:cs="Times New Roman"/>
          <w:sz w:val="24"/>
          <w:szCs w:val="24"/>
          <w:lang w:val="en-US"/>
        </w:rPr>
        <w:t>FNs, instead, claimed that commercial logging of the area was undermining their livelihoods</w:t>
      </w:r>
      <w:r w:rsidR="00085F22">
        <w:rPr>
          <w:rFonts w:ascii="Cambria" w:hAnsi="Cambria" w:cs="Times New Roman"/>
          <w:sz w:val="24"/>
          <w:szCs w:val="24"/>
          <w:lang w:val="en-US"/>
        </w:rPr>
        <w:t xml:space="preserve"> and socio-economic development,</w:t>
      </w:r>
      <w:r w:rsidR="00F44A11">
        <w:rPr>
          <w:rFonts w:ascii="Cambria" w:hAnsi="Cambria" w:cs="Times New Roman"/>
          <w:sz w:val="24"/>
          <w:szCs w:val="24"/>
          <w:lang w:val="en-US"/>
        </w:rPr>
        <w:t xml:space="preserve"> and </w:t>
      </w:r>
      <w:r w:rsidR="00085F22">
        <w:rPr>
          <w:rFonts w:ascii="Cambria" w:hAnsi="Cambria" w:cs="Times New Roman"/>
          <w:sz w:val="24"/>
          <w:szCs w:val="24"/>
          <w:lang w:val="en-US"/>
        </w:rPr>
        <w:t xml:space="preserve">it </w:t>
      </w:r>
      <w:r w:rsidR="00F44A11">
        <w:rPr>
          <w:rFonts w:ascii="Cambria" w:hAnsi="Cambria" w:cs="Times New Roman"/>
          <w:sz w:val="24"/>
          <w:szCs w:val="24"/>
          <w:lang w:val="en-US"/>
        </w:rPr>
        <w:t>had been implemented without their consent</w:t>
      </w:r>
      <w:r w:rsidR="00085F22">
        <w:rPr>
          <w:rFonts w:ascii="Cambria" w:hAnsi="Cambria" w:cs="Times New Roman"/>
          <w:sz w:val="24"/>
          <w:szCs w:val="24"/>
          <w:lang w:val="en-US"/>
        </w:rPr>
        <w:t>, further undermining their self-governance (</w:t>
      </w:r>
      <w:proofErr w:type="spellStart"/>
      <w:r w:rsidR="00085F22" w:rsidRPr="0051215A">
        <w:rPr>
          <w:rFonts w:ascii="Cambria" w:hAnsi="Cambria" w:cs="Times New Roman"/>
          <w:color w:val="000000" w:themeColor="text1"/>
          <w:sz w:val="24"/>
          <w:szCs w:val="24"/>
          <w:lang w:val="en-US"/>
        </w:rPr>
        <w:t>Raitio</w:t>
      </w:r>
      <w:proofErr w:type="spellEnd"/>
      <w:r w:rsidR="00085F22" w:rsidRPr="0051215A">
        <w:rPr>
          <w:rFonts w:ascii="Cambria" w:hAnsi="Cambria" w:cs="Times New Roman"/>
          <w:color w:val="000000" w:themeColor="text1"/>
          <w:sz w:val="24"/>
          <w:szCs w:val="24"/>
          <w:lang w:val="en-US"/>
        </w:rPr>
        <w:t xml:space="preserve"> </w:t>
      </w:r>
      <w:r w:rsidR="00570A8E">
        <w:rPr>
          <w:rFonts w:ascii="Cambria" w:hAnsi="Cambria" w:cs="Times New Roman"/>
          <w:color w:val="000000" w:themeColor="text1"/>
          <w:sz w:val="24"/>
          <w:szCs w:val="24"/>
          <w:lang w:val="en-US"/>
        </w:rPr>
        <w:t>&amp;</w:t>
      </w:r>
      <w:r w:rsidR="00085F22" w:rsidRPr="0051215A">
        <w:rPr>
          <w:rFonts w:ascii="Cambria" w:hAnsi="Cambria" w:cs="Times New Roman"/>
          <w:color w:val="000000" w:themeColor="text1"/>
          <w:sz w:val="24"/>
          <w:szCs w:val="24"/>
          <w:lang w:val="en-US"/>
        </w:rPr>
        <w:t xml:space="preserve"> </w:t>
      </w:r>
      <w:proofErr w:type="spellStart"/>
      <w:r w:rsidR="00085F22" w:rsidRPr="0051215A">
        <w:rPr>
          <w:rFonts w:ascii="Cambria" w:hAnsi="Cambria" w:cs="Times New Roman"/>
          <w:color w:val="000000" w:themeColor="text1"/>
          <w:sz w:val="24"/>
          <w:szCs w:val="24"/>
          <w:lang w:val="en-US"/>
        </w:rPr>
        <w:t>Saakiroski</w:t>
      </w:r>
      <w:proofErr w:type="spellEnd"/>
      <w:r w:rsidR="00085F22" w:rsidRPr="0051215A">
        <w:rPr>
          <w:rFonts w:ascii="Cambria" w:hAnsi="Cambria" w:cs="Times New Roman"/>
          <w:color w:val="000000" w:themeColor="text1"/>
          <w:sz w:val="24"/>
          <w:szCs w:val="24"/>
          <w:lang w:val="en-US"/>
        </w:rPr>
        <w:t xml:space="preserve">, </w:t>
      </w:r>
      <w:r w:rsidR="00085F22" w:rsidRPr="005B5420">
        <w:rPr>
          <w:rFonts w:ascii="Cambria" w:hAnsi="Cambria" w:cs="Times New Roman"/>
          <w:color w:val="000000" w:themeColor="text1"/>
          <w:sz w:val="24"/>
          <w:szCs w:val="24"/>
          <w:highlight w:val="yellow"/>
          <w:lang w:val="en-US"/>
        </w:rPr>
        <w:t>201</w:t>
      </w:r>
      <w:r w:rsidR="005B5420" w:rsidRPr="005B5420">
        <w:rPr>
          <w:rFonts w:ascii="Cambria" w:hAnsi="Cambria" w:cs="Times New Roman"/>
          <w:color w:val="000000" w:themeColor="text1"/>
          <w:sz w:val="24"/>
          <w:szCs w:val="24"/>
          <w:highlight w:val="yellow"/>
          <w:lang w:val="en-US"/>
        </w:rPr>
        <w:t>2</w:t>
      </w:r>
      <w:r w:rsidR="00085F22" w:rsidRPr="005B5420">
        <w:rPr>
          <w:rFonts w:ascii="Cambria" w:hAnsi="Cambria" w:cs="Times New Roman"/>
          <w:color w:val="000000" w:themeColor="text1"/>
          <w:sz w:val="24"/>
          <w:szCs w:val="24"/>
          <w:highlight w:val="yellow"/>
          <w:lang w:val="en-US"/>
        </w:rPr>
        <w:t>)</w:t>
      </w:r>
      <w:r w:rsidR="00F44A11">
        <w:rPr>
          <w:rFonts w:ascii="Cambria" w:hAnsi="Cambria" w:cs="Times New Roman"/>
          <w:sz w:val="24"/>
          <w:szCs w:val="24"/>
          <w:lang w:val="en-US"/>
        </w:rPr>
        <w:t xml:space="preserve">. </w:t>
      </w:r>
      <w:r w:rsidR="00F44A11" w:rsidRPr="007F041A">
        <w:rPr>
          <w:rFonts w:ascii="Cambria" w:eastAsia="Times New Roman" w:hAnsi="Cambria" w:cs="Times New Roman"/>
          <w:color w:val="000000" w:themeColor="text1"/>
          <w:sz w:val="24"/>
          <w:szCs w:val="24"/>
          <w:lang w:val="en-US"/>
        </w:rPr>
        <w:t>In addition</w:t>
      </w:r>
      <w:r w:rsidRPr="007F041A">
        <w:rPr>
          <w:rFonts w:ascii="Cambria" w:eastAsia="Times New Roman" w:hAnsi="Cambria" w:cs="Times New Roman"/>
          <w:color w:val="000000" w:themeColor="text1"/>
          <w:sz w:val="24"/>
          <w:szCs w:val="24"/>
          <w:lang w:val="en-US"/>
        </w:rPr>
        <w:t>,</w:t>
      </w:r>
      <w:r w:rsidR="00F44A11" w:rsidRPr="007F041A">
        <w:rPr>
          <w:rFonts w:ascii="Cambria" w:eastAsia="Times New Roman" w:hAnsi="Cambria" w:cs="Times New Roman"/>
          <w:color w:val="000000" w:themeColor="text1"/>
          <w:sz w:val="24"/>
          <w:szCs w:val="24"/>
          <w:lang w:val="en-US"/>
        </w:rPr>
        <w:t xml:space="preserve"> they refused pure conservationist arguments in </w:t>
      </w:r>
      <w:r w:rsidR="007F041A" w:rsidRPr="007F041A">
        <w:rPr>
          <w:rFonts w:ascii="Cambria" w:eastAsia="Times New Roman" w:hAnsi="Cambria" w:cs="Times New Roman"/>
          <w:color w:val="000000" w:themeColor="text1"/>
          <w:sz w:val="24"/>
          <w:szCs w:val="24"/>
          <w:lang w:val="en-US"/>
        </w:rPr>
        <w:t>favor</w:t>
      </w:r>
      <w:r w:rsidR="00F44A11" w:rsidRPr="007F041A">
        <w:rPr>
          <w:rFonts w:ascii="Cambria" w:eastAsia="Times New Roman" w:hAnsi="Cambria" w:cs="Times New Roman"/>
          <w:color w:val="000000" w:themeColor="text1"/>
          <w:sz w:val="24"/>
          <w:szCs w:val="24"/>
          <w:lang w:val="en-US"/>
        </w:rPr>
        <w:t xml:space="preserve"> of strictly protected areas, as this would have denied their rights to </w:t>
      </w:r>
      <w:r w:rsidRPr="007F041A">
        <w:rPr>
          <w:rFonts w:ascii="Cambria" w:eastAsia="Times New Roman" w:hAnsi="Cambria" w:cs="Times New Roman"/>
          <w:color w:val="000000" w:themeColor="text1"/>
          <w:sz w:val="24"/>
          <w:szCs w:val="24"/>
          <w:lang w:val="en-US"/>
        </w:rPr>
        <w:t>hunt, harvest and take ceremonial logs from the forests</w:t>
      </w:r>
      <w:r w:rsidR="00237378">
        <w:rPr>
          <w:rFonts w:ascii="Cambria" w:eastAsia="Times New Roman" w:hAnsi="Cambria" w:cs="Times New Roman"/>
          <w:color w:val="000000" w:themeColor="text1"/>
          <w:sz w:val="24"/>
          <w:szCs w:val="24"/>
          <w:lang w:val="en-US"/>
        </w:rPr>
        <w:t>.</w:t>
      </w:r>
      <w:r w:rsidR="007F041A" w:rsidRPr="007F041A">
        <w:rPr>
          <w:rFonts w:ascii="Cambria" w:eastAsia="Times New Roman" w:hAnsi="Cambria" w:cs="Times New Roman"/>
          <w:color w:val="000000" w:themeColor="text1"/>
          <w:sz w:val="24"/>
          <w:szCs w:val="24"/>
          <w:lang w:val="en-US"/>
        </w:rPr>
        <w:t xml:space="preserve"> (</w:t>
      </w:r>
      <w:r w:rsidR="00494381">
        <w:rPr>
          <w:rFonts w:ascii="Cambria" w:eastAsia="Times New Roman" w:hAnsi="Cambria" w:cs="Times New Roman"/>
          <w:color w:val="000000" w:themeColor="text1"/>
          <w:sz w:val="24"/>
          <w:szCs w:val="24"/>
          <w:lang w:val="en-US"/>
        </w:rPr>
        <w:t xml:space="preserve">IPCAs, </w:t>
      </w:r>
      <w:r w:rsidR="00840523">
        <w:rPr>
          <w:rFonts w:ascii="Cambria" w:eastAsia="Times New Roman" w:hAnsi="Cambria" w:cs="Times New Roman"/>
          <w:color w:val="000000" w:themeColor="text1"/>
          <w:sz w:val="24"/>
          <w:szCs w:val="24"/>
          <w:lang w:val="en-US"/>
        </w:rPr>
        <w:t>2018</w:t>
      </w:r>
      <w:r w:rsidR="007F041A" w:rsidRPr="007F041A">
        <w:rPr>
          <w:rFonts w:ascii="Cambria" w:eastAsia="Times New Roman" w:hAnsi="Cambria" w:cs="Times New Roman"/>
          <w:color w:val="000000" w:themeColor="text1"/>
          <w:sz w:val="24"/>
          <w:szCs w:val="24"/>
          <w:lang w:val="en-US"/>
        </w:rPr>
        <w:t>)</w:t>
      </w:r>
      <w:r w:rsidRPr="007F041A">
        <w:rPr>
          <w:rFonts w:ascii="Cambria" w:eastAsia="Times New Roman" w:hAnsi="Cambria" w:cs="Times New Roman"/>
          <w:color w:val="000000" w:themeColor="text1"/>
          <w:sz w:val="24"/>
          <w:szCs w:val="24"/>
          <w:lang w:val="en-US"/>
        </w:rPr>
        <w:t xml:space="preserve">. </w:t>
      </w:r>
      <w:r w:rsidRPr="007F041A">
        <w:rPr>
          <w:rFonts w:ascii="Cambria" w:hAnsi="Cambria"/>
          <w:color w:val="000000" w:themeColor="text1"/>
          <w:sz w:val="24"/>
          <w:szCs w:val="24"/>
          <w:lang w:val="en-GB"/>
        </w:rPr>
        <w:t xml:space="preserve"> </w:t>
      </w:r>
      <w:r w:rsidRPr="005E43D4">
        <w:rPr>
          <w:rFonts w:ascii="Cambria" w:eastAsia="Times New Roman" w:hAnsi="Cambria" w:cs="Times New Roman"/>
          <w:color w:val="000000" w:themeColor="text1"/>
          <w:sz w:val="24"/>
          <w:szCs w:val="24"/>
          <w:lang w:val="en-US"/>
        </w:rPr>
        <w:t xml:space="preserve">On their part, forestry companies </w:t>
      </w:r>
      <w:r w:rsidR="00B02910" w:rsidRPr="005E43D4">
        <w:rPr>
          <w:rFonts w:ascii="Cambria" w:eastAsia="Times New Roman" w:hAnsi="Cambria" w:cs="Times New Roman"/>
          <w:color w:val="000000" w:themeColor="text1"/>
          <w:sz w:val="24"/>
          <w:szCs w:val="24"/>
          <w:lang w:val="en-US"/>
        </w:rPr>
        <w:t>strongly opposed any</w:t>
      </w:r>
      <w:r w:rsidRPr="005E43D4">
        <w:rPr>
          <w:rFonts w:ascii="Cambria" w:eastAsia="Times New Roman" w:hAnsi="Cambria" w:cs="Times New Roman"/>
          <w:color w:val="000000" w:themeColor="text1"/>
          <w:sz w:val="24"/>
          <w:szCs w:val="24"/>
          <w:lang w:val="en-US"/>
        </w:rPr>
        <w:t xml:space="preserve"> </w:t>
      </w:r>
      <w:r w:rsidR="00B02910" w:rsidRPr="005E43D4">
        <w:rPr>
          <w:rFonts w:ascii="Cambria" w:eastAsia="Times New Roman" w:hAnsi="Cambria" w:cs="Times New Roman"/>
          <w:color w:val="000000" w:themeColor="text1"/>
          <w:sz w:val="24"/>
          <w:szCs w:val="24"/>
          <w:lang w:val="en-US"/>
        </w:rPr>
        <w:t>request of</w:t>
      </w:r>
      <w:r w:rsidRPr="005E43D4">
        <w:rPr>
          <w:rFonts w:ascii="Cambria" w:eastAsia="Times New Roman" w:hAnsi="Cambria" w:cs="Times New Roman"/>
          <w:color w:val="000000" w:themeColor="text1"/>
          <w:sz w:val="24"/>
          <w:szCs w:val="24"/>
          <w:lang w:val="en-US"/>
        </w:rPr>
        <w:t xml:space="preserve"> reduc</w:t>
      </w:r>
      <w:r w:rsidR="00B02910" w:rsidRPr="005E43D4">
        <w:rPr>
          <w:rFonts w:ascii="Cambria" w:eastAsia="Times New Roman" w:hAnsi="Cambria" w:cs="Times New Roman"/>
          <w:color w:val="000000" w:themeColor="text1"/>
          <w:sz w:val="24"/>
          <w:szCs w:val="24"/>
          <w:lang w:val="en-US"/>
        </w:rPr>
        <w:t>ing</w:t>
      </w:r>
      <w:r w:rsidRPr="005E43D4">
        <w:rPr>
          <w:rFonts w:ascii="Cambria" w:eastAsia="Times New Roman" w:hAnsi="Cambria" w:cs="Times New Roman"/>
          <w:color w:val="000000" w:themeColor="text1"/>
          <w:sz w:val="24"/>
          <w:szCs w:val="24"/>
          <w:lang w:val="en-US"/>
        </w:rPr>
        <w:t xml:space="preserve"> timber supply</w:t>
      </w:r>
      <w:r w:rsidR="000B3CCF" w:rsidRPr="005E43D4">
        <w:rPr>
          <w:rFonts w:ascii="Cambria" w:eastAsia="Times New Roman" w:hAnsi="Cambria" w:cs="Times New Roman"/>
          <w:color w:val="000000" w:themeColor="text1"/>
          <w:sz w:val="24"/>
          <w:szCs w:val="24"/>
          <w:lang w:val="en-US"/>
        </w:rPr>
        <w:t xml:space="preserve">, as this would have threatened </w:t>
      </w:r>
      <w:r w:rsidRPr="005E43D4">
        <w:rPr>
          <w:rFonts w:ascii="Cambria" w:eastAsia="Times New Roman" w:hAnsi="Cambria" w:cs="Times New Roman"/>
          <w:color w:val="000000" w:themeColor="text1"/>
          <w:sz w:val="24"/>
          <w:szCs w:val="24"/>
          <w:lang w:val="en-US"/>
        </w:rPr>
        <w:t>the profitability of their operations and negatively affect</w:t>
      </w:r>
      <w:r w:rsidR="005E43D4" w:rsidRPr="005E43D4">
        <w:rPr>
          <w:rFonts w:ascii="Cambria" w:eastAsia="Times New Roman" w:hAnsi="Cambria" w:cs="Times New Roman"/>
          <w:color w:val="000000" w:themeColor="text1"/>
          <w:sz w:val="24"/>
          <w:szCs w:val="24"/>
          <w:lang w:val="en-US"/>
        </w:rPr>
        <w:t>ed the regional</w:t>
      </w:r>
      <w:r w:rsidRPr="005E43D4">
        <w:rPr>
          <w:rFonts w:ascii="Cambria" w:eastAsia="Times New Roman" w:hAnsi="Cambria" w:cs="Times New Roman"/>
          <w:color w:val="000000" w:themeColor="text1"/>
          <w:sz w:val="24"/>
          <w:szCs w:val="24"/>
          <w:lang w:val="en-US"/>
        </w:rPr>
        <w:t xml:space="preserve"> economy (Armstrong, 2009; </w:t>
      </w:r>
      <w:proofErr w:type="spellStart"/>
      <w:r w:rsidRPr="005E43D4">
        <w:rPr>
          <w:rFonts w:ascii="Cambria" w:eastAsia="Times New Roman" w:hAnsi="Cambria" w:cs="Times New Roman"/>
          <w:color w:val="000000" w:themeColor="text1"/>
          <w:sz w:val="24"/>
          <w:szCs w:val="24"/>
          <w:lang w:val="en-US"/>
        </w:rPr>
        <w:t>Cashore</w:t>
      </w:r>
      <w:proofErr w:type="spellEnd"/>
      <w:r w:rsidRPr="005E43D4">
        <w:rPr>
          <w:rFonts w:ascii="Cambria" w:eastAsia="Times New Roman" w:hAnsi="Cambria" w:cs="Times New Roman"/>
          <w:color w:val="000000" w:themeColor="text1"/>
          <w:sz w:val="24"/>
          <w:szCs w:val="24"/>
          <w:lang w:val="en-US"/>
        </w:rPr>
        <w:t xml:space="preserve"> et al., 2011). </w:t>
      </w:r>
    </w:p>
    <w:p w14:paraId="17732971" w14:textId="4A0F1D2F" w:rsidR="007C5F69" w:rsidRPr="00E65292" w:rsidRDefault="007C5F69" w:rsidP="00E65292">
      <w:pPr>
        <w:spacing w:after="0" w:line="360" w:lineRule="auto"/>
        <w:ind w:firstLine="708"/>
        <w:jc w:val="both"/>
        <w:rPr>
          <w:rFonts w:ascii="Cambria" w:eastAsia="Times New Roman" w:hAnsi="Cambria" w:cs="Times New Roman"/>
          <w:color w:val="000000"/>
          <w:lang w:val="en-GB"/>
        </w:rPr>
      </w:pPr>
      <w:r w:rsidRPr="005E43D4">
        <w:rPr>
          <w:rFonts w:ascii="Cambria" w:eastAsia="Times New Roman" w:hAnsi="Cambria" w:cs="Times New Roman"/>
          <w:color w:val="000000" w:themeColor="text1"/>
          <w:sz w:val="24"/>
          <w:szCs w:val="24"/>
          <w:lang w:val="en-US"/>
        </w:rPr>
        <w:t xml:space="preserve">In the middle of such disagreement over the direction of BC forest policy </w:t>
      </w:r>
      <w:r w:rsidRPr="005E43D4">
        <w:rPr>
          <w:rFonts w:ascii="Cambria" w:hAnsi="Cambria" w:cs="Times New Roman"/>
          <w:color w:val="000000" w:themeColor="text1"/>
          <w:sz w:val="24"/>
          <w:szCs w:val="24"/>
          <w:lang w:val="en-US"/>
        </w:rPr>
        <w:t>(</w:t>
      </w:r>
      <w:proofErr w:type="spellStart"/>
      <w:r w:rsidRPr="00EC32BF">
        <w:rPr>
          <w:rFonts w:ascii="Cambria" w:eastAsia="Cambria" w:hAnsi="Cambria" w:cs="Times New Roman"/>
          <w:color w:val="000000" w:themeColor="text1"/>
          <w:sz w:val="24"/>
          <w:szCs w:val="24"/>
          <w:lang w:val="en-US"/>
        </w:rPr>
        <w:t>Saakiroski</w:t>
      </w:r>
      <w:proofErr w:type="spellEnd"/>
      <w:r w:rsidRPr="00EC32BF">
        <w:rPr>
          <w:rFonts w:ascii="Cambria" w:eastAsia="Cambria" w:hAnsi="Cambria" w:cs="Times New Roman"/>
          <w:color w:val="000000" w:themeColor="text1"/>
          <w:sz w:val="24"/>
          <w:szCs w:val="24"/>
          <w:lang w:val="en-US"/>
        </w:rPr>
        <w:t xml:space="preserve">, </w:t>
      </w:r>
      <w:proofErr w:type="spellStart"/>
      <w:r w:rsidRPr="00EC32BF">
        <w:rPr>
          <w:rFonts w:ascii="Cambria" w:hAnsi="Cambria" w:cs="Times New Roman"/>
          <w:color w:val="000000"/>
          <w:sz w:val="24"/>
          <w:szCs w:val="24"/>
          <w:lang w:val="en-US"/>
        </w:rPr>
        <w:t>Raitio</w:t>
      </w:r>
      <w:proofErr w:type="spellEnd"/>
      <w:r w:rsidRPr="00EC32BF">
        <w:rPr>
          <w:rFonts w:ascii="Cambria" w:hAnsi="Cambria" w:cs="Times New Roman"/>
          <w:color w:val="000000"/>
          <w:sz w:val="24"/>
          <w:szCs w:val="24"/>
          <w:lang w:val="en-US"/>
        </w:rPr>
        <w:t xml:space="preserve"> and Barry, 2013)</w:t>
      </w:r>
      <w:r w:rsidRPr="00EC32BF">
        <w:rPr>
          <w:rFonts w:ascii="Cambria" w:hAnsi="Cambria"/>
          <w:sz w:val="24"/>
          <w:szCs w:val="24"/>
          <w:lang w:val="en-US"/>
        </w:rPr>
        <w:t>, the Provincial Government (</w:t>
      </w:r>
      <w:proofErr w:type="spellStart"/>
      <w:r w:rsidRPr="00EC32BF">
        <w:rPr>
          <w:rFonts w:ascii="Cambria" w:hAnsi="Cambria"/>
          <w:sz w:val="24"/>
          <w:szCs w:val="24"/>
          <w:lang w:val="en-US"/>
        </w:rPr>
        <w:t>ProvGov</w:t>
      </w:r>
      <w:proofErr w:type="spellEnd"/>
      <w:r w:rsidRPr="00EC32BF">
        <w:rPr>
          <w:rFonts w:ascii="Cambria" w:hAnsi="Cambria"/>
          <w:sz w:val="24"/>
          <w:szCs w:val="24"/>
          <w:lang w:val="en-US"/>
        </w:rPr>
        <w:t>) found itself in a very uncomfortable position. On the one hand, it had to represent the public (environmental) interest, which ENGOs claimed they were defending, while on the other it benefitted economically from logging, the main economic driver of the region at the time. Moreover, it had to ensure that FNs’ interests were represented in any ultimate deal.</w:t>
      </w:r>
      <w:r w:rsidRPr="00EC32BF">
        <w:rPr>
          <w:rFonts w:ascii="Cambria" w:eastAsia="Times New Roman" w:hAnsi="Cambria" w:cs="Times New Roman"/>
          <w:color w:val="000000" w:themeColor="text1"/>
          <w:sz w:val="24"/>
          <w:szCs w:val="24"/>
          <w:lang w:val="en-US"/>
        </w:rPr>
        <w:t xml:space="preserve"> At the beginning, the </w:t>
      </w:r>
      <w:proofErr w:type="spellStart"/>
      <w:r w:rsidRPr="00EC32BF">
        <w:rPr>
          <w:rFonts w:ascii="Cambria" w:eastAsia="Times New Roman" w:hAnsi="Cambria" w:cs="Times New Roman"/>
          <w:color w:val="000000" w:themeColor="text1"/>
          <w:sz w:val="24"/>
          <w:szCs w:val="24"/>
          <w:lang w:val="en-US"/>
        </w:rPr>
        <w:t>ProvGov</w:t>
      </w:r>
      <w:proofErr w:type="spellEnd"/>
      <w:r w:rsidRPr="00EC32BF">
        <w:rPr>
          <w:rFonts w:ascii="Cambria" w:eastAsia="Times New Roman" w:hAnsi="Cambria" w:cs="Times New Roman"/>
          <w:color w:val="000000" w:themeColor="text1"/>
          <w:sz w:val="24"/>
          <w:szCs w:val="24"/>
          <w:lang w:val="en-US"/>
        </w:rPr>
        <w:t xml:space="preserve"> </w:t>
      </w:r>
      <w:r w:rsidRPr="00EC32BF">
        <w:rPr>
          <w:rFonts w:ascii="Cambria" w:hAnsi="Cambria"/>
          <w:sz w:val="24"/>
          <w:szCs w:val="24"/>
          <w:lang w:val="en-US"/>
        </w:rPr>
        <w:t xml:space="preserve">was mostly acquiescent with the industries, but it also tried to introduce a </w:t>
      </w:r>
      <w:r w:rsidRPr="00A62CF2">
        <w:rPr>
          <w:rFonts w:ascii="Cambria" w:hAnsi="Cambria"/>
          <w:color w:val="000000" w:themeColor="text1"/>
          <w:sz w:val="24"/>
          <w:szCs w:val="24"/>
          <w:lang w:val="en-US"/>
        </w:rPr>
        <w:t>collaborative planning system - the Land and Resource Management Planning (LRMP) table.</w:t>
      </w:r>
      <w:r w:rsidRPr="00A62CF2">
        <w:rPr>
          <w:rFonts w:ascii="Cambria" w:eastAsia="Times New Roman" w:hAnsi="Cambria" w:cs="Times New Roman"/>
          <w:color w:val="000000" w:themeColor="text1"/>
          <w:sz w:val="24"/>
          <w:szCs w:val="24"/>
          <w:lang w:val="en-US"/>
        </w:rPr>
        <w:t xml:space="preserve"> Yet,</w:t>
      </w:r>
      <w:r w:rsidR="003A3F23" w:rsidRPr="00A62CF2">
        <w:rPr>
          <w:rFonts w:ascii="Cambria" w:eastAsia="Times New Roman" w:hAnsi="Cambria" w:cs="Times New Roman"/>
          <w:color w:val="000000" w:themeColor="text1"/>
          <w:sz w:val="24"/>
          <w:szCs w:val="24"/>
          <w:lang w:val="en-US"/>
        </w:rPr>
        <w:t xml:space="preserve"> ENGOs thought this entire process would have served only as a cover</w:t>
      </w:r>
      <w:r w:rsidR="00A62CF2" w:rsidRPr="00A62CF2">
        <w:rPr>
          <w:rFonts w:ascii="Cambria" w:eastAsia="Times New Roman" w:hAnsi="Cambria" w:cs="Times New Roman"/>
          <w:color w:val="000000" w:themeColor="text1"/>
          <w:sz w:val="24"/>
          <w:szCs w:val="24"/>
          <w:lang w:val="en-US"/>
        </w:rPr>
        <w:t xml:space="preserve"> to continue logging, and</w:t>
      </w:r>
      <w:r w:rsidR="00300A3C" w:rsidRPr="00A62CF2">
        <w:rPr>
          <w:rFonts w:ascii="Cambria" w:eastAsia="Times New Roman" w:hAnsi="Cambria" w:cs="Times New Roman"/>
          <w:color w:val="000000" w:themeColor="text1"/>
          <w:sz w:val="24"/>
          <w:szCs w:val="24"/>
          <w:lang w:val="en-US"/>
        </w:rPr>
        <w:t xml:space="preserve"> FNs believed that taking part </w:t>
      </w:r>
      <w:proofErr w:type="gramStart"/>
      <w:r w:rsidR="00300A3C" w:rsidRPr="00A62CF2">
        <w:rPr>
          <w:rFonts w:ascii="Cambria" w:eastAsia="Times New Roman" w:hAnsi="Cambria" w:cs="Times New Roman"/>
          <w:color w:val="000000" w:themeColor="text1"/>
          <w:sz w:val="24"/>
          <w:szCs w:val="24"/>
          <w:lang w:val="en-US"/>
        </w:rPr>
        <w:t>into</w:t>
      </w:r>
      <w:proofErr w:type="gramEnd"/>
      <w:r w:rsidR="00300A3C" w:rsidRPr="00A62CF2">
        <w:rPr>
          <w:rFonts w:ascii="Cambria" w:eastAsia="Times New Roman" w:hAnsi="Cambria" w:cs="Times New Roman"/>
          <w:color w:val="000000" w:themeColor="text1"/>
          <w:sz w:val="24"/>
          <w:szCs w:val="24"/>
          <w:lang w:val="en-US"/>
        </w:rPr>
        <w:t xml:space="preserve"> </w:t>
      </w:r>
      <w:r w:rsidR="00A62CF2" w:rsidRPr="00A62CF2">
        <w:rPr>
          <w:rFonts w:ascii="Cambria" w:eastAsia="Times New Roman" w:hAnsi="Cambria" w:cs="Times New Roman"/>
          <w:color w:val="000000" w:themeColor="text1"/>
          <w:sz w:val="24"/>
          <w:szCs w:val="24"/>
          <w:lang w:val="en-US"/>
        </w:rPr>
        <w:t>it</w:t>
      </w:r>
      <w:r w:rsidR="00300A3C" w:rsidRPr="00A62CF2">
        <w:rPr>
          <w:rFonts w:ascii="Cambria" w:eastAsia="Times New Roman" w:hAnsi="Cambria" w:cs="Times New Roman"/>
          <w:color w:val="000000" w:themeColor="text1"/>
          <w:sz w:val="24"/>
          <w:szCs w:val="24"/>
          <w:lang w:val="en-US"/>
        </w:rPr>
        <w:t xml:space="preserve"> would have jeopardized the possibility to have their land claims </w:t>
      </w:r>
      <w:r w:rsidR="0064606D" w:rsidRPr="00A62CF2">
        <w:rPr>
          <w:rFonts w:ascii="Cambria" w:eastAsia="Times New Roman" w:hAnsi="Cambria" w:cs="Times New Roman"/>
          <w:color w:val="000000" w:themeColor="text1"/>
          <w:sz w:val="24"/>
          <w:szCs w:val="24"/>
          <w:lang w:val="en-US"/>
        </w:rPr>
        <w:t>satisfied</w:t>
      </w:r>
      <w:r w:rsidR="00A62CF2" w:rsidRPr="00A62CF2">
        <w:rPr>
          <w:rFonts w:ascii="Cambria" w:eastAsia="Times New Roman" w:hAnsi="Cambria" w:cs="Times New Roman"/>
          <w:color w:val="000000" w:themeColor="text1"/>
          <w:sz w:val="24"/>
          <w:szCs w:val="24"/>
          <w:lang w:val="en-US"/>
        </w:rPr>
        <w:t>. Thus, they both decided to stay out from it</w:t>
      </w:r>
      <w:r w:rsidR="005D0EE0">
        <w:rPr>
          <w:rFonts w:ascii="Cambria" w:eastAsia="Times New Roman" w:hAnsi="Cambria" w:cs="Times New Roman"/>
          <w:color w:val="000000" w:themeColor="text1"/>
          <w:sz w:val="24"/>
          <w:szCs w:val="24"/>
          <w:lang w:val="en-US"/>
        </w:rPr>
        <w:t xml:space="preserve"> and pursue different strategies</w:t>
      </w:r>
      <w:r w:rsidR="00A62CF2" w:rsidRPr="00A62CF2">
        <w:rPr>
          <w:rFonts w:ascii="Cambria" w:eastAsia="Times New Roman" w:hAnsi="Cambria" w:cs="Times New Roman"/>
          <w:color w:val="000000" w:themeColor="text1"/>
          <w:sz w:val="24"/>
          <w:szCs w:val="24"/>
          <w:lang w:val="en-US"/>
        </w:rPr>
        <w:t xml:space="preserve"> </w:t>
      </w:r>
      <w:r w:rsidR="005D0EE0">
        <w:rPr>
          <w:rFonts w:ascii="Cambria" w:eastAsia="Times New Roman" w:hAnsi="Cambria" w:cs="Times New Roman"/>
          <w:color w:val="000000" w:themeColor="text1"/>
          <w:sz w:val="24"/>
          <w:szCs w:val="24"/>
          <w:lang w:val="en-US"/>
        </w:rPr>
        <w:t>(</w:t>
      </w:r>
      <w:r w:rsidRPr="00A62CF2">
        <w:rPr>
          <w:rFonts w:ascii="Cambria" w:eastAsia="Times New Roman" w:hAnsi="Cambria" w:cs="Times New Roman"/>
          <w:color w:val="000000" w:themeColor="text1"/>
          <w:sz w:val="24"/>
          <w:szCs w:val="24"/>
          <w:lang w:val="en-US"/>
        </w:rPr>
        <w:t xml:space="preserve">Howlett et al., 2009; </w:t>
      </w:r>
      <w:proofErr w:type="spellStart"/>
      <w:r w:rsidRPr="00A62CF2">
        <w:rPr>
          <w:rFonts w:ascii="Cambria" w:eastAsia="Times New Roman" w:hAnsi="Cambria" w:cs="Times New Roman"/>
          <w:color w:val="000000" w:themeColor="text1"/>
          <w:sz w:val="24"/>
          <w:szCs w:val="24"/>
          <w:lang w:val="en-US"/>
        </w:rPr>
        <w:t>Raitio</w:t>
      </w:r>
      <w:proofErr w:type="spellEnd"/>
      <w:r w:rsidRPr="00A62CF2">
        <w:rPr>
          <w:rFonts w:ascii="Cambria" w:eastAsia="Times New Roman" w:hAnsi="Cambria" w:cs="Times New Roman"/>
          <w:color w:val="000000" w:themeColor="text1"/>
          <w:sz w:val="24"/>
          <w:szCs w:val="24"/>
          <w:lang w:val="en-US"/>
        </w:rPr>
        <w:t xml:space="preserve"> &amp; </w:t>
      </w:r>
      <w:proofErr w:type="spellStart"/>
      <w:r w:rsidRPr="00A62CF2">
        <w:rPr>
          <w:rFonts w:ascii="Cambria" w:eastAsia="Times New Roman" w:hAnsi="Cambria" w:cs="Times New Roman"/>
          <w:color w:val="000000" w:themeColor="text1"/>
          <w:sz w:val="24"/>
          <w:szCs w:val="24"/>
          <w:lang w:val="en-US"/>
        </w:rPr>
        <w:t>Saakiroski</w:t>
      </w:r>
      <w:proofErr w:type="spellEnd"/>
      <w:r w:rsidRPr="00A62CF2">
        <w:rPr>
          <w:rFonts w:ascii="Cambria" w:eastAsia="Times New Roman" w:hAnsi="Cambria" w:cs="Times New Roman"/>
          <w:color w:val="000000" w:themeColor="text1"/>
          <w:sz w:val="24"/>
          <w:szCs w:val="24"/>
          <w:lang w:val="en-US"/>
        </w:rPr>
        <w:t>, 201</w:t>
      </w:r>
      <w:r w:rsidR="005A28A2" w:rsidRPr="00374603">
        <w:rPr>
          <w:rFonts w:ascii="Cambria" w:eastAsia="Times New Roman" w:hAnsi="Cambria" w:cs="Times New Roman"/>
          <w:color w:val="000000" w:themeColor="text1"/>
          <w:sz w:val="24"/>
          <w:szCs w:val="24"/>
          <w:highlight w:val="yellow"/>
          <w:lang w:val="en-US"/>
        </w:rPr>
        <w:t>4</w:t>
      </w:r>
      <w:r w:rsidR="005A28A2" w:rsidRPr="00A62CF2">
        <w:rPr>
          <w:rFonts w:ascii="Cambria" w:eastAsia="Times New Roman" w:hAnsi="Cambria" w:cs="Times New Roman"/>
          <w:color w:val="000000" w:themeColor="text1"/>
          <w:sz w:val="24"/>
          <w:szCs w:val="24"/>
          <w:lang w:val="en-US"/>
        </w:rPr>
        <w:t>; Wilson, 1998</w:t>
      </w:r>
      <w:r w:rsidR="00A62CF2" w:rsidRPr="00A62CF2">
        <w:rPr>
          <w:rFonts w:ascii="Cambria" w:eastAsia="Times New Roman" w:hAnsi="Cambria" w:cs="Times New Roman"/>
          <w:color w:val="000000" w:themeColor="text1"/>
          <w:sz w:val="24"/>
          <w:szCs w:val="24"/>
          <w:lang w:val="en-US"/>
        </w:rPr>
        <w:t>; Smith, 2010)</w:t>
      </w:r>
      <w:r w:rsidR="005D0EE0">
        <w:rPr>
          <w:rFonts w:ascii="Cambria" w:eastAsia="Times New Roman" w:hAnsi="Cambria" w:cs="Times New Roman"/>
          <w:color w:val="000000" w:themeColor="text1"/>
          <w:sz w:val="24"/>
          <w:szCs w:val="24"/>
          <w:lang w:val="en-US"/>
        </w:rPr>
        <w:t xml:space="preserve">. </w:t>
      </w:r>
      <w:r w:rsidR="007973D1">
        <w:rPr>
          <w:rFonts w:ascii="Cambria" w:eastAsia="Times New Roman" w:hAnsi="Cambria" w:cs="Times New Roman"/>
          <w:color w:val="000000" w:themeColor="text1"/>
          <w:sz w:val="24"/>
          <w:szCs w:val="24"/>
          <w:lang w:val="en-US"/>
        </w:rPr>
        <w:t xml:space="preserve">Indeed, </w:t>
      </w:r>
      <w:r w:rsidRPr="00EC32BF">
        <w:rPr>
          <w:rFonts w:ascii="Cambria" w:hAnsi="Cambria" w:cs="Times New Roman"/>
          <w:sz w:val="24"/>
          <w:szCs w:val="24"/>
          <w:lang w:val="en-US"/>
        </w:rPr>
        <w:t xml:space="preserve">FNs </w:t>
      </w:r>
      <w:r w:rsidRPr="00EC32BF">
        <w:rPr>
          <w:rFonts w:ascii="Cambria" w:hAnsi="Cambria" w:cs="Times New Roman"/>
          <w:sz w:val="24"/>
          <w:szCs w:val="24"/>
          <w:lang w:val="en-US"/>
        </w:rPr>
        <w:lastRenderedPageBreak/>
        <w:t xml:space="preserve">decided to pursue a legal path by bringing cases to Courts, while ENGOs started a huge campaign targeting the BC forest industries and their international customers and investors </w:t>
      </w:r>
      <w:r w:rsidRPr="00EC32BF">
        <w:rPr>
          <w:rFonts w:ascii="Cambria" w:eastAsia="Times New Roman" w:hAnsi="Cambria" w:cs="Times New Roman"/>
          <w:color w:val="000000" w:themeColor="text1"/>
          <w:sz w:val="24"/>
          <w:szCs w:val="24"/>
          <w:lang w:val="en-US"/>
        </w:rPr>
        <w:t>(</w:t>
      </w:r>
      <w:proofErr w:type="spellStart"/>
      <w:r w:rsidRPr="00EC32BF">
        <w:rPr>
          <w:rFonts w:ascii="Cambria" w:eastAsia="Times New Roman" w:hAnsi="Cambria" w:cs="Times New Roman"/>
          <w:color w:val="000000" w:themeColor="text1"/>
          <w:sz w:val="24"/>
          <w:szCs w:val="24"/>
          <w:lang w:val="en-US"/>
        </w:rPr>
        <w:t>Raitio</w:t>
      </w:r>
      <w:proofErr w:type="spellEnd"/>
      <w:r w:rsidRPr="00EC32BF">
        <w:rPr>
          <w:rFonts w:ascii="Cambria" w:eastAsia="Times New Roman" w:hAnsi="Cambria" w:cs="Times New Roman"/>
          <w:color w:val="000000" w:themeColor="text1"/>
          <w:sz w:val="24"/>
          <w:szCs w:val="24"/>
          <w:lang w:val="en-US"/>
        </w:rPr>
        <w:t xml:space="preserve"> &amp; </w:t>
      </w:r>
      <w:proofErr w:type="spellStart"/>
      <w:r w:rsidRPr="00EC32BF">
        <w:rPr>
          <w:rFonts w:ascii="Cambria" w:eastAsia="Times New Roman" w:hAnsi="Cambria" w:cs="Times New Roman"/>
          <w:color w:val="000000" w:themeColor="text1"/>
          <w:sz w:val="24"/>
          <w:szCs w:val="24"/>
          <w:lang w:val="en-US"/>
        </w:rPr>
        <w:t>Saakiroski</w:t>
      </w:r>
      <w:proofErr w:type="spellEnd"/>
      <w:r w:rsidRPr="00EC32BF">
        <w:rPr>
          <w:rFonts w:ascii="Cambria" w:eastAsia="Times New Roman" w:hAnsi="Cambria" w:cs="Times New Roman"/>
          <w:color w:val="000000" w:themeColor="text1"/>
          <w:sz w:val="24"/>
          <w:szCs w:val="24"/>
          <w:lang w:val="en-US"/>
        </w:rPr>
        <w:t>, 201</w:t>
      </w:r>
      <w:r w:rsidR="005A28A2" w:rsidRPr="00374603">
        <w:rPr>
          <w:rFonts w:ascii="Cambria" w:eastAsia="Times New Roman" w:hAnsi="Cambria" w:cs="Times New Roman"/>
          <w:color w:val="000000" w:themeColor="text1"/>
          <w:sz w:val="24"/>
          <w:szCs w:val="24"/>
          <w:highlight w:val="yellow"/>
          <w:lang w:val="en-US"/>
        </w:rPr>
        <w:t>4</w:t>
      </w:r>
      <w:r w:rsidRPr="00EC32BF">
        <w:rPr>
          <w:rFonts w:ascii="Cambria" w:eastAsia="Times New Roman" w:hAnsi="Cambria" w:cs="Times New Roman"/>
          <w:color w:val="000000" w:themeColor="text1"/>
          <w:sz w:val="24"/>
          <w:szCs w:val="24"/>
          <w:lang w:val="en-US"/>
        </w:rPr>
        <w:t xml:space="preserve">). </w:t>
      </w:r>
      <w:r w:rsidRPr="005A28A2">
        <w:rPr>
          <w:rFonts w:ascii="Cambria" w:hAnsi="Cambria" w:cs="Times New Roman"/>
          <w:sz w:val="24"/>
          <w:szCs w:val="24"/>
          <w:lang w:val="en-US"/>
        </w:rPr>
        <w:t xml:space="preserve">These strategies </w:t>
      </w:r>
      <w:r w:rsidR="007973D1">
        <w:rPr>
          <w:rFonts w:ascii="Cambria" w:hAnsi="Cambria" w:cs="Times New Roman"/>
          <w:sz w:val="24"/>
          <w:szCs w:val="24"/>
          <w:lang w:val="en-US"/>
        </w:rPr>
        <w:t>contributed to</w:t>
      </w:r>
      <w:r w:rsidRPr="005A28A2">
        <w:rPr>
          <w:rFonts w:ascii="Cambria" w:hAnsi="Cambria" w:cs="Times New Roman"/>
          <w:sz w:val="24"/>
          <w:szCs w:val="24"/>
          <w:lang w:val="en-US"/>
        </w:rPr>
        <w:t xml:space="preserve"> </w:t>
      </w:r>
      <w:proofErr w:type="gramStart"/>
      <w:r w:rsidRPr="005A28A2">
        <w:rPr>
          <w:rFonts w:ascii="Cambria" w:hAnsi="Cambria" w:cs="Times New Roman"/>
          <w:sz w:val="24"/>
          <w:szCs w:val="24"/>
          <w:lang w:val="en-US"/>
        </w:rPr>
        <w:t>change</w:t>
      </w:r>
      <w:proofErr w:type="gramEnd"/>
      <w:r w:rsidRPr="005A28A2">
        <w:rPr>
          <w:rFonts w:ascii="Cambria" w:hAnsi="Cambria" w:cs="Times New Roman"/>
          <w:sz w:val="24"/>
          <w:szCs w:val="24"/>
          <w:lang w:val="en-US"/>
        </w:rPr>
        <w:t xml:space="preserve"> </w:t>
      </w:r>
      <w:r w:rsidR="007973D1">
        <w:rPr>
          <w:rFonts w:ascii="Cambria" w:hAnsi="Cambria" w:cs="Times New Roman"/>
          <w:sz w:val="24"/>
          <w:szCs w:val="24"/>
          <w:lang w:val="en-US"/>
        </w:rPr>
        <w:t>the</w:t>
      </w:r>
      <w:r w:rsidRPr="005A28A2">
        <w:rPr>
          <w:rFonts w:ascii="Cambria" w:hAnsi="Cambria" w:cs="Times New Roman"/>
          <w:sz w:val="24"/>
          <w:szCs w:val="24"/>
          <w:lang w:val="en-US"/>
        </w:rPr>
        <w:t xml:space="preserve"> </w:t>
      </w:r>
      <w:proofErr w:type="spellStart"/>
      <w:r w:rsidRPr="005A28A2">
        <w:rPr>
          <w:rFonts w:ascii="Cambria" w:hAnsi="Cambria" w:cs="Times New Roman"/>
          <w:sz w:val="24"/>
          <w:szCs w:val="24"/>
          <w:lang w:val="en-US"/>
        </w:rPr>
        <w:t>ProvGov</w:t>
      </w:r>
      <w:proofErr w:type="spellEnd"/>
      <w:r w:rsidRPr="005A28A2">
        <w:rPr>
          <w:rFonts w:ascii="Cambria" w:hAnsi="Cambria" w:cs="Times New Roman"/>
          <w:sz w:val="24"/>
          <w:szCs w:val="24"/>
          <w:lang w:val="en-US"/>
        </w:rPr>
        <w:t xml:space="preserve"> and logging companies’ attitude respectively</w:t>
      </w:r>
      <w:r w:rsidR="00E65292">
        <w:rPr>
          <w:rFonts w:ascii="Cambria" w:hAnsi="Cambria" w:cs="Times New Roman"/>
          <w:sz w:val="24"/>
          <w:szCs w:val="24"/>
          <w:lang w:val="en-US"/>
        </w:rPr>
        <w:t xml:space="preserve"> </w:t>
      </w:r>
      <w:r w:rsidR="00E65292" w:rsidRPr="438A16E2">
        <w:rPr>
          <w:rFonts w:ascii="Cambria" w:eastAsia="Times New Roman" w:hAnsi="Cambria" w:cs="Times New Roman"/>
          <w:color w:val="000000" w:themeColor="text1"/>
          <w:lang w:val="en-GB"/>
        </w:rPr>
        <w:t>(</w:t>
      </w:r>
      <w:proofErr w:type="spellStart"/>
      <w:r w:rsidR="00E65292" w:rsidRPr="00667ED5">
        <w:rPr>
          <w:rFonts w:ascii="Cambria" w:eastAsia="Times New Roman" w:hAnsi="Cambria" w:cs="Times New Roman"/>
          <w:color w:val="000000" w:themeColor="text1"/>
          <w:sz w:val="24"/>
          <w:szCs w:val="24"/>
          <w:lang w:val="en-GB"/>
        </w:rPr>
        <w:t>Affolderbach</w:t>
      </w:r>
      <w:proofErr w:type="spellEnd"/>
      <w:r w:rsidR="00E65292" w:rsidRPr="00667ED5">
        <w:rPr>
          <w:rFonts w:ascii="Cambria" w:eastAsia="Times New Roman" w:hAnsi="Cambria" w:cs="Times New Roman"/>
          <w:color w:val="000000" w:themeColor="text1"/>
          <w:sz w:val="24"/>
          <w:szCs w:val="24"/>
          <w:lang w:val="en-GB"/>
        </w:rPr>
        <w:t xml:space="preserve">, 2011; </w:t>
      </w:r>
      <w:proofErr w:type="spellStart"/>
      <w:r w:rsidR="00E65292" w:rsidRPr="00667ED5">
        <w:rPr>
          <w:rFonts w:ascii="Cambria" w:eastAsia="Times New Roman" w:hAnsi="Cambria" w:cs="Times New Roman"/>
          <w:color w:val="000000" w:themeColor="text1"/>
          <w:sz w:val="24"/>
          <w:szCs w:val="24"/>
          <w:lang w:val="en-GB"/>
        </w:rPr>
        <w:t>Sranko</w:t>
      </w:r>
      <w:proofErr w:type="spellEnd"/>
      <w:r w:rsidR="00E65292" w:rsidRPr="00667ED5">
        <w:rPr>
          <w:rFonts w:ascii="Cambria" w:eastAsia="Times New Roman" w:hAnsi="Cambria" w:cs="Times New Roman"/>
          <w:color w:val="000000" w:themeColor="text1"/>
          <w:sz w:val="24"/>
          <w:szCs w:val="24"/>
          <w:lang w:val="en-GB"/>
        </w:rPr>
        <w:t>, 2011)</w:t>
      </w:r>
      <w:r w:rsidRPr="00667ED5">
        <w:rPr>
          <w:rFonts w:ascii="Cambria" w:hAnsi="Cambria" w:cs="Times New Roman"/>
          <w:sz w:val="24"/>
          <w:szCs w:val="24"/>
          <w:lang w:val="en-US"/>
        </w:rPr>
        <w:t>.</w:t>
      </w:r>
      <w:r w:rsidRPr="00EC32BF">
        <w:rPr>
          <w:rFonts w:ascii="Cambria" w:hAnsi="Cambria" w:cs="Times New Roman"/>
          <w:sz w:val="24"/>
          <w:szCs w:val="24"/>
          <w:lang w:val="en-US"/>
        </w:rPr>
        <w:t xml:space="preserve"> </w:t>
      </w:r>
    </w:p>
    <w:p w14:paraId="380998C3" w14:textId="2CC20A99" w:rsidR="007C5F69" w:rsidRPr="00B01283" w:rsidRDefault="006A7238" w:rsidP="00B01283">
      <w:pPr>
        <w:spacing w:after="0" w:line="360" w:lineRule="auto"/>
        <w:ind w:firstLine="708"/>
        <w:jc w:val="both"/>
        <w:rPr>
          <w:rFonts w:ascii="Cambria" w:eastAsia="Times New Roman" w:hAnsi="Cambria" w:cs="Times New Roman"/>
          <w:color w:val="FF0000"/>
          <w:sz w:val="24"/>
          <w:szCs w:val="24"/>
          <w:lang w:val="en-US"/>
        </w:rPr>
      </w:pPr>
      <w:r>
        <w:rPr>
          <w:rFonts w:ascii="Cambria" w:hAnsi="Cambria" w:cs="Times New Roman"/>
          <w:sz w:val="24"/>
          <w:szCs w:val="24"/>
          <w:lang w:val="en-US"/>
        </w:rPr>
        <w:t xml:space="preserve">As </w:t>
      </w:r>
      <w:r w:rsidR="008837D0">
        <w:rPr>
          <w:rFonts w:ascii="Cambria" w:hAnsi="Cambria" w:cs="Times New Roman"/>
          <w:sz w:val="24"/>
          <w:szCs w:val="24"/>
          <w:lang w:val="en-US"/>
        </w:rPr>
        <w:t xml:space="preserve">the market campaigns of ENGOs </w:t>
      </w:r>
      <w:proofErr w:type="gramStart"/>
      <w:r w:rsidR="008837D0">
        <w:rPr>
          <w:rFonts w:ascii="Cambria" w:hAnsi="Cambria" w:cs="Times New Roman"/>
          <w:sz w:val="24"/>
          <w:szCs w:val="24"/>
          <w:lang w:val="en-US"/>
        </w:rPr>
        <w:t>had reached</w:t>
      </w:r>
      <w:proofErr w:type="gramEnd"/>
      <w:r w:rsidR="008837D0">
        <w:rPr>
          <w:rFonts w:ascii="Cambria" w:hAnsi="Cambria" w:cs="Times New Roman"/>
          <w:sz w:val="24"/>
          <w:szCs w:val="24"/>
          <w:lang w:val="en-US"/>
        </w:rPr>
        <w:t xml:space="preserve"> their international customers, the </w:t>
      </w:r>
      <w:r w:rsidR="007C5F69" w:rsidRPr="00BE0047">
        <w:rPr>
          <w:rFonts w:ascii="Cambria" w:hAnsi="Cambria" w:cs="Times New Roman"/>
          <w:sz w:val="24"/>
          <w:szCs w:val="24"/>
          <w:lang w:val="en-US"/>
        </w:rPr>
        <w:t>logging companies extracting timber in the areas began to worry that their reputation would be harmed</w:t>
      </w:r>
      <w:r w:rsidR="001573C8">
        <w:rPr>
          <w:rFonts w:ascii="Cambria" w:hAnsi="Cambria" w:cs="Times New Roman"/>
          <w:sz w:val="24"/>
          <w:szCs w:val="24"/>
          <w:lang w:val="en-US"/>
        </w:rPr>
        <w:t>,</w:t>
      </w:r>
      <w:r w:rsidR="00C81406">
        <w:rPr>
          <w:rFonts w:ascii="Cambria" w:hAnsi="Cambria" w:cs="Times New Roman"/>
          <w:sz w:val="24"/>
          <w:szCs w:val="24"/>
          <w:lang w:val="en-US"/>
        </w:rPr>
        <w:t xml:space="preserve"> with </w:t>
      </w:r>
      <w:r w:rsidR="007C5F69" w:rsidRPr="00BE0047">
        <w:rPr>
          <w:rFonts w:ascii="Cambria" w:hAnsi="Cambria" w:cs="Times New Roman"/>
          <w:sz w:val="24"/>
          <w:szCs w:val="24"/>
          <w:lang w:val="en-US"/>
        </w:rPr>
        <w:t>far-reaching economic consequences</w:t>
      </w:r>
      <w:r w:rsidR="00B960AE">
        <w:rPr>
          <w:rFonts w:ascii="Cambria" w:hAnsi="Cambria" w:cs="Times New Roman"/>
          <w:sz w:val="24"/>
          <w:szCs w:val="24"/>
          <w:lang w:val="en-US"/>
        </w:rPr>
        <w:t xml:space="preserve">. A critical point occurred in </w:t>
      </w:r>
      <w:r>
        <w:rPr>
          <w:rFonts w:ascii="Cambria" w:hAnsi="Cambria" w:cs="Times New Roman"/>
          <w:sz w:val="24"/>
          <w:szCs w:val="24"/>
          <w:lang w:val="en-US"/>
        </w:rPr>
        <w:t>1999,</w:t>
      </w:r>
      <w:r w:rsidR="00C81406">
        <w:rPr>
          <w:rFonts w:ascii="Cambria" w:hAnsi="Cambria" w:cs="Times New Roman"/>
          <w:sz w:val="24"/>
          <w:szCs w:val="24"/>
          <w:lang w:val="en-US"/>
        </w:rPr>
        <w:t xml:space="preserve"> when a German delegation of papermakers and magazine publishers</w:t>
      </w:r>
      <w:r w:rsidR="00B01283">
        <w:rPr>
          <w:rFonts w:ascii="Cambria" w:hAnsi="Cambria" w:cs="Times New Roman"/>
          <w:sz w:val="24"/>
          <w:szCs w:val="24"/>
          <w:lang w:val="en-US"/>
        </w:rPr>
        <w:t>,</w:t>
      </w:r>
      <w:r w:rsidR="00C81406">
        <w:rPr>
          <w:rFonts w:ascii="Cambria" w:hAnsi="Cambria" w:cs="Times New Roman"/>
          <w:sz w:val="24"/>
          <w:szCs w:val="24"/>
          <w:lang w:val="en-US"/>
        </w:rPr>
        <w:t xml:space="preserve"> after visiting active logging sites and having met some of the FNs, threatened the cancellation of contracts unless an acceptable solution to the conflict was found</w:t>
      </w:r>
      <w:r w:rsidR="007C5F69" w:rsidRPr="00EC32BF">
        <w:rPr>
          <w:rFonts w:ascii="Cambria" w:eastAsia="Times New Roman" w:hAnsi="Cambria" w:cs="Times New Roman"/>
          <w:color w:val="FF0000"/>
          <w:sz w:val="24"/>
          <w:szCs w:val="24"/>
          <w:lang w:val="en-US"/>
        </w:rPr>
        <w:t xml:space="preserve"> </w:t>
      </w:r>
      <w:r w:rsidR="007C5F69" w:rsidRPr="00EC32BF">
        <w:rPr>
          <w:rFonts w:ascii="Cambria" w:eastAsia="Times New Roman" w:hAnsi="Cambria" w:cs="Times New Roman"/>
          <w:color w:val="000000" w:themeColor="text1"/>
          <w:sz w:val="24"/>
          <w:szCs w:val="24"/>
          <w:lang w:val="en-US"/>
        </w:rPr>
        <w:t xml:space="preserve">(Armstrong, 2009; </w:t>
      </w:r>
      <w:proofErr w:type="spellStart"/>
      <w:r w:rsidR="007C5F69" w:rsidRPr="00EC32BF">
        <w:rPr>
          <w:rFonts w:ascii="Cambria" w:eastAsia="Times New Roman" w:hAnsi="Cambria" w:cs="Times New Roman"/>
          <w:color w:val="000000" w:themeColor="text1"/>
          <w:sz w:val="24"/>
          <w:szCs w:val="24"/>
          <w:lang w:val="en-US"/>
        </w:rPr>
        <w:t>Raitio</w:t>
      </w:r>
      <w:proofErr w:type="spellEnd"/>
      <w:r w:rsidR="007C5F69" w:rsidRPr="00EC32BF">
        <w:rPr>
          <w:rFonts w:ascii="Cambria" w:eastAsia="Times New Roman" w:hAnsi="Cambria" w:cs="Times New Roman"/>
          <w:color w:val="000000" w:themeColor="text1"/>
          <w:sz w:val="24"/>
          <w:szCs w:val="24"/>
          <w:lang w:val="en-US"/>
        </w:rPr>
        <w:t xml:space="preserve">, </w:t>
      </w:r>
      <w:proofErr w:type="spellStart"/>
      <w:r w:rsidR="007C5F69" w:rsidRPr="00EC32BF">
        <w:rPr>
          <w:rFonts w:ascii="Cambria" w:eastAsia="Times New Roman" w:hAnsi="Cambria" w:cs="Times New Roman"/>
          <w:color w:val="000000" w:themeColor="text1"/>
          <w:sz w:val="24"/>
          <w:szCs w:val="24"/>
          <w:lang w:val="en-US"/>
        </w:rPr>
        <w:t>Saakiroski</w:t>
      </w:r>
      <w:proofErr w:type="spellEnd"/>
      <w:r w:rsidR="007C5F69" w:rsidRPr="00EC32BF">
        <w:rPr>
          <w:rFonts w:ascii="Cambria" w:eastAsia="Times New Roman" w:hAnsi="Cambria" w:cs="Times New Roman"/>
          <w:color w:val="000000" w:themeColor="text1"/>
          <w:sz w:val="24"/>
          <w:szCs w:val="24"/>
          <w:lang w:val="en-US"/>
        </w:rPr>
        <w:t xml:space="preserve"> and Barry, 2013). Under this pressure, the logging industries decided to </w:t>
      </w:r>
      <w:r w:rsidR="007C5F69" w:rsidRPr="00EC32BF">
        <w:rPr>
          <w:rFonts w:ascii="Cambria" w:hAnsi="Cambria" w:cs="Times New Roman"/>
          <w:sz w:val="24"/>
          <w:szCs w:val="24"/>
          <w:lang w:val="en-US"/>
        </w:rPr>
        <w:t xml:space="preserve">move from an “attack and defend” </w:t>
      </w:r>
      <w:r w:rsidR="005A28A2">
        <w:rPr>
          <w:rFonts w:ascii="Cambria" w:hAnsi="Cambria" w:cs="Times New Roman"/>
          <w:sz w:val="24"/>
          <w:szCs w:val="24"/>
          <w:lang w:val="en-US"/>
        </w:rPr>
        <w:t xml:space="preserve">strategy </w:t>
      </w:r>
      <w:r w:rsidR="007C5F69" w:rsidRPr="00EC32BF">
        <w:rPr>
          <w:rFonts w:ascii="Cambria" w:hAnsi="Cambria" w:cs="Times New Roman"/>
          <w:sz w:val="24"/>
          <w:szCs w:val="24"/>
          <w:lang w:val="en-US"/>
        </w:rPr>
        <w:t>towards a more conciliatory one</w:t>
      </w:r>
      <w:r w:rsidR="005A28A2">
        <w:rPr>
          <w:rFonts w:ascii="Cambria" w:hAnsi="Cambria" w:cs="Times New Roman"/>
          <w:sz w:val="24"/>
          <w:szCs w:val="24"/>
          <w:lang w:val="en-US"/>
        </w:rPr>
        <w:t xml:space="preserve"> </w:t>
      </w:r>
      <w:r w:rsidR="005A28A2" w:rsidRPr="00EC32BF">
        <w:rPr>
          <w:rFonts w:ascii="Cambria" w:hAnsi="Cambria" w:cs="Times New Roman"/>
          <w:sz w:val="24"/>
          <w:szCs w:val="24"/>
          <w:lang w:val="en-US"/>
        </w:rPr>
        <w:t>(</w:t>
      </w:r>
      <w:proofErr w:type="spellStart"/>
      <w:r w:rsidR="005A28A2">
        <w:rPr>
          <w:rFonts w:ascii="Cambria" w:hAnsi="Cambria" w:cs="Times New Roman"/>
          <w:sz w:val="24"/>
          <w:szCs w:val="24"/>
          <w:lang w:val="en-US"/>
        </w:rPr>
        <w:t>Affolderbach</w:t>
      </w:r>
      <w:proofErr w:type="spellEnd"/>
      <w:r w:rsidR="005A28A2">
        <w:rPr>
          <w:rFonts w:ascii="Cambria" w:hAnsi="Cambria" w:cs="Times New Roman"/>
          <w:sz w:val="24"/>
          <w:szCs w:val="24"/>
          <w:lang w:val="en-US"/>
        </w:rPr>
        <w:t xml:space="preserve">, 2011; </w:t>
      </w:r>
      <w:r w:rsidR="005A28A2" w:rsidRPr="00EC32BF">
        <w:rPr>
          <w:rFonts w:ascii="Cambria" w:hAnsi="Cambria" w:cs="Times New Roman"/>
          <w:sz w:val="24"/>
          <w:szCs w:val="24"/>
          <w:lang w:val="en-US"/>
        </w:rPr>
        <w:t>Armstrong, 2009</w:t>
      </w:r>
      <w:r w:rsidR="005A28A2">
        <w:rPr>
          <w:rFonts w:ascii="Cambria" w:hAnsi="Cambria" w:cs="Times New Roman"/>
          <w:sz w:val="24"/>
          <w:szCs w:val="24"/>
          <w:lang w:val="en-US"/>
        </w:rPr>
        <w:t xml:space="preserve">; </w:t>
      </w:r>
      <w:proofErr w:type="spellStart"/>
      <w:r w:rsidR="005A28A2" w:rsidRPr="005A28A2">
        <w:rPr>
          <w:rFonts w:ascii="Cambria" w:hAnsi="Cambria" w:cs="Times New Roman"/>
          <w:sz w:val="24"/>
          <w:szCs w:val="24"/>
          <w:lang w:val="en-US"/>
        </w:rPr>
        <w:t>Raitio</w:t>
      </w:r>
      <w:proofErr w:type="spellEnd"/>
      <w:r w:rsidR="005A28A2" w:rsidRPr="005A28A2">
        <w:rPr>
          <w:rFonts w:ascii="Cambria" w:hAnsi="Cambria" w:cs="Times New Roman"/>
          <w:sz w:val="24"/>
          <w:szCs w:val="24"/>
          <w:lang w:val="en-US"/>
        </w:rPr>
        <w:t xml:space="preserve"> &amp; </w:t>
      </w:r>
      <w:proofErr w:type="spellStart"/>
      <w:r w:rsidR="005A28A2" w:rsidRPr="005A28A2">
        <w:rPr>
          <w:rFonts w:ascii="Cambria" w:hAnsi="Cambria" w:cs="Times New Roman"/>
          <w:sz w:val="24"/>
          <w:szCs w:val="24"/>
          <w:lang w:val="en-US"/>
        </w:rPr>
        <w:t>Saakiroski</w:t>
      </w:r>
      <w:proofErr w:type="spellEnd"/>
      <w:r w:rsidR="005A28A2" w:rsidRPr="005A28A2">
        <w:rPr>
          <w:rFonts w:ascii="Cambria" w:hAnsi="Cambria" w:cs="Times New Roman"/>
          <w:sz w:val="24"/>
          <w:szCs w:val="24"/>
          <w:lang w:val="en-US"/>
        </w:rPr>
        <w:t>, 20</w:t>
      </w:r>
      <w:r w:rsidR="005A28A2" w:rsidRPr="00374603">
        <w:rPr>
          <w:rFonts w:ascii="Cambria" w:hAnsi="Cambria" w:cs="Times New Roman"/>
          <w:sz w:val="24"/>
          <w:szCs w:val="24"/>
          <w:highlight w:val="yellow"/>
          <w:lang w:val="en-US"/>
        </w:rPr>
        <w:t>14</w:t>
      </w:r>
      <w:r w:rsidR="005A28A2" w:rsidRPr="005A28A2">
        <w:rPr>
          <w:rFonts w:ascii="Cambria" w:hAnsi="Cambria" w:cs="Times New Roman"/>
          <w:sz w:val="24"/>
          <w:szCs w:val="24"/>
          <w:lang w:val="en-US"/>
        </w:rPr>
        <w:t>)</w:t>
      </w:r>
      <w:r w:rsidR="007C5F69" w:rsidRPr="00EC32BF">
        <w:rPr>
          <w:rFonts w:ascii="Cambria" w:hAnsi="Cambria" w:cs="Times New Roman"/>
          <w:sz w:val="24"/>
          <w:szCs w:val="24"/>
          <w:lang w:val="en-US"/>
        </w:rPr>
        <w:t xml:space="preserve">. Some of </w:t>
      </w:r>
      <w:r w:rsidR="00030C38">
        <w:rPr>
          <w:rFonts w:ascii="Cambria" w:hAnsi="Cambria" w:cs="Times New Roman"/>
          <w:sz w:val="24"/>
          <w:szCs w:val="24"/>
          <w:lang w:val="en-US"/>
        </w:rPr>
        <w:t xml:space="preserve">them – under the so-called </w:t>
      </w:r>
      <w:r w:rsidR="007C5F69">
        <w:rPr>
          <w:rFonts w:ascii="Cambria" w:hAnsi="Cambria" w:cs="Times New Roman"/>
          <w:sz w:val="24"/>
          <w:szCs w:val="24"/>
          <w:lang w:val="en-US"/>
        </w:rPr>
        <w:t>Coast Forest Conservation Initiative</w:t>
      </w:r>
      <w:r w:rsidR="00030C38">
        <w:rPr>
          <w:rFonts w:ascii="Cambria" w:hAnsi="Cambria" w:cs="Times New Roman"/>
          <w:sz w:val="24"/>
          <w:szCs w:val="24"/>
          <w:lang w:val="en-US"/>
        </w:rPr>
        <w:t xml:space="preserve"> (</w:t>
      </w:r>
      <w:r w:rsidR="007C5F69">
        <w:rPr>
          <w:rFonts w:ascii="Cambria" w:hAnsi="Cambria" w:cs="Times New Roman"/>
          <w:sz w:val="24"/>
          <w:szCs w:val="24"/>
          <w:lang w:val="en-US"/>
        </w:rPr>
        <w:t>CFCI)</w:t>
      </w:r>
      <w:r w:rsidR="00030C38">
        <w:rPr>
          <w:rFonts w:ascii="Cambria" w:hAnsi="Cambria" w:cs="Times New Roman"/>
          <w:sz w:val="24"/>
          <w:szCs w:val="24"/>
          <w:lang w:val="en-US"/>
        </w:rPr>
        <w:t xml:space="preserve"> -</w:t>
      </w:r>
      <w:r w:rsidR="007C5F69" w:rsidRPr="008616D8">
        <w:rPr>
          <w:rFonts w:ascii="Cambria" w:hAnsi="Cambria" w:cs="Times New Roman"/>
          <w:iCs/>
          <w:sz w:val="24"/>
          <w:szCs w:val="24"/>
          <w:lang w:val="en-US"/>
        </w:rPr>
        <w:t xml:space="preserve"> </w:t>
      </w:r>
      <w:r w:rsidR="00E57951" w:rsidRPr="00EC32BF">
        <w:rPr>
          <w:rFonts w:ascii="Cambria" w:hAnsi="Cambria" w:cs="Times New Roman"/>
          <w:sz w:val="24"/>
          <w:szCs w:val="24"/>
          <w:lang w:val="en-US"/>
        </w:rPr>
        <w:t>entered</w:t>
      </w:r>
      <w:r w:rsidR="007C5F69" w:rsidRPr="00EC32BF">
        <w:rPr>
          <w:rFonts w:ascii="Cambria" w:hAnsi="Cambria" w:cs="Times New Roman"/>
          <w:sz w:val="24"/>
          <w:szCs w:val="24"/>
          <w:lang w:val="en-US"/>
        </w:rPr>
        <w:t xml:space="preserve"> bilateral negotiations with ENGOs, which resulted into an agreement over basic principles for the development of joint solutions </w:t>
      </w:r>
      <w:r w:rsidR="007C5F69" w:rsidRPr="00EC32BF">
        <w:rPr>
          <w:rFonts w:ascii="Cambria" w:hAnsi="Cambria" w:cs="Times New Roman"/>
          <w:color w:val="000000"/>
          <w:sz w:val="24"/>
          <w:szCs w:val="24"/>
          <w:lang w:val="en-US"/>
        </w:rPr>
        <w:t xml:space="preserve">and the suspension of respective activities that were at the roots of the conflict (Armstrong, 2009). Through the so-called Joint Solutions Project (JSP), </w:t>
      </w:r>
      <w:r w:rsidR="007C5F69">
        <w:rPr>
          <w:rFonts w:ascii="Cambria" w:hAnsi="Cambria" w:cs="Times New Roman"/>
          <w:color w:val="000000"/>
          <w:sz w:val="24"/>
          <w:szCs w:val="24"/>
          <w:lang w:val="en-US"/>
        </w:rPr>
        <w:t xml:space="preserve">logging </w:t>
      </w:r>
      <w:r w:rsidR="007C5F69" w:rsidRPr="00EC32BF">
        <w:rPr>
          <w:rFonts w:ascii="Cambria" w:hAnsi="Cambria" w:cs="Times New Roman"/>
          <w:color w:val="000000"/>
          <w:sz w:val="24"/>
          <w:szCs w:val="24"/>
          <w:lang w:val="en-US"/>
        </w:rPr>
        <w:t xml:space="preserve">companies and ENGOs agreed </w:t>
      </w:r>
      <w:r w:rsidR="007C5F69">
        <w:rPr>
          <w:rFonts w:ascii="Cambria" w:hAnsi="Cambria" w:cs="Times New Roman"/>
          <w:color w:val="000000"/>
          <w:sz w:val="24"/>
          <w:szCs w:val="24"/>
          <w:lang w:val="en-US"/>
        </w:rPr>
        <w:t xml:space="preserve">upon a set of principles for joint solutions </w:t>
      </w:r>
      <w:r w:rsidR="007C5F69" w:rsidRPr="00F30A63">
        <w:rPr>
          <w:rFonts w:ascii="Cambria" w:hAnsi="Cambria" w:cs="Times New Roman"/>
          <w:color w:val="000000"/>
          <w:sz w:val="24"/>
          <w:szCs w:val="24"/>
          <w:lang w:val="en-US"/>
        </w:rPr>
        <w:t xml:space="preserve">– precautionary principle, </w:t>
      </w:r>
      <w:r w:rsidR="007C5F69" w:rsidRPr="00F30A63">
        <w:rPr>
          <w:rFonts w:ascii="Cambria" w:hAnsi="Cambria" w:cs="Times New Roman"/>
          <w:sz w:val="24"/>
          <w:szCs w:val="24"/>
          <w:lang w:val="en-US"/>
        </w:rPr>
        <w:t xml:space="preserve">protection of habitat for fish and wildlife, harvesting techniques </w:t>
      </w:r>
      <w:r w:rsidR="007C5F69">
        <w:rPr>
          <w:rFonts w:ascii="Cambria" w:hAnsi="Cambria" w:cs="Times New Roman"/>
          <w:sz w:val="24"/>
          <w:szCs w:val="24"/>
          <w:lang w:val="en-US"/>
        </w:rPr>
        <w:t>with</w:t>
      </w:r>
      <w:r w:rsidR="007C5F69" w:rsidRPr="00F30A63">
        <w:rPr>
          <w:rFonts w:ascii="Cambria" w:hAnsi="Cambria" w:cs="Times New Roman"/>
          <w:sz w:val="24"/>
          <w:szCs w:val="24"/>
          <w:lang w:val="en-US"/>
        </w:rPr>
        <w:t xml:space="preserve"> low environmental impact and high timber value among others (Armstrong, 2009)</w:t>
      </w:r>
      <w:r w:rsidR="007C5F69">
        <w:rPr>
          <w:rFonts w:ascii="Cambria" w:hAnsi="Cambria" w:cs="Times New Roman"/>
          <w:sz w:val="24"/>
          <w:szCs w:val="24"/>
          <w:lang w:val="en-US"/>
        </w:rPr>
        <w:t xml:space="preserve"> </w:t>
      </w:r>
      <w:r w:rsidR="007C5F69" w:rsidRPr="00F30A63">
        <w:rPr>
          <w:rFonts w:ascii="Cambria" w:hAnsi="Cambria" w:cs="Times New Roman"/>
          <w:color w:val="000000"/>
          <w:sz w:val="24"/>
          <w:szCs w:val="24"/>
          <w:lang w:val="en-US"/>
        </w:rPr>
        <w:t>–</w:t>
      </w:r>
      <w:r w:rsidR="007C5F69" w:rsidRPr="00BE0047">
        <w:rPr>
          <w:rStyle w:val="A8"/>
          <w:lang w:val="en-US"/>
        </w:rPr>
        <w:t xml:space="preserve"> </w:t>
      </w:r>
      <w:r w:rsidR="007C5F69" w:rsidRPr="00EC32BF">
        <w:rPr>
          <w:rFonts w:ascii="Cambria" w:hAnsi="Cambria" w:cs="Times New Roman"/>
          <w:color w:val="000000"/>
          <w:sz w:val="24"/>
          <w:szCs w:val="24"/>
          <w:lang w:val="en-US"/>
        </w:rPr>
        <w:t>and on the creation of the Coast Information Team (CIT), an independent team of experts that would have provided knowledge and learning all along the process (</w:t>
      </w:r>
      <w:proofErr w:type="spellStart"/>
      <w:r w:rsidR="007C5F69" w:rsidRPr="00EC32BF">
        <w:rPr>
          <w:rFonts w:ascii="Cambria" w:hAnsi="Cambria" w:cs="Times New Roman"/>
          <w:color w:val="000000"/>
          <w:sz w:val="24"/>
          <w:szCs w:val="24"/>
          <w:lang w:val="en-US"/>
        </w:rPr>
        <w:t>Raitio</w:t>
      </w:r>
      <w:proofErr w:type="spellEnd"/>
      <w:r w:rsidR="00570A8E">
        <w:rPr>
          <w:rFonts w:ascii="Cambria" w:hAnsi="Cambria" w:cs="Times New Roman"/>
          <w:color w:val="000000"/>
          <w:sz w:val="24"/>
          <w:szCs w:val="24"/>
          <w:lang w:val="en-US"/>
        </w:rPr>
        <w:t xml:space="preserve"> et al.</w:t>
      </w:r>
      <w:r w:rsidR="007C5F69" w:rsidRPr="00EC32BF">
        <w:rPr>
          <w:rFonts w:ascii="Cambria" w:hAnsi="Cambria" w:cs="Times New Roman"/>
          <w:color w:val="000000"/>
          <w:sz w:val="24"/>
          <w:szCs w:val="24"/>
          <w:lang w:val="en-US"/>
        </w:rPr>
        <w:t>, 2013</w:t>
      </w:r>
      <w:r w:rsidR="004A32B3">
        <w:rPr>
          <w:rFonts w:ascii="Cambria" w:hAnsi="Cambria" w:cs="Times New Roman"/>
          <w:color w:val="000000"/>
          <w:sz w:val="24"/>
          <w:szCs w:val="24"/>
          <w:lang w:val="en-US"/>
        </w:rPr>
        <w:t>; Smith, 2010</w:t>
      </w:r>
      <w:r w:rsidR="007C5F69" w:rsidRPr="00EC32BF">
        <w:rPr>
          <w:rFonts w:ascii="Cambria" w:hAnsi="Cambria" w:cs="Times New Roman"/>
          <w:color w:val="000000"/>
          <w:sz w:val="24"/>
          <w:szCs w:val="24"/>
          <w:lang w:val="en-US"/>
        </w:rPr>
        <w:t xml:space="preserve">). </w:t>
      </w:r>
      <w:r w:rsidR="007C5F69" w:rsidRPr="0064434D">
        <w:rPr>
          <w:rFonts w:ascii="Cambria" w:hAnsi="Cambria" w:cs="Times New Roman"/>
          <w:color w:val="000000" w:themeColor="text1"/>
          <w:sz w:val="24"/>
          <w:szCs w:val="24"/>
          <w:lang w:val="en-US"/>
        </w:rPr>
        <w:t xml:space="preserve">Moreover, ENGOs </w:t>
      </w:r>
      <w:r w:rsidR="004A32B3" w:rsidRPr="0064434D">
        <w:rPr>
          <w:rFonts w:ascii="Cambria" w:hAnsi="Cambria" w:cs="Times New Roman"/>
          <w:color w:val="000000" w:themeColor="text1"/>
          <w:sz w:val="24"/>
          <w:szCs w:val="24"/>
          <w:lang w:val="en-US"/>
        </w:rPr>
        <w:t>obtained</w:t>
      </w:r>
      <w:r w:rsidR="007C5F69" w:rsidRPr="0064434D">
        <w:rPr>
          <w:rFonts w:ascii="Cambria" w:hAnsi="Cambria" w:cs="Times New Roman"/>
          <w:color w:val="000000" w:themeColor="text1"/>
          <w:sz w:val="24"/>
          <w:szCs w:val="24"/>
          <w:lang w:val="en-US"/>
        </w:rPr>
        <w:t xml:space="preserve"> moratorium on logging activities in contested areas, </w:t>
      </w:r>
      <w:r w:rsidR="004A32B3" w:rsidRPr="0064434D">
        <w:rPr>
          <w:rFonts w:ascii="Cambria" w:hAnsi="Cambria" w:cs="Times New Roman"/>
          <w:color w:val="000000" w:themeColor="text1"/>
          <w:sz w:val="24"/>
          <w:szCs w:val="24"/>
          <w:lang w:val="en-US"/>
        </w:rPr>
        <w:t>to which the industries agreed in</w:t>
      </w:r>
      <w:r w:rsidR="007C5F69" w:rsidRPr="0064434D">
        <w:rPr>
          <w:rFonts w:ascii="Cambria" w:hAnsi="Cambria" w:cs="Times New Roman"/>
          <w:color w:val="000000" w:themeColor="text1"/>
          <w:sz w:val="24"/>
          <w:szCs w:val="24"/>
          <w:lang w:val="en-US"/>
        </w:rPr>
        <w:t xml:space="preserve"> </w:t>
      </w:r>
      <w:r w:rsidR="0064434D" w:rsidRPr="0064434D">
        <w:rPr>
          <w:rFonts w:ascii="Cambria" w:hAnsi="Cambria" w:cs="Times New Roman"/>
          <w:color w:val="000000" w:themeColor="text1"/>
          <w:sz w:val="24"/>
          <w:szCs w:val="24"/>
          <w:lang w:val="en-US"/>
        </w:rPr>
        <w:t>return</w:t>
      </w:r>
      <w:r w:rsidR="007C5F69" w:rsidRPr="0064434D">
        <w:rPr>
          <w:rFonts w:ascii="Cambria" w:hAnsi="Cambria" w:cs="Times New Roman"/>
          <w:color w:val="000000" w:themeColor="text1"/>
          <w:sz w:val="24"/>
          <w:szCs w:val="24"/>
          <w:lang w:val="en-US"/>
        </w:rPr>
        <w:t xml:space="preserve"> for a halt to market campaigns (Armstrong, 2009; </w:t>
      </w:r>
      <w:proofErr w:type="spellStart"/>
      <w:r w:rsidR="007C5F69" w:rsidRPr="0064434D">
        <w:rPr>
          <w:rFonts w:ascii="Cambria" w:hAnsi="Cambria" w:cs="Times New Roman"/>
          <w:color w:val="000000" w:themeColor="text1"/>
          <w:sz w:val="24"/>
          <w:szCs w:val="24"/>
          <w:lang w:val="en-US"/>
        </w:rPr>
        <w:t>Raitio</w:t>
      </w:r>
      <w:proofErr w:type="spellEnd"/>
      <w:r w:rsidR="007C5F69" w:rsidRPr="0064434D">
        <w:rPr>
          <w:rFonts w:ascii="Cambria" w:hAnsi="Cambria" w:cs="Times New Roman"/>
          <w:color w:val="000000" w:themeColor="text1"/>
          <w:sz w:val="24"/>
          <w:szCs w:val="24"/>
          <w:lang w:val="en-US"/>
        </w:rPr>
        <w:t xml:space="preserve">, </w:t>
      </w:r>
      <w:proofErr w:type="spellStart"/>
      <w:r w:rsidR="007C5F69" w:rsidRPr="0064434D">
        <w:rPr>
          <w:rFonts w:ascii="Cambria" w:hAnsi="Cambria" w:cs="Times New Roman"/>
          <w:color w:val="000000" w:themeColor="text1"/>
          <w:sz w:val="24"/>
          <w:szCs w:val="24"/>
          <w:lang w:val="en-US"/>
        </w:rPr>
        <w:t>Saakiroski</w:t>
      </w:r>
      <w:proofErr w:type="spellEnd"/>
      <w:r w:rsidR="007C5F69" w:rsidRPr="0064434D">
        <w:rPr>
          <w:rFonts w:ascii="Cambria" w:hAnsi="Cambria" w:cs="Times New Roman"/>
          <w:color w:val="000000" w:themeColor="text1"/>
          <w:sz w:val="24"/>
          <w:szCs w:val="24"/>
          <w:lang w:val="en-US"/>
        </w:rPr>
        <w:t xml:space="preserve"> and Barry, 2013).</w:t>
      </w:r>
    </w:p>
    <w:p w14:paraId="63364578" w14:textId="0C62A06C" w:rsidR="007C5F69" w:rsidRPr="00EC32BF" w:rsidRDefault="007C5F69" w:rsidP="007C5F69">
      <w:pPr>
        <w:spacing w:after="0" w:line="360" w:lineRule="auto"/>
        <w:ind w:firstLine="708"/>
        <w:jc w:val="both"/>
        <w:rPr>
          <w:rFonts w:ascii="Cambria" w:hAnsi="Cambria" w:cs="Times New Roman"/>
          <w:color w:val="000000"/>
          <w:sz w:val="24"/>
          <w:szCs w:val="24"/>
          <w:lang w:val="en-US"/>
        </w:rPr>
      </w:pPr>
      <w:r w:rsidRPr="00EC32BF">
        <w:rPr>
          <w:rFonts w:ascii="Cambria" w:hAnsi="Cambria" w:cs="Times New Roman"/>
          <w:color w:val="000000"/>
          <w:sz w:val="24"/>
          <w:szCs w:val="24"/>
          <w:lang w:val="en-US"/>
        </w:rPr>
        <w:t xml:space="preserve">On the other hand, both the FNs and the </w:t>
      </w:r>
      <w:proofErr w:type="spellStart"/>
      <w:r w:rsidRPr="00EC32BF">
        <w:rPr>
          <w:rFonts w:ascii="Cambria" w:hAnsi="Cambria" w:cs="Times New Roman"/>
          <w:color w:val="000000"/>
          <w:sz w:val="24"/>
          <w:szCs w:val="24"/>
          <w:lang w:val="en-US"/>
        </w:rPr>
        <w:t>ProvGov</w:t>
      </w:r>
      <w:proofErr w:type="spellEnd"/>
      <w:r w:rsidRPr="00EC32BF">
        <w:rPr>
          <w:rFonts w:ascii="Cambria" w:hAnsi="Cambria" w:cs="Times New Roman"/>
          <w:color w:val="000000"/>
          <w:sz w:val="24"/>
          <w:szCs w:val="24"/>
          <w:lang w:val="en-US"/>
        </w:rPr>
        <w:t xml:space="preserve"> felt that industries and ENGOs were coming to agreements on territories that were their own</w:t>
      </w:r>
      <w:r w:rsidR="0054485D">
        <w:rPr>
          <w:rFonts w:ascii="Cambria" w:hAnsi="Cambria" w:cs="Times New Roman"/>
          <w:color w:val="000000"/>
          <w:sz w:val="24"/>
          <w:szCs w:val="24"/>
          <w:lang w:val="en-US"/>
        </w:rPr>
        <w:t xml:space="preserve"> (UBCM, 2000)</w:t>
      </w:r>
      <w:r w:rsidRPr="00EC32BF">
        <w:rPr>
          <w:rFonts w:ascii="Cambria" w:hAnsi="Cambria" w:cs="Times New Roman"/>
          <w:color w:val="000000"/>
          <w:sz w:val="24"/>
          <w:szCs w:val="24"/>
          <w:lang w:val="en-US"/>
        </w:rPr>
        <w:t xml:space="preserve">. Thus, by 2001, the </w:t>
      </w:r>
      <w:proofErr w:type="spellStart"/>
      <w:r w:rsidRPr="00EC32BF">
        <w:rPr>
          <w:rFonts w:ascii="Cambria" w:hAnsi="Cambria" w:cs="Times New Roman"/>
          <w:color w:val="000000"/>
          <w:sz w:val="24"/>
          <w:szCs w:val="24"/>
          <w:lang w:val="en-US"/>
        </w:rPr>
        <w:t>ProvGov</w:t>
      </w:r>
      <w:proofErr w:type="spellEnd"/>
      <w:r w:rsidRPr="00EC32BF">
        <w:rPr>
          <w:rFonts w:ascii="Cambria" w:hAnsi="Cambria" w:cs="Times New Roman"/>
          <w:color w:val="000000"/>
          <w:sz w:val="24"/>
          <w:szCs w:val="24"/>
          <w:lang w:val="en-US"/>
        </w:rPr>
        <w:t xml:space="preserve"> began to sign protocols with the FNs so to </w:t>
      </w:r>
      <w:r w:rsidR="00C37954" w:rsidRPr="00EC32BF">
        <w:rPr>
          <w:rFonts w:ascii="Cambria" w:hAnsi="Cambria" w:cs="Times New Roman"/>
          <w:color w:val="000000"/>
          <w:sz w:val="24"/>
          <w:szCs w:val="24"/>
          <w:lang w:val="en-US"/>
        </w:rPr>
        <w:t>enter</w:t>
      </w:r>
      <w:r w:rsidRPr="00EC32BF">
        <w:rPr>
          <w:rFonts w:ascii="Cambria" w:hAnsi="Cambria" w:cs="Times New Roman"/>
          <w:color w:val="000000"/>
          <w:sz w:val="24"/>
          <w:szCs w:val="24"/>
          <w:lang w:val="en-US"/>
        </w:rPr>
        <w:t xml:space="preserve"> a </w:t>
      </w:r>
      <w:proofErr w:type="gramStart"/>
      <w:r w:rsidRPr="00EC32BF">
        <w:rPr>
          <w:rFonts w:ascii="Cambria" w:hAnsi="Cambria" w:cs="Times New Roman"/>
          <w:color w:val="000000"/>
          <w:sz w:val="24"/>
          <w:szCs w:val="24"/>
          <w:lang w:val="en-US"/>
        </w:rPr>
        <w:t>Government</w:t>
      </w:r>
      <w:proofErr w:type="gramEnd"/>
      <w:r w:rsidRPr="00EC32BF">
        <w:rPr>
          <w:rFonts w:ascii="Cambria" w:hAnsi="Cambria" w:cs="Times New Roman"/>
          <w:color w:val="000000"/>
          <w:sz w:val="24"/>
          <w:szCs w:val="24"/>
          <w:lang w:val="en-US"/>
        </w:rPr>
        <w:t xml:space="preserve">-to-Government (G2G) relation, by which they undertook a commitment for shared-decision making and negotiation of agreements over land use planning and resource management. This decision-making </w:t>
      </w:r>
      <w:r w:rsidR="00780C8D" w:rsidRPr="00EC32BF">
        <w:rPr>
          <w:rFonts w:ascii="Cambria" w:hAnsi="Cambria" w:cs="Times New Roman"/>
          <w:color w:val="000000"/>
          <w:sz w:val="24"/>
          <w:szCs w:val="24"/>
          <w:lang w:val="en-US"/>
        </w:rPr>
        <w:t>table served</w:t>
      </w:r>
      <w:r w:rsidRPr="00EC32BF">
        <w:rPr>
          <w:rFonts w:ascii="Cambria" w:hAnsi="Cambria" w:cs="Times New Roman"/>
          <w:color w:val="000000"/>
          <w:sz w:val="24"/>
          <w:szCs w:val="24"/>
          <w:lang w:val="en-US"/>
        </w:rPr>
        <w:t xml:space="preserve"> to counterbalance </w:t>
      </w:r>
      <w:r w:rsidRPr="00EC32BF">
        <w:rPr>
          <w:rFonts w:ascii="Cambria" w:eastAsia="Times New Roman" w:hAnsi="Cambria" w:cs="Times New Roman"/>
          <w:color w:val="000000" w:themeColor="text1"/>
          <w:sz w:val="24"/>
          <w:szCs w:val="24"/>
          <w:lang w:val="en-US"/>
        </w:rPr>
        <w:t>the ENGOs-</w:t>
      </w:r>
      <w:r w:rsidR="00C37954">
        <w:rPr>
          <w:rFonts w:ascii="Cambria" w:eastAsia="Times New Roman" w:hAnsi="Cambria" w:cs="Times New Roman"/>
          <w:color w:val="000000" w:themeColor="text1"/>
          <w:sz w:val="24"/>
          <w:szCs w:val="24"/>
          <w:lang w:val="en-US"/>
        </w:rPr>
        <w:t>i</w:t>
      </w:r>
      <w:r w:rsidRPr="00EC32BF">
        <w:rPr>
          <w:rFonts w:ascii="Cambria" w:eastAsia="Times New Roman" w:hAnsi="Cambria" w:cs="Times New Roman"/>
          <w:color w:val="000000" w:themeColor="text1"/>
          <w:sz w:val="24"/>
          <w:szCs w:val="24"/>
          <w:lang w:val="en-US"/>
        </w:rPr>
        <w:t xml:space="preserve">ndustries </w:t>
      </w:r>
      <w:r w:rsidR="003B3E97">
        <w:rPr>
          <w:rFonts w:ascii="Cambria" w:eastAsia="Times New Roman" w:hAnsi="Cambria" w:cs="Times New Roman"/>
          <w:color w:val="000000" w:themeColor="text1"/>
          <w:sz w:val="24"/>
          <w:szCs w:val="24"/>
          <w:lang w:val="en-US"/>
        </w:rPr>
        <w:t xml:space="preserve">alliance, or stakeholders table </w:t>
      </w:r>
      <w:r w:rsidRPr="00EC32BF">
        <w:rPr>
          <w:rFonts w:ascii="Cambria" w:hAnsi="Cambria" w:cs="Times New Roman"/>
          <w:color w:val="000000"/>
          <w:sz w:val="24"/>
          <w:szCs w:val="24"/>
          <w:lang w:val="en-US"/>
        </w:rPr>
        <w:t>(</w:t>
      </w:r>
      <w:r w:rsidR="005A28A2">
        <w:rPr>
          <w:rFonts w:ascii="Cambria" w:hAnsi="Cambria" w:cs="Times New Roman"/>
          <w:color w:val="000000"/>
          <w:sz w:val="24"/>
          <w:szCs w:val="24"/>
          <w:lang w:val="en-US"/>
        </w:rPr>
        <w:t xml:space="preserve">Cullen et al., 2010; </w:t>
      </w:r>
      <w:proofErr w:type="spellStart"/>
      <w:r w:rsidRPr="00EC32BF">
        <w:rPr>
          <w:rFonts w:ascii="Cambria" w:hAnsi="Cambria" w:cs="Times New Roman"/>
          <w:color w:val="000000"/>
          <w:sz w:val="24"/>
          <w:szCs w:val="24"/>
          <w:lang w:val="en-US"/>
        </w:rPr>
        <w:t>Raitio</w:t>
      </w:r>
      <w:proofErr w:type="spellEnd"/>
      <w:r w:rsidRPr="00EC32BF">
        <w:rPr>
          <w:rFonts w:ascii="Cambria" w:hAnsi="Cambria" w:cs="Times New Roman"/>
          <w:color w:val="000000"/>
          <w:sz w:val="24"/>
          <w:szCs w:val="24"/>
          <w:lang w:val="en-US"/>
        </w:rPr>
        <w:t xml:space="preserve"> &amp; </w:t>
      </w:r>
      <w:proofErr w:type="spellStart"/>
      <w:r w:rsidRPr="00EC32BF">
        <w:rPr>
          <w:rFonts w:ascii="Cambria" w:hAnsi="Cambria" w:cs="Times New Roman"/>
          <w:color w:val="000000"/>
          <w:sz w:val="24"/>
          <w:szCs w:val="24"/>
          <w:lang w:val="en-US"/>
        </w:rPr>
        <w:t>Saakiroski</w:t>
      </w:r>
      <w:proofErr w:type="spellEnd"/>
      <w:r w:rsidRPr="00EC32BF">
        <w:rPr>
          <w:rFonts w:ascii="Cambria" w:hAnsi="Cambria" w:cs="Times New Roman"/>
          <w:color w:val="000000"/>
          <w:sz w:val="24"/>
          <w:szCs w:val="24"/>
          <w:lang w:val="en-US"/>
        </w:rPr>
        <w:t>, 201</w:t>
      </w:r>
      <w:r w:rsidR="005A28A2">
        <w:rPr>
          <w:rFonts w:ascii="Cambria" w:hAnsi="Cambria" w:cs="Times New Roman"/>
          <w:color w:val="000000"/>
          <w:sz w:val="24"/>
          <w:szCs w:val="24"/>
          <w:lang w:val="en-US"/>
        </w:rPr>
        <w:t>4</w:t>
      </w:r>
      <w:r w:rsidRPr="00EC32BF">
        <w:rPr>
          <w:rFonts w:ascii="Cambria" w:hAnsi="Cambria" w:cs="Times New Roman"/>
          <w:color w:val="000000"/>
          <w:sz w:val="24"/>
          <w:szCs w:val="24"/>
          <w:lang w:val="en-US"/>
        </w:rPr>
        <w:t xml:space="preserve">). </w:t>
      </w:r>
    </w:p>
    <w:p w14:paraId="3413FFD6" w14:textId="659BE9DD" w:rsidR="007C5F69" w:rsidRPr="00EC32BF" w:rsidRDefault="007C5F69" w:rsidP="007C5F69">
      <w:pPr>
        <w:spacing w:after="0" w:line="360" w:lineRule="auto"/>
        <w:ind w:firstLine="708"/>
        <w:jc w:val="both"/>
        <w:rPr>
          <w:rFonts w:ascii="Cambria" w:hAnsi="Cambria" w:cs="Times New Roman"/>
          <w:color w:val="000000"/>
          <w:sz w:val="24"/>
          <w:szCs w:val="24"/>
          <w:lang w:val="en-US"/>
        </w:rPr>
      </w:pPr>
      <w:r w:rsidRPr="00EC32BF">
        <w:rPr>
          <w:rFonts w:ascii="Cambria" w:hAnsi="Cambria" w:cs="Times New Roman"/>
          <w:color w:val="000000"/>
          <w:sz w:val="24"/>
          <w:szCs w:val="24"/>
          <w:lang w:val="en-US"/>
        </w:rPr>
        <w:t xml:space="preserve">In the meanwhile, the coastal FNs, who had until then worked mostly independently of each other to promote their rights and title, had started establishing formal coalitions such as </w:t>
      </w:r>
      <w:r w:rsidRPr="00EC32BF">
        <w:rPr>
          <w:rFonts w:ascii="Cambria" w:hAnsi="Cambria" w:cs="Times New Roman"/>
          <w:color w:val="000000"/>
          <w:sz w:val="24"/>
          <w:szCs w:val="24"/>
          <w:lang w:val="en-US"/>
        </w:rPr>
        <w:lastRenderedPageBreak/>
        <w:t xml:space="preserve">the Coastal First Nations Turning Point Initiative (CFN). At the same time, the relation between ENGOs and FNs became stronger: the former recognized their need to take FNs’ concerns seriously while the latter realized they could benefit from market campaigns. Indeed, the campaigns contributed to </w:t>
      </w:r>
      <w:proofErr w:type="gramStart"/>
      <w:r w:rsidRPr="00EC32BF">
        <w:rPr>
          <w:rFonts w:ascii="Cambria" w:hAnsi="Cambria" w:cs="Times New Roman"/>
          <w:color w:val="000000"/>
          <w:sz w:val="24"/>
          <w:szCs w:val="24"/>
          <w:lang w:val="en-US"/>
        </w:rPr>
        <w:t>put</w:t>
      </w:r>
      <w:proofErr w:type="gramEnd"/>
      <w:r w:rsidRPr="00EC32BF">
        <w:rPr>
          <w:rFonts w:ascii="Cambria" w:hAnsi="Cambria" w:cs="Times New Roman"/>
          <w:color w:val="000000"/>
          <w:sz w:val="24"/>
          <w:szCs w:val="24"/>
          <w:lang w:val="en-US"/>
        </w:rPr>
        <w:t xml:space="preserve"> the region on the global agenda and created the visibility and pressure FNs needed to have more influence on the </w:t>
      </w:r>
      <w:proofErr w:type="spellStart"/>
      <w:r w:rsidRPr="00EC32BF">
        <w:rPr>
          <w:rFonts w:ascii="Cambria" w:hAnsi="Cambria" w:cs="Times New Roman"/>
          <w:color w:val="000000"/>
          <w:sz w:val="24"/>
          <w:szCs w:val="24"/>
          <w:lang w:val="en-US"/>
        </w:rPr>
        <w:t>ProvGov</w:t>
      </w:r>
      <w:proofErr w:type="spellEnd"/>
      <w:r w:rsidRPr="00EC32BF">
        <w:rPr>
          <w:rFonts w:ascii="Cambria" w:hAnsi="Cambria" w:cs="Times New Roman"/>
          <w:color w:val="000000"/>
          <w:sz w:val="24"/>
          <w:szCs w:val="24"/>
          <w:lang w:val="en-US"/>
        </w:rPr>
        <w:t xml:space="preserve"> and the industries. It is against this background that a critical meeting took place in 2001, where the FNs expressed their support for environmental pressure but asked the ENGOs to recognize their rights and title over those territories and consider FNs’ well-being in their claims (</w:t>
      </w:r>
      <w:proofErr w:type="spellStart"/>
      <w:r w:rsidRPr="00EC32BF">
        <w:rPr>
          <w:rFonts w:ascii="Cambria" w:hAnsi="Cambria" w:cs="Times New Roman"/>
          <w:color w:val="000000"/>
          <w:sz w:val="24"/>
          <w:szCs w:val="24"/>
          <w:lang w:val="en-US"/>
        </w:rPr>
        <w:t>Raitio</w:t>
      </w:r>
      <w:proofErr w:type="spellEnd"/>
      <w:r w:rsidRPr="00EC32BF">
        <w:rPr>
          <w:rFonts w:ascii="Cambria" w:hAnsi="Cambria" w:cs="Times New Roman"/>
          <w:color w:val="000000"/>
          <w:sz w:val="24"/>
          <w:szCs w:val="24"/>
          <w:lang w:val="en-US"/>
        </w:rPr>
        <w:t xml:space="preserve"> &amp; </w:t>
      </w:r>
      <w:proofErr w:type="spellStart"/>
      <w:r w:rsidRPr="00EC32BF">
        <w:rPr>
          <w:rFonts w:ascii="Cambria" w:hAnsi="Cambria" w:cs="Times New Roman"/>
          <w:color w:val="000000"/>
          <w:sz w:val="24"/>
          <w:szCs w:val="24"/>
          <w:lang w:val="en-US"/>
        </w:rPr>
        <w:t>Saakiroski</w:t>
      </w:r>
      <w:proofErr w:type="spellEnd"/>
      <w:r w:rsidRPr="00EC32BF">
        <w:rPr>
          <w:rFonts w:ascii="Cambria" w:hAnsi="Cambria" w:cs="Times New Roman"/>
          <w:color w:val="000000"/>
          <w:sz w:val="24"/>
          <w:szCs w:val="24"/>
          <w:lang w:val="en-US"/>
        </w:rPr>
        <w:t>, 201</w:t>
      </w:r>
      <w:r w:rsidR="005A28A2" w:rsidRPr="005B5420">
        <w:rPr>
          <w:rFonts w:ascii="Cambria" w:hAnsi="Cambria" w:cs="Times New Roman"/>
          <w:color w:val="000000"/>
          <w:sz w:val="24"/>
          <w:szCs w:val="24"/>
          <w:highlight w:val="yellow"/>
          <w:lang w:val="en-US"/>
        </w:rPr>
        <w:t>4</w:t>
      </w:r>
      <w:r w:rsidRPr="00EC32BF">
        <w:rPr>
          <w:rFonts w:ascii="Cambria" w:hAnsi="Cambria" w:cs="Times New Roman"/>
          <w:color w:val="000000"/>
          <w:sz w:val="24"/>
          <w:szCs w:val="24"/>
          <w:lang w:val="en-US"/>
        </w:rPr>
        <w:t xml:space="preserve">; </w:t>
      </w:r>
      <w:proofErr w:type="spellStart"/>
      <w:r w:rsidRPr="00EC32BF">
        <w:rPr>
          <w:rFonts w:ascii="Cambria" w:eastAsia="Times New Roman" w:hAnsi="Cambria" w:cs="Times New Roman"/>
          <w:color w:val="000000" w:themeColor="text1"/>
          <w:sz w:val="24"/>
          <w:szCs w:val="24"/>
          <w:lang w:val="en-US"/>
        </w:rPr>
        <w:t>Raitio</w:t>
      </w:r>
      <w:proofErr w:type="spellEnd"/>
      <w:r w:rsidR="00570A8E">
        <w:rPr>
          <w:rFonts w:ascii="Cambria" w:eastAsia="Times New Roman" w:hAnsi="Cambria" w:cs="Times New Roman"/>
          <w:color w:val="000000" w:themeColor="text1"/>
          <w:sz w:val="24"/>
          <w:szCs w:val="24"/>
          <w:lang w:val="en-US"/>
        </w:rPr>
        <w:t xml:space="preserve"> et al.</w:t>
      </w:r>
      <w:r w:rsidRPr="00EC32BF">
        <w:rPr>
          <w:rFonts w:ascii="Cambria" w:eastAsia="Times New Roman" w:hAnsi="Cambria" w:cs="Times New Roman"/>
          <w:color w:val="000000" w:themeColor="text1"/>
          <w:sz w:val="24"/>
          <w:szCs w:val="24"/>
          <w:lang w:val="en-US"/>
        </w:rPr>
        <w:t>, 2013</w:t>
      </w:r>
      <w:r w:rsidRPr="00EC32BF">
        <w:rPr>
          <w:rFonts w:ascii="Cambria" w:hAnsi="Cambria" w:cs="Times New Roman"/>
          <w:color w:val="000000"/>
          <w:sz w:val="24"/>
          <w:szCs w:val="24"/>
          <w:lang w:val="en-US"/>
        </w:rPr>
        <w:t xml:space="preserve">). In other words, FNs wanted the issue of equity to be brought into the agreement: they claimed that colonization had already had a strong impact on their ability to self-manage land and ENGOs were now approaching the problem with a neo-colonialist mind, thinking mostly from a strategic and pure conservationist point of view rather than from an equity perspective. </w:t>
      </w:r>
    </w:p>
    <w:p w14:paraId="7E4A7627" w14:textId="3689A1A9" w:rsidR="007C5F69" w:rsidRPr="00EC32BF" w:rsidRDefault="007C5F69" w:rsidP="007C5F69">
      <w:pPr>
        <w:pStyle w:val="Default"/>
        <w:spacing w:line="360" w:lineRule="auto"/>
        <w:ind w:firstLine="708"/>
        <w:jc w:val="both"/>
        <w:rPr>
          <w:rFonts w:ascii="Cambria" w:hAnsi="Cambria"/>
          <w:lang w:val="en-US"/>
        </w:rPr>
      </w:pPr>
      <w:r w:rsidRPr="00EC32BF">
        <w:rPr>
          <w:rFonts w:ascii="Cambria" w:hAnsi="Cambria"/>
          <w:lang w:val="en-US"/>
        </w:rPr>
        <w:t xml:space="preserve">In the end, the </w:t>
      </w:r>
      <w:proofErr w:type="spellStart"/>
      <w:r w:rsidRPr="00EC32BF">
        <w:rPr>
          <w:rFonts w:ascii="Cambria" w:hAnsi="Cambria"/>
          <w:lang w:val="en-US"/>
        </w:rPr>
        <w:t>ProvGov</w:t>
      </w:r>
      <w:proofErr w:type="spellEnd"/>
      <w:r w:rsidRPr="00EC32BF">
        <w:rPr>
          <w:rFonts w:ascii="Cambria" w:hAnsi="Cambria"/>
          <w:lang w:val="en-US"/>
        </w:rPr>
        <w:t xml:space="preserve"> retook control of the entire situation and brought key stakeholders to the formal LRMP </w:t>
      </w:r>
      <w:r w:rsidRPr="003B4671">
        <w:rPr>
          <w:rFonts w:ascii="Cambria" w:hAnsi="Cambria"/>
          <w:lang w:val="en-US"/>
        </w:rPr>
        <w:t xml:space="preserve">Completion Table in December 2001. As </w:t>
      </w:r>
      <w:proofErr w:type="spellStart"/>
      <w:r w:rsidRPr="003B4671">
        <w:rPr>
          <w:rFonts w:ascii="Cambria" w:hAnsi="Cambria"/>
          <w:lang w:val="en-US"/>
        </w:rPr>
        <w:t>Raitio</w:t>
      </w:r>
      <w:proofErr w:type="spellEnd"/>
      <w:r w:rsidRPr="003B4671">
        <w:rPr>
          <w:rFonts w:ascii="Cambria" w:hAnsi="Cambria"/>
          <w:lang w:val="en-US"/>
        </w:rPr>
        <w:t xml:space="preserve"> &amp; </w:t>
      </w:r>
      <w:proofErr w:type="spellStart"/>
      <w:r w:rsidRPr="003B4671">
        <w:rPr>
          <w:rFonts w:ascii="Cambria" w:hAnsi="Cambria"/>
          <w:lang w:val="en-US"/>
        </w:rPr>
        <w:t>Saakiroski</w:t>
      </w:r>
      <w:proofErr w:type="spellEnd"/>
      <w:r w:rsidRPr="003B4671">
        <w:rPr>
          <w:rFonts w:ascii="Cambria" w:hAnsi="Cambria"/>
          <w:lang w:val="en-US"/>
        </w:rPr>
        <w:t xml:space="preserve"> (201</w:t>
      </w:r>
      <w:r w:rsidR="00D4090A" w:rsidRPr="003B4671">
        <w:rPr>
          <w:rFonts w:ascii="Cambria" w:hAnsi="Cambria"/>
          <w:lang w:val="en-US"/>
        </w:rPr>
        <w:t>3</w:t>
      </w:r>
      <w:r w:rsidRPr="003B4671">
        <w:rPr>
          <w:rFonts w:ascii="Cambria" w:hAnsi="Cambria"/>
          <w:lang w:val="en-US"/>
        </w:rPr>
        <w:t xml:space="preserve">) well explain, the </w:t>
      </w:r>
      <w:proofErr w:type="spellStart"/>
      <w:r w:rsidRPr="003B4671">
        <w:rPr>
          <w:rFonts w:ascii="Cambria" w:hAnsi="Cambria"/>
          <w:lang w:val="en-US"/>
        </w:rPr>
        <w:t>ProvGov</w:t>
      </w:r>
      <w:proofErr w:type="spellEnd"/>
      <w:r w:rsidRPr="003B4671">
        <w:rPr>
          <w:rFonts w:ascii="Cambria" w:hAnsi="Cambria"/>
          <w:lang w:val="en-US"/>
        </w:rPr>
        <w:t xml:space="preserve"> itself was strongly</w:t>
      </w:r>
      <w:r w:rsidRPr="00EC32BF">
        <w:rPr>
          <w:rFonts w:ascii="Cambria" w:hAnsi="Cambria"/>
          <w:lang w:val="en-US"/>
        </w:rPr>
        <w:t xml:space="preserve"> dependent on forest industries for income and employment and thus wished parties could arrive at a permanent decision to be communicated to markets. On the other side, firms, ENGOs and FNs needed certainty and </w:t>
      </w:r>
      <w:proofErr w:type="spellStart"/>
      <w:r w:rsidRPr="00EC32BF">
        <w:rPr>
          <w:rFonts w:ascii="Cambria" w:hAnsi="Cambria"/>
          <w:lang w:val="en-US"/>
        </w:rPr>
        <w:t>ProvGov’s</w:t>
      </w:r>
      <w:proofErr w:type="spellEnd"/>
      <w:r w:rsidRPr="00EC32BF">
        <w:rPr>
          <w:rFonts w:ascii="Cambria" w:hAnsi="Cambria"/>
          <w:lang w:val="en-US"/>
        </w:rPr>
        <w:t xml:space="preserve"> legitimacy, </w:t>
      </w:r>
      <w:proofErr w:type="gramStart"/>
      <w:r w:rsidR="003B4671" w:rsidRPr="00EC32BF">
        <w:rPr>
          <w:rFonts w:ascii="Cambria" w:hAnsi="Cambria"/>
          <w:lang w:val="en-US"/>
        </w:rPr>
        <w:t>leadership</w:t>
      </w:r>
      <w:proofErr w:type="gramEnd"/>
      <w:r w:rsidR="003B4671">
        <w:rPr>
          <w:rFonts w:ascii="Cambria" w:hAnsi="Cambria"/>
          <w:lang w:val="en-US"/>
        </w:rPr>
        <w:t xml:space="preserve"> </w:t>
      </w:r>
      <w:r w:rsidRPr="00EC32BF">
        <w:rPr>
          <w:rFonts w:ascii="Cambria" w:hAnsi="Cambria"/>
          <w:lang w:val="en-US"/>
        </w:rPr>
        <w:t xml:space="preserve">and expertise. Moreover, failure to reach a consensus would have induced the risk of a unilateral decision by </w:t>
      </w:r>
      <w:proofErr w:type="gramStart"/>
      <w:r w:rsidRPr="00EC32BF">
        <w:rPr>
          <w:rFonts w:ascii="Cambria" w:hAnsi="Cambria"/>
          <w:lang w:val="en-US"/>
        </w:rPr>
        <w:t xml:space="preserve">the </w:t>
      </w:r>
      <w:proofErr w:type="spellStart"/>
      <w:r w:rsidRPr="00EC32BF">
        <w:rPr>
          <w:rFonts w:ascii="Cambria" w:hAnsi="Cambria"/>
          <w:lang w:val="en-US"/>
        </w:rPr>
        <w:t>ProvGov</w:t>
      </w:r>
      <w:proofErr w:type="spellEnd"/>
      <w:proofErr w:type="gramEnd"/>
      <w:r w:rsidRPr="00EC32BF">
        <w:rPr>
          <w:rFonts w:ascii="Cambria" w:hAnsi="Cambria"/>
          <w:lang w:val="en-US"/>
        </w:rPr>
        <w:t xml:space="preserve"> itself. </w:t>
      </w:r>
    </w:p>
    <w:p w14:paraId="4B1B5942" w14:textId="3B396DBE" w:rsidR="00B073AA" w:rsidRPr="00EF2904" w:rsidRDefault="007C5F69" w:rsidP="00EF2904">
      <w:pPr>
        <w:pStyle w:val="Default"/>
        <w:spacing w:line="360" w:lineRule="auto"/>
        <w:ind w:firstLine="708"/>
        <w:jc w:val="both"/>
        <w:rPr>
          <w:rFonts w:ascii="Cambria" w:hAnsi="Cambria" w:cs="Times New Roman"/>
          <w:lang w:val="en-US"/>
        </w:rPr>
      </w:pPr>
      <w:r w:rsidRPr="00EC32BF">
        <w:rPr>
          <w:rFonts w:ascii="Cambria" w:hAnsi="Cambria"/>
          <w:lang w:val="en-US"/>
        </w:rPr>
        <w:t xml:space="preserve">The entire process culminated </w:t>
      </w:r>
      <w:proofErr w:type="gramStart"/>
      <w:r w:rsidRPr="00EC32BF">
        <w:rPr>
          <w:rFonts w:ascii="Cambria" w:hAnsi="Cambria"/>
          <w:lang w:val="en-US"/>
        </w:rPr>
        <w:t>into</w:t>
      </w:r>
      <w:proofErr w:type="gramEnd"/>
      <w:r w:rsidRPr="00EC32BF">
        <w:rPr>
          <w:rFonts w:ascii="Cambria" w:hAnsi="Cambria"/>
          <w:lang w:val="en-US"/>
        </w:rPr>
        <w:t xml:space="preserve"> BC Premier Gordon Campbell’s announcement, in February 2006, that an historical agreement had been reached over the GBR. </w:t>
      </w:r>
      <w:r w:rsidRPr="00EC32BF">
        <w:rPr>
          <w:rFonts w:ascii="Cambria" w:hAnsi="Cambria" w:cs="Times New Roman"/>
          <w:lang w:val="en-US"/>
        </w:rPr>
        <w:t xml:space="preserve">A concrete outcome of FNs’ increased influence was the establishment of a new category of protected areas called Conservancies, which, </w:t>
      </w:r>
      <w:r w:rsidR="00205BBD">
        <w:rPr>
          <w:rFonts w:ascii="Cambria" w:hAnsi="Cambria" w:cs="Times New Roman"/>
          <w:lang w:val="en-US"/>
        </w:rPr>
        <w:t>differently from</w:t>
      </w:r>
      <w:r w:rsidRPr="00EC32BF">
        <w:rPr>
          <w:rFonts w:ascii="Cambria" w:hAnsi="Cambria" w:cs="Times New Roman"/>
          <w:lang w:val="en-US"/>
        </w:rPr>
        <w:t xml:space="preserve"> </w:t>
      </w:r>
      <w:r w:rsidR="002141EE">
        <w:rPr>
          <w:rFonts w:ascii="Cambria" w:hAnsi="Cambria" w:cs="Times New Roman"/>
          <w:lang w:val="en-US"/>
        </w:rPr>
        <w:t>strictly protected areas</w:t>
      </w:r>
      <w:r w:rsidRPr="00EC32BF">
        <w:rPr>
          <w:rFonts w:ascii="Cambria" w:hAnsi="Cambria" w:cs="Times New Roman"/>
          <w:lang w:val="en-US"/>
        </w:rPr>
        <w:t xml:space="preserve"> that exclude any human activity, allow for the FNs’ traditional</w:t>
      </w:r>
      <w:r w:rsidR="00D25C00">
        <w:rPr>
          <w:rFonts w:ascii="Cambria" w:hAnsi="Cambria" w:cs="Times New Roman"/>
          <w:lang w:val="en-US"/>
        </w:rPr>
        <w:t xml:space="preserve"> social, </w:t>
      </w:r>
      <w:proofErr w:type="gramStart"/>
      <w:r w:rsidR="00D25C00">
        <w:rPr>
          <w:rFonts w:ascii="Cambria" w:hAnsi="Cambria" w:cs="Times New Roman"/>
          <w:lang w:val="en-US"/>
        </w:rPr>
        <w:t>cultural</w:t>
      </w:r>
      <w:proofErr w:type="gramEnd"/>
      <w:r w:rsidR="00D25C00">
        <w:rPr>
          <w:rFonts w:ascii="Cambria" w:hAnsi="Cambria" w:cs="Times New Roman"/>
          <w:lang w:val="en-US"/>
        </w:rPr>
        <w:t xml:space="preserve"> and </w:t>
      </w:r>
      <w:r w:rsidR="00EF2904">
        <w:rPr>
          <w:rFonts w:ascii="Cambria" w:hAnsi="Cambria" w:cs="Times New Roman"/>
          <w:lang w:val="en-US"/>
        </w:rPr>
        <w:t>ceremonial</w:t>
      </w:r>
      <w:r w:rsidRPr="00EC32BF">
        <w:rPr>
          <w:rFonts w:ascii="Cambria" w:hAnsi="Cambria" w:cs="Times New Roman"/>
          <w:lang w:val="en-US"/>
        </w:rPr>
        <w:t xml:space="preserve"> uses</w:t>
      </w:r>
      <w:r w:rsidR="002141EE">
        <w:rPr>
          <w:rFonts w:ascii="Cambria" w:hAnsi="Cambria" w:cs="Times New Roman"/>
          <w:lang w:val="en-US"/>
        </w:rPr>
        <w:t xml:space="preserve"> </w:t>
      </w:r>
      <w:r w:rsidRPr="002141EE">
        <w:rPr>
          <w:rFonts w:ascii="Cambria" w:hAnsi="Cambria" w:cs="Times New Roman"/>
          <w:lang w:val="en-US"/>
        </w:rPr>
        <w:t>(Howlett et al., 2009:389;</w:t>
      </w:r>
      <w:r w:rsidRPr="00EC32BF">
        <w:rPr>
          <w:rFonts w:ascii="Cambria" w:hAnsi="Cambria" w:cs="Times New Roman"/>
          <w:lang w:val="en-US"/>
        </w:rPr>
        <w:t xml:space="preserve"> </w:t>
      </w:r>
      <w:r w:rsidR="00EF2904">
        <w:rPr>
          <w:rFonts w:ascii="Cambria" w:hAnsi="Cambria" w:cs="Times New Roman"/>
          <w:lang w:val="en-US"/>
        </w:rPr>
        <w:t>IPCAs</w:t>
      </w:r>
      <w:r w:rsidRPr="00EC32BF">
        <w:rPr>
          <w:rFonts w:ascii="Cambria" w:hAnsi="Cambria" w:cs="Times New Roman"/>
          <w:lang w:val="en-US"/>
        </w:rPr>
        <w:t>,</w:t>
      </w:r>
      <w:r w:rsidR="00EF2904">
        <w:rPr>
          <w:rFonts w:ascii="Cambria" w:hAnsi="Cambria" w:cs="Times New Roman"/>
          <w:lang w:val="en-US"/>
        </w:rPr>
        <w:t xml:space="preserve"> 2018;</w:t>
      </w:r>
      <w:r w:rsidRPr="00EC32BF">
        <w:rPr>
          <w:rFonts w:ascii="Cambria" w:hAnsi="Cambria" w:cs="Times New Roman"/>
          <w:lang w:val="en-US"/>
        </w:rPr>
        <w:t xml:space="preserve"> </w:t>
      </w:r>
      <w:proofErr w:type="spellStart"/>
      <w:r w:rsidRPr="00EC32BF">
        <w:rPr>
          <w:rFonts w:ascii="Cambria" w:hAnsi="Cambria" w:cs="Times New Roman"/>
          <w:lang w:val="en-US"/>
        </w:rPr>
        <w:t>Saakiroski</w:t>
      </w:r>
      <w:proofErr w:type="spellEnd"/>
      <w:r w:rsidRPr="00EC32BF">
        <w:rPr>
          <w:rFonts w:ascii="Cambria" w:hAnsi="Cambria" w:cs="Times New Roman"/>
          <w:lang w:val="en-US"/>
        </w:rPr>
        <w:t xml:space="preserve"> </w:t>
      </w:r>
      <w:r w:rsidR="00570A8E">
        <w:rPr>
          <w:rFonts w:ascii="Cambria" w:hAnsi="Cambria" w:cs="Times New Roman"/>
          <w:lang w:val="en-US"/>
        </w:rPr>
        <w:t>&amp;</w:t>
      </w:r>
      <w:r w:rsidRPr="00EC32BF">
        <w:rPr>
          <w:rFonts w:ascii="Cambria" w:hAnsi="Cambria" w:cs="Times New Roman"/>
          <w:lang w:val="en-US"/>
        </w:rPr>
        <w:t xml:space="preserve"> Barry, 2013; </w:t>
      </w:r>
      <w:proofErr w:type="spellStart"/>
      <w:r w:rsidRPr="00EC32BF">
        <w:rPr>
          <w:rFonts w:ascii="Cambria" w:hAnsi="Cambria" w:cs="Times New Roman"/>
          <w:lang w:val="en-US"/>
        </w:rPr>
        <w:t>Raitio</w:t>
      </w:r>
      <w:proofErr w:type="spellEnd"/>
      <w:r w:rsidRPr="00EC32BF">
        <w:rPr>
          <w:rFonts w:ascii="Cambria" w:hAnsi="Cambria" w:cs="Times New Roman"/>
          <w:lang w:val="en-US"/>
        </w:rPr>
        <w:t xml:space="preserve"> &amp; </w:t>
      </w:r>
      <w:proofErr w:type="spellStart"/>
      <w:r w:rsidRPr="00EC32BF">
        <w:rPr>
          <w:rFonts w:ascii="Cambria" w:hAnsi="Cambria" w:cs="Times New Roman"/>
          <w:lang w:val="en-US"/>
        </w:rPr>
        <w:t>Saakiroski</w:t>
      </w:r>
      <w:proofErr w:type="spellEnd"/>
      <w:r w:rsidRPr="00EC32BF">
        <w:rPr>
          <w:rFonts w:ascii="Cambria" w:hAnsi="Cambria" w:cs="Times New Roman"/>
          <w:lang w:val="en-US"/>
        </w:rPr>
        <w:t>, 201</w:t>
      </w:r>
      <w:r w:rsidRPr="005B5420">
        <w:rPr>
          <w:rFonts w:ascii="Cambria" w:hAnsi="Cambria" w:cs="Times New Roman"/>
          <w:highlight w:val="yellow"/>
          <w:lang w:val="en-US"/>
        </w:rPr>
        <w:t>2</w:t>
      </w:r>
      <w:r w:rsidRPr="00EC32BF">
        <w:rPr>
          <w:rFonts w:ascii="Cambria" w:hAnsi="Cambria" w:cs="Times New Roman"/>
          <w:lang w:val="en-US"/>
        </w:rPr>
        <w:t>). The agreement established a network of protected areas that was off-limits to industrial logging (33 per cent of the region), improved logging activities over an additional part of the area (37 per cent of the region</w:t>
      </w:r>
      <w:r>
        <w:rPr>
          <w:rFonts w:ascii="Cambria" w:hAnsi="Cambria" w:cs="Times New Roman"/>
          <w:lang w:val="en-US"/>
        </w:rPr>
        <w:t>)</w:t>
      </w:r>
      <w:r w:rsidRPr="00EC32BF">
        <w:rPr>
          <w:rFonts w:ascii="Cambria" w:hAnsi="Cambria" w:cs="Times New Roman"/>
          <w:lang w:val="en-US"/>
        </w:rPr>
        <w:t xml:space="preserve"> and increased involvement of </w:t>
      </w:r>
      <w:proofErr w:type="gramStart"/>
      <w:r w:rsidRPr="00EC32BF">
        <w:rPr>
          <w:rFonts w:ascii="Cambria" w:hAnsi="Cambria" w:cs="Times New Roman"/>
          <w:lang w:val="en-US"/>
        </w:rPr>
        <w:t>FNs’</w:t>
      </w:r>
      <w:proofErr w:type="gramEnd"/>
      <w:r w:rsidRPr="00EC32BF">
        <w:rPr>
          <w:rFonts w:ascii="Cambria" w:hAnsi="Cambria" w:cs="Times New Roman"/>
          <w:lang w:val="en-US"/>
        </w:rPr>
        <w:t xml:space="preserve"> in decision-making and conservation financing for them (</w:t>
      </w:r>
      <w:r w:rsidR="005A28A2">
        <w:rPr>
          <w:rFonts w:ascii="Cambria" w:hAnsi="Cambria" w:cs="Times New Roman"/>
          <w:lang w:val="en-US"/>
        </w:rPr>
        <w:t>IPCAs, 2018</w:t>
      </w:r>
      <w:r w:rsidRPr="0051783A">
        <w:rPr>
          <w:rFonts w:ascii="Cambria" w:hAnsi="Cambria" w:cs="Times New Roman"/>
          <w:color w:val="000000" w:themeColor="text1"/>
          <w:lang w:val="en-US"/>
        </w:rPr>
        <w:t>). Three years later, in 2009, the parties agreed to a five-year plan to review the implementation of the Ecosystem Based Management (EBM) plan, with the aim</w:t>
      </w:r>
      <w:r w:rsidRPr="0051783A">
        <w:rPr>
          <w:rFonts w:ascii="Cambria" w:hAnsi="Cambria"/>
          <w:color w:val="000000" w:themeColor="text1"/>
          <w:lang w:val="en-US"/>
        </w:rPr>
        <w:t xml:space="preserve"> </w:t>
      </w:r>
      <w:r w:rsidRPr="0051783A">
        <w:rPr>
          <w:rFonts w:ascii="Cambria" w:hAnsi="Cambria" w:cs="Times New Roman"/>
          <w:color w:val="000000" w:themeColor="text1"/>
          <w:lang w:val="en-US"/>
        </w:rPr>
        <w:t xml:space="preserve">of "concurrently moving to high levels of ecological integrity and high levels of human well-being and if that is not possible, to make meaningful increments to both" (BC Gov News Releases </w:t>
      </w:r>
      <w:r w:rsidRPr="0051783A">
        <w:rPr>
          <w:rFonts w:ascii="Cambria" w:hAnsi="Cambria" w:cs="Times New Roman"/>
          <w:color w:val="000000" w:themeColor="text1"/>
          <w:lang w:val="en-US"/>
        </w:rPr>
        <w:lastRenderedPageBreak/>
        <w:t xml:space="preserve">29.1.2014). </w:t>
      </w:r>
      <w:r w:rsidRPr="0051783A">
        <w:rPr>
          <w:rFonts w:ascii="Cambria" w:eastAsia="Times New Roman" w:hAnsi="Cambria" w:cs="Times New Roman"/>
          <w:color w:val="000000" w:themeColor="text1"/>
          <w:lang w:val="en-US"/>
        </w:rPr>
        <w:t xml:space="preserve">Then, in 2016, the government passed the Great Bear Rainforest Land Use Order (GBRLUO) and the Great Bear Rainforest (Forest Management) Act </w:t>
      </w:r>
      <w:bookmarkStart w:id="2" w:name="_Hlk128415050"/>
      <w:r w:rsidRPr="0051783A">
        <w:rPr>
          <w:rFonts w:ascii="Cambria" w:eastAsia="Times New Roman" w:hAnsi="Cambria" w:cs="Times New Roman"/>
          <w:color w:val="000000" w:themeColor="text1"/>
          <w:lang w:val="en-US"/>
        </w:rPr>
        <w:t>(BC Gov News Releases 1.3.2016 and 21.12.2016)</w:t>
      </w:r>
      <w:r w:rsidR="0086668D">
        <w:rPr>
          <w:rFonts w:ascii="Cambria" w:eastAsia="Times New Roman" w:hAnsi="Cambria" w:cs="Times New Roman"/>
          <w:color w:val="000000" w:themeColor="text1"/>
          <w:lang w:val="en-US"/>
        </w:rPr>
        <w:t xml:space="preserve"> with the objective of conserving 85% of the forest and 70% of old growth. </w:t>
      </w:r>
      <w:r w:rsidR="0086668D" w:rsidRPr="0086668D">
        <w:rPr>
          <w:rFonts w:ascii="Cambria" w:eastAsia="Times New Roman" w:hAnsi="Cambria" w:cs="Times New Roman"/>
          <w:color w:val="000000" w:themeColor="text1"/>
          <w:lang w:val="en-US"/>
        </w:rPr>
        <w:t>Importantly</w:t>
      </w:r>
      <w:r w:rsidRPr="0086668D">
        <w:rPr>
          <w:rFonts w:ascii="Cambria" w:eastAsia="Times New Roman" w:hAnsi="Cambria" w:cs="Times New Roman"/>
          <w:color w:val="000000" w:themeColor="text1"/>
          <w:lang w:val="en-US"/>
        </w:rPr>
        <w:t xml:space="preserve">, </w:t>
      </w:r>
      <w:r w:rsidRPr="00163304">
        <w:rPr>
          <w:rFonts w:ascii="Cambria" w:eastAsia="Times New Roman" w:hAnsi="Cambria" w:cs="Times New Roman"/>
          <w:color w:val="000000" w:themeColor="text1"/>
          <w:lang w:val="en-US"/>
        </w:rPr>
        <w:t>the agreement gave FNs a higher stake in forest management in the region and saw an increase in the allocation</w:t>
      </w:r>
      <w:r w:rsidRPr="0086668D">
        <w:rPr>
          <w:rFonts w:ascii="Cambria" w:eastAsia="Times New Roman" w:hAnsi="Cambria" w:cs="Times New Roman"/>
          <w:color w:val="000000" w:themeColor="text1"/>
          <w:lang w:val="en-US"/>
        </w:rPr>
        <w:t xml:space="preserve"> of forest carbon</w:t>
      </w:r>
      <w:r w:rsidR="00316881">
        <w:rPr>
          <w:rFonts w:ascii="Cambria" w:eastAsia="Times New Roman" w:hAnsi="Cambria" w:cs="Times New Roman"/>
          <w:color w:val="000000" w:themeColor="text1"/>
          <w:lang w:val="en-US"/>
        </w:rPr>
        <w:t xml:space="preserve">-offset </w:t>
      </w:r>
      <w:r w:rsidRPr="0086668D">
        <w:rPr>
          <w:rFonts w:ascii="Cambria" w:eastAsia="Times New Roman" w:hAnsi="Cambria" w:cs="Times New Roman"/>
          <w:color w:val="000000" w:themeColor="text1"/>
          <w:lang w:val="en-US"/>
        </w:rPr>
        <w:t xml:space="preserve">credits to </w:t>
      </w:r>
      <w:r w:rsidR="00316881">
        <w:rPr>
          <w:rFonts w:ascii="Cambria" w:eastAsia="Times New Roman" w:hAnsi="Cambria" w:cs="Times New Roman"/>
          <w:color w:val="000000" w:themeColor="text1"/>
          <w:lang w:val="en-US"/>
        </w:rPr>
        <w:t>be sold and us</w:t>
      </w:r>
      <w:r w:rsidRPr="0086668D">
        <w:rPr>
          <w:rFonts w:ascii="Cambria" w:eastAsia="Times New Roman" w:hAnsi="Cambria" w:cs="Times New Roman"/>
          <w:color w:val="000000" w:themeColor="text1"/>
          <w:lang w:val="en-US"/>
        </w:rPr>
        <w:t>e</w:t>
      </w:r>
      <w:r w:rsidR="00316881">
        <w:rPr>
          <w:rFonts w:ascii="Cambria" w:eastAsia="Times New Roman" w:hAnsi="Cambria" w:cs="Times New Roman"/>
          <w:color w:val="000000" w:themeColor="text1"/>
          <w:lang w:val="en-US"/>
        </w:rPr>
        <w:t>d</w:t>
      </w:r>
      <w:r w:rsidRPr="0086668D">
        <w:rPr>
          <w:rFonts w:ascii="Cambria" w:eastAsia="Times New Roman" w:hAnsi="Cambria" w:cs="Times New Roman"/>
          <w:color w:val="000000" w:themeColor="text1"/>
          <w:lang w:val="en-US"/>
        </w:rPr>
        <w:t xml:space="preserve"> for development projects of importance to them</w:t>
      </w:r>
      <w:r w:rsidRPr="0086668D">
        <w:rPr>
          <w:rStyle w:val="FootnoteReference"/>
          <w:rFonts w:ascii="Cambria" w:hAnsi="Cambria"/>
          <w:color w:val="000000" w:themeColor="text1"/>
        </w:rPr>
        <w:footnoteReference w:id="1"/>
      </w:r>
      <w:r w:rsidRPr="0086668D">
        <w:rPr>
          <w:rFonts w:ascii="Cambria" w:eastAsia="Times New Roman" w:hAnsi="Cambria" w:cs="Times New Roman"/>
          <w:color w:val="000000" w:themeColor="text1"/>
          <w:lang w:val="en-US"/>
        </w:rPr>
        <w:t>.</w:t>
      </w:r>
      <w:r w:rsidR="00B073AA">
        <w:rPr>
          <w:rFonts w:ascii="Cambria" w:eastAsia="Times New Roman" w:hAnsi="Cambria" w:cs="Times New Roman"/>
          <w:color w:val="000000" w:themeColor="text1"/>
          <w:lang w:val="en-US"/>
        </w:rPr>
        <w:t xml:space="preserve"> </w:t>
      </w:r>
      <w:proofErr w:type="gramStart"/>
      <w:r w:rsidR="00B073AA">
        <w:rPr>
          <w:rFonts w:ascii="Cambria" w:eastAsia="Times New Roman" w:hAnsi="Cambria" w:cs="Times New Roman"/>
          <w:color w:val="000000" w:themeColor="text1"/>
          <w:lang w:val="en-US"/>
        </w:rPr>
        <w:t>A  Coast</w:t>
      </w:r>
      <w:proofErr w:type="gramEnd"/>
      <w:r w:rsidR="00B073AA">
        <w:rPr>
          <w:rFonts w:ascii="Cambria" w:eastAsia="Times New Roman" w:hAnsi="Cambria" w:cs="Times New Roman"/>
          <w:color w:val="000000" w:themeColor="text1"/>
          <w:lang w:val="en-US"/>
        </w:rPr>
        <w:t xml:space="preserve"> fund was also created to finance indigenous-led conservation and the development of new sustainable businesses</w:t>
      </w:r>
      <w:r w:rsidR="00B073AA" w:rsidRPr="0AEE448A">
        <w:rPr>
          <w:rFonts w:ascii="Cambria" w:eastAsia="Times New Roman" w:hAnsi="Cambria" w:cs="Times New Roman"/>
          <w:color w:val="000000" w:themeColor="text1"/>
          <w:lang w:val="en-GB"/>
        </w:rPr>
        <w:t xml:space="preserve"> (Armstrong, 2009; Smith, 2010).</w:t>
      </w:r>
    </w:p>
    <w:bookmarkEnd w:id="2"/>
    <w:p w14:paraId="1B2CC97D" w14:textId="377C101B" w:rsidR="00B96406" w:rsidRPr="004B75AD" w:rsidRDefault="007C5F69" w:rsidP="007C5F69">
      <w:pPr>
        <w:pStyle w:val="Default"/>
        <w:spacing w:line="360" w:lineRule="auto"/>
        <w:ind w:firstLine="360"/>
        <w:jc w:val="both"/>
        <w:rPr>
          <w:rFonts w:ascii="Cambria" w:eastAsia="Times New Roman" w:hAnsi="Cambria" w:cs="Times New Roman"/>
          <w:color w:val="000000" w:themeColor="text1"/>
          <w:lang w:val="en-US"/>
        </w:rPr>
      </w:pPr>
      <w:r w:rsidRPr="0086668D">
        <w:rPr>
          <w:rFonts w:ascii="Cambria" w:eastAsia="Times New Roman" w:hAnsi="Cambria" w:cs="Times New Roman"/>
          <w:color w:val="000000" w:themeColor="text1"/>
          <w:lang w:val="en-US"/>
        </w:rPr>
        <w:t xml:space="preserve">Overall, the </w:t>
      </w:r>
      <w:r w:rsidR="0086668D" w:rsidRPr="0086668D">
        <w:rPr>
          <w:rFonts w:ascii="Cambria" w:eastAsia="Times New Roman" w:hAnsi="Cambria" w:cs="Times New Roman"/>
          <w:color w:val="000000" w:themeColor="text1"/>
          <w:lang w:val="en-US"/>
        </w:rPr>
        <w:t xml:space="preserve">GBR agreement </w:t>
      </w:r>
      <w:r w:rsidRPr="0086668D">
        <w:rPr>
          <w:rFonts w:ascii="Cambria" w:eastAsia="Times New Roman" w:hAnsi="Cambria" w:cs="Times New Roman"/>
          <w:color w:val="000000" w:themeColor="text1"/>
          <w:lang w:val="en-US"/>
        </w:rPr>
        <w:t xml:space="preserve">is considered to have brought a notable situation improvement (Walker </w:t>
      </w:r>
      <w:r w:rsidR="00B52619">
        <w:rPr>
          <w:rFonts w:ascii="Cambria" w:eastAsia="Times New Roman" w:hAnsi="Cambria" w:cs="Times New Roman"/>
          <w:color w:val="000000" w:themeColor="text1"/>
          <w:lang w:val="en-US"/>
        </w:rPr>
        <w:t xml:space="preserve">&amp; </w:t>
      </w:r>
      <w:r w:rsidRPr="0086668D">
        <w:rPr>
          <w:rFonts w:ascii="Cambria" w:eastAsia="Times New Roman" w:hAnsi="Cambria" w:cs="Times New Roman"/>
          <w:color w:val="000000" w:themeColor="text1"/>
          <w:lang w:val="en-US"/>
        </w:rPr>
        <w:t>Daniels, 199</w:t>
      </w:r>
      <w:r w:rsidR="00E51BD8" w:rsidRPr="0086668D">
        <w:rPr>
          <w:rFonts w:ascii="Cambria" w:eastAsia="Times New Roman" w:hAnsi="Cambria" w:cs="Times New Roman"/>
          <w:color w:val="000000" w:themeColor="text1"/>
          <w:lang w:val="en-US"/>
        </w:rPr>
        <w:t>6</w:t>
      </w:r>
      <w:r w:rsidRPr="0086668D">
        <w:rPr>
          <w:rFonts w:ascii="Cambria" w:eastAsia="Times New Roman" w:hAnsi="Cambria" w:cs="Times New Roman"/>
          <w:color w:val="000000" w:themeColor="text1"/>
          <w:lang w:val="en-US"/>
        </w:rPr>
        <w:t>),</w:t>
      </w:r>
      <w:r w:rsidR="00B14D8A" w:rsidRPr="0086668D">
        <w:rPr>
          <w:rFonts w:ascii="Cambria" w:eastAsia="Times New Roman" w:hAnsi="Cambria" w:cs="Times New Roman"/>
          <w:color w:val="000000" w:themeColor="text1"/>
          <w:lang w:val="en-US"/>
        </w:rPr>
        <w:t xml:space="preserve"> </w:t>
      </w:r>
      <w:r w:rsidRPr="0086668D">
        <w:rPr>
          <w:rFonts w:ascii="Cambria" w:eastAsia="Times New Roman" w:hAnsi="Cambria" w:cs="Times New Roman"/>
          <w:color w:val="000000" w:themeColor="text1"/>
          <w:lang w:val="en-US"/>
        </w:rPr>
        <w:t>as it contributed to (</w:t>
      </w:r>
      <w:proofErr w:type="spellStart"/>
      <w:r w:rsidRPr="0086668D">
        <w:rPr>
          <w:rFonts w:ascii="Cambria" w:eastAsia="Times New Roman" w:hAnsi="Cambria" w:cs="Times New Roman"/>
          <w:color w:val="000000" w:themeColor="text1"/>
          <w:lang w:val="en-US"/>
        </w:rPr>
        <w:t>i</w:t>
      </w:r>
      <w:proofErr w:type="spellEnd"/>
      <w:r w:rsidRPr="0086668D">
        <w:rPr>
          <w:rFonts w:ascii="Cambria" w:eastAsia="Times New Roman" w:hAnsi="Cambria" w:cs="Times New Roman"/>
          <w:color w:val="000000" w:themeColor="text1"/>
          <w:lang w:val="en-US"/>
        </w:rPr>
        <w:t xml:space="preserve">) protect the forest through a more ecological perspective and slow down the harvesting rate and (ii) increase FNs’ rights and decision-making powers over management of land and land revenues. However, the situation is not black and white; </w:t>
      </w:r>
      <w:r w:rsidRPr="00EC32BF">
        <w:rPr>
          <w:rFonts w:ascii="Cambria" w:eastAsia="Times New Roman" w:hAnsi="Cambria" w:cs="Times New Roman"/>
          <w:color w:val="000000" w:themeColor="text1"/>
          <w:lang w:val="en-US"/>
        </w:rPr>
        <w:t xml:space="preserve">many ENGOs have been complaining </w:t>
      </w:r>
      <w:r w:rsidR="0086668D" w:rsidRPr="00EC32BF">
        <w:rPr>
          <w:rFonts w:ascii="Cambria" w:eastAsia="Times New Roman" w:hAnsi="Cambria" w:cs="Times New Roman"/>
          <w:color w:val="000000" w:themeColor="text1"/>
          <w:lang w:val="en-US"/>
        </w:rPr>
        <w:t>about</w:t>
      </w:r>
      <w:r w:rsidRPr="00EC32BF">
        <w:rPr>
          <w:rFonts w:ascii="Cambria" w:eastAsia="Times New Roman" w:hAnsi="Cambria" w:cs="Times New Roman"/>
          <w:color w:val="000000" w:themeColor="text1"/>
          <w:lang w:val="en-US"/>
        </w:rPr>
        <w:t xml:space="preserve"> delays over the implementation of some key protection measures such as plans for the most endangered ecosystems, which creates ecological uncertainty (</w:t>
      </w:r>
      <w:proofErr w:type="spellStart"/>
      <w:r w:rsidRPr="00EC32BF">
        <w:rPr>
          <w:rFonts w:ascii="Cambria" w:eastAsia="Times New Roman" w:hAnsi="Cambria" w:cs="Times New Roman"/>
          <w:color w:val="000000" w:themeColor="text1"/>
          <w:lang w:val="en-US"/>
        </w:rPr>
        <w:t>Raitio</w:t>
      </w:r>
      <w:proofErr w:type="spellEnd"/>
      <w:r w:rsidR="00570A8E">
        <w:rPr>
          <w:rFonts w:ascii="Cambria" w:eastAsia="Times New Roman" w:hAnsi="Cambria" w:cs="Times New Roman"/>
          <w:color w:val="000000" w:themeColor="text1"/>
          <w:lang w:val="en-US"/>
        </w:rPr>
        <w:t xml:space="preserve"> et al.</w:t>
      </w:r>
      <w:r w:rsidRPr="00EC32BF">
        <w:rPr>
          <w:rFonts w:ascii="Cambria" w:eastAsia="Times New Roman" w:hAnsi="Cambria" w:cs="Times New Roman"/>
          <w:color w:val="000000" w:themeColor="text1"/>
          <w:lang w:val="en-US"/>
        </w:rPr>
        <w:t xml:space="preserve">, 2013; </w:t>
      </w:r>
      <w:r w:rsidRPr="00B52619">
        <w:rPr>
          <w:rFonts w:ascii="Cambria" w:eastAsia="Times New Roman" w:hAnsi="Cambria" w:cs="Times New Roman"/>
          <w:color w:val="FF0000"/>
          <w:lang w:val="en-US"/>
        </w:rPr>
        <w:t>Rainforest Solutions Project, Press Release 12.02.2020</w:t>
      </w:r>
      <w:r w:rsidRPr="00EC32BF">
        <w:rPr>
          <w:rFonts w:ascii="Cambria" w:eastAsia="Times New Roman" w:hAnsi="Cambria" w:cs="Times New Roman"/>
          <w:color w:val="000000" w:themeColor="text1"/>
          <w:lang w:val="en-US"/>
        </w:rPr>
        <w:t>)</w:t>
      </w:r>
      <w:r>
        <w:rPr>
          <w:rFonts w:ascii="Cambria" w:eastAsia="Times New Roman" w:hAnsi="Cambria" w:cs="Times New Roman"/>
          <w:color w:val="000000" w:themeColor="text1"/>
          <w:lang w:val="en-US"/>
        </w:rPr>
        <w:t xml:space="preserve">. Hence, </w:t>
      </w:r>
      <w:r>
        <w:rPr>
          <w:rFonts w:ascii="Cambria" w:hAnsi="Cambria"/>
          <w:lang w:val="en-US"/>
        </w:rPr>
        <w:t xml:space="preserve">actual ex-post compliance with the agreement is only partial, as some logging industries have failed to disclose information on mapping and what they were going to protect </w:t>
      </w:r>
      <w:r w:rsidR="00E51BD8">
        <w:rPr>
          <w:rFonts w:ascii="Cambria" w:hAnsi="Cambria"/>
          <w:lang w:val="en-US"/>
        </w:rPr>
        <w:t>(</w:t>
      </w:r>
      <w:r w:rsidR="00E51BD8" w:rsidRPr="00B52619">
        <w:rPr>
          <w:rFonts w:ascii="Cambria" w:hAnsi="Cambria"/>
          <w:color w:val="FF0000"/>
          <w:lang w:val="en-US"/>
        </w:rPr>
        <w:t>Rainforest Solution Project, 2018</w:t>
      </w:r>
      <w:r w:rsidR="00E51BD8">
        <w:rPr>
          <w:rFonts w:ascii="Cambria" w:hAnsi="Cambria"/>
          <w:lang w:val="en-US"/>
        </w:rPr>
        <w:t xml:space="preserve">). </w:t>
      </w:r>
      <w:r>
        <w:rPr>
          <w:rFonts w:ascii="Cambria" w:eastAsia="Times New Roman" w:hAnsi="Cambria" w:cs="Times New Roman"/>
          <w:color w:val="000000" w:themeColor="text1"/>
          <w:lang w:val="en-US"/>
        </w:rPr>
        <w:t xml:space="preserve">The fact that, when the conflict scaled down, ENGOs lost leverage in the market and the media, is one of the main reasons for such partial failure. </w:t>
      </w:r>
      <w:r w:rsidRPr="00BE0047">
        <w:rPr>
          <w:lang w:val="en-US"/>
        </w:rPr>
        <w:t xml:space="preserve">Indeed, international market campaigns targeting customers of logging companies harvesting in the region had been the key factor for changing the conflict </w:t>
      </w:r>
      <w:r w:rsidRPr="00EC32BF">
        <w:rPr>
          <w:rFonts w:ascii="Cambria" w:hAnsi="Cambria"/>
          <w:lang w:val="en-US"/>
        </w:rPr>
        <w:t>(</w:t>
      </w:r>
      <w:proofErr w:type="spellStart"/>
      <w:r w:rsidR="00E51BD8">
        <w:rPr>
          <w:rFonts w:ascii="Cambria" w:hAnsi="Cambria"/>
          <w:lang w:val="en-US"/>
        </w:rPr>
        <w:t>Affolderbach</w:t>
      </w:r>
      <w:proofErr w:type="spellEnd"/>
      <w:r w:rsidR="00E51BD8">
        <w:rPr>
          <w:rFonts w:ascii="Cambria" w:hAnsi="Cambria"/>
          <w:lang w:val="en-US"/>
        </w:rPr>
        <w:t xml:space="preserve">, 2011; </w:t>
      </w:r>
      <w:r w:rsidRPr="00EC32BF">
        <w:rPr>
          <w:rFonts w:ascii="Cambria" w:hAnsi="Cambria"/>
          <w:lang w:val="en-US"/>
        </w:rPr>
        <w:t>Bulkeley, 2005).</w:t>
      </w:r>
      <w:r>
        <w:rPr>
          <w:rFonts w:ascii="Cambria" w:hAnsi="Cambria"/>
          <w:lang w:val="en-US"/>
        </w:rPr>
        <w:t xml:space="preserve"> </w:t>
      </w:r>
      <w:r w:rsidRPr="00EC32BF">
        <w:rPr>
          <w:rFonts w:ascii="Cambria" w:eastAsia="Times New Roman" w:hAnsi="Cambria" w:cs="Times New Roman"/>
          <w:color w:val="000000" w:themeColor="text1"/>
          <w:lang w:val="en-US"/>
        </w:rPr>
        <w:t xml:space="preserve">FNs instead, are more satisfied and recognize increased benefits, so that they continue to work in partnership with the </w:t>
      </w:r>
      <w:proofErr w:type="spellStart"/>
      <w:r w:rsidRPr="00EC32BF">
        <w:rPr>
          <w:rFonts w:ascii="Cambria" w:eastAsia="Times New Roman" w:hAnsi="Cambria" w:cs="Times New Roman"/>
          <w:color w:val="000000" w:themeColor="text1"/>
          <w:lang w:val="en-US"/>
        </w:rPr>
        <w:t>ProvGov</w:t>
      </w:r>
      <w:proofErr w:type="spellEnd"/>
      <w:r w:rsidRPr="00EC32BF">
        <w:rPr>
          <w:rFonts w:ascii="Cambria" w:eastAsia="Times New Roman" w:hAnsi="Cambria" w:cs="Times New Roman"/>
          <w:color w:val="000000" w:themeColor="text1"/>
          <w:lang w:val="en-US"/>
        </w:rPr>
        <w:t xml:space="preserve"> </w:t>
      </w:r>
      <w:r w:rsidRPr="002C6FDE">
        <w:rPr>
          <w:rFonts w:ascii="Cambria" w:eastAsia="Times New Roman" w:hAnsi="Cambria" w:cs="Times New Roman"/>
          <w:color w:val="000000" w:themeColor="text1"/>
          <w:lang w:val="en-US"/>
        </w:rPr>
        <w:t xml:space="preserve">to defer logging of old growth, while developing a new approach to sustainable forest management. </w:t>
      </w:r>
      <w:r w:rsidR="004A7BC3">
        <w:rPr>
          <w:rFonts w:ascii="Cambria" w:eastAsia="Times New Roman" w:hAnsi="Cambria" w:cs="Times New Roman"/>
          <w:color w:val="000000" w:themeColor="text1"/>
          <w:lang w:val="en-US"/>
        </w:rPr>
        <w:t xml:space="preserve">Recently, new measures have been introduced to sustain the Great Bear Rainforest </w:t>
      </w:r>
      <w:r w:rsidR="004B75AD" w:rsidRPr="004B75AD">
        <w:rPr>
          <w:rFonts w:ascii="Cambria" w:eastAsia="Times New Roman" w:hAnsi="Cambria" w:cs="Times New Roman"/>
          <w:color w:val="000000" w:themeColor="text1"/>
          <w:lang w:val="en-US"/>
        </w:rPr>
        <w:t>under the ecosystem-based management approach</w:t>
      </w:r>
      <w:r w:rsidR="009A762C">
        <w:rPr>
          <w:rFonts w:ascii="Cambria" w:eastAsia="Times New Roman" w:hAnsi="Cambria" w:cs="Times New Roman"/>
          <w:color w:val="000000" w:themeColor="text1"/>
          <w:lang w:val="en-US"/>
        </w:rPr>
        <w:t>, also with a view to increase FN’s role</w:t>
      </w:r>
      <w:r w:rsidR="008D60C3">
        <w:rPr>
          <w:rFonts w:ascii="Cambria" w:eastAsia="Times New Roman" w:hAnsi="Cambria" w:cs="Times New Roman"/>
          <w:color w:val="000000" w:themeColor="text1"/>
          <w:lang w:val="en-US"/>
        </w:rPr>
        <w:t xml:space="preserve"> and responsibility</w:t>
      </w:r>
      <w:r w:rsidR="009A762C">
        <w:rPr>
          <w:rFonts w:ascii="Cambria" w:eastAsia="Times New Roman" w:hAnsi="Cambria" w:cs="Times New Roman"/>
          <w:color w:val="000000" w:themeColor="text1"/>
          <w:lang w:val="en-US"/>
        </w:rPr>
        <w:t xml:space="preserve"> in co-</w:t>
      </w:r>
      <w:proofErr w:type="spellStart"/>
      <w:r w:rsidR="009A762C">
        <w:rPr>
          <w:rFonts w:ascii="Cambria" w:eastAsia="Times New Roman" w:hAnsi="Cambria" w:cs="Times New Roman"/>
          <w:color w:val="000000" w:themeColor="text1"/>
          <w:lang w:val="en-US"/>
        </w:rPr>
        <w:t>mana</w:t>
      </w:r>
      <w:r w:rsidR="008D60C3">
        <w:rPr>
          <w:rFonts w:ascii="Cambria" w:eastAsia="Times New Roman" w:hAnsi="Cambria" w:cs="Times New Roman"/>
          <w:color w:val="000000" w:themeColor="text1"/>
          <w:lang w:val="en-US"/>
        </w:rPr>
        <w:t>gament</w:t>
      </w:r>
      <w:proofErr w:type="spellEnd"/>
      <w:r w:rsidR="008D60C3">
        <w:rPr>
          <w:rFonts w:ascii="Cambria" w:eastAsia="Times New Roman" w:hAnsi="Cambria" w:cs="Times New Roman"/>
          <w:color w:val="000000" w:themeColor="text1"/>
          <w:lang w:val="en-US"/>
        </w:rPr>
        <w:t xml:space="preserve"> </w:t>
      </w:r>
      <w:r w:rsidR="008D60C3" w:rsidRPr="008D60C3">
        <w:rPr>
          <w:rFonts w:ascii="Cambria" w:eastAsia="Times New Roman" w:hAnsi="Cambria" w:cs="Times New Roman"/>
          <w:color w:val="000000" w:themeColor="text1"/>
          <w:lang w:val="en-US"/>
        </w:rPr>
        <w:t xml:space="preserve">(BC Gov News Release </w:t>
      </w:r>
      <w:r w:rsidR="008D60C3">
        <w:rPr>
          <w:rFonts w:ascii="Cambria" w:eastAsia="Times New Roman" w:hAnsi="Cambria" w:cs="Times New Roman"/>
          <w:color w:val="000000" w:themeColor="text1"/>
          <w:lang w:val="en-US"/>
        </w:rPr>
        <w:t>27</w:t>
      </w:r>
      <w:r w:rsidR="008D60C3" w:rsidRPr="008D60C3">
        <w:rPr>
          <w:rFonts w:ascii="Cambria" w:eastAsia="Times New Roman" w:hAnsi="Cambria" w:cs="Times New Roman"/>
          <w:color w:val="000000" w:themeColor="text1"/>
          <w:lang w:val="en-US"/>
        </w:rPr>
        <w:t>.</w:t>
      </w:r>
      <w:r w:rsidR="008D60C3">
        <w:rPr>
          <w:rFonts w:ascii="Cambria" w:eastAsia="Times New Roman" w:hAnsi="Cambria" w:cs="Times New Roman"/>
          <w:color w:val="000000" w:themeColor="text1"/>
          <w:lang w:val="en-US"/>
        </w:rPr>
        <w:t>7</w:t>
      </w:r>
      <w:r w:rsidR="008D60C3" w:rsidRPr="008D60C3">
        <w:rPr>
          <w:rFonts w:ascii="Cambria" w:eastAsia="Times New Roman" w:hAnsi="Cambria" w:cs="Times New Roman"/>
          <w:color w:val="000000" w:themeColor="text1"/>
          <w:lang w:val="en-US"/>
        </w:rPr>
        <w:t>.202</w:t>
      </w:r>
      <w:r w:rsidR="008D60C3">
        <w:rPr>
          <w:rFonts w:ascii="Cambria" w:eastAsia="Times New Roman" w:hAnsi="Cambria" w:cs="Times New Roman"/>
          <w:color w:val="000000" w:themeColor="text1"/>
          <w:lang w:val="en-US"/>
        </w:rPr>
        <w:t>3</w:t>
      </w:r>
      <w:r w:rsidR="008D60C3" w:rsidRPr="008D60C3">
        <w:rPr>
          <w:rFonts w:ascii="Cambria" w:eastAsia="Times New Roman" w:hAnsi="Cambria" w:cs="Times New Roman"/>
          <w:color w:val="000000" w:themeColor="text1"/>
          <w:lang w:val="en-US"/>
        </w:rPr>
        <w:t>).</w:t>
      </w:r>
    </w:p>
    <w:p w14:paraId="5AA74A68" w14:textId="77777777" w:rsidR="007C5F69" w:rsidRPr="00EB0B7C" w:rsidRDefault="007C5F69" w:rsidP="008D60C3">
      <w:pPr>
        <w:pStyle w:val="Default"/>
        <w:spacing w:line="360" w:lineRule="auto"/>
        <w:jc w:val="both"/>
        <w:rPr>
          <w:rFonts w:ascii="Cambria" w:eastAsia="Times New Roman" w:hAnsi="Cambria" w:cs="Times New Roman"/>
          <w:color w:val="C00000"/>
          <w:lang w:val="en-US"/>
        </w:rPr>
      </w:pPr>
    </w:p>
    <w:p w14:paraId="7613BFE1" w14:textId="0A1EFE85" w:rsidR="00E51BD8" w:rsidRPr="00757833" w:rsidRDefault="007C5F69" w:rsidP="00EF2904">
      <w:pPr>
        <w:spacing w:after="0" w:line="360" w:lineRule="auto"/>
        <w:ind w:left="360"/>
        <w:jc w:val="both"/>
        <w:rPr>
          <w:rFonts w:ascii="Cambria" w:eastAsia="Times New Roman" w:hAnsi="Cambria" w:cs="Times New Roman"/>
          <w:b/>
          <w:bCs/>
          <w:color w:val="000000" w:themeColor="text1"/>
          <w:sz w:val="24"/>
          <w:szCs w:val="24"/>
          <w:lang w:val="en-US"/>
        </w:rPr>
      </w:pPr>
      <w:r w:rsidRPr="00757833">
        <w:rPr>
          <w:rFonts w:ascii="Cambria" w:eastAsia="Times New Roman" w:hAnsi="Cambria" w:cs="Times New Roman"/>
          <w:b/>
          <w:bCs/>
          <w:color w:val="000000" w:themeColor="text1"/>
          <w:sz w:val="24"/>
          <w:szCs w:val="24"/>
          <w:lang w:val="en-US"/>
        </w:rPr>
        <w:t>4. From multi-</w:t>
      </w:r>
      <w:r w:rsidR="00A422F4" w:rsidRPr="00757833">
        <w:rPr>
          <w:rFonts w:ascii="Cambria" w:eastAsia="Times New Roman" w:hAnsi="Cambria" w:cs="Times New Roman"/>
          <w:b/>
          <w:bCs/>
          <w:color w:val="000000" w:themeColor="text1"/>
          <w:sz w:val="24"/>
          <w:szCs w:val="24"/>
          <w:lang w:val="en-US"/>
        </w:rPr>
        <w:t>stakeholders’</w:t>
      </w:r>
      <w:r w:rsidRPr="00757833">
        <w:rPr>
          <w:rFonts w:ascii="Cambria" w:eastAsia="Times New Roman" w:hAnsi="Cambria" w:cs="Times New Roman"/>
          <w:b/>
          <w:bCs/>
          <w:color w:val="000000" w:themeColor="text1"/>
          <w:sz w:val="24"/>
          <w:szCs w:val="24"/>
          <w:lang w:val="en-US"/>
        </w:rPr>
        <w:t xml:space="preserve"> conflict to </w:t>
      </w:r>
      <w:r w:rsidR="00704303" w:rsidRPr="00757833">
        <w:rPr>
          <w:rFonts w:ascii="Cambria" w:eastAsia="Times New Roman" w:hAnsi="Cambria" w:cs="Times New Roman"/>
          <w:b/>
          <w:bCs/>
          <w:color w:val="000000" w:themeColor="text1"/>
          <w:sz w:val="24"/>
          <w:szCs w:val="24"/>
          <w:lang w:val="en-US"/>
        </w:rPr>
        <w:t>opportunities</w:t>
      </w:r>
      <w:r w:rsidRPr="00757833">
        <w:rPr>
          <w:rFonts w:ascii="Cambria" w:eastAsia="Times New Roman" w:hAnsi="Cambria" w:cs="Times New Roman"/>
          <w:b/>
          <w:bCs/>
          <w:color w:val="000000" w:themeColor="text1"/>
          <w:sz w:val="24"/>
          <w:szCs w:val="24"/>
          <w:lang w:val="en-US"/>
        </w:rPr>
        <w:t xml:space="preserve"> for agreement</w:t>
      </w:r>
      <w:r w:rsidR="005D00FD" w:rsidRPr="00757833">
        <w:rPr>
          <w:rFonts w:ascii="Cambria" w:eastAsia="Times New Roman" w:hAnsi="Cambria" w:cs="Times New Roman"/>
          <w:b/>
          <w:bCs/>
          <w:color w:val="000000" w:themeColor="text1"/>
          <w:sz w:val="24"/>
          <w:szCs w:val="24"/>
          <w:lang w:val="en-US"/>
        </w:rPr>
        <w:t xml:space="preserve"> and cooperation</w:t>
      </w:r>
      <w:r w:rsidRPr="00757833">
        <w:rPr>
          <w:rFonts w:ascii="Cambria" w:eastAsia="Times New Roman" w:hAnsi="Cambria" w:cs="Times New Roman"/>
          <w:b/>
          <w:bCs/>
          <w:color w:val="000000" w:themeColor="text1"/>
          <w:sz w:val="24"/>
          <w:szCs w:val="24"/>
          <w:lang w:val="en-US"/>
        </w:rPr>
        <w:t>: the GBR case explained through game theory</w:t>
      </w:r>
    </w:p>
    <w:p w14:paraId="15242D73" w14:textId="509CAE77" w:rsidR="007C5F69" w:rsidRPr="00EC32BF" w:rsidRDefault="007C5F69" w:rsidP="00EF2904">
      <w:pPr>
        <w:pStyle w:val="Default"/>
        <w:spacing w:line="360" w:lineRule="auto"/>
        <w:ind w:firstLine="360"/>
        <w:jc w:val="both"/>
        <w:rPr>
          <w:rFonts w:ascii="Cambria" w:hAnsi="Cambria"/>
          <w:lang w:val="en-US"/>
        </w:rPr>
      </w:pPr>
      <w:r w:rsidRPr="00EC32BF">
        <w:rPr>
          <w:rFonts w:ascii="Cambria" w:hAnsi="Cambria"/>
          <w:lang w:val="en-US"/>
        </w:rPr>
        <w:lastRenderedPageBreak/>
        <w:t>The GBR case is an example of a complex conflict involving multiple stakeholders, which was turned into an agreement for multi-stakeholder governance particularly thanks to FNs and ENGOs’ ability to organi</w:t>
      </w:r>
      <w:r w:rsidR="00704303">
        <w:rPr>
          <w:rFonts w:ascii="Cambria" w:hAnsi="Cambria"/>
          <w:lang w:val="en-US"/>
        </w:rPr>
        <w:t>z</w:t>
      </w:r>
      <w:r w:rsidRPr="00EC32BF">
        <w:rPr>
          <w:rFonts w:ascii="Cambria" w:hAnsi="Cambria"/>
          <w:lang w:val="en-US"/>
        </w:rPr>
        <w:t>e and mobili</w:t>
      </w:r>
      <w:r w:rsidR="00704303">
        <w:rPr>
          <w:rFonts w:ascii="Cambria" w:hAnsi="Cambria"/>
          <w:lang w:val="en-US"/>
        </w:rPr>
        <w:t>z</w:t>
      </w:r>
      <w:r w:rsidRPr="00EC32BF">
        <w:rPr>
          <w:rFonts w:ascii="Cambria" w:hAnsi="Cambria"/>
          <w:lang w:val="en-US"/>
        </w:rPr>
        <w:t>e</w:t>
      </w:r>
      <w:r w:rsidR="005D00FD">
        <w:rPr>
          <w:rFonts w:ascii="Cambria" w:hAnsi="Cambria"/>
          <w:lang w:val="en-US"/>
        </w:rPr>
        <w:t xml:space="preserve"> </w:t>
      </w:r>
      <w:r w:rsidR="005D00FD" w:rsidRPr="00A422F4">
        <w:rPr>
          <w:rFonts w:ascii="Cambria" w:hAnsi="Cambria"/>
          <w:color w:val="000000" w:themeColor="text1"/>
          <w:lang w:val="en-US"/>
        </w:rPr>
        <w:t>at multiple scales</w:t>
      </w:r>
      <w:r w:rsidRPr="00EC32BF">
        <w:rPr>
          <w:rFonts w:ascii="Cambria" w:hAnsi="Cambria"/>
          <w:lang w:val="en-US"/>
        </w:rPr>
        <w:t xml:space="preserve">. </w:t>
      </w:r>
    </w:p>
    <w:p w14:paraId="59BC860A" w14:textId="4850B7F4" w:rsidR="007C5F69" w:rsidRDefault="007C5F69" w:rsidP="00E51BD8">
      <w:pPr>
        <w:spacing w:after="0" w:line="360" w:lineRule="auto"/>
        <w:ind w:firstLine="360"/>
        <w:jc w:val="both"/>
        <w:rPr>
          <w:rFonts w:ascii="Cambria" w:hAnsi="Cambria" w:cs="Cambria Math"/>
          <w:color w:val="000000"/>
          <w:sz w:val="24"/>
          <w:szCs w:val="24"/>
          <w:lang w:val="en-US"/>
        </w:rPr>
      </w:pPr>
      <w:r w:rsidRPr="005D00FD">
        <w:rPr>
          <w:rFonts w:ascii="Cambria" w:hAnsi="Cambria" w:cs="Cambria Math"/>
          <w:color w:val="000000"/>
          <w:sz w:val="24"/>
          <w:szCs w:val="24"/>
          <w:lang w:val="en-US"/>
        </w:rPr>
        <w:t>This Section attempts to model the trajectory from</w:t>
      </w:r>
      <w:r w:rsidR="005D00FD">
        <w:rPr>
          <w:rFonts w:ascii="Cambria" w:hAnsi="Cambria" w:cs="Cambria Math"/>
          <w:color w:val="000000"/>
          <w:sz w:val="24"/>
          <w:szCs w:val="24"/>
          <w:lang w:val="en-US"/>
        </w:rPr>
        <w:t xml:space="preserve"> a </w:t>
      </w:r>
      <w:r w:rsidR="005D00FD" w:rsidRPr="005D00FD">
        <w:rPr>
          <w:rFonts w:ascii="Cambria" w:hAnsi="Cambria" w:cs="Cambria Math"/>
          <w:color w:val="000000"/>
          <w:sz w:val="24"/>
          <w:szCs w:val="24"/>
          <w:lang w:val="en-US"/>
        </w:rPr>
        <w:t>multi-</w:t>
      </w:r>
      <w:r w:rsidR="00A422F4" w:rsidRPr="005D00FD">
        <w:rPr>
          <w:rFonts w:ascii="Cambria" w:hAnsi="Cambria" w:cs="Cambria Math"/>
          <w:color w:val="000000"/>
          <w:sz w:val="24"/>
          <w:szCs w:val="24"/>
          <w:lang w:val="en-US"/>
        </w:rPr>
        <w:t>stakeholder’s</w:t>
      </w:r>
      <w:r w:rsidRPr="005D00FD">
        <w:rPr>
          <w:rFonts w:ascii="Cambria" w:hAnsi="Cambria" w:cs="Cambria Math"/>
          <w:color w:val="000000"/>
          <w:sz w:val="24"/>
          <w:szCs w:val="24"/>
          <w:lang w:val="en-US"/>
        </w:rPr>
        <w:t xml:space="preserve"> conflict </w:t>
      </w:r>
      <w:r w:rsidR="005D00FD" w:rsidRPr="005D00FD">
        <w:rPr>
          <w:rFonts w:ascii="Cambria" w:hAnsi="Cambria" w:cs="Cambria Math"/>
          <w:color w:val="000000"/>
          <w:sz w:val="24"/>
          <w:szCs w:val="24"/>
          <w:lang w:val="en-US"/>
        </w:rPr>
        <w:t xml:space="preserve">to </w:t>
      </w:r>
      <w:r w:rsidR="005D00FD" w:rsidRPr="005D00FD">
        <w:rPr>
          <w:rFonts w:ascii="Cambria" w:hAnsi="Cambria"/>
          <w:color w:val="000000" w:themeColor="text1"/>
          <w:sz w:val="24"/>
          <w:szCs w:val="24"/>
          <w:lang w:val="en-US"/>
        </w:rPr>
        <w:t xml:space="preserve">interactions in which there are feasible prospects for agreement and cooperation that </w:t>
      </w:r>
      <w:r w:rsidR="005D00FD">
        <w:rPr>
          <w:rFonts w:ascii="Cambria" w:hAnsi="Cambria"/>
          <w:color w:val="000000" w:themeColor="text1"/>
          <w:sz w:val="24"/>
          <w:szCs w:val="24"/>
          <w:lang w:val="en-US"/>
        </w:rPr>
        <w:t xml:space="preserve">might </w:t>
      </w:r>
      <w:r w:rsidR="005D00FD" w:rsidRPr="005D00FD">
        <w:rPr>
          <w:rFonts w:ascii="Cambria" w:hAnsi="Cambria"/>
          <w:color w:val="000000" w:themeColor="text1"/>
          <w:sz w:val="24"/>
          <w:szCs w:val="24"/>
          <w:lang w:val="en-US"/>
        </w:rPr>
        <w:t xml:space="preserve">be sustained in equilibrium. </w:t>
      </w:r>
      <w:r w:rsidR="005D00FD">
        <w:rPr>
          <w:rFonts w:ascii="Cambria" w:hAnsi="Cambria" w:cs="Cambria Math"/>
          <w:color w:val="000000"/>
          <w:sz w:val="24"/>
          <w:szCs w:val="24"/>
          <w:lang w:val="en-US"/>
        </w:rPr>
        <w:t xml:space="preserve"> </w:t>
      </w:r>
      <w:r w:rsidRPr="00EC32BF">
        <w:rPr>
          <w:rFonts w:ascii="Cambria" w:hAnsi="Cambria" w:cs="Cambria Math"/>
          <w:color w:val="000000"/>
          <w:sz w:val="24"/>
          <w:szCs w:val="24"/>
          <w:lang w:val="en-US"/>
        </w:rPr>
        <w:t xml:space="preserve">We </w:t>
      </w:r>
      <w:r w:rsidR="00907453">
        <w:rPr>
          <w:rFonts w:ascii="Cambria" w:hAnsi="Cambria" w:cs="Cambria Math"/>
          <w:color w:val="000000"/>
          <w:sz w:val="24"/>
          <w:szCs w:val="24"/>
          <w:lang w:val="en-US"/>
        </w:rPr>
        <w:t>give a reconstruction</w:t>
      </w:r>
      <w:r w:rsidRPr="00EC32BF">
        <w:rPr>
          <w:rFonts w:ascii="Cambria" w:hAnsi="Cambria" w:cs="Cambria Math"/>
          <w:color w:val="000000"/>
          <w:sz w:val="24"/>
          <w:szCs w:val="24"/>
          <w:lang w:val="en-US"/>
        </w:rPr>
        <w:t xml:space="preserve"> separated into stages, </w:t>
      </w:r>
      <w:r w:rsidR="00907453">
        <w:rPr>
          <w:rFonts w:ascii="Cambria" w:hAnsi="Cambria" w:cs="Cambria Math"/>
          <w:color w:val="000000"/>
          <w:sz w:val="24"/>
          <w:szCs w:val="24"/>
          <w:lang w:val="en-US"/>
        </w:rPr>
        <w:t>as we regard them as distinct games played in discrete</w:t>
      </w:r>
      <w:r w:rsidRPr="00EC32BF">
        <w:rPr>
          <w:rFonts w:ascii="Cambria" w:hAnsi="Cambria" w:cs="Cambria Math"/>
          <w:color w:val="000000"/>
          <w:sz w:val="24"/>
          <w:szCs w:val="24"/>
          <w:lang w:val="en-US"/>
        </w:rPr>
        <w:t xml:space="preserve"> time </w:t>
      </w:r>
      <w:r w:rsidR="00907453">
        <w:rPr>
          <w:rFonts w:ascii="Cambria" w:hAnsi="Cambria" w:cs="Cambria Math"/>
          <w:color w:val="000000"/>
          <w:sz w:val="24"/>
          <w:szCs w:val="24"/>
          <w:lang w:val="en-US"/>
        </w:rPr>
        <w:t>instants along an historical process</w:t>
      </w:r>
      <w:r w:rsidR="00A422F4">
        <w:rPr>
          <w:rFonts w:ascii="Cambria" w:hAnsi="Cambria" w:cs="Cambria Math"/>
          <w:color w:val="000000"/>
          <w:sz w:val="24"/>
          <w:szCs w:val="24"/>
          <w:lang w:val="en-US"/>
        </w:rPr>
        <w:t>,</w:t>
      </w:r>
      <w:r w:rsidR="00907453">
        <w:rPr>
          <w:rFonts w:ascii="Cambria" w:hAnsi="Cambria" w:cs="Cambria Math"/>
          <w:color w:val="000000"/>
          <w:sz w:val="24"/>
          <w:szCs w:val="24"/>
          <w:lang w:val="en-US"/>
        </w:rPr>
        <w:t xml:space="preserve"> </w:t>
      </w:r>
      <w:r w:rsidRPr="00EC32BF">
        <w:rPr>
          <w:rFonts w:ascii="Cambria" w:hAnsi="Cambria" w:cs="Cambria Math"/>
          <w:color w:val="000000"/>
          <w:sz w:val="24"/>
          <w:szCs w:val="24"/>
          <w:lang w:val="en-US"/>
        </w:rPr>
        <w:t>rather than components of a single game</w:t>
      </w:r>
      <w:r w:rsidR="00907453">
        <w:rPr>
          <w:rFonts w:ascii="Cambria" w:hAnsi="Cambria" w:cs="Cambria Math"/>
          <w:color w:val="000000"/>
          <w:sz w:val="24"/>
          <w:szCs w:val="24"/>
          <w:lang w:val="en-US"/>
        </w:rPr>
        <w:t xml:space="preserve">. This allows the solution of the game in each stage not to </w:t>
      </w:r>
      <w:r w:rsidR="00A422F4">
        <w:rPr>
          <w:rFonts w:ascii="Cambria" w:hAnsi="Cambria" w:cs="Cambria Math"/>
          <w:color w:val="000000"/>
          <w:sz w:val="24"/>
          <w:szCs w:val="24"/>
          <w:lang w:val="en-US"/>
        </w:rPr>
        <w:t>consider</w:t>
      </w:r>
      <w:r w:rsidR="00907453">
        <w:rPr>
          <w:rFonts w:ascii="Cambria" w:hAnsi="Cambria" w:cs="Cambria Math"/>
          <w:color w:val="000000"/>
          <w:sz w:val="24"/>
          <w:szCs w:val="24"/>
          <w:lang w:val="en-US"/>
        </w:rPr>
        <w:t xml:space="preserve"> </w:t>
      </w:r>
      <w:r w:rsidRPr="00EC32BF">
        <w:rPr>
          <w:rFonts w:ascii="Cambria" w:hAnsi="Cambria" w:cs="Cambria Math"/>
          <w:color w:val="000000"/>
          <w:sz w:val="24"/>
          <w:szCs w:val="24"/>
          <w:lang w:val="en-US"/>
        </w:rPr>
        <w:t xml:space="preserve">the cumulative payoffs </w:t>
      </w:r>
      <w:r w:rsidR="005D00FD">
        <w:rPr>
          <w:rFonts w:ascii="Cambria" w:hAnsi="Cambria" w:cs="Cambria Math"/>
          <w:color w:val="000000"/>
          <w:sz w:val="24"/>
          <w:szCs w:val="24"/>
          <w:lang w:val="en-US"/>
        </w:rPr>
        <w:t>achieved in all previous</w:t>
      </w:r>
      <w:r w:rsidRPr="00EC32BF">
        <w:rPr>
          <w:rFonts w:ascii="Cambria" w:hAnsi="Cambria" w:cs="Cambria Math"/>
          <w:color w:val="000000"/>
          <w:sz w:val="24"/>
          <w:szCs w:val="24"/>
          <w:lang w:val="en-US"/>
        </w:rPr>
        <w:t xml:space="preserve"> phases</w:t>
      </w:r>
      <w:r w:rsidR="00907453">
        <w:rPr>
          <w:rStyle w:val="FootnoteReference"/>
          <w:rFonts w:ascii="Cambria" w:hAnsi="Cambria" w:cs="Cambria Math"/>
          <w:color w:val="000000"/>
          <w:sz w:val="24"/>
          <w:szCs w:val="24"/>
          <w:lang w:val="en-US"/>
        </w:rPr>
        <w:footnoteReference w:id="2"/>
      </w:r>
      <w:r w:rsidRPr="00EC32BF">
        <w:rPr>
          <w:rFonts w:ascii="Cambria" w:hAnsi="Cambria" w:cs="Cambria Math"/>
          <w:color w:val="000000"/>
          <w:sz w:val="24"/>
          <w:szCs w:val="24"/>
          <w:lang w:val="en-US"/>
        </w:rPr>
        <w:t xml:space="preserve">. </w:t>
      </w:r>
      <w:r>
        <w:rPr>
          <w:rFonts w:ascii="Cambria" w:hAnsi="Cambria" w:cs="Cambria Math"/>
          <w:color w:val="000000"/>
          <w:sz w:val="24"/>
          <w:szCs w:val="24"/>
          <w:lang w:val="en-US"/>
        </w:rPr>
        <w:t>We</w:t>
      </w:r>
      <w:r w:rsidRPr="00EC32BF">
        <w:rPr>
          <w:rFonts w:ascii="Cambria" w:hAnsi="Cambria" w:cs="Cambria Math"/>
          <w:color w:val="000000"/>
          <w:sz w:val="24"/>
          <w:szCs w:val="24"/>
          <w:lang w:val="en-US"/>
        </w:rPr>
        <w:t xml:space="preserve"> adopt the </w:t>
      </w:r>
      <w:r w:rsidRPr="00B04CF0">
        <w:rPr>
          <w:rFonts w:ascii="Cambria" w:hAnsi="Cambria" w:cs="Cambria Math"/>
          <w:color w:val="000000"/>
          <w:sz w:val="24"/>
          <w:szCs w:val="24"/>
          <w:lang w:val="en-US"/>
        </w:rPr>
        <w:t>subjective game models</w:t>
      </w:r>
      <w:r w:rsidRPr="00EC32BF">
        <w:rPr>
          <w:rFonts w:ascii="Cambria" w:hAnsi="Cambria" w:cs="Cambria Math"/>
          <w:color w:val="000000"/>
          <w:sz w:val="24"/>
          <w:szCs w:val="24"/>
          <w:lang w:val="en-US"/>
        </w:rPr>
        <w:t xml:space="preserve"> approach (Aoki, 2001</w:t>
      </w:r>
      <w:r>
        <w:rPr>
          <w:rFonts w:ascii="Cambria" w:hAnsi="Cambria" w:cs="Cambria Math"/>
          <w:color w:val="000000"/>
          <w:sz w:val="24"/>
          <w:szCs w:val="24"/>
          <w:lang w:val="en-US"/>
        </w:rPr>
        <w:t xml:space="preserve">) to illustrate how </w:t>
      </w:r>
      <w:r w:rsidRPr="00B14D8A">
        <w:rPr>
          <w:rFonts w:ascii="Cambria" w:hAnsi="Cambria" w:cs="Cambria Math"/>
          <w:color w:val="000000"/>
          <w:sz w:val="24"/>
          <w:szCs w:val="24"/>
          <w:lang w:val="en-US"/>
        </w:rPr>
        <w:t xml:space="preserve">the game </w:t>
      </w:r>
      <w:r w:rsidRPr="00533834">
        <w:rPr>
          <w:rFonts w:ascii="Cambria" w:hAnsi="Cambria" w:cs="Cambria Math"/>
          <w:color w:val="000000"/>
          <w:sz w:val="24"/>
          <w:szCs w:val="24"/>
          <w:lang w:val="en-US"/>
        </w:rPr>
        <w:t>models representing the historical situation</w:t>
      </w:r>
      <w:r w:rsidRPr="00B14D8A">
        <w:rPr>
          <w:rFonts w:ascii="Cambria" w:hAnsi="Cambria" w:cs="Cambria Math"/>
          <w:color w:val="000000"/>
          <w:sz w:val="24"/>
          <w:szCs w:val="24"/>
          <w:lang w:val="en-US"/>
        </w:rPr>
        <w:t xml:space="preserve"> change at different stages due to </w:t>
      </w:r>
      <w:r w:rsidR="005D00FD">
        <w:rPr>
          <w:rFonts w:ascii="Cambria" w:hAnsi="Cambria" w:cs="Cambria Math"/>
          <w:color w:val="000000"/>
          <w:sz w:val="24"/>
          <w:szCs w:val="24"/>
          <w:lang w:val="en-US"/>
        </w:rPr>
        <w:t xml:space="preserve">players </w:t>
      </w:r>
      <w:r w:rsidRPr="00B14D8A">
        <w:rPr>
          <w:rFonts w:ascii="Cambria" w:hAnsi="Cambria" w:cs="Cambria Math"/>
          <w:color w:val="000000"/>
          <w:sz w:val="24"/>
          <w:szCs w:val="24"/>
          <w:lang w:val="en-US"/>
        </w:rPr>
        <w:t xml:space="preserve">cognitive disequilibrium. </w:t>
      </w:r>
      <w:r w:rsidR="005D00FD">
        <w:rPr>
          <w:rFonts w:ascii="Cambria" w:hAnsi="Cambria" w:cs="Cambria Math"/>
          <w:color w:val="000000"/>
          <w:sz w:val="24"/>
          <w:szCs w:val="24"/>
          <w:lang w:val="en-US"/>
        </w:rPr>
        <w:t>C</w:t>
      </w:r>
      <w:r w:rsidRPr="00B14D8A">
        <w:rPr>
          <w:rFonts w:ascii="Cambria" w:hAnsi="Cambria" w:cs="Cambria Math"/>
          <w:color w:val="000000"/>
          <w:sz w:val="24"/>
          <w:szCs w:val="24"/>
          <w:lang w:val="en-US"/>
        </w:rPr>
        <w:t>hanges in information from external factors</w:t>
      </w:r>
      <w:r>
        <w:rPr>
          <w:rFonts w:ascii="Cambria" w:hAnsi="Cambria" w:cs="Cambria Math"/>
          <w:color w:val="000000"/>
          <w:sz w:val="24"/>
          <w:szCs w:val="24"/>
          <w:lang w:val="en-US"/>
        </w:rPr>
        <w:t xml:space="preserve"> and complementary games, make agents</w:t>
      </w:r>
      <w:r w:rsidR="005D00FD">
        <w:rPr>
          <w:rFonts w:ascii="Cambria" w:hAnsi="Cambria" w:cs="Cambria Math"/>
          <w:color w:val="000000"/>
          <w:sz w:val="24"/>
          <w:szCs w:val="24"/>
          <w:lang w:val="en-US"/>
        </w:rPr>
        <w:t xml:space="preserve"> shift</w:t>
      </w:r>
      <w:r>
        <w:rPr>
          <w:rFonts w:ascii="Cambria" w:hAnsi="Cambria" w:cs="Cambria Math"/>
          <w:color w:val="000000"/>
          <w:sz w:val="24"/>
          <w:szCs w:val="24"/>
          <w:lang w:val="en-US"/>
        </w:rPr>
        <w:t xml:space="preserve"> their own subjective representation of the game</w:t>
      </w:r>
      <w:r w:rsidR="005D00FD">
        <w:rPr>
          <w:rFonts w:ascii="Cambria" w:hAnsi="Cambria" w:cs="Cambria Math"/>
          <w:color w:val="000000"/>
          <w:sz w:val="24"/>
          <w:szCs w:val="24"/>
          <w:lang w:val="en-US"/>
        </w:rPr>
        <w:t xml:space="preserve"> at some point</w:t>
      </w:r>
      <w:r>
        <w:rPr>
          <w:rFonts w:ascii="Cambria" w:hAnsi="Cambria" w:cs="Cambria Math"/>
          <w:color w:val="000000"/>
          <w:sz w:val="24"/>
          <w:szCs w:val="24"/>
          <w:lang w:val="en-US"/>
        </w:rPr>
        <w:t xml:space="preserve">; </w:t>
      </w:r>
      <w:r w:rsidRPr="00B14D8A">
        <w:rPr>
          <w:rFonts w:ascii="Cambria" w:hAnsi="Cambria" w:cs="Cambria Math"/>
          <w:color w:val="000000"/>
          <w:sz w:val="24"/>
          <w:szCs w:val="24"/>
          <w:lang w:val="en-US"/>
        </w:rPr>
        <w:t>from that moment on, they believe they can play a different game with new strategic opportunities and new equilibrium solutions.</w:t>
      </w:r>
      <w:r>
        <w:rPr>
          <w:rFonts w:ascii="Cambria" w:hAnsi="Cambria" w:cs="Cambria Math"/>
          <w:color w:val="000000"/>
          <w:sz w:val="24"/>
          <w:szCs w:val="24"/>
          <w:lang w:val="en-US"/>
        </w:rPr>
        <w:t xml:space="preserve"> </w:t>
      </w:r>
    </w:p>
    <w:p w14:paraId="30A6292C" w14:textId="77777777" w:rsidR="00907453" w:rsidRDefault="00907453" w:rsidP="00E51BD8">
      <w:pPr>
        <w:spacing w:after="0" w:line="360" w:lineRule="auto"/>
        <w:ind w:firstLine="360"/>
        <w:jc w:val="both"/>
        <w:rPr>
          <w:rFonts w:ascii="Cambria" w:hAnsi="Cambria" w:cs="Cambria Math"/>
          <w:color w:val="000000"/>
          <w:sz w:val="24"/>
          <w:szCs w:val="24"/>
          <w:lang w:val="en-US"/>
        </w:rPr>
      </w:pPr>
    </w:p>
    <w:p w14:paraId="215A26AE" w14:textId="4BDFF05F" w:rsidR="00907453" w:rsidRPr="007C4091" w:rsidRDefault="00907453" w:rsidP="00DD2528">
      <w:pPr>
        <w:spacing w:after="0" w:line="360" w:lineRule="auto"/>
        <w:ind w:firstLine="360"/>
        <w:jc w:val="both"/>
        <w:rPr>
          <w:rFonts w:ascii="Times New Roman" w:eastAsia="Times New Roman" w:hAnsi="Times New Roman" w:cs="Times New Roman"/>
          <w:i/>
          <w:iCs/>
          <w:strike/>
          <w:color w:val="000000" w:themeColor="text1"/>
          <w:sz w:val="24"/>
          <w:szCs w:val="24"/>
          <w:lang w:val="en-US"/>
        </w:rPr>
      </w:pPr>
      <w:r w:rsidRPr="007C4091">
        <w:rPr>
          <w:rFonts w:ascii="Times New Roman" w:eastAsia="Times New Roman" w:hAnsi="Times New Roman" w:cs="Times New Roman"/>
          <w:i/>
          <w:iCs/>
          <w:strike/>
          <w:color w:val="000000" w:themeColor="text1"/>
          <w:sz w:val="24"/>
          <w:szCs w:val="24"/>
          <w:lang w:val="en-US"/>
        </w:rPr>
        <w:t>4</w:t>
      </w:r>
      <w:r w:rsidRPr="007C4091">
        <w:rPr>
          <w:rFonts w:ascii="Times New Roman" w:eastAsia="Times New Roman" w:hAnsi="Times New Roman" w:cs="Times New Roman"/>
          <w:i/>
          <w:iCs/>
          <w:color w:val="000000" w:themeColor="text1"/>
          <w:sz w:val="24"/>
          <w:szCs w:val="24"/>
          <w:lang w:val="en-US"/>
        </w:rPr>
        <w:t xml:space="preserve">.1 </w:t>
      </w:r>
      <w:r w:rsidR="00DD2528">
        <w:rPr>
          <w:rFonts w:ascii="Times New Roman" w:eastAsia="Times New Roman" w:hAnsi="Times New Roman" w:cs="Times New Roman"/>
          <w:i/>
          <w:iCs/>
          <w:color w:val="000000" w:themeColor="text1"/>
          <w:sz w:val="24"/>
          <w:szCs w:val="24"/>
          <w:lang w:val="en-US"/>
        </w:rPr>
        <w:t xml:space="preserve">A shift in the players’ subjective game models </w:t>
      </w:r>
    </w:p>
    <w:p w14:paraId="2EA3DCF3" w14:textId="5DB42195" w:rsidR="007C5F69" w:rsidRDefault="007C5F69" w:rsidP="007C5F69">
      <w:pPr>
        <w:spacing w:after="0" w:line="360" w:lineRule="auto"/>
        <w:ind w:firstLine="360"/>
        <w:jc w:val="both"/>
        <w:rPr>
          <w:rFonts w:ascii="Cambria" w:hAnsi="Cambria"/>
          <w:sz w:val="24"/>
          <w:szCs w:val="24"/>
          <w:lang w:val="en-US"/>
        </w:rPr>
      </w:pPr>
      <w:r w:rsidRPr="00EC32BF">
        <w:rPr>
          <w:rFonts w:ascii="Cambria" w:hAnsi="Cambria"/>
          <w:sz w:val="24"/>
          <w:szCs w:val="24"/>
          <w:lang w:val="en-US"/>
        </w:rPr>
        <w:t xml:space="preserve">The very opening stage of the story (Phase 1), when the </w:t>
      </w:r>
      <w:proofErr w:type="spellStart"/>
      <w:r w:rsidRPr="00EC32BF">
        <w:rPr>
          <w:rFonts w:ascii="Cambria" w:hAnsi="Cambria"/>
          <w:sz w:val="24"/>
          <w:szCs w:val="24"/>
          <w:lang w:val="en-US"/>
        </w:rPr>
        <w:t>ProvGov</w:t>
      </w:r>
      <w:proofErr w:type="spellEnd"/>
      <w:r w:rsidRPr="00EC32BF">
        <w:rPr>
          <w:rFonts w:ascii="Cambria" w:hAnsi="Cambria"/>
          <w:sz w:val="24"/>
          <w:szCs w:val="24"/>
          <w:lang w:val="en-US"/>
        </w:rPr>
        <w:t xml:space="preserve"> trie</w:t>
      </w:r>
      <w:r w:rsidR="005D00FD">
        <w:rPr>
          <w:rFonts w:ascii="Cambria" w:hAnsi="Cambria"/>
          <w:sz w:val="24"/>
          <w:szCs w:val="24"/>
          <w:lang w:val="en-US"/>
        </w:rPr>
        <w:t>s</w:t>
      </w:r>
      <w:r w:rsidRPr="00EC32BF">
        <w:rPr>
          <w:rFonts w:ascii="Cambria" w:hAnsi="Cambria"/>
          <w:sz w:val="24"/>
          <w:szCs w:val="24"/>
          <w:lang w:val="en-US"/>
        </w:rPr>
        <w:t xml:space="preserve"> to set up a LRMP table but both the ENGOs and FNs decide to stay out, is a phase of huge distrust</w:t>
      </w:r>
      <w:r w:rsidR="007F75F9">
        <w:rPr>
          <w:rFonts w:ascii="Cambria" w:hAnsi="Cambria"/>
          <w:sz w:val="24"/>
          <w:szCs w:val="24"/>
          <w:lang w:val="en-US"/>
        </w:rPr>
        <w:t>, as</w:t>
      </w:r>
      <w:r w:rsidRPr="00EC32BF">
        <w:rPr>
          <w:rFonts w:ascii="Cambria" w:hAnsi="Cambria"/>
          <w:sz w:val="24"/>
          <w:szCs w:val="24"/>
          <w:lang w:val="en-US"/>
        </w:rPr>
        <w:t xml:space="preserve"> ENGOs and FNs fear the agreement would not consider equity issues and would </w:t>
      </w:r>
      <w:r w:rsidR="005D00FD">
        <w:rPr>
          <w:rFonts w:ascii="Cambria" w:hAnsi="Cambria"/>
          <w:sz w:val="24"/>
          <w:szCs w:val="24"/>
          <w:lang w:val="en-US"/>
        </w:rPr>
        <w:t xml:space="preserve">simply be </w:t>
      </w:r>
      <w:r w:rsidRPr="00EC32BF">
        <w:rPr>
          <w:rFonts w:ascii="Cambria" w:hAnsi="Cambria"/>
          <w:sz w:val="24"/>
          <w:szCs w:val="24"/>
          <w:lang w:val="en-US"/>
        </w:rPr>
        <w:t xml:space="preserve">a cover up for continuous logging. Thus, there is </w:t>
      </w:r>
      <w:r w:rsidR="007F75F9" w:rsidRPr="00EC32BF">
        <w:rPr>
          <w:rFonts w:ascii="Cambria" w:hAnsi="Cambria"/>
          <w:sz w:val="24"/>
          <w:szCs w:val="24"/>
          <w:lang w:val="en-US"/>
        </w:rPr>
        <w:t>not</w:t>
      </w:r>
      <w:r w:rsidRPr="00EC32BF">
        <w:rPr>
          <w:rFonts w:ascii="Cambria" w:hAnsi="Cambria"/>
          <w:sz w:val="24"/>
          <w:szCs w:val="24"/>
          <w:lang w:val="en-US"/>
        </w:rPr>
        <w:t xml:space="preserve"> a </w:t>
      </w:r>
      <w:r w:rsidR="005D00FD" w:rsidRPr="00EC32BF">
        <w:rPr>
          <w:rFonts w:ascii="Cambria" w:hAnsi="Cambria"/>
          <w:sz w:val="24"/>
          <w:szCs w:val="24"/>
          <w:lang w:val="en-US"/>
        </w:rPr>
        <w:t>proper</w:t>
      </w:r>
      <w:r w:rsidR="005D00FD">
        <w:rPr>
          <w:rFonts w:ascii="Cambria" w:hAnsi="Cambria"/>
          <w:sz w:val="24"/>
          <w:szCs w:val="24"/>
          <w:lang w:val="en-US"/>
        </w:rPr>
        <w:t xml:space="preserve"> multi-actor</w:t>
      </w:r>
      <w:r w:rsidRPr="00EC32BF">
        <w:rPr>
          <w:rFonts w:ascii="Cambria" w:hAnsi="Cambria"/>
          <w:sz w:val="24"/>
          <w:szCs w:val="24"/>
          <w:lang w:val="en-US"/>
        </w:rPr>
        <w:t xml:space="preserve"> </w:t>
      </w:r>
      <w:r w:rsidR="005D00FD">
        <w:rPr>
          <w:rFonts w:ascii="Cambria" w:hAnsi="Cambria"/>
          <w:sz w:val="24"/>
          <w:szCs w:val="24"/>
          <w:lang w:val="en-US"/>
        </w:rPr>
        <w:t>bargain</w:t>
      </w:r>
      <w:r w:rsidRPr="00EC32BF">
        <w:rPr>
          <w:rFonts w:ascii="Cambria" w:hAnsi="Cambria"/>
          <w:sz w:val="24"/>
          <w:szCs w:val="24"/>
          <w:lang w:val="en-US"/>
        </w:rPr>
        <w:t xml:space="preserve">ing table and the parties play separate games, </w:t>
      </w:r>
      <w:r w:rsidR="005D00FD">
        <w:rPr>
          <w:rFonts w:ascii="Cambria" w:hAnsi="Cambria"/>
          <w:sz w:val="24"/>
          <w:szCs w:val="24"/>
          <w:lang w:val="en-US"/>
        </w:rPr>
        <w:t xml:space="preserve">with </w:t>
      </w:r>
      <w:r w:rsidRPr="00EC32BF">
        <w:rPr>
          <w:rFonts w:ascii="Cambria" w:hAnsi="Cambria"/>
          <w:sz w:val="24"/>
          <w:szCs w:val="24"/>
          <w:lang w:val="en-US"/>
        </w:rPr>
        <w:t xml:space="preserve">ENGOs </w:t>
      </w:r>
      <w:r w:rsidR="005D00FD">
        <w:rPr>
          <w:rFonts w:ascii="Cambria" w:hAnsi="Cambria"/>
          <w:sz w:val="24"/>
          <w:szCs w:val="24"/>
          <w:lang w:val="en-US"/>
        </w:rPr>
        <w:t xml:space="preserve">and FNs negotiating </w:t>
      </w:r>
      <w:r w:rsidRPr="00EC32BF">
        <w:rPr>
          <w:rFonts w:ascii="Cambria" w:hAnsi="Cambria"/>
          <w:sz w:val="24"/>
          <w:szCs w:val="24"/>
          <w:lang w:val="en-US"/>
        </w:rPr>
        <w:t xml:space="preserve">with </w:t>
      </w:r>
      <w:r>
        <w:rPr>
          <w:rFonts w:ascii="Cambria" w:hAnsi="Cambria"/>
          <w:sz w:val="24"/>
          <w:szCs w:val="24"/>
          <w:lang w:val="en-US"/>
        </w:rPr>
        <w:t>some of the</w:t>
      </w:r>
      <w:r w:rsidRPr="00EC32BF">
        <w:rPr>
          <w:rFonts w:ascii="Cambria" w:hAnsi="Cambria"/>
          <w:sz w:val="24"/>
          <w:szCs w:val="24"/>
          <w:lang w:val="en-US"/>
        </w:rPr>
        <w:t xml:space="preserve"> </w:t>
      </w:r>
      <w:r>
        <w:rPr>
          <w:rFonts w:ascii="Cambria" w:hAnsi="Cambria"/>
          <w:sz w:val="24"/>
          <w:szCs w:val="24"/>
          <w:lang w:val="en-US"/>
        </w:rPr>
        <w:t xml:space="preserve">logging </w:t>
      </w:r>
      <w:r w:rsidRPr="00EC32BF">
        <w:rPr>
          <w:rFonts w:ascii="Cambria" w:hAnsi="Cambria"/>
          <w:sz w:val="24"/>
          <w:szCs w:val="24"/>
          <w:lang w:val="en-US"/>
        </w:rPr>
        <w:t xml:space="preserve">industries and the </w:t>
      </w:r>
      <w:proofErr w:type="spellStart"/>
      <w:r w:rsidRPr="00EC32BF">
        <w:rPr>
          <w:rFonts w:ascii="Cambria" w:hAnsi="Cambria"/>
          <w:sz w:val="24"/>
          <w:szCs w:val="24"/>
          <w:lang w:val="en-US"/>
        </w:rPr>
        <w:t>ProvGov</w:t>
      </w:r>
      <w:proofErr w:type="spellEnd"/>
      <w:r w:rsidR="005D00FD">
        <w:rPr>
          <w:rFonts w:ascii="Cambria" w:hAnsi="Cambria"/>
          <w:sz w:val="24"/>
          <w:szCs w:val="24"/>
          <w:lang w:val="en-US"/>
        </w:rPr>
        <w:t xml:space="preserve"> </w:t>
      </w:r>
      <w:r w:rsidR="005D00FD" w:rsidRPr="00D2195B">
        <w:rPr>
          <w:rFonts w:ascii="Cambria" w:hAnsi="Cambria"/>
          <w:sz w:val="24"/>
          <w:szCs w:val="24"/>
          <w:lang w:val="en-US"/>
        </w:rPr>
        <w:t>respectively</w:t>
      </w:r>
      <w:r w:rsidRPr="00D2195B">
        <w:rPr>
          <w:rFonts w:ascii="Cambria" w:hAnsi="Cambria"/>
          <w:sz w:val="24"/>
          <w:szCs w:val="24"/>
          <w:lang w:val="en-US"/>
        </w:rPr>
        <w:t xml:space="preserve"> </w:t>
      </w:r>
      <w:r w:rsidRPr="00D2195B">
        <w:rPr>
          <w:rFonts w:ascii="Cambria" w:eastAsia="Times New Roman" w:hAnsi="Cambria" w:cs="Times New Roman"/>
          <w:color w:val="000000" w:themeColor="text1"/>
          <w:sz w:val="24"/>
          <w:szCs w:val="24"/>
          <w:lang w:val="en-US"/>
        </w:rPr>
        <w:t>(</w:t>
      </w:r>
      <w:proofErr w:type="spellStart"/>
      <w:r w:rsidRPr="00D2195B">
        <w:rPr>
          <w:rFonts w:ascii="Cambria" w:eastAsia="Times New Roman" w:hAnsi="Cambria" w:cs="Times New Roman"/>
          <w:color w:val="000000" w:themeColor="text1"/>
          <w:sz w:val="24"/>
          <w:szCs w:val="24"/>
          <w:lang w:val="en-US"/>
        </w:rPr>
        <w:t>Raitio</w:t>
      </w:r>
      <w:proofErr w:type="spellEnd"/>
      <w:r w:rsidRPr="00D2195B">
        <w:rPr>
          <w:rFonts w:ascii="Cambria" w:eastAsia="Times New Roman" w:hAnsi="Cambria" w:cs="Times New Roman"/>
          <w:color w:val="000000" w:themeColor="text1"/>
          <w:sz w:val="24"/>
          <w:szCs w:val="24"/>
          <w:lang w:val="en-US"/>
        </w:rPr>
        <w:t xml:space="preserve">, </w:t>
      </w:r>
      <w:proofErr w:type="spellStart"/>
      <w:r w:rsidRPr="00D2195B">
        <w:rPr>
          <w:rFonts w:ascii="Cambria" w:eastAsia="Times New Roman" w:hAnsi="Cambria" w:cs="Times New Roman"/>
          <w:color w:val="000000" w:themeColor="text1"/>
          <w:sz w:val="24"/>
          <w:szCs w:val="24"/>
          <w:lang w:val="en-US"/>
        </w:rPr>
        <w:t>Saakiroski</w:t>
      </w:r>
      <w:proofErr w:type="spellEnd"/>
      <w:r w:rsidRPr="00D2195B">
        <w:rPr>
          <w:rFonts w:ascii="Cambria" w:eastAsia="Times New Roman" w:hAnsi="Cambria" w:cs="Times New Roman"/>
          <w:color w:val="000000" w:themeColor="text1"/>
          <w:sz w:val="24"/>
          <w:szCs w:val="24"/>
          <w:lang w:val="en-US"/>
        </w:rPr>
        <w:t xml:space="preserve"> </w:t>
      </w:r>
      <w:r w:rsidR="0038421C">
        <w:rPr>
          <w:rFonts w:ascii="Cambria" w:eastAsia="Times New Roman" w:hAnsi="Cambria" w:cs="Times New Roman"/>
          <w:color w:val="000000" w:themeColor="text1"/>
          <w:sz w:val="24"/>
          <w:szCs w:val="24"/>
          <w:lang w:val="en-US"/>
        </w:rPr>
        <w:t>and</w:t>
      </w:r>
      <w:r w:rsidRPr="00D2195B">
        <w:rPr>
          <w:rFonts w:ascii="Cambria" w:eastAsia="Times New Roman" w:hAnsi="Cambria" w:cs="Times New Roman"/>
          <w:color w:val="000000" w:themeColor="text1"/>
          <w:sz w:val="24"/>
          <w:szCs w:val="24"/>
          <w:lang w:val="en-US"/>
        </w:rPr>
        <w:t xml:space="preserve"> Barry</w:t>
      </w:r>
      <w:r w:rsidR="00D2195B" w:rsidRPr="00D2195B">
        <w:rPr>
          <w:rFonts w:ascii="Cambria" w:eastAsia="Times New Roman" w:hAnsi="Cambria" w:cs="Times New Roman"/>
          <w:color w:val="000000" w:themeColor="text1"/>
          <w:sz w:val="24"/>
          <w:szCs w:val="24"/>
          <w:lang w:val="en-US"/>
        </w:rPr>
        <w:t>, 2013</w:t>
      </w:r>
      <w:r w:rsidRPr="00D2195B">
        <w:rPr>
          <w:rFonts w:ascii="Cambria" w:hAnsi="Cambria"/>
          <w:sz w:val="24"/>
          <w:szCs w:val="24"/>
          <w:lang w:val="en-US"/>
        </w:rPr>
        <w:t>).</w:t>
      </w:r>
      <w:r w:rsidRPr="00EC32BF">
        <w:rPr>
          <w:rFonts w:ascii="Cambria" w:hAnsi="Cambria"/>
          <w:sz w:val="24"/>
          <w:szCs w:val="24"/>
          <w:lang w:val="en-US"/>
        </w:rPr>
        <w:t xml:space="preserve"> </w:t>
      </w:r>
      <w:r w:rsidRPr="00BD2043">
        <w:rPr>
          <w:rFonts w:ascii="Cambria" w:hAnsi="Cambria"/>
          <w:sz w:val="24"/>
          <w:szCs w:val="24"/>
          <w:lang w:val="en-US"/>
        </w:rPr>
        <w:t xml:space="preserve">By assumption, at this stage </w:t>
      </w:r>
      <w:r w:rsidR="00E40CE4">
        <w:rPr>
          <w:rFonts w:ascii="Cambria" w:hAnsi="Cambria"/>
          <w:sz w:val="24"/>
          <w:szCs w:val="24"/>
          <w:lang w:val="en-US"/>
        </w:rPr>
        <w:t xml:space="preserve">the </w:t>
      </w:r>
      <w:r w:rsidR="002B3B45">
        <w:rPr>
          <w:rFonts w:ascii="Cambria" w:hAnsi="Cambria"/>
          <w:sz w:val="24"/>
          <w:szCs w:val="24"/>
          <w:lang w:val="en-US"/>
        </w:rPr>
        <w:t xml:space="preserve">various </w:t>
      </w:r>
      <w:r w:rsidRPr="00BD2043">
        <w:rPr>
          <w:rFonts w:ascii="Cambria" w:hAnsi="Cambria"/>
          <w:sz w:val="24"/>
          <w:szCs w:val="24"/>
          <w:lang w:val="en-US"/>
        </w:rPr>
        <w:t>ENG</w:t>
      </w:r>
      <w:r w:rsidR="009008A9">
        <w:rPr>
          <w:rFonts w:ascii="Cambria" w:hAnsi="Cambria"/>
          <w:sz w:val="24"/>
          <w:szCs w:val="24"/>
          <w:lang w:val="en-US"/>
        </w:rPr>
        <w:t>Os</w:t>
      </w:r>
      <w:r w:rsidR="002B3B45">
        <w:rPr>
          <w:rFonts w:ascii="Cambria" w:hAnsi="Cambria"/>
          <w:sz w:val="24"/>
          <w:szCs w:val="24"/>
          <w:lang w:val="en-US"/>
        </w:rPr>
        <w:t>, FN</w:t>
      </w:r>
      <w:r w:rsidR="009008A9">
        <w:rPr>
          <w:rFonts w:ascii="Cambria" w:hAnsi="Cambria"/>
          <w:sz w:val="24"/>
          <w:szCs w:val="24"/>
          <w:lang w:val="en-US"/>
        </w:rPr>
        <w:t>s</w:t>
      </w:r>
      <w:r w:rsidR="002B3B45">
        <w:rPr>
          <w:rFonts w:ascii="Cambria" w:hAnsi="Cambria"/>
          <w:sz w:val="24"/>
          <w:szCs w:val="24"/>
          <w:lang w:val="en-US"/>
        </w:rPr>
        <w:t xml:space="preserve"> and logging companies are considered as three single players</w:t>
      </w:r>
      <w:r w:rsidR="00A06259" w:rsidRPr="00BD2043">
        <w:rPr>
          <w:rStyle w:val="FootnoteReference"/>
          <w:rFonts w:ascii="Cambria" w:hAnsi="Cambria"/>
          <w:sz w:val="24"/>
          <w:szCs w:val="24"/>
          <w:lang w:val="en-US"/>
        </w:rPr>
        <w:footnoteReference w:id="3"/>
      </w:r>
      <w:r w:rsidR="009008A9">
        <w:rPr>
          <w:rFonts w:ascii="Cambria" w:hAnsi="Cambria"/>
          <w:sz w:val="24"/>
          <w:szCs w:val="24"/>
          <w:lang w:val="en-US"/>
        </w:rPr>
        <w:t xml:space="preserve">, </w:t>
      </w:r>
      <w:r w:rsidR="00DE53CC">
        <w:rPr>
          <w:rFonts w:ascii="Cambria" w:hAnsi="Cambria"/>
          <w:sz w:val="24"/>
          <w:szCs w:val="24"/>
          <w:lang w:val="en-US"/>
        </w:rPr>
        <w:t>hereinafter ENGO, FN and E</w:t>
      </w:r>
      <w:r w:rsidRPr="00BD2043">
        <w:rPr>
          <w:rFonts w:ascii="Cambria" w:hAnsi="Cambria"/>
          <w:sz w:val="24"/>
          <w:szCs w:val="24"/>
          <w:lang w:val="en-US"/>
        </w:rPr>
        <w:t>.</w:t>
      </w:r>
      <w:r w:rsidRPr="00EC32BF">
        <w:rPr>
          <w:rFonts w:ascii="Cambria" w:hAnsi="Cambria"/>
          <w:sz w:val="24"/>
          <w:szCs w:val="24"/>
          <w:lang w:val="en-US"/>
        </w:rPr>
        <w:t xml:space="preserve"> All of them, as well as the </w:t>
      </w:r>
      <w:proofErr w:type="spellStart"/>
      <w:r w:rsidRPr="00EC32BF">
        <w:rPr>
          <w:rFonts w:ascii="Cambria" w:hAnsi="Cambria"/>
          <w:sz w:val="24"/>
          <w:szCs w:val="24"/>
          <w:lang w:val="en-US"/>
        </w:rPr>
        <w:t>ProvGov</w:t>
      </w:r>
      <w:proofErr w:type="spellEnd"/>
      <w:r w:rsidRPr="00EC32BF">
        <w:rPr>
          <w:rFonts w:ascii="Cambria" w:hAnsi="Cambria"/>
          <w:sz w:val="24"/>
          <w:szCs w:val="24"/>
          <w:lang w:val="en-US"/>
        </w:rPr>
        <w:t>, are rational dec</w:t>
      </w:r>
      <w:r w:rsidR="002B3B45">
        <w:rPr>
          <w:rFonts w:ascii="Cambria" w:hAnsi="Cambria"/>
          <w:sz w:val="24"/>
          <w:szCs w:val="24"/>
          <w:lang w:val="en-US"/>
        </w:rPr>
        <w:t>i</w:t>
      </w:r>
      <w:r w:rsidRPr="00EC32BF">
        <w:rPr>
          <w:rFonts w:ascii="Cambria" w:hAnsi="Cambria"/>
          <w:sz w:val="24"/>
          <w:szCs w:val="24"/>
          <w:lang w:val="en-US"/>
        </w:rPr>
        <w:t xml:space="preserve">sion makers who maximize their own objective function. </w:t>
      </w:r>
    </w:p>
    <w:p w14:paraId="7CAAF10B" w14:textId="0DE1B036" w:rsidR="00323C25" w:rsidRPr="00760AE7" w:rsidRDefault="007C5F69" w:rsidP="00760AE7">
      <w:pPr>
        <w:spacing w:after="0" w:line="360" w:lineRule="auto"/>
        <w:ind w:firstLine="360"/>
        <w:jc w:val="both"/>
        <w:rPr>
          <w:rFonts w:ascii="Cambria" w:hAnsi="Cambria"/>
          <w:color w:val="000000" w:themeColor="text1"/>
          <w:sz w:val="24"/>
          <w:szCs w:val="24"/>
          <w:lang w:val="en-US"/>
        </w:rPr>
      </w:pPr>
      <w:r w:rsidRPr="00D400A0">
        <w:rPr>
          <w:rFonts w:ascii="Cambria" w:hAnsi="Cambria"/>
          <w:color w:val="000000" w:themeColor="text1"/>
          <w:sz w:val="24"/>
          <w:szCs w:val="24"/>
          <w:lang w:val="en-US"/>
        </w:rPr>
        <w:lastRenderedPageBreak/>
        <w:t xml:space="preserve">Each of the two parallel interactions, one between ENGO and E and the other between FN and </w:t>
      </w:r>
      <w:proofErr w:type="gramStart"/>
      <w:r w:rsidRPr="00D400A0">
        <w:rPr>
          <w:rFonts w:ascii="Cambria" w:hAnsi="Cambria"/>
          <w:color w:val="000000" w:themeColor="text1"/>
          <w:sz w:val="24"/>
          <w:szCs w:val="24"/>
          <w:lang w:val="en-US"/>
        </w:rPr>
        <w:t xml:space="preserve">the </w:t>
      </w:r>
      <w:proofErr w:type="spellStart"/>
      <w:r w:rsidRPr="00D400A0">
        <w:rPr>
          <w:rFonts w:ascii="Cambria" w:hAnsi="Cambria"/>
          <w:color w:val="000000" w:themeColor="text1"/>
          <w:sz w:val="24"/>
          <w:szCs w:val="24"/>
          <w:lang w:val="en-US"/>
        </w:rPr>
        <w:t>ProvGov</w:t>
      </w:r>
      <w:proofErr w:type="spellEnd"/>
      <w:proofErr w:type="gramEnd"/>
      <w:r w:rsidRPr="00D400A0">
        <w:rPr>
          <w:rFonts w:ascii="Cambria" w:hAnsi="Cambria"/>
          <w:color w:val="000000" w:themeColor="text1"/>
          <w:sz w:val="24"/>
          <w:szCs w:val="24"/>
          <w:lang w:val="en-US"/>
        </w:rPr>
        <w:t xml:space="preserve">, can be modelled as a 3x3 game that encompasses various subgames.  This is a more complex representation than what players </w:t>
      </w:r>
      <w:r w:rsidR="009C490C" w:rsidRPr="00D400A0">
        <w:rPr>
          <w:rFonts w:ascii="Cambria" w:hAnsi="Cambria"/>
          <w:color w:val="000000" w:themeColor="text1"/>
          <w:sz w:val="24"/>
          <w:szCs w:val="24"/>
          <w:lang w:val="en-US"/>
        </w:rPr>
        <w:t>can</w:t>
      </w:r>
      <w:r w:rsidRPr="00D400A0">
        <w:rPr>
          <w:rFonts w:ascii="Cambria" w:hAnsi="Cambria"/>
          <w:color w:val="000000" w:themeColor="text1"/>
          <w:sz w:val="24"/>
          <w:szCs w:val="24"/>
          <w:lang w:val="en-US"/>
        </w:rPr>
        <w:t xml:space="preserve"> see and </w:t>
      </w:r>
      <w:r w:rsidR="00D400A0" w:rsidRPr="00D400A0">
        <w:rPr>
          <w:rFonts w:ascii="Cambria" w:hAnsi="Cambria"/>
          <w:color w:val="000000" w:themeColor="text1"/>
          <w:sz w:val="24"/>
          <w:szCs w:val="24"/>
          <w:lang w:val="en-US"/>
        </w:rPr>
        <w:t>perform</w:t>
      </w:r>
      <w:r w:rsidRPr="00D400A0">
        <w:rPr>
          <w:rFonts w:ascii="Cambria" w:hAnsi="Cambria"/>
          <w:color w:val="000000" w:themeColor="text1"/>
          <w:sz w:val="24"/>
          <w:szCs w:val="24"/>
          <w:lang w:val="en-US"/>
        </w:rPr>
        <w:t xml:space="preserve"> since, due to limited awareness, they focus on specific subgames </w:t>
      </w:r>
      <w:r w:rsidR="00D400A0" w:rsidRPr="00D400A0">
        <w:rPr>
          <w:rFonts w:ascii="Cambria" w:hAnsi="Cambria"/>
          <w:color w:val="000000" w:themeColor="text1"/>
          <w:sz w:val="24"/>
          <w:szCs w:val="24"/>
          <w:lang w:val="en-US"/>
        </w:rPr>
        <w:t>based o</w:t>
      </w:r>
      <w:r w:rsidRPr="00D400A0">
        <w:rPr>
          <w:rFonts w:ascii="Cambria" w:hAnsi="Cambria"/>
          <w:color w:val="000000" w:themeColor="text1"/>
          <w:sz w:val="24"/>
          <w:szCs w:val="24"/>
          <w:lang w:val="en-US"/>
        </w:rPr>
        <w:t xml:space="preserve">n their mental models and </w:t>
      </w:r>
      <w:r w:rsidR="00F052BD" w:rsidRPr="00D400A0">
        <w:rPr>
          <w:rFonts w:ascii="Cambria" w:hAnsi="Cambria"/>
          <w:color w:val="000000" w:themeColor="text1"/>
          <w:sz w:val="24"/>
          <w:szCs w:val="24"/>
          <w:lang w:val="en-US"/>
        </w:rPr>
        <w:t>their</w:t>
      </w:r>
      <w:r w:rsidR="00D400A0" w:rsidRPr="00D400A0">
        <w:rPr>
          <w:rFonts w:ascii="Cambria" w:hAnsi="Cambria"/>
          <w:color w:val="000000" w:themeColor="text1"/>
          <w:sz w:val="24"/>
          <w:szCs w:val="24"/>
          <w:lang w:val="en-US"/>
        </w:rPr>
        <w:t xml:space="preserve"> </w:t>
      </w:r>
      <w:r w:rsidRPr="00D400A0">
        <w:rPr>
          <w:rFonts w:ascii="Cambria" w:hAnsi="Cambria"/>
          <w:color w:val="000000" w:themeColor="text1"/>
          <w:sz w:val="24"/>
          <w:szCs w:val="24"/>
          <w:lang w:val="en-US"/>
        </w:rPr>
        <w:t>strategic interaction</w:t>
      </w:r>
      <w:r w:rsidR="00D400A0" w:rsidRPr="00D400A0">
        <w:rPr>
          <w:rFonts w:ascii="Cambria" w:hAnsi="Cambria"/>
          <w:color w:val="000000" w:themeColor="text1"/>
          <w:sz w:val="24"/>
          <w:szCs w:val="24"/>
          <w:lang w:val="en-US"/>
        </w:rPr>
        <w:t>s</w:t>
      </w:r>
      <w:r w:rsidRPr="00D400A0">
        <w:rPr>
          <w:rFonts w:ascii="Cambria" w:hAnsi="Cambria"/>
          <w:color w:val="000000" w:themeColor="text1"/>
          <w:sz w:val="24"/>
          <w:szCs w:val="24"/>
          <w:lang w:val="en-US"/>
        </w:rPr>
        <w:t xml:space="preserve">. The game is presented in Figure 1 in its extensive form and in Table 1 in its normal </w:t>
      </w:r>
      <w:proofErr w:type="gramStart"/>
      <w:r w:rsidRPr="00D400A0">
        <w:rPr>
          <w:rFonts w:ascii="Cambria" w:hAnsi="Cambria"/>
          <w:color w:val="000000" w:themeColor="text1"/>
          <w:sz w:val="24"/>
          <w:szCs w:val="24"/>
          <w:lang w:val="en-US"/>
        </w:rPr>
        <w:t>for</w:t>
      </w:r>
      <w:r w:rsidR="00966BC2" w:rsidRPr="00D400A0">
        <w:rPr>
          <w:rFonts w:ascii="Cambria" w:hAnsi="Cambria"/>
          <w:color w:val="000000" w:themeColor="text1"/>
          <w:sz w:val="24"/>
          <w:szCs w:val="24"/>
          <w:lang w:val="en-US"/>
        </w:rPr>
        <w:t>m</w:t>
      </w:r>
      <w:proofErr w:type="gramEnd"/>
    </w:p>
    <w:p w14:paraId="004067F0" w14:textId="77777777" w:rsidR="00323C25" w:rsidRDefault="00323C25" w:rsidP="007C5F69">
      <w:pPr>
        <w:pStyle w:val="ListParagraph"/>
        <w:spacing w:after="0" w:line="360" w:lineRule="auto"/>
        <w:ind w:left="0"/>
        <w:jc w:val="both"/>
        <w:rPr>
          <w:noProof/>
          <w:lang w:val="en-US" w:eastAsia="it-IT"/>
        </w:rPr>
      </w:pPr>
    </w:p>
    <w:p w14:paraId="3A7C22B7" w14:textId="1AEFC123" w:rsidR="00323C25" w:rsidRPr="00EC6038" w:rsidRDefault="00831B40" w:rsidP="00323C25">
      <w:pPr>
        <w:pStyle w:val="ListParagraph"/>
        <w:spacing w:after="0" w:line="360" w:lineRule="auto"/>
        <w:ind w:left="0"/>
        <w:jc w:val="both"/>
        <w:rPr>
          <w:rFonts w:ascii="Cambria" w:hAnsi="Cambria"/>
          <w:color w:val="000000" w:themeColor="text1"/>
          <w:sz w:val="24"/>
          <w:szCs w:val="24"/>
          <w:lang w:val="en-US"/>
        </w:rPr>
      </w:pPr>
      <w:r>
        <w:rPr>
          <w:rFonts w:ascii="Cambria" w:hAnsi="Cambria"/>
          <w:noProof/>
          <w:color w:val="000000" w:themeColor="text1"/>
          <w:sz w:val="24"/>
          <w:szCs w:val="24"/>
        </w:rPr>
        <mc:AlternateContent>
          <mc:Choice Requires="wpg">
            <w:drawing>
              <wp:anchor distT="0" distB="0" distL="114300" distR="114300" simplePos="0" relativeHeight="252343296" behindDoc="0" locked="0" layoutInCell="1" allowOverlap="1" wp14:anchorId="7AD11CF9" wp14:editId="7D3A4FA8">
                <wp:simplePos x="0" y="0"/>
                <wp:positionH relativeFrom="column">
                  <wp:posOffset>537210</wp:posOffset>
                </wp:positionH>
                <wp:positionV relativeFrom="paragraph">
                  <wp:posOffset>75474</wp:posOffset>
                </wp:positionV>
                <wp:extent cx="5338915" cy="3004943"/>
                <wp:effectExtent l="0" t="0" r="0" b="5080"/>
                <wp:wrapNone/>
                <wp:docPr id="1464166200" name="Group 151"/>
                <wp:cNvGraphicFramePr/>
                <a:graphic xmlns:a="http://schemas.openxmlformats.org/drawingml/2006/main">
                  <a:graphicData uri="http://schemas.microsoft.com/office/word/2010/wordprocessingGroup">
                    <wpg:wgp>
                      <wpg:cNvGrpSpPr/>
                      <wpg:grpSpPr>
                        <a:xfrm>
                          <a:off x="0" y="0"/>
                          <a:ext cx="5338915" cy="3004943"/>
                          <a:chOff x="97972" y="0"/>
                          <a:chExt cx="5338915" cy="3004943"/>
                        </a:xfrm>
                      </wpg:grpSpPr>
                      <wpg:grpSp>
                        <wpg:cNvPr id="995089833" name="Group 150"/>
                        <wpg:cNvGrpSpPr/>
                        <wpg:grpSpPr>
                          <a:xfrm>
                            <a:off x="97972" y="0"/>
                            <a:ext cx="5338915" cy="3004943"/>
                            <a:chOff x="97972" y="0"/>
                            <a:chExt cx="5338915" cy="3004943"/>
                          </a:xfrm>
                        </wpg:grpSpPr>
                        <wpg:grpSp>
                          <wpg:cNvPr id="1087577726" name="Group 149"/>
                          <wpg:cNvGrpSpPr/>
                          <wpg:grpSpPr>
                            <a:xfrm>
                              <a:off x="97972" y="0"/>
                              <a:ext cx="5300253" cy="3004943"/>
                              <a:chOff x="97972" y="0"/>
                              <a:chExt cx="5300253" cy="3004943"/>
                            </a:xfrm>
                          </wpg:grpSpPr>
                          <wpg:grpSp>
                            <wpg:cNvPr id="50311023" name="Group 148"/>
                            <wpg:cNvGrpSpPr/>
                            <wpg:grpSpPr>
                              <a:xfrm>
                                <a:off x="97972" y="0"/>
                                <a:ext cx="5300253" cy="3004943"/>
                                <a:chOff x="97972" y="0"/>
                                <a:chExt cx="5300253" cy="3004943"/>
                              </a:xfrm>
                            </wpg:grpSpPr>
                            <wps:wsp>
                              <wps:cNvPr id="1620778470" name="Text Box 2"/>
                              <wps:cNvSpPr txBox="1">
                                <a:spLocks noChangeArrowheads="1"/>
                              </wps:cNvSpPr>
                              <wps:spPr bwMode="auto">
                                <a:xfrm>
                                  <a:off x="4167051" y="2090057"/>
                                  <a:ext cx="233498" cy="252830"/>
                                </a:xfrm>
                                <a:prstGeom prst="rect">
                                  <a:avLst/>
                                </a:prstGeom>
                                <a:solidFill>
                                  <a:srgbClr val="FFFFFF"/>
                                </a:solidFill>
                                <a:ln w="9525">
                                  <a:noFill/>
                                  <a:miter lim="800000"/>
                                  <a:headEnd/>
                                  <a:tailEnd/>
                                </a:ln>
                              </wps:spPr>
                              <wps:txbx>
                                <w:txbxContent>
                                  <w:p w14:paraId="2FC946BA" w14:textId="77777777" w:rsidR="00E2486B" w:rsidRPr="006307DA" w:rsidRDefault="00E2486B" w:rsidP="00E2486B">
                                    <w:pPr>
                                      <w:rPr>
                                        <w:rFonts w:asciiTheme="majorHAnsi" w:hAnsiTheme="majorHAnsi" w:cstheme="minorHAnsi"/>
                                        <w:sz w:val="12"/>
                                        <w:szCs w:val="12"/>
                                      </w:rPr>
                                    </w:pPr>
                                    <w:r w:rsidRPr="006307DA">
                                      <w:rPr>
                                        <w:rFonts w:asciiTheme="majorHAnsi" w:hAnsiTheme="majorHAnsi" w:cstheme="minorHAnsi"/>
                                        <w:sz w:val="18"/>
                                        <w:szCs w:val="18"/>
                                      </w:rPr>
                                      <w:t>D</w:t>
                                    </w:r>
                                  </w:p>
                                </w:txbxContent>
                              </wps:txbx>
                              <wps:bodyPr rot="0" vert="horz" wrap="square" lIns="91440" tIns="45720" rIns="91440" bIns="45720" anchor="t" anchorCtr="0">
                                <a:noAutofit/>
                              </wps:bodyPr>
                            </wps:wsp>
                            <wpg:grpSp>
                              <wpg:cNvPr id="1024180875" name="Group 147"/>
                              <wpg:cNvGrpSpPr/>
                              <wpg:grpSpPr>
                                <a:xfrm>
                                  <a:off x="97972" y="0"/>
                                  <a:ext cx="5300253" cy="3004943"/>
                                  <a:chOff x="97972" y="0"/>
                                  <a:chExt cx="5300253" cy="3004943"/>
                                </a:xfrm>
                              </wpg:grpSpPr>
                              <wpg:grpSp>
                                <wpg:cNvPr id="1237529661" name="Group 146"/>
                                <wpg:cNvGrpSpPr/>
                                <wpg:grpSpPr>
                                  <a:xfrm>
                                    <a:off x="97972" y="0"/>
                                    <a:ext cx="5300253" cy="3004943"/>
                                    <a:chOff x="97972" y="0"/>
                                    <a:chExt cx="5300253" cy="3004943"/>
                                  </a:xfrm>
                                </wpg:grpSpPr>
                                <wps:wsp>
                                  <wps:cNvPr id="1743507378" name="Text Box 91"/>
                                  <wps:cNvSpPr txBox="1">
                                    <a:spLocks noChangeArrowheads="1"/>
                                  </wps:cNvSpPr>
                                  <wps:spPr bwMode="auto">
                                    <a:xfrm>
                                      <a:off x="3749040" y="1136469"/>
                                      <a:ext cx="281940" cy="240665"/>
                                    </a:xfrm>
                                    <a:prstGeom prst="rect">
                                      <a:avLst/>
                                    </a:prstGeom>
                                    <a:solidFill>
                                      <a:srgbClr val="FFFFFF"/>
                                    </a:solidFill>
                                    <a:ln w="9525">
                                      <a:solidFill>
                                        <a:srgbClr val="FFFFFF"/>
                                      </a:solidFill>
                                      <a:miter lim="800000"/>
                                      <a:headEnd/>
                                      <a:tailEnd/>
                                    </a:ln>
                                  </wps:spPr>
                                  <wps:txbx>
                                    <w:txbxContent>
                                      <w:p w14:paraId="1F3D142F" w14:textId="77777777" w:rsidR="00323C25" w:rsidRPr="006307DA" w:rsidRDefault="00323C25" w:rsidP="00323C25">
                                        <w:pPr>
                                          <w:rPr>
                                            <w:rFonts w:ascii="Cambria" w:hAnsi="Cambria"/>
                                            <w:sz w:val="12"/>
                                            <w:szCs w:val="12"/>
                                          </w:rPr>
                                        </w:pPr>
                                        <w:r w:rsidRPr="006307DA">
                                          <w:rPr>
                                            <w:rFonts w:ascii="Cambria" w:hAnsi="Cambria"/>
                                            <w:sz w:val="18"/>
                                            <w:szCs w:val="18"/>
                                          </w:rPr>
                                          <w:t>1</w:t>
                                        </w:r>
                                      </w:p>
                                    </w:txbxContent>
                                  </wps:txbx>
                                  <wps:bodyPr rot="0" vert="horz" wrap="square" lIns="91440" tIns="45720" rIns="91440" bIns="45720" anchor="t" anchorCtr="0" upright="1">
                                    <a:noAutofit/>
                                  </wps:bodyPr>
                                </wps:wsp>
                                <wpg:grpSp>
                                  <wpg:cNvPr id="589358226" name="Group 145"/>
                                  <wpg:cNvGrpSpPr/>
                                  <wpg:grpSpPr>
                                    <a:xfrm>
                                      <a:off x="97972" y="0"/>
                                      <a:ext cx="5300253" cy="3004943"/>
                                      <a:chOff x="97972" y="0"/>
                                      <a:chExt cx="5300253" cy="3004943"/>
                                    </a:xfrm>
                                  </wpg:grpSpPr>
                                  <wps:wsp>
                                    <wps:cNvPr id="1622624201" name="Text Box 99"/>
                                    <wps:cNvSpPr txBox="1">
                                      <a:spLocks noChangeArrowheads="1"/>
                                    </wps:cNvSpPr>
                                    <wps:spPr bwMode="auto">
                                      <a:xfrm>
                                        <a:off x="4480560" y="1707969"/>
                                        <a:ext cx="283845" cy="233045"/>
                                      </a:xfrm>
                                      <a:prstGeom prst="rect">
                                        <a:avLst/>
                                      </a:prstGeom>
                                      <a:solidFill>
                                        <a:srgbClr val="FFFFFF"/>
                                      </a:solidFill>
                                      <a:ln w="9525">
                                        <a:solidFill>
                                          <a:srgbClr val="FFFFFF"/>
                                        </a:solidFill>
                                        <a:miter lim="800000"/>
                                        <a:headEnd/>
                                        <a:tailEnd/>
                                      </a:ln>
                                    </wps:spPr>
                                    <wps:txbx>
                                      <w:txbxContent>
                                        <w:p w14:paraId="53C78CFF" w14:textId="77777777" w:rsidR="00323C25" w:rsidRPr="006307DA" w:rsidRDefault="00323C25" w:rsidP="00323C25">
                                          <w:pPr>
                                            <w:rPr>
                                              <w:rFonts w:ascii="Cambria" w:hAnsi="Cambria"/>
                                              <w:sz w:val="18"/>
                                              <w:szCs w:val="18"/>
                                            </w:rPr>
                                          </w:pPr>
                                          <w:r w:rsidRPr="006307DA">
                                            <w:rPr>
                                              <w:rFonts w:ascii="Cambria" w:hAnsi="Cambria"/>
                                              <w:sz w:val="18"/>
                                              <w:szCs w:val="18"/>
                                            </w:rPr>
                                            <w:t>2</w:t>
                                          </w:r>
                                        </w:p>
                                      </w:txbxContent>
                                    </wps:txbx>
                                    <wps:bodyPr rot="0" vert="horz" wrap="square" lIns="91440" tIns="45720" rIns="91440" bIns="45720" anchor="t" anchorCtr="0" upright="1">
                                      <a:noAutofit/>
                                    </wps:bodyPr>
                                  </wps:wsp>
                                  <wpg:grpSp>
                                    <wpg:cNvPr id="1453954355" name="Group 144"/>
                                    <wpg:cNvGrpSpPr/>
                                    <wpg:grpSpPr>
                                      <a:xfrm>
                                        <a:off x="97972" y="0"/>
                                        <a:ext cx="5300253" cy="3004943"/>
                                        <a:chOff x="97972" y="0"/>
                                        <a:chExt cx="5300253" cy="3004943"/>
                                      </a:xfrm>
                                    </wpg:grpSpPr>
                                    <wpg:grpSp>
                                      <wpg:cNvPr id="191256709" name="Group 143"/>
                                      <wpg:cNvGrpSpPr/>
                                      <wpg:grpSpPr>
                                        <a:xfrm>
                                          <a:off x="97972" y="0"/>
                                          <a:ext cx="5300253" cy="3004943"/>
                                          <a:chOff x="97972" y="0"/>
                                          <a:chExt cx="5300253" cy="3004943"/>
                                        </a:xfrm>
                                      </wpg:grpSpPr>
                                      <wpg:grpSp>
                                        <wpg:cNvPr id="774763910" name="Group 142"/>
                                        <wpg:cNvGrpSpPr/>
                                        <wpg:grpSpPr>
                                          <a:xfrm>
                                            <a:off x="97972" y="0"/>
                                            <a:ext cx="5300253" cy="3004943"/>
                                            <a:chOff x="97972" y="0"/>
                                            <a:chExt cx="5300253" cy="3004943"/>
                                          </a:xfrm>
                                        </wpg:grpSpPr>
                                        <wpg:grpSp>
                                          <wpg:cNvPr id="1916537848" name="Group 141"/>
                                          <wpg:cNvGrpSpPr/>
                                          <wpg:grpSpPr>
                                            <a:xfrm>
                                              <a:off x="97972" y="0"/>
                                              <a:ext cx="5300253" cy="3004943"/>
                                              <a:chOff x="97972" y="0"/>
                                              <a:chExt cx="5300253" cy="3004943"/>
                                            </a:xfrm>
                                          </wpg:grpSpPr>
                                          <wps:wsp>
                                            <wps:cNvPr id="1314843733" name="Straight Arrow Connector 102"/>
                                            <wps:cNvCnPr>
                                              <a:cxnSpLocks noChangeShapeType="1"/>
                                            </wps:cNvCnPr>
                                            <wps:spPr bwMode="auto">
                                              <a:xfrm>
                                                <a:off x="3340825" y="1404257"/>
                                                <a:ext cx="205650" cy="1003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51538247" name="Group 140"/>
                                            <wpg:cNvGrpSpPr/>
                                            <wpg:grpSpPr>
                                              <a:xfrm>
                                                <a:off x="97972" y="0"/>
                                                <a:ext cx="5300253" cy="3004943"/>
                                                <a:chOff x="97972" y="0"/>
                                                <a:chExt cx="5300253" cy="3004943"/>
                                              </a:xfrm>
                                            </wpg:grpSpPr>
                                            <wps:wsp>
                                              <wps:cNvPr id="1221749746" name="Text Box 97"/>
                                              <wps:cNvSpPr txBox="1">
                                                <a:spLocks noChangeArrowheads="1"/>
                                              </wps:cNvSpPr>
                                              <wps:spPr bwMode="auto">
                                                <a:xfrm>
                                                  <a:off x="1692093" y="1554752"/>
                                                  <a:ext cx="250190" cy="256540"/>
                                                </a:xfrm>
                                                <a:prstGeom prst="rect">
                                                  <a:avLst/>
                                                </a:prstGeom>
                                                <a:solidFill>
                                                  <a:srgbClr val="FFFFFF"/>
                                                </a:solidFill>
                                                <a:ln w="9525">
                                                  <a:solidFill>
                                                    <a:srgbClr val="F8F8F8"/>
                                                  </a:solidFill>
                                                  <a:miter lim="800000"/>
                                                  <a:headEnd/>
                                                  <a:tailEnd/>
                                                </a:ln>
                                              </wps:spPr>
                                              <wps:txbx>
                                                <w:txbxContent>
                                                  <w:p w14:paraId="2978ED87" w14:textId="77777777" w:rsidR="00323C25" w:rsidRPr="006307DA" w:rsidRDefault="00323C25" w:rsidP="00323C25">
                                                    <w:pPr>
                                                      <w:rPr>
                                                        <w:rFonts w:ascii="Cambria" w:hAnsi="Cambria"/>
                                                        <w:sz w:val="18"/>
                                                        <w:szCs w:val="18"/>
                                                      </w:rPr>
                                                    </w:pPr>
                                                    <w:r w:rsidRPr="006307DA">
                                                      <w:rPr>
                                                        <w:rFonts w:ascii="Cambria" w:hAnsi="Cambria"/>
                                                        <w:sz w:val="18"/>
                                                        <w:szCs w:val="18"/>
                                                      </w:rPr>
                                                      <w:t>1</w:t>
                                                    </w:r>
                                                  </w:p>
                                                </w:txbxContent>
                                              </wps:txbx>
                                              <wps:bodyPr rot="0" vert="horz" wrap="square" lIns="91440" tIns="45720" rIns="91440" bIns="45720" anchor="t" anchorCtr="0" upright="1">
                                                <a:noAutofit/>
                                              </wps:bodyPr>
                                            </wps:wsp>
                                            <wpg:grpSp>
                                              <wpg:cNvPr id="1999212292" name="Group 139"/>
                                              <wpg:cNvGrpSpPr/>
                                              <wpg:grpSpPr>
                                                <a:xfrm>
                                                  <a:off x="97972" y="0"/>
                                                  <a:ext cx="5300253" cy="3004943"/>
                                                  <a:chOff x="96490" y="87086"/>
                                                  <a:chExt cx="5220074" cy="3004943"/>
                                                </a:xfrm>
                                              </wpg:grpSpPr>
                                              <wps:wsp>
                                                <wps:cNvPr id="1011191760" name="Flowchart: Connector 84"/>
                                                <wps:cNvSpPr>
                                                  <a:spLocks noChangeArrowheads="1"/>
                                                </wps:cNvSpPr>
                                                <wps:spPr bwMode="auto">
                                                  <a:xfrm>
                                                    <a:off x="3475847" y="861480"/>
                                                    <a:ext cx="76200" cy="889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610375135" name="Group 138"/>
                                                <wpg:cNvGrpSpPr/>
                                                <wpg:grpSpPr>
                                                  <a:xfrm>
                                                    <a:off x="96490" y="87086"/>
                                                    <a:ext cx="5220074" cy="3004943"/>
                                                    <a:chOff x="96490" y="87086"/>
                                                    <a:chExt cx="5220074" cy="3004943"/>
                                                  </a:xfrm>
                                                </wpg:grpSpPr>
                                                <wps:wsp>
                                                  <wps:cNvPr id="100240170" name="Straight Arrow Connector 81"/>
                                                  <wps:cNvCnPr>
                                                    <a:cxnSpLocks noChangeShapeType="1"/>
                                                  </wps:cNvCnPr>
                                                  <wps:spPr bwMode="auto">
                                                    <a:xfrm flipH="1">
                                                      <a:off x="4850199" y="1970850"/>
                                                      <a:ext cx="28893" cy="464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7019256" name="Group 137"/>
                                                  <wpg:cNvGrpSpPr/>
                                                  <wpg:grpSpPr>
                                                    <a:xfrm>
                                                      <a:off x="96490" y="87086"/>
                                                      <a:ext cx="5220074" cy="3004943"/>
                                                      <a:chOff x="96490" y="87086"/>
                                                      <a:chExt cx="5220074" cy="3004943"/>
                                                    </a:xfrm>
                                                  </wpg:grpSpPr>
                                                  <wps:wsp>
                                                    <wps:cNvPr id="1687189536" name="Flowchart: Connector 104"/>
                                                    <wps:cNvSpPr>
                                                      <a:spLocks noChangeArrowheads="1"/>
                                                    </wps:cNvSpPr>
                                                    <wps:spPr bwMode="auto">
                                                      <a:xfrm>
                                                        <a:off x="4845676" y="1931831"/>
                                                        <a:ext cx="76436" cy="8366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62834538" name="Group 136"/>
                                                    <wpg:cNvGrpSpPr/>
                                                    <wpg:grpSpPr>
                                                      <a:xfrm>
                                                        <a:off x="96490" y="87086"/>
                                                        <a:ext cx="5220074" cy="3004943"/>
                                                        <a:chOff x="96490" y="87086"/>
                                                        <a:chExt cx="5220074" cy="3004943"/>
                                                      </a:xfrm>
                                                    </wpg:grpSpPr>
                                                    <wps:wsp>
                                                      <wps:cNvPr id="889708857" name="Straight Arrow Connector 81"/>
                                                      <wps:cNvCnPr>
                                                        <a:cxnSpLocks noChangeShapeType="1"/>
                                                        <a:stCxn id="825820306" idx="3"/>
                                                        <a:endCxn id="293994729" idx="0"/>
                                                      </wps:cNvCnPr>
                                                      <wps:spPr bwMode="auto">
                                                        <a:xfrm flipH="1">
                                                          <a:off x="3953794" y="2031211"/>
                                                          <a:ext cx="249077" cy="449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47096306" name="Group 135"/>
                                                      <wpg:cNvGrpSpPr/>
                                                      <wpg:grpSpPr>
                                                        <a:xfrm>
                                                          <a:off x="96490" y="87086"/>
                                                          <a:ext cx="5220074" cy="3004943"/>
                                                          <a:chOff x="95080" y="84864"/>
                                                          <a:chExt cx="5143773" cy="2928257"/>
                                                        </a:xfrm>
                                                      </wpg:grpSpPr>
                                                      <wps:wsp>
                                                        <wps:cNvPr id="886415747" name="Text Box 2"/>
                                                        <wps:cNvSpPr txBox="1">
                                                          <a:spLocks noChangeArrowheads="1"/>
                                                        </wps:cNvSpPr>
                                                        <wps:spPr bwMode="auto">
                                                          <a:xfrm>
                                                            <a:off x="2636604" y="2406441"/>
                                                            <a:ext cx="381635" cy="529831"/>
                                                          </a:xfrm>
                                                          <a:prstGeom prst="rect">
                                                            <a:avLst/>
                                                          </a:prstGeom>
                                                          <a:solidFill>
                                                            <a:srgbClr val="FFFFFF"/>
                                                          </a:solidFill>
                                                          <a:ln w="9525">
                                                            <a:noFill/>
                                                            <a:miter lim="800000"/>
                                                            <a:headEnd/>
                                                            <a:tailEnd/>
                                                          </a:ln>
                                                        </wps:spPr>
                                                        <wps:txbx>
                                                          <w:txbxContent>
                                                            <w:p w14:paraId="3E81865C" w14:textId="4331650F" w:rsidR="007F7E77" w:rsidRPr="007F7E77" w:rsidRDefault="00BB3DCC" w:rsidP="007F7E77">
                                                              <w:pPr>
                                                                <w:rPr>
                                                                  <w:rFonts w:asciiTheme="majorHAnsi" w:hAnsiTheme="majorHAnsi"/>
                                                                </w:rPr>
                                                              </w:pPr>
                                                              <w:r>
                                                                <w:rPr>
                                                                  <w:rFonts w:asciiTheme="majorHAnsi" w:hAnsiTheme="majorHAnsi"/>
                                                                </w:rPr>
                                                                <w:t xml:space="preserve">  </w:t>
                                                              </w:r>
                                                              <w:r w:rsidR="00660245">
                                                                <w:rPr>
                                                                  <w:rFonts w:asciiTheme="majorHAnsi" w:hAnsiTheme="majorHAnsi"/>
                                                                </w:rPr>
                                                                <w:t>c</w:t>
                                                              </w:r>
                                                            </w:p>
                                                            <w:p w14:paraId="0A0C3A09" w14:textId="44358CF0" w:rsidR="007F7E77" w:rsidRPr="007F7E77" w:rsidRDefault="00BB3DCC" w:rsidP="007F7E77">
                                                              <w:pPr>
                                                                <w:rPr>
                                                                  <w:rFonts w:asciiTheme="majorHAnsi" w:hAnsiTheme="majorHAnsi"/>
                                                                  <w:lang w:val="en-US"/>
                                                                </w:rPr>
                                                              </w:pPr>
                                                              <w:r>
                                                                <w:rPr>
                                                                  <w:rFonts w:asciiTheme="majorHAnsi" w:hAnsiTheme="majorHAnsi"/>
                                                                </w:rPr>
                                                                <w:t xml:space="preserve">  </w:t>
                                                              </w:r>
                                                              <w:r w:rsidR="00660245">
                                                                <w:rPr>
                                                                  <w:rFonts w:asciiTheme="majorHAnsi" w:hAnsiTheme="majorHAnsi"/>
                                                                </w:rPr>
                                                                <w:t>d</w:t>
                                                              </w:r>
                                                            </w:p>
                                                          </w:txbxContent>
                                                        </wps:txbx>
                                                        <wps:bodyPr rot="0" vert="horz" wrap="square" lIns="91440" tIns="45720" rIns="91440" bIns="45720" anchor="t" anchorCtr="0">
                                                          <a:noAutofit/>
                                                        </wps:bodyPr>
                                                      </wps:wsp>
                                                      <wpg:grpSp>
                                                        <wpg:cNvPr id="899289245" name="Group 134"/>
                                                        <wpg:cNvGrpSpPr/>
                                                        <wpg:grpSpPr>
                                                          <a:xfrm>
                                                            <a:off x="95080" y="84864"/>
                                                            <a:ext cx="5143773" cy="2928257"/>
                                                            <a:chOff x="95080" y="84864"/>
                                                            <a:chExt cx="5143773" cy="2928257"/>
                                                          </a:xfrm>
                                                        </wpg:grpSpPr>
                                                        <wps:wsp>
                                                          <wps:cNvPr id="2136114384" name="Text Box 90"/>
                                                          <wps:cNvSpPr txBox="1">
                                                            <a:spLocks noChangeArrowheads="1"/>
                                                          </wps:cNvSpPr>
                                                          <wps:spPr bwMode="auto">
                                                            <a:xfrm>
                                                              <a:off x="4130619" y="1042487"/>
                                                              <a:ext cx="173012" cy="210308"/>
                                                            </a:xfrm>
                                                            <a:prstGeom prst="rect">
                                                              <a:avLst/>
                                                            </a:prstGeom>
                                                            <a:solidFill>
                                                              <a:srgbClr val="FFFFFF"/>
                                                            </a:solidFill>
                                                            <a:ln w="9525">
                                                              <a:solidFill>
                                                                <a:srgbClr val="FFFFFF"/>
                                                              </a:solidFill>
                                                              <a:miter lim="800000"/>
                                                              <a:headEnd/>
                                                              <a:tailEnd/>
                                                            </a:ln>
                                                          </wps:spPr>
                                                          <wps:txbx>
                                                            <w:txbxContent>
                                                              <w:p w14:paraId="053C1523" w14:textId="77777777" w:rsidR="00323C25" w:rsidRPr="00FD4570" w:rsidRDefault="00323C25" w:rsidP="00323C25">
                                                                <w:pPr>
                                                                  <w:rPr>
                                                                    <w:rFonts w:ascii="Cambria" w:hAnsi="Cambria"/>
                                                                    <w:sz w:val="24"/>
                                                                    <w:szCs w:val="24"/>
                                                                  </w:rPr>
                                                                </w:pPr>
                                                                <w:r w:rsidRPr="00227428">
                                                                  <w:rPr>
                                                                    <w:rFonts w:ascii="Cambria" w:hAnsi="Cambria"/>
                                                                    <w:sz w:val="18"/>
                                                                    <w:szCs w:val="18"/>
                                                                  </w:rPr>
                                                                  <w:t>S</w:t>
                                                                </w:r>
                                                              </w:p>
                                                            </w:txbxContent>
                                                          </wps:txbx>
                                                          <wps:bodyPr rot="0" vert="horz" wrap="square" lIns="91440" tIns="45720" rIns="91440" bIns="45720" anchor="t" anchorCtr="0" upright="1">
                                                            <a:noAutofit/>
                                                          </wps:bodyPr>
                                                        </wps:wsp>
                                                        <wpg:grpSp>
                                                          <wpg:cNvPr id="1089428303" name="Group 133"/>
                                                          <wpg:cNvGrpSpPr/>
                                                          <wpg:grpSpPr>
                                                            <a:xfrm>
                                                              <a:off x="95080" y="84864"/>
                                                              <a:ext cx="5143773" cy="2928257"/>
                                                              <a:chOff x="95080" y="84864"/>
                                                              <a:chExt cx="5143773" cy="2928257"/>
                                                            </a:xfrm>
                                                          </wpg:grpSpPr>
                                                          <wpg:grpSp>
                                                            <wpg:cNvPr id="496150248" name="Group 132"/>
                                                            <wpg:cNvGrpSpPr/>
                                                            <wpg:grpSpPr>
                                                              <a:xfrm>
                                                                <a:off x="95080" y="84864"/>
                                                                <a:ext cx="5143773" cy="2928257"/>
                                                                <a:chOff x="95080" y="84864"/>
                                                                <a:chExt cx="5143773" cy="2928257"/>
                                                              </a:xfrm>
                                                            </wpg:grpSpPr>
                                                            <wpg:grpSp>
                                                              <wpg:cNvPr id="530435326" name="Group 131"/>
                                                              <wpg:cNvGrpSpPr/>
                                                              <wpg:grpSpPr>
                                                                <a:xfrm>
                                                                  <a:off x="95080" y="84864"/>
                                                                  <a:ext cx="5143773" cy="2928257"/>
                                                                  <a:chOff x="95080" y="84864"/>
                                                                  <a:chExt cx="5143773" cy="2928257"/>
                                                                </a:xfrm>
                                                              </wpg:grpSpPr>
                                                              <wps:wsp>
                                                                <wps:cNvPr id="1967604639" name="Text Box 2"/>
                                                                <wps:cNvSpPr txBox="1">
                                                                  <a:spLocks noChangeArrowheads="1"/>
                                                                </wps:cNvSpPr>
                                                                <wps:spPr bwMode="auto">
                                                                  <a:xfrm>
                                                                    <a:off x="2435752" y="84864"/>
                                                                    <a:ext cx="391795" cy="259715"/>
                                                                  </a:xfrm>
                                                                  <a:prstGeom prst="rect">
                                                                    <a:avLst/>
                                                                  </a:prstGeom>
                                                                  <a:solidFill>
                                                                    <a:srgbClr val="FFFFFF"/>
                                                                  </a:solidFill>
                                                                  <a:ln w="9525">
                                                                    <a:noFill/>
                                                                    <a:miter lim="800000"/>
                                                                    <a:headEnd/>
                                                                    <a:tailEnd/>
                                                                  </a:ln>
                                                                </wps:spPr>
                                                                <wps:txbx>
                                                                  <w:txbxContent>
                                                                    <w:p w14:paraId="3848E8CF" w14:textId="77777777" w:rsidR="00E05CF0" w:rsidRPr="00FD79C4" w:rsidRDefault="00E05CF0" w:rsidP="00E05CF0">
                                                                      <w:pPr>
                                                                        <w:rPr>
                                                                          <w:rFonts w:asciiTheme="majorHAnsi" w:hAnsiTheme="majorHAnsi" w:cstheme="minorHAnsi"/>
                                                                          <w:sz w:val="18"/>
                                                                          <w:szCs w:val="18"/>
                                                                        </w:rPr>
                                                                      </w:pPr>
                                                                      <w:r w:rsidRPr="00FD79C4">
                                                                        <w:rPr>
                                                                          <w:rFonts w:asciiTheme="majorHAnsi" w:hAnsiTheme="majorHAnsi" w:cstheme="minorHAnsi"/>
                                                                          <w:sz w:val="18"/>
                                                                          <w:szCs w:val="18"/>
                                                                        </w:rPr>
                                                                        <w:t>1</w:t>
                                                                      </w:r>
                                                                    </w:p>
                                                                  </w:txbxContent>
                                                                </wps:txbx>
                                                                <wps:bodyPr rot="0" vert="horz" wrap="square" lIns="91440" tIns="45720" rIns="91440" bIns="45720" anchor="t" anchorCtr="0">
                                                                  <a:noAutofit/>
                                                                </wps:bodyPr>
                                                              </wps:wsp>
                                                              <wpg:grpSp>
                                                                <wpg:cNvPr id="310746073" name="Group 130"/>
                                                                <wpg:cNvGrpSpPr/>
                                                                <wpg:grpSpPr>
                                                                  <a:xfrm>
                                                                    <a:off x="95080" y="321547"/>
                                                                    <a:ext cx="5143773" cy="2691574"/>
                                                                    <a:chOff x="95080" y="0"/>
                                                                    <a:chExt cx="5143773" cy="2691574"/>
                                                                  </a:xfrm>
                                                                </wpg:grpSpPr>
                                                                <wpg:grpSp>
                                                                  <wpg:cNvPr id="1285319047" name="Group 129"/>
                                                                  <wpg:cNvGrpSpPr/>
                                                                  <wpg:grpSpPr>
                                                                    <a:xfrm>
                                                                      <a:off x="95080" y="0"/>
                                                                      <a:ext cx="5143773" cy="2691574"/>
                                                                      <a:chOff x="95080" y="0"/>
                                                                      <a:chExt cx="5143773" cy="2691574"/>
                                                                    </a:xfrm>
                                                                  </wpg:grpSpPr>
                                                                  <wps:wsp>
                                                                    <wps:cNvPr id="1374140404" name="Text Box 89"/>
                                                                    <wps:cNvSpPr txBox="1">
                                                                      <a:spLocks noChangeArrowheads="1"/>
                                                                    </wps:cNvSpPr>
                                                                    <wps:spPr bwMode="auto">
                                                                      <a:xfrm>
                                                                        <a:off x="3044522" y="693278"/>
                                                                        <a:ext cx="230874" cy="247517"/>
                                                                      </a:xfrm>
                                                                      <a:prstGeom prst="rect">
                                                                        <a:avLst/>
                                                                      </a:prstGeom>
                                                                      <a:solidFill>
                                                                        <a:srgbClr val="FFFFFF"/>
                                                                      </a:solidFill>
                                                                      <a:ln w="9525">
                                                                        <a:solidFill>
                                                                          <a:srgbClr val="FFFFFF"/>
                                                                        </a:solidFill>
                                                                        <a:miter lim="800000"/>
                                                                        <a:headEnd/>
                                                                        <a:tailEnd/>
                                                                      </a:ln>
                                                                    </wps:spPr>
                                                                    <wps:txbx>
                                                                      <w:txbxContent>
                                                                        <w:p w14:paraId="6D038CD2" w14:textId="77777777" w:rsidR="00323C25" w:rsidRPr="00227428" w:rsidRDefault="00323C25" w:rsidP="00323C25">
                                                                          <w:pPr>
                                                                            <w:rPr>
                                                                              <w:rFonts w:ascii="Cambria" w:hAnsi="Cambria"/>
                                                                              <w:sz w:val="14"/>
                                                                              <w:szCs w:val="14"/>
                                                                            </w:rPr>
                                                                          </w:pPr>
                                                                          <w:r w:rsidRPr="00227428">
                                                                            <w:rPr>
                                                                              <w:rFonts w:ascii="Cambria" w:hAnsi="Cambria"/>
                                                                              <w:sz w:val="18"/>
                                                                              <w:szCs w:val="18"/>
                                                                            </w:rPr>
                                                                            <w:t>N</w:t>
                                                                          </w:r>
                                                                        </w:p>
                                                                      </w:txbxContent>
                                                                    </wps:txbx>
                                                                    <wps:bodyPr rot="0" vert="horz" wrap="square" lIns="91440" tIns="45720" rIns="91440" bIns="45720" anchor="t" anchorCtr="0" upright="1">
                                                                      <a:noAutofit/>
                                                                    </wps:bodyPr>
                                                                  </wps:wsp>
                                                                  <wpg:grpSp>
                                                                    <wpg:cNvPr id="277101142" name="Group 128"/>
                                                                    <wpg:cNvGrpSpPr/>
                                                                    <wpg:grpSpPr>
                                                                      <a:xfrm>
                                                                        <a:off x="95080" y="0"/>
                                                                        <a:ext cx="5143773" cy="2691574"/>
                                                                        <a:chOff x="95080" y="0"/>
                                                                        <a:chExt cx="5143773" cy="2691574"/>
                                                                      </a:xfrm>
                                                                    </wpg:grpSpPr>
                                                                    <wpg:grpSp>
                                                                      <wpg:cNvPr id="1392331458" name="Group 127"/>
                                                                      <wpg:cNvGrpSpPr/>
                                                                      <wpg:grpSpPr>
                                                                        <a:xfrm>
                                                                          <a:off x="95080" y="0"/>
                                                                          <a:ext cx="5000206" cy="2656025"/>
                                                                          <a:chOff x="95080" y="0"/>
                                                                          <a:chExt cx="5000206" cy="2656025"/>
                                                                        </a:xfrm>
                                                                      </wpg:grpSpPr>
                                                                      <wpg:grpSp>
                                                                        <wpg:cNvPr id="157801918" name="Group 126"/>
                                                                        <wpg:cNvGrpSpPr/>
                                                                        <wpg:grpSpPr>
                                                                          <a:xfrm>
                                                                            <a:off x="221064" y="0"/>
                                                                            <a:ext cx="4874222" cy="2084894"/>
                                                                            <a:chOff x="31141" y="0"/>
                                                                            <a:chExt cx="4874222" cy="2084894"/>
                                                                          </a:xfrm>
                                                                        </wpg:grpSpPr>
                                                                        <wps:wsp>
                                                                          <wps:cNvPr id="1949373433" name="Flowchart: Connector 95"/>
                                                                          <wps:cNvSpPr>
                                                                            <a:spLocks noChangeArrowheads="1"/>
                                                                          </wps:cNvSpPr>
                                                                          <wps:spPr bwMode="auto">
                                                                            <a:xfrm>
                                                                              <a:off x="1646455" y="1340367"/>
                                                                              <a:ext cx="76200" cy="88900"/>
                                                                            </a:xfrm>
                                                                            <a:prstGeom prst="flowChartConnector">
                                                                              <a:avLst/>
                                                                            </a:prstGeom>
                                                                            <a:solidFill>
                                                                              <a:schemeClr val="bg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g:cNvPr id="1888626162" name="Group 125"/>
                                                                          <wpg:cNvGrpSpPr/>
                                                                          <wpg:grpSpPr>
                                                                            <a:xfrm>
                                                                              <a:off x="31141" y="0"/>
                                                                              <a:ext cx="4874222" cy="2084894"/>
                                                                              <a:chOff x="31141" y="0"/>
                                                                              <a:chExt cx="4874222" cy="2084894"/>
                                                                            </a:xfrm>
                                                                          </wpg:grpSpPr>
                                                                          <wps:wsp>
                                                                            <wps:cNvPr id="1891394177" name="Flowchart: Connector 94"/>
                                                                            <wps:cNvSpPr>
                                                                              <a:spLocks noChangeArrowheads="1"/>
                                                                            </wps:cNvSpPr>
                                                                            <wps:spPr bwMode="auto">
                                                                              <a:xfrm>
                                                                                <a:off x="4162252" y="1029305"/>
                                                                                <a:ext cx="76200" cy="889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793158444" name="Group 124"/>
                                                                            <wpg:cNvGrpSpPr/>
                                                                            <wpg:grpSpPr>
                                                                              <a:xfrm>
                                                                                <a:off x="31141" y="0"/>
                                                                                <a:ext cx="4874222" cy="2084894"/>
                                                                                <a:chOff x="31141" y="0"/>
                                                                                <a:chExt cx="4874222" cy="2084894"/>
                                                                              </a:xfrm>
                                                                            </wpg:grpSpPr>
                                                                            <wpg:grpSp>
                                                                              <wpg:cNvPr id="557204674" name="Group 121"/>
                                                                              <wpg:cNvGrpSpPr/>
                                                                              <wpg:grpSpPr>
                                                                                <a:xfrm>
                                                                                  <a:off x="3940696" y="1112567"/>
                                                                                  <a:ext cx="964667" cy="952627"/>
                                                                                  <a:chOff x="0" y="0"/>
                                                                                  <a:chExt cx="964667" cy="952627"/>
                                                                                </a:xfrm>
                                                                              </wpg:grpSpPr>
                                                                              <wps:wsp>
                                                                                <wps:cNvPr id="825820306" name="Flowchart: Connector 103"/>
                                                                                <wps:cNvSpPr>
                                                                                  <a:spLocks noChangeArrowheads="1"/>
                                                                                </wps:cNvSpPr>
                                                                                <wps:spPr bwMode="auto">
                                                                                  <a:xfrm>
                                                                                    <a:off x="0" y="472770"/>
                                                                                    <a:ext cx="73873" cy="84929"/>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639294095" name="Group 114"/>
                                                                                <wpg:cNvGrpSpPr/>
                                                                                <wpg:grpSpPr>
                                                                                  <a:xfrm>
                                                                                    <a:off x="58725" y="0"/>
                                                                                    <a:ext cx="905942" cy="952627"/>
                                                                                    <a:chOff x="200265" y="-6560"/>
                                                                                    <a:chExt cx="905942" cy="952627"/>
                                                                                  </a:xfrm>
                                                                                </wpg:grpSpPr>
                                                                                <wps:wsp>
                                                                                  <wps:cNvPr id="576058394" name="Straight Arrow Connector 80"/>
                                                                                  <wps:cNvCnPr>
                                                                                    <a:cxnSpLocks noChangeShapeType="1"/>
                                                                                  </wps:cNvCnPr>
                                                                                  <wps:spPr bwMode="auto">
                                                                                    <a:xfrm>
                                                                                      <a:off x="200265" y="539653"/>
                                                                                      <a:ext cx="223821" cy="3759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447405134" name="Group 113"/>
                                                                                  <wpg:cNvGrpSpPr/>
                                                                                  <wpg:grpSpPr>
                                                                                    <a:xfrm>
                                                                                      <a:off x="200995" y="-6560"/>
                                                                                      <a:ext cx="905212" cy="952627"/>
                                                                                      <a:chOff x="200995" y="-6560"/>
                                                                                      <a:chExt cx="905212" cy="952627"/>
                                                                                    </a:xfrm>
                                                                                  </wpg:grpSpPr>
                                                                                  <wps:wsp>
                                                                                    <wps:cNvPr id="559436564" name="Straight Arrow Connector 82"/>
                                                                                    <wps:cNvCnPr>
                                                                                      <a:cxnSpLocks noChangeShapeType="1"/>
                                                                                    </wps:cNvCnPr>
                                                                                    <wps:spPr bwMode="auto">
                                                                                      <a:xfrm>
                                                                                        <a:off x="843801" y="517086"/>
                                                                                        <a:ext cx="262406" cy="4289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9899726" name="Group 112"/>
                                                                                    <wpg:cNvGrpSpPr/>
                                                                                    <wpg:grpSpPr>
                                                                                      <a:xfrm>
                                                                                        <a:off x="200995" y="-6560"/>
                                                                                        <a:ext cx="605454" cy="514875"/>
                                                                                        <a:chOff x="200995" y="-6560"/>
                                                                                        <a:chExt cx="605454" cy="514875"/>
                                                                                      </a:xfrm>
                                                                                    </wpg:grpSpPr>
                                                                                    <wps:wsp>
                                                                                      <wps:cNvPr id="1706502617" name="Straight Arrow Connector 108"/>
                                                                                      <wps:cNvCnPr>
                                                                                        <a:cxnSpLocks noChangeShapeType="1"/>
                                                                                      </wps:cNvCnPr>
                                                                                      <wps:spPr bwMode="auto">
                                                                                        <a:xfrm flipH="1">
                                                                                          <a:off x="200995" y="-6"/>
                                                                                          <a:ext cx="210918" cy="477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5473667" name="Straight Arrow Connector 79"/>
                                                                                      <wps:cNvCnPr>
                                                                                        <a:cxnSpLocks noChangeShapeType="1"/>
                                                                                        <a:endCxn id="1687189536" idx="2"/>
                                                                                      </wps:cNvCnPr>
                                                                                      <wps:spPr bwMode="auto">
                                                                                        <a:xfrm flipV="1">
                                                                                          <a:off x="214127" y="482506"/>
                                                                                          <a:ext cx="571243" cy="258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9127155" name="Straight Arrow Connector 105"/>
                                                                                      <wps:cNvCnPr>
                                                                                        <a:cxnSpLocks noChangeShapeType="1"/>
                                                                                      </wps:cNvCnPr>
                                                                                      <wps:spPr bwMode="auto">
                                                                                        <a:xfrm>
                                                                                          <a:off x="433136" y="-6560"/>
                                                                                          <a:ext cx="373313" cy="452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761060098" name="Group 123"/>
                                                                              <wpg:cNvGrpSpPr/>
                                                                              <wpg:grpSpPr>
                                                                                <a:xfrm>
                                                                                  <a:off x="31141" y="0"/>
                                                                                  <a:ext cx="4140038" cy="2084894"/>
                                                                                  <a:chOff x="31141" y="0"/>
                                                                                  <a:chExt cx="4140038" cy="2084894"/>
                                                                                </a:xfrm>
                                                                              </wpg:grpSpPr>
                                                                              <wps:wsp>
                                                                                <wps:cNvPr id="447357292" name="Flowchart: Connector 92"/>
                                                                                <wps:cNvSpPr>
                                                                                  <a:spLocks noChangeArrowheads="1"/>
                                                                                </wps:cNvSpPr>
                                                                                <wps:spPr bwMode="auto">
                                                                                  <a:xfrm>
                                                                                    <a:off x="3005025" y="1041211"/>
                                                                                    <a:ext cx="76200" cy="889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5650300" name="Group 122"/>
                                                                                <wpg:cNvGrpSpPr/>
                                                                                <wpg:grpSpPr>
                                                                                  <a:xfrm>
                                                                                    <a:off x="31141" y="0"/>
                                                                                    <a:ext cx="4140038" cy="2084894"/>
                                                                                    <a:chOff x="31141" y="0"/>
                                                                                    <a:chExt cx="4140038" cy="2084894"/>
                                                                                  </a:xfrm>
                                                                                </wpg:grpSpPr>
                                                                                <wps:wsp>
                                                                                  <wps:cNvPr id="412884750" name="Freeform: Shape 96"/>
                                                                                  <wps:cNvSpPr>
                                                                                    <a:spLocks/>
                                                                                  </wps:cNvSpPr>
                                                                                  <wps:spPr bwMode="auto">
                                                                                    <a:xfrm>
                                                                                      <a:off x="1394698" y="1266332"/>
                                                                                      <a:ext cx="440055" cy="324485"/>
                                                                                    </a:xfrm>
                                                                                    <a:custGeom>
                                                                                      <a:avLst/>
                                                                                      <a:gdLst>
                                                                                        <a:gd name="T0" fmla="*/ 443 w 662"/>
                                                                                        <a:gd name="T1" fmla="*/ 36 h 559"/>
                                                                                        <a:gd name="T2" fmla="*/ 63 w 662"/>
                                                                                        <a:gd name="T3" fmla="*/ 36 h 559"/>
                                                                                        <a:gd name="T4" fmla="*/ 63 w 662"/>
                                                                                        <a:gd name="T5" fmla="*/ 254 h 559"/>
                                                                                        <a:gd name="T6" fmla="*/ 147 w 662"/>
                                                                                        <a:gd name="T7" fmla="*/ 456 h 559"/>
                                                                                        <a:gd name="T8" fmla="*/ 433 w 662"/>
                                                                                        <a:gd name="T9" fmla="*/ 536 h 559"/>
                                                                                        <a:gd name="T10" fmla="*/ 637 w 662"/>
                                                                                        <a:gd name="T11" fmla="*/ 316 h 559"/>
                                                                                        <a:gd name="T12" fmla="*/ 581 w 662"/>
                                                                                        <a:gd name="T13" fmla="*/ 111 h 559"/>
                                                                                        <a:gd name="T14" fmla="*/ 443 w 662"/>
                                                                                        <a:gd name="T15" fmla="*/ 36 h 5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2" h="559">
                                                                                          <a:moveTo>
                                                                                            <a:pt x="443" y="36"/>
                                                                                          </a:moveTo>
                                                                                          <a:cubicBezTo>
                                                                                            <a:pt x="357" y="24"/>
                                                                                            <a:pt x="126" y="0"/>
                                                                                            <a:pt x="63" y="36"/>
                                                                                          </a:cubicBezTo>
                                                                                          <a:cubicBezTo>
                                                                                            <a:pt x="0" y="72"/>
                                                                                            <a:pt x="49" y="184"/>
                                                                                            <a:pt x="63" y="254"/>
                                                                                          </a:cubicBezTo>
                                                                                          <a:cubicBezTo>
                                                                                            <a:pt x="77" y="324"/>
                                                                                            <a:pt x="85" y="409"/>
                                                                                            <a:pt x="147" y="456"/>
                                                                                          </a:cubicBezTo>
                                                                                          <a:cubicBezTo>
                                                                                            <a:pt x="209" y="503"/>
                                                                                            <a:pt x="351" y="559"/>
                                                                                            <a:pt x="433" y="536"/>
                                                                                          </a:cubicBezTo>
                                                                                          <a:cubicBezTo>
                                                                                            <a:pt x="515" y="513"/>
                                                                                            <a:pt x="612" y="387"/>
                                                                                            <a:pt x="637" y="316"/>
                                                                                          </a:cubicBezTo>
                                                                                          <a:cubicBezTo>
                                                                                            <a:pt x="662" y="245"/>
                                                                                            <a:pt x="619" y="158"/>
                                                                                            <a:pt x="581" y="111"/>
                                                                                          </a:cubicBezTo>
                                                                                          <a:cubicBezTo>
                                                                                            <a:pt x="543" y="64"/>
                                                                                            <a:pt x="529" y="48"/>
                                                                                            <a:pt x="443" y="36"/>
                                                                                          </a:cubicBez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8231156" name="Group 119"/>
                                                                                  <wpg:cNvGrpSpPr/>
                                                                                  <wpg:grpSpPr>
                                                                                    <a:xfrm>
                                                                                      <a:off x="31141" y="0"/>
                                                                                      <a:ext cx="4140038" cy="2084894"/>
                                                                                      <a:chOff x="31141" y="0"/>
                                                                                      <a:chExt cx="4140038" cy="2084894"/>
                                                                                    </a:xfrm>
                                                                                  </wpg:grpSpPr>
                                                                                  <wps:wsp>
                                                                                    <wps:cNvPr id="2027787173" name="Straight Arrow Connector 93"/>
                                                                                    <wps:cNvCnPr>
                                                                                      <a:cxnSpLocks noChangeShapeType="1"/>
                                                                                    </wps:cNvCnPr>
                                                                                    <wps:spPr bwMode="auto">
                                                                                      <a:xfrm flipV="1">
                                                                                        <a:off x="3085477" y="1078596"/>
                                                                                        <a:ext cx="1079606" cy="2433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292431536" name="Group 118"/>
                                                                                    <wpg:cNvGrpSpPr/>
                                                                                    <wpg:grpSpPr>
                                                                                      <a:xfrm>
                                                                                        <a:off x="31141" y="0"/>
                                                                                        <a:ext cx="3228432" cy="2084894"/>
                                                                                        <a:chOff x="31141" y="0"/>
                                                                                        <a:chExt cx="3228432" cy="2084894"/>
                                                                                      </a:xfrm>
                                                                                    </wpg:grpSpPr>
                                                                                    <wpg:grpSp>
                                                                                      <wpg:cNvPr id="1798395692" name="Group 117"/>
                                                                                      <wpg:cNvGrpSpPr/>
                                                                                      <wpg:grpSpPr>
                                                                                        <a:xfrm>
                                                                                          <a:off x="31141" y="0"/>
                                                                                          <a:ext cx="3228432" cy="2075642"/>
                                                                                          <a:chOff x="31141" y="0"/>
                                                                                          <a:chExt cx="3228432" cy="2075642"/>
                                                                                        </a:xfrm>
                                                                                      </wpg:grpSpPr>
                                                                                      <wpg:grpSp>
                                                                                        <wpg:cNvPr id="1847165106" name="Group 111"/>
                                                                                        <wpg:cNvGrpSpPr/>
                                                                                        <wpg:grpSpPr>
                                                                                          <a:xfrm>
                                                                                            <a:off x="1472100" y="0"/>
                                                                                            <a:ext cx="1787473" cy="1047455"/>
                                                                                            <a:chOff x="0" y="0"/>
                                                                                            <a:chExt cx="1787473" cy="1047455"/>
                                                                                          </a:xfrm>
                                                                                        </wpg:grpSpPr>
                                                                                        <wpg:grpSp>
                                                                                          <wpg:cNvPr id="1326338602" name="Group 110"/>
                                                                                          <wpg:cNvGrpSpPr/>
                                                                                          <wpg:grpSpPr>
                                                                                            <a:xfrm>
                                                                                              <a:off x="41223" y="382249"/>
                                                                                              <a:ext cx="1746250" cy="665206"/>
                                                                                              <a:chOff x="0" y="0"/>
                                                                                              <a:chExt cx="1746250" cy="665206"/>
                                                                                            </a:xfrm>
                                                                                          </wpg:grpSpPr>
                                                                                          <wps:wsp>
                                                                                            <wps:cNvPr id="598532546" name="Text Box 86"/>
                                                                                            <wps:cNvSpPr txBox="1">
                                                                                              <a:spLocks noChangeArrowheads="1"/>
                                                                                            </wps:cNvSpPr>
                                                                                            <wps:spPr bwMode="auto">
                                                                                              <a:xfrm>
                                                                                                <a:off x="690120" y="0"/>
                                                                                                <a:ext cx="250190" cy="256540"/>
                                                                                              </a:xfrm>
                                                                                              <a:prstGeom prst="rect">
                                                                                                <a:avLst/>
                                                                                              </a:prstGeom>
                                                                                              <a:solidFill>
                                                                                                <a:srgbClr val="FFFFFF"/>
                                                                                              </a:solidFill>
                                                                                              <a:ln w="9525">
                                                                                                <a:solidFill>
                                                                                                  <a:srgbClr val="FFFFFF"/>
                                                                                                </a:solidFill>
                                                                                                <a:miter lim="800000"/>
                                                                                                <a:headEnd/>
                                                                                                <a:tailEnd/>
                                                                                              </a:ln>
                                                                                            </wps:spPr>
                                                                                            <wps:txbx>
                                                                                              <w:txbxContent>
                                                                                                <w:p w14:paraId="3C3E3B77" w14:textId="77777777" w:rsidR="00323C25" w:rsidRPr="006307DA" w:rsidRDefault="00323C25" w:rsidP="00323C25">
                                                                                                  <w:pPr>
                                                                                                    <w:rPr>
                                                                                                      <w:rFonts w:ascii="Cambria" w:hAnsi="Cambria"/>
                                                                                                      <w:sz w:val="18"/>
                                                                                                      <w:szCs w:val="18"/>
                                                                                                    </w:rPr>
                                                                                                  </w:pPr>
                                                                                                  <w:r w:rsidRPr="006307DA">
                                                                                                    <w:rPr>
                                                                                                      <w:rFonts w:ascii="Cambria" w:hAnsi="Cambria"/>
                                                                                                      <w:sz w:val="18"/>
                                                                                                      <w:szCs w:val="18"/>
                                                                                                    </w:rPr>
                                                                                                    <w:t>2</w:t>
                                                                                                  </w:r>
                                                                                                </w:p>
                                                                                              </w:txbxContent>
                                                                                            </wps:txbx>
                                                                                            <wps:bodyPr rot="0" vert="horz" wrap="square" lIns="91440" tIns="45720" rIns="91440" bIns="45720" anchor="t" anchorCtr="0" upright="1">
                                                                                              <a:noAutofit/>
                                                                                            </wps:bodyPr>
                                                                                          </wps:wsp>
                                                                                          <wps:wsp>
                                                                                            <wps:cNvPr id="973587287" name="Straight Arrow Connector 107"/>
                                                                                            <wps:cNvCnPr>
                                                                                              <a:cxnSpLocks noChangeShapeType="1"/>
                                                                                            </wps:cNvCnPr>
                                                                                            <wps:spPr bwMode="auto">
                                                                                              <a:xfrm flipH="1">
                                                                                                <a:off x="1541283" y="211000"/>
                                                                                                <a:ext cx="194000" cy="454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6246501" name="Straight Arrow Connector 85"/>
                                                                                            <wps:cNvCnPr>
                                                                                              <a:cxnSpLocks noChangeShapeType="1"/>
                                                                                            </wps:cNvCnPr>
                                                                                            <wps:spPr bwMode="auto">
                                                                                              <a:xfrm flipV="1">
                                                                                                <a:off x="0" y="211132"/>
                                                                                                <a:ext cx="1746250" cy="50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1728208756" name="Group 109"/>
                                                                                          <wpg:cNvGrpSpPr/>
                                                                                          <wpg:grpSpPr>
                                                                                            <a:xfrm>
                                                                                              <a:off x="0" y="0"/>
                                                                                              <a:ext cx="1783482" cy="566774"/>
                                                                                              <a:chOff x="0" y="0"/>
                                                                                              <a:chExt cx="1783482" cy="566774"/>
                                                                                            </a:xfrm>
                                                                                          </wpg:grpSpPr>
                                                                                          <wps:wsp>
                                                                                            <wps:cNvPr id="251440896" name="Flowchart: Connector 83"/>
                                                                                            <wps:cNvSpPr>
                                                                                              <a:spLocks noChangeArrowheads="1"/>
                                                                                            </wps:cNvSpPr>
                                                                                            <wps:spPr bwMode="auto">
                                                                                              <a:xfrm>
                                                                                                <a:off x="880797" y="0"/>
                                                                                                <a:ext cx="76200" cy="889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8747956" name="Straight Arrow Connector 88"/>
                                                                                            <wps:cNvCnPr>
                                                                                              <a:cxnSpLocks noChangeShapeType="1"/>
                                                                                            </wps:cNvCnPr>
                                                                                            <wps:spPr bwMode="auto">
                                                                                              <a:xfrm flipH="1">
                                                                                                <a:off x="0" y="62251"/>
                                                                                                <a:ext cx="880485" cy="5045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4456348" name="Straight Arrow Connector 98"/>
                                                                                            <wps:cNvCnPr>
                                                                                              <a:cxnSpLocks noChangeShapeType="1"/>
                                                                                            </wps:cNvCnPr>
                                                                                            <wps:spPr bwMode="auto">
                                                                                              <a:xfrm>
                                                                                                <a:off x="954499" y="47181"/>
                                                                                                <a:ext cx="828983" cy="4846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44573743" name="Group 115"/>
                                                                                        <wpg:cNvGrpSpPr/>
                                                                                        <wpg:grpSpPr>
                                                                                          <a:xfrm>
                                                                                            <a:off x="31141" y="557699"/>
                                                                                            <a:ext cx="1643552" cy="1507592"/>
                                                                                            <a:chOff x="31141" y="0"/>
                                                                                            <a:chExt cx="1643552" cy="1507592"/>
                                                                                          </a:xfrm>
                                                                                        </wpg:grpSpPr>
                                                                                        <wps:wsp>
                                                                                          <wps:cNvPr id="212026364" name="Flowchart: Connector 87"/>
                                                                                          <wps:cNvSpPr>
                                                                                            <a:spLocks noChangeArrowheads="1"/>
                                                                                          </wps:cNvSpPr>
                                                                                          <wps:spPr bwMode="auto">
                                                                                            <a:xfrm>
                                                                                              <a:off x="1420850" y="0"/>
                                                                                              <a:ext cx="76200" cy="889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2640762" name="Straight Arrow Connector 100"/>
                                                                                          <wps:cNvCnPr>
                                                                                            <a:cxnSpLocks noChangeShapeType="1"/>
                                                                                          </wps:cNvCnPr>
                                                                                          <wps:spPr bwMode="auto">
                                                                                            <a:xfrm>
                                                                                              <a:off x="1469506" y="79849"/>
                                                                                              <a:ext cx="205187" cy="7034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6694455" name="Straight Arrow Connector 101"/>
                                                                                          <wps:cNvCnPr>
                                                                                            <a:cxnSpLocks noChangeShapeType="1"/>
                                                                                          </wps:cNvCnPr>
                                                                                          <wps:spPr bwMode="auto">
                                                                                            <a:xfrm flipH="1">
                                                                                              <a:off x="31141" y="76910"/>
                                                                                              <a:ext cx="1390549" cy="14306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55229455" name="Group 116"/>
                                                                                        <wpg:cNvGrpSpPr/>
                                                                                        <wpg:grpSpPr>
                                                                                          <a:xfrm>
                                                                                            <a:off x="1197496" y="1418292"/>
                                                                                            <a:ext cx="626123" cy="657350"/>
                                                                                            <a:chOff x="0" y="-19"/>
                                                                                            <a:chExt cx="626123" cy="657350"/>
                                                                                          </a:xfrm>
                                                                                        </wpg:grpSpPr>
                                                                                        <wps:wsp>
                                                                                          <wps:cNvPr id="1861742062" name="Straight Arrow Connector 106"/>
                                                                                          <wps:cNvCnPr>
                                                                                            <a:cxnSpLocks noChangeShapeType="1"/>
                                                                                          </wps:cNvCnPr>
                                                                                          <wps:spPr bwMode="auto">
                                                                                            <a:xfrm flipH="1">
                                                                                              <a:off x="0" y="1376"/>
                                                                                              <a:ext cx="461645" cy="655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137310" name="Straight Arrow Connector 100"/>
                                                                                          <wps:cNvCnPr>
                                                                                            <a:cxnSpLocks noChangeShapeType="1"/>
                                                                                            <a:endCxn id="1317273087" idx="0"/>
                                                                                          </wps:cNvCnPr>
                                                                                          <wps:spPr bwMode="auto">
                                                                                            <a:xfrm>
                                                                                              <a:off x="509457" y="-19"/>
                                                                                              <a:ext cx="116666" cy="656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476185300" name="Straight Arrow Connector 100"/>
                                                                                      <wps:cNvCnPr>
                                                                                        <a:cxnSpLocks noChangeShapeType="1"/>
                                                                                        <a:endCxn id="886415747" idx="0"/>
                                                                                      </wps:cNvCnPr>
                                                                                      <wps:spPr bwMode="auto">
                                                                                        <a:xfrm flipH="1">
                                                                                          <a:off x="2637498" y="1118116"/>
                                                                                          <a:ext cx="407299" cy="9667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52819516" name="Straight Arrow Connector 100"/>
                                                                                    <wps:cNvCnPr>
                                                                                      <a:cxnSpLocks noChangeShapeType="1"/>
                                                                                    </wps:cNvCnPr>
                                                                                    <wps:spPr bwMode="auto">
                                                                                      <a:xfrm>
                                                                                        <a:off x="3293654" y="585206"/>
                                                                                        <a:ext cx="877525" cy="4750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grpSp>
                                                                      <wps:wsp>
                                                                        <wps:cNvPr id="230223318" name="Text Box 2"/>
                                                                        <wps:cNvSpPr txBox="1">
                                                                          <a:spLocks noChangeArrowheads="1"/>
                                                                        </wps:cNvSpPr>
                                                                        <wps:spPr bwMode="auto">
                                                                          <a:xfrm>
                                                                            <a:off x="95080" y="2074985"/>
                                                                            <a:ext cx="336550" cy="565785"/>
                                                                          </a:xfrm>
                                                                          <a:prstGeom prst="rect">
                                                                            <a:avLst/>
                                                                          </a:prstGeom>
                                                                          <a:solidFill>
                                                                            <a:srgbClr val="FFFFFF"/>
                                                                          </a:solidFill>
                                                                          <a:ln w="9525">
                                                                            <a:noFill/>
                                                                            <a:miter lim="800000"/>
                                                                            <a:headEnd/>
                                                                            <a:tailEnd/>
                                                                          </a:ln>
                                                                        </wps:spPr>
                                                                        <wps:txbx>
                                                                          <w:txbxContent>
                                                                            <w:p w14:paraId="1F33E51A" w14:textId="323FCBD3" w:rsidR="007F7E77" w:rsidRPr="007F7E77" w:rsidRDefault="00660245">
                                                                              <w:pPr>
                                                                                <w:rPr>
                                                                                  <w:rFonts w:asciiTheme="majorHAnsi" w:hAnsiTheme="majorHAnsi"/>
                                                                                </w:rPr>
                                                                              </w:pPr>
                                                                              <w:r>
                                                                                <w:rPr>
                                                                                  <w:rFonts w:asciiTheme="majorHAnsi" w:hAnsiTheme="majorHAnsi"/>
                                                                                </w:rPr>
                                                                                <w:t>c</w:t>
                                                                              </w:r>
                                                                            </w:p>
                                                                            <w:p w14:paraId="636EC484" w14:textId="0B3CDC15" w:rsidR="007F7E77" w:rsidRPr="007F7E77" w:rsidRDefault="00660245">
                                                                              <w:pPr>
                                                                                <w:rPr>
                                                                                  <w:rFonts w:asciiTheme="majorHAnsi" w:hAnsiTheme="majorHAnsi"/>
                                                                                  <w:lang w:val="en-US"/>
                                                                                </w:rPr>
                                                                              </w:pPr>
                                                                              <w:r>
                                                                                <w:rPr>
                                                                                  <w:rFonts w:asciiTheme="majorHAnsi" w:hAnsiTheme="majorHAnsi"/>
                                                                                </w:rPr>
                                                                                <w:t>c</w:t>
                                                                              </w:r>
                                                                            </w:p>
                                                                          </w:txbxContent>
                                                                        </wps:txbx>
                                                                        <wps:bodyPr rot="0" vert="horz" wrap="square" lIns="91440" tIns="45720" rIns="91440" bIns="45720" anchor="t" anchorCtr="0">
                                                                          <a:noAutofit/>
                                                                        </wps:bodyPr>
                                                                      </wps:wsp>
                                                                      <wps:wsp>
                                                                        <wps:cNvPr id="118625600" name="Text Box 2"/>
                                                                        <wps:cNvSpPr txBox="1">
                                                                          <a:spLocks noChangeArrowheads="1"/>
                                                                        </wps:cNvSpPr>
                                                                        <wps:spPr bwMode="auto">
                                                                          <a:xfrm>
                                                                            <a:off x="1267727" y="2081350"/>
                                                                            <a:ext cx="305435" cy="574675"/>
                                                                          </a:xfrm>
                                                                          <a:prstGeom prst="rect">
                                                                            <a:avLst/>
                                                                          </a:prstGeom>
                                                                          <a:solidFill>
                                                                            <a:srgbClr val="FFFFFF"/>
                                                                          </a:solidFill>
                                                                          <a:ln w="9525">
                                                                            <a:noFill/>
                                                                            <a:miter lim="800000"/>
                                                                            <a:headEnd/>
                                                                            <a:tailEnd/>
                                                                          </a:ln>
                                                                        </wps:spPr>
                                                                        <wps:txbx>
                                                                          <w:txbxContent>
                                                                            <w:p w14:paraId="264ED644" w14:textId="11722379" w:rsidR="007F7E77" w:rsidRPr="007F7E77" w:rsidRDefault="00660245" w:rsidP="007F7E77">
                                                                              <w:pPr>
                                                                                <w:rPr>
                                                                                  <w:rFonts w:asciiTheme="majorHAnsi" w:hAnsiTheme="majorHAnsi"/>
                                                                                </w:rPr>
                                                                              </w:pPr>
                                                                              <w:r>
                                                                                <w:rPr>
                                                                                  <w:rFonts w:asciiTheme="majorHAnsi" w:hAnsiTheme="majorHAnsi"/>
                                                                                </w:rPr>
                                                                                <w:t>d</w:t>
                                                                              </w:r>
                                                                            </w:p>
                                                                            <w:p w14:paraId="397EC4F2" w14:textId="1C914DEE" w:rsidR="007F7E77" w:rsidRPr="007F7E77" w:rsidRDefault="00660245" w:rsidP="007F7E77">
                                                                              <w:pPr>
                                                                                <w:rPr>
                                                                                  <w:rFonts w:asciiTheme="majorHAnsi" w:hAnsiTheme="majorHAnsi"/>
                                                                                  <w:lang w:val="en-US"/>
                                                                                </w:rPr>
                                                                              </w:pPr>
                                                                              <w:r>
                                                                                <w:rPr>
                                                                                  <w:rFonts w:asciiTheme="majorHAnsi" w:hAnsiTheme="majorHAnsi"/>
                                                                                </w:rPr>
                                                                                <w:t>c</w:t>
                                                                              </w:r>
                                                                            </w:p>
                                                                          </w:txbxContent>
                                                                        </wps:txbx>
                                                                        <wps:bodyPr rot="0" vert="horz" wrap="square" lIns="91440" tIns="45720" rIns="91440" bIns="45720" anchor="t" anchorCtr="0">
                                                                          <a:noAutofit/>
                                                                        </wps:bodyPr>
                                                                      </wps:wsp>
                                                                      <wps:wsp>
                                                                        <wps:cNvPr id="1317273087" name="Text Box 2"/>
                                                                        <wps:cNvSpPr txBox="1">
                                                                          <a:spLocks noChangeArrowheads="1"/>
                                                                        </wps:cNvSpPr>
                                                                        <wps:spPr bwMode="auto">
                                                                          <a:xfrm>
                                                                            <a:off x="1845422" y="2074985"/>
                                                                            <a:ext cx="336550" cy="574675"/>
                                                                          </a:xfrm>
                                                                          <a:prstGeom prst="rect">
                                                                            <a:avLst/>
                                                                          </a:prstGeom>
                                                                          <a:solidFill>
                                                                            <a:srgbClr val="FFFFFF"/>
                                                                          </a:solidFill>
                                                                          <a:ln w="9525">
                                                                            <a:noFill/>
                                                                            <a:miter lim="800000"/>
                                                                            <a:headEnd/>
                                                                            <a:tailEnd/>
                                                                          </a:ln>
                                                                        </wps:spPr>
                                                                        <wps:txbx>
                                                                          <w:txbxContent>
                                                                            <w:p w14:paraId="39490355" w14:textId="741F2876" w:rsidR="007F7E77" w:rsidRPr="007F7E77" w:rsidRDefault="0086532A" w:rsidP="007F7E77">
                                                                              <w:pPr>
                                                                                <w:rPr>
                                                                                  <w:rFonts w:asciiTheme="majorHAnsi" w:hAnsiTheme="majorHAnsi"/>
                                                                                </w:rPr>
                                                                              </w:pPr>
                                                                              <w:r>
                                                                                <w:rPr>
                                                                                  <w:rFonts w:asciiTheme="majorHAnsi" w:hAnsiTheme="majorHAnsi"/>
                                                                                </w:rPr>
                                                                                <w:t xml:space="preserve">  </w:t>
                                                                              </w:r>
                                                                              <w:r w:rsidR="00660245">
                                                                                <w:rPr>
                                                                                  <w:rFonts w:asciiTheme="majorHAnsi" w:hAnsiTheme="majorHAnsi"/>
                                                                                </w:rPr>
                                                                                <w:t>c</w:t>
                                                                              </w:r>
                                                                            </w:p>
                                                                            <w:p w14:paraId="4111B343" w14:textId="04116EA0" w:rsidR="007F7E77" w:rsidRPr="007F7E77" w:rsidRDefault="0086532A" w:rsidP="007F7E77">
                                                                              <w:pPr>
                                                                                <w:rPr>
                                                                                  <w:rFonts w:asciiTheme="majorHAnsi" w:hAnsiTheme="majorHAnsi"/>
                                                                                  <w:lang w:val="en-US"/>
                                                                                </w:rPr>
                                                                              </w:pPr>
                                                                              <w:r>
                                                                                <w:rPr>
                                                                                  <w:rFonts w:asciiTheme="majorHAnsi" w:hAnsiTheme="majorHAnsi"/>
                                                                                </w:rPr>
                                                                                <w:t xml:space="preserve">  </w:t>
                                                                              </w:r>
                                                                              <w:r w:rsidR="00660245">
                                                                                <w:rPr>
                                                                                  <w:rFonts w:asciiTheme="majorHAnsi" w:hAnsiTheme="majorHAnsi"/>
                                                                                </w:rPr>
                                                                                <w:t>c</w:t>
                                                                              </w:r>
                                                                            </w:p>
                                                                          </w:txbxContent>
                                                                        </wps:txbx>
                                                                        <wps:bodyPr rot="0" vert="horz" wrap="square" lIns="91440" tIns="45720" rIns="91440" bIns="45720" anchor="t" anchorCtr="0">
                                                                          <a:noAutofit/>
                                                                        </wps:bodyPr>
                                                                      </wps:wsp>
                                                                    </wpg:grpSp>
                                                                    <wps:wsp>
                                                                      <wps:cNvPr id="220522121" name="Text Box 2"/>
                                                                      <wps:cNvSpPr txBox="1">
                                                                        <a:spLocks noChangeArrowheads="1"/>
                                                                      </wps:cNvSpPr>
                                                                      <wps:spPr bwMode="auto">
                                                                        <a:xfrm>
                                                                          <a:off x="3318408" y="2066481"/>
                                                                          <a:ext cx="356684" cy="594766"/>
                                                                        </a:xfrm>
                                                                        <a:prstGeom prst="rect">
                                                                          <a:avLst/>
                                                                        </a:prstGeom>
                                                                        <a:solidFill>
                                                                          <a:srgbClr val="FFFFFF"/>
                                                                        </a:solidFill>
                                                                        <a:ln w="9525">
                                                                          <a:noFill/>
                                                                          <a:miter lim="800000"/>
                                                                          <a:headEnd/>
                                                                          <a:tailEnd/>
                                                                        </a:ln>
                                                                      </wps:spPr>
                                                                      <wps:txbx>
                                                                        <w:txbxContent>
                                                                          <w:p w14:paraId="14BCBBF5" w14:textId="49FE8178" w:rsidR="007F7E77" w:rsidRPr="007F7E77" w:rsidRDefault="00660245" w:rsidP="007F7E77">
                                                                            <w:pPr>
                                                                              <w:rPr>
                                                                                <w:rFonts w:asciiTheme="majorHAnsi" w:hAnsiTheme="majorHAnsi"/>
                                                                              </w:rPr>
                                                                            </w:pPr>
                                                                            <w:r>
                                                                              <w:rPr>
                                                                                <w:rFonts w:asciiTheme="majorHAnsi" w:hAnsiTheme="majorHAnsi"/>
                                                                              </w:rPr>
                                                                              <w:t>c</w:t>
                                                                            </w:r>
                                                                          </w:p>
                                                                          <w:p w14:paraId="278357AF" w14:textId="47BF89D2" w:rsidR="007F7E77" w:rsidRPr="007F7E77" w:rsidRDefault="00660245" w:rsidP="007F7E77">
                                                                            <w:pPr>
                                                                              <w:rPr>
                                                                                <w:rFonts w:asciiTheme="majorHAnsi" w:hAnsiTheme="majorHAnsi"/>
                                                                                <w:lang w:val="en-US"/>
                                                                              </w:rPr>
                                                                            </w:pPr>
                                                                            <w:r>
                                                                              <w:rPr>
                                                                                <w:rFonts w:asciiTheme="majorHAnsi" w:hAnsiTheme="majorHAnsi"/>
                                                                              </w:rPr>
                                                                              <w:t>c</w:t>
                                                                            </w:r>
                                                                          </w:p>
                                                                        </w:txbxContent>
                                                                      </wps:txbx>
                                                                      <wps:bodyPr rot="0" vert="horz" wrap="square" lIns="91440" tIns="45720" rIns="91440" bIns="45720" anchor="t" anchorCtr="0">
                                                                        <a:noAutofit/>
                                                                      </wps:bodyPr>
                                                                    </wps:wsp>
                                                                    <wps:wsp>
                                                                      <wps:cNvPr id="293994729" name="Text Box 2"/>
                                                                      <wps:cNvSpPr txBox="1">
                                                                        <a:spLocks noChangeArrowheads="1"/>
                                                                      </wps:cNvSpPr>
                                                                      <wps:spPr bwMode="auto">
                                                                        <a:xfrm>
                                                                          <a:off x="3722625" y="2095619"/>
                                                                          <a:ext cx="346755" cy="595955"/>
                                                                        </a:xfrm>
                                                                        <a:prstGeom prst="rect">
                                                                          <a:avLst/>
                                                                        </a:prstGeom>
                                                                        <a:solidFill>
                                                                          <a:srgbClr val="FFFFFF"/>
                                                                        </a:solidFill>
                                                                        <a:ln w="9525">
                                                                          <a:noFill/>
                                                                          <a:miter lim="800000"/>
                                                                          <a:headEnd/>
                                                                          <a:tailEnd/>
                                                                        </a:ln>
                                                                      </wps:spPr>
                                                                      <wps:txbx>
                                                                        <w:txbxContent>
                                                                          <w:p w14:paraId="45A33270" w14:textId="7174679F" w:rsidR="00660245" w:rsidRDefault="002D3C46" w:rsidP="00660245">
                                                                            <w:pPr>
                                                                              <w:rPr>
                                                                                <w:rFonts w:asciiTheme="majorHAnsi" w:hAnsiTheme="majorHAnsi"/>
                                                                              </w:rPr>
                                                                            </w:pPr>
                                                                            <w:r>
                                                                              <w:rPr>
                                                                                <w:rFonts w:asciiTheme="majorHAnsi" w:hAnsiTheme="majorHAnsi"/>
                                                                              </w:rPr>
                                                                              <w:t xml:space="preserve">  </w:t>
                                                                            </w:r>
                                                                            <w:r w:rsidR="00AD50AA">
                                                                              <w:rPr>
                                                                                <w:rFonts w:asciiTheme="majorHAnsi" w:hAnsiTheme="majorHAnsi"/>
                                                                              </w:rPr>
                                                                              <w:t>b</w:t>
                                                                            </w:r>
                                                                          </w:p>
                                                                          <w:p w14:paraId="21F7B8A4" w14:textId="49B3B9BD" w:rsidR="00660245" w:rsidRPr="007F7E77" w:rsidRDefault="002D3C46" w:rsidP="00660245">
                                                                            <w:pPr>
                                                                              <w:rPr>
                                                                                <w:rFonts w:asciiTheme="majorHAnsi" w:hAnsiTheme="majorHAnsi"/>
                                                                                <w:lang w:val="en-US"/>
                                                                              </w:rPr>
                                                                            </w:pPr>
                                                                            <w:r>
                                                                              <w:rPr>
                                                                                <w:rFonts w:asciiTheme="majorHAnsi" w:hAnsiTheme="majorHAnsi"/>
                                                                              </w:rPr>
                                                                              <w:t xml:space="preserve">  </w:t>
                                                                            </w:r>
                                                                            <w:r w:rsidR="00AD50AA">
                                                                              <w:rPr>
                                                                                <w:rFonts w:asciiTheme="majorHAnsi" w:hAnsiTheme="majorHAnsi"/>
                                                                              </w:rPr>
                                                                              <w:t>b</w:t>
                                                                            </w:r>
                                                                          </w:p>
                                                                        </w:txbxContent>
                                                                      </wps:txbx>
                                                                      <wps:bodyPr rot="0" vert="horz" wrap="square" lIns="91440" tIns="45720" rIns="91440" bIns="45720" anchor="t" anchorCtr="0">
                                                                        <a:noAutofit/>
                                                                      </wps:bodyPr>
                                                                    </wps:wsp>
                                                                    <wps:wsp>
                                                                      <wps:cNvPr id="780438921" name="Text Box 2"/>
                                                                      <wps:cNvSpPr txBox="1">
                                                                        <a:spLocks noChangeArrowheads="1"/>
                                                                      </wps:cNvSpPr>
                                                                      <wps:spPr bwMode="auto">
                                                                        <a:xfrm>
                                                                          <a:off x="4270630" y="2085109"/>
                                                                          <a:ext cx="358951" cy="580532"/>
                                                                        </a:xfrm>
                                                                        <a:prstGeom prst="rect">
                                                                          <a:avLst/>
                                                                        </a:prstGeom>
                                                                        <a:solidFill>
                                                                          <a:srgbClr val="FFFFFF"/>
                                                                        </a:solidFill>
                                                                        <a:ln w="9525">
                                                                          <a:noFill/>
                                                                          <a:miter lim="800000"/>
                                                                          <a:headEnd/>
                                                                          <a:tailEnd/>
                                                                        </a:ln>
                                                                      </wps:spPr>
                                                                      <wps:txbx>
                                                                        <w:txbxContent>
                                                                          <w:p w14:paraId="30943B11" w14:textId="2AF19091" w:rsidR="00660245" w:rsidRDefault="00AD50AA" w:rsidP="00660245">
                                                                            <w:pPr>
                                                                              <w:rPr>
                                                                                <w:rFonts w:asciiTheme="majorHAnsi" w:hAnsiTheme="majorHAnsi"/>
                                                                              </w:rPr>
                                                                            </w:pPr>
                                                                            <w:r>
                                                                              <w:rPr>
                                                                                <w:rFonts w:asciiTheme="majorHAnsi" w:hAnsiTheme="majorHAnsi"/>
                                                                              </w:rPr>
                                                                              <w:t>d</w:t>
                                                                            </w:r>
                                                                          </w:p>
                                                                          <w:p w14:paraId="603B7312" w14:textId="07729B21" w:rsidR="00AD50AA" w:rsidRPr="007F7E77" w:rsidRDefault="00AD50AA" w:rsidP="00660245">
                                                                            <w:pPr>
                                                                              <w:rPr>
                                                                                <w:rFonts w:asciiTheme="majorHAnsi" w:hAnsiTheme="majorHAnsi"/>
                                                                              </w:rPr>
                                                                            </w:pPr>
                                                                            <w:r>
                                                                              <w:rPr>
                                                                                <w:rFonts w:asciiTheme="majorHAnsi" w:hAnsiTheme="majorHAnsi"/>
                                                                              </w:rPr>
                                                                              <w:t>a</w:t>
                                                                            </w:r>
                                                                          </w:p>
                                                                          <w:p w14:paraId="41AAD816" w14:textId="2CB75428" w:rsidR="00660245" w:rsidRPr="007F7E77" w:rsidRDefault="00660245" w:rsidP="00660245">
                                                                            <w:pPr>
                                                                              <w:rPr>
                                                                                <w:rFonts w:asciiTheme="majorHAnsi" w:hAnsiTheme="majorHAnsi"/>
                                                                                <w:lang w:val="en-US"/>
                                                                              </w:rPr>
                                                                            </w:pPr>
                                                                          </w:p>
                                                                        </w:txbxContent>
                                                                      </wps:txbx>
                                                                      <wps:bodyPr rot="0" vert="horz" wrap="square" lIns="91440" tIns="45720" rIns="91440" bIns="45720" anchor="t" anchorCtr="0">
                                                                        <a:noAutofit/>
                                                                      </wps:bodyPr>
                                                                    </wps:wsp>
                                                                    <wps:wsp>
                                                                      <wps:cNvPr id="42684600" name="Text Box 2"/>
                                                                      <wps:cNvSpPr txBox="1">
                                                                        <a:spLocks noChangeArrowheads="1"/>
                                                                      </wps:cNvSpPr>
                                                                      <wps:spPr bwMode="auto">
                                                                        <a:xfrm>
                                                                          <a:off x="4654922" y="2091227"/>
                                                                          <a:ext cx="372416" cy="596072"/>
                                                                        </a:xfrm>
                                                                        <a:prstGeom prst="rect">
                                                                          <a:avLst/>
                                                                        </a:prstGeom>
                                                                        <a:solidFill>
                                                                          <a:srgbClr val="FFFFFF"/>
                                                                        </a:solidFill>
                                                                        <a:ln w="9525">
                                                                          <a:noFill/>
                                                                          <a:miter lim="800000"/>
                                                                          <a:headEnd/>
                                                                          <a:tailEnd/>
                                                                        </a:ln>
                                                                      </wps:spPr>
                                                                      <wps:txbx>
                                                                        <w:txbxContent>
                                                                          <w:p w14:paraId="2587AAE3" w14:textId="3D4A4CA1" w:rsidR="00660245" w:rsidRPr="007F7E77" w:rsidRDefault="00AD50AA" w:rsidP="00660245">
                                                                            <w:pPr>
                                                                              <w:rPr>
                                                                                <w:rFonts w:asciiTheme="majorHAnsi" w:hAnsiTheme="majorHAnsi"/>
                                                                              </w:rPr>
                                                                            </w:pPr>
                                                                            <w:r>
                                                                              <w:rPr>
                                                                                <w:rFonts w:asciiTheme="majorHAnsi" w:hAnsiTheme="majorHAnsi"/>
                                                                              </w:rPr>
                                                                              <w:t>a</w:t>
                                                                            </w:r>
                                                                          </w:p>
                                                                          <w:p w14:paraId="60B39510" w14:textId="23D931E3" w:rsidR="00660245" w:rsidRPr="007F7E77" w:rsidRDefault="00AD50AA" w:rsidP="00660245">
                                                                            <w:pPr>
                                                                              <w:rPr>
                                                                                <w:rFonts w:asciiTheme="majorHAnsi" w:hAnsiTheme="majorHAnsi"/>
                                                                                <w:lang w:val="en-US"/>
                                                                              </w:rPr>
                                                                            </w:pPr>
                                                                            <w:r>
                                                                              <w:rPr>
                                                                                <w:rFonts w:asciiTheme="majorHAnsi" w:hAnsiTheme="majorHAnsi"/>
                                                                              </w:rPr>
                                                                              <w:t>a</w:t>
                                                                            </w:r>
                                                                          </w:p>
                                                                        </w:txbxContent>
                                                                      </wps:txbx>
                                                                      <wps:bodyPr rot="0" vert="horz" wrap="square" lIns="91440" tIns="45720" rIns="91440" bIns="45720" anchor="t" anchorCtr="0">
                                                                        <a:noAutofit/>
                                                                      </wps:bodyPr>
                                                                    </wps:wsp>
                                                                    <wps:wsp>
                                                                      <wps:cNvPr id="2025393729" name="Text Box 2"/>
                                                                      <wps:cNvSpPr txBox="1">
                                                                        <a:spLocks noChangeArrowheads="1"/>
                                                                      </wps:cNvSpPr>
                                                                      <wps:spPr bwMode="auto">
                                                                        <a:xfrm>
                                                                          <a:off x="4989321" y="2092683"/>
                                                                          <a:ext cx="249532" cy="574675"/>
                                                                        </a:xfrm>
                                                                        <a:prstGeom prst="rect">
                                                                          <a:avLst/>
                                                                        </a:prstGeom>
                                                                        <a:solidFill>
                                                                          <a:srgbClr val="FFFFFF"/>
                                                                        </a:solidFill>
                                                                        <a:ln w="9525">
                                                                          <a:noFill/>
                                                                          <a:miter lim="800000"/>
                                                                          <a:headEnd/>
                                                                          <a:tailEnd/>
                                                                        </a:ln>
                                                                      </wps:spPr>
                                                                      <wps:txbx>
                                                                        <w:txbxContent>
                                                                          <w:p w14:paraId="5A1D4210" w14:textId="17661058" w:rsidR="00660245" w:rsidRPr="007F7E77" w:rsidRDefault="00AD50AA" w:rsidP="00660245">
                                                                            <w:pPr>
                                                                              <w:rPr>
                                                                                <w:rFonts w:asciiTheme="majorHAnsi" w:hAnsiTheme="majorHAnsi"/>
                                                                              </w:rPr>
                                                                            </w:pPr>
                                                                            <w:r>
                                                                              <w:rPr>
                                                                                <w:rFonts w:asciiTheme="majorHAnsi" w:hAnsiTheme="majorHAnsi"/>
                                                                              </w:rPr>
                                                                              <w:t>c</w:t>
                                                                            </w:r>
                                                                          </w:p>
                                                                          <w:p w14:paraId="2F7C4D95" w14:textId="2D5BF653" w:rsidR="00660245" w:rsidRPr="007F7E77" w:rsidRDefault="00AD50AA" w:rsidP="00660245">
                                                                            <w:pPr>
                                                                              <w:rPr>
                                                                                <w:rFonts w:asciiTheme="majorHAnsi" w:hAnsiTheme="majorHAnsi"/>
                                                                                <w:lang w:val="en-US"/>
                                                                              </w:rPr>
                                                                            </w:pPr>
                                                                            <w:r>
                                                                              <w:rPr>
                                                                                <w:rFonts w:asciiTheme="majorHAnsi" w:hAnsiTheme="majorHAnsi"/>
                                                                              </w:rPr>
                                                                              <w:t>c</w:t>
                                                                            </w:r>
                                                                          </w:p>
                                                                        </w:txbxContent>
                                                                      </wps:txbx>
                                                                      <wps:bodyPr rot="0" vert="horz" wrap="square" lIns="91440" tIns="45720" rIns="91440" bIns="45720" anchor="t" anchorCtr="0">
                                                                        <a:noAutofit/>
                                                                      </wps:bodyPr>
                                                                    </wps:wsp>
                                                                  </wpg:grpSp>
                                                                </wpg:grpSp>
                                                                <wps:wsp>
                                                                  <wps:cNvPr id="1101401151" name="Text Box 2"/>
                                                                  <wps:cNvSpPr txBox="1">
                                                                    <a:spLocks noChangeArrowheads="1"/>
                                                                  </wps:cNvSpPr>
                                                                  <wps:spPr bwMode="auto">
                                                                    <a:xfrm>
                                                                      <a:off x="1743843" y="62252"/>
                                                                      <a:ext cx="316230" cy="259715"/>
                                                                    </a:xfrm>
                                                                    <a:prstGeom prst="rect">
                                                                      <a:avLst/>
                                                                    </a:prstGeom>
                                                                    <a:solidFill>
                                                                      <a:srgbClr val="FFFFFF"/>
                                                                    </a:solidFill>
                                                                    <a:ln w="9525">
                                                                      <a:noFill/>
                                                                      <a:miter lim="800000"/>
                                                                      <a:headEnd/>
                                                                      <a:tailEnd/>
                                                                    </a:ln>
                                                                  </wps:spPr>
                                                                  <wps:txbx>
                                                                    <w:txbxContent>
                                                                      <w:p w14:paraId="336AF575" w14:textId="5BE70171" w:rsidR="00E05CF0" w:rsidRPr="00FD79C4" w:rsidRDefault="00E05CF0" w:rsidP="00E05CF0">
                                                                        <w:pPr>
                                                                          <w:rPr>
                                                                            <w:rFonts w:asciiTheme="majorHAnsi" w:hAnsiTheme="majorHAnsi" w:cstheme="minorHAnsi"/>
                                                                            <w:sz w:val="18"/>
                                                                            <w:szCs w:val="18"/>
                                                                          </w:rPr>
                                                                        </w:pPr>
                                                                        <w:r w:rsidRPr="00FD79C4">
                                                                          <w:rPr>
                                                                            <w:rFonts w:asciiTheme="majorHAnsi" w:hAnsiTheme="majorHAnsi" w:cstheme="minorHAnsi"/>
                                                                            <w:sz w:val="18"/>
                                                                            <w:szCs w:val="18"/>
                                                                          </w:rPr>
                                                                          <w:t>N</w:t>
                                                                        </w:r>
                                                                      </w:p>
                                                                    </w:txbxContent>
                                                                  </wps:txbx>
                                                                  <wps:bodyPr rot="0" vert="horz" wrap="square" lIns="91440" tIns="45720" rIns="91440" bIns="45720" anchor="t" anchorCtr="0">
                                                                    <a:noAutofit/>
                                                                  </wps:bodyPr>
                                                                </wps:wsp>
                                                              </wpg:grpSp>
                                                            </wpg:grpSp>
                                                            <wps:wsp>
                                                              <wps:cNvPr id="73967407" name="Text Box 2"/>
                                                              <wps:cNvSpPr txBox="1">
                                                                <a:spLocks noChangeArrowheads="1"/>
                                                              </wps:cNvSpPr>
                                                              <wps:spPr bwMode="auto">
                                                                <a:xfrm>
                                                                  <a:off x="393984" y="1668541"/>
                                                                  <a:ext cx="248931" cy="228760"/>
                                                                </a:xfrm>
                                                                <a:prstGeom prst="rect">
                                                                  <a:avLst/>
                                                                </a:prstGeom>
                                                                <a:solidFill>
                                                                  <a:srgbClr val="FFFFFF"/>
                                                                </a:solidFill>
                                                                <a:ln w="9525">
                                                                  <a:noFill/>
                                                                  <a:miter lim="800000"/>
                                                                  <a:headEnd/>
                                                                  <a:tailEnd/>
                                                                </a:ln>
                                                              </wps:spPr>
                                                              <wps:txbx>
                                                                <w:txbxContent>
                                                                  <w:p w14:paraId="5103A692" w14:textId="77777777" w:rsidR="00E05CF0" w:rsidRPr="006307DA" w:rsidRDefault="00E05CF0" w:rsidP="00E05CF0">
                                                                    <w:pPr>
                                                                      <w:rPr>
                                                                        <w:rFonts w:asciiTheme="majorHAnsi" w:hAnsiTheme="majorHAnsi" w:cstheme="minorHAnsi"/>
                                                                        <w:sz w:val="18"/>
                                                                        <w:szCs w:val="18"/>
                                                                      </w:rPr>
                                                                    </w:pPr>
                                                                    <w:r w:rsidRPr="006307DA">
                                                                      <w:rPr>
                                                                        <w:rFonts w:asciiTheme="majorHAnsi" w:hAnsiTheme="majorHAnsi" w:cstheme="minorHAnsi"/>
                                                                        <w:sz w:val="18"/>
                                                                        <w:szCs w:val="18"/>
                                                                      </w:rPr>
                                                                      <w:t>N</w:t>
                                                                    </w:r>
                                                                  </w:p>
                                                                </w:txbxContent>
                                                              </wps:txbx>
                                                              <wps:bodyPr rot="0" vert="horz" wrap="square" lIns="91440" tIns="45720" rIns="91440" bIns="45720" anchor="t" anchorCtr="0">
                                                                <a:noAutofit/>
                                                              </wps:bodyPr>
                                                            </wps:wsp>
                                                          </wpg:grpSp>
                                                          <wps:wsp>
                                                            <wps:cNvPr id="1616265995" name="Text Box 90"/>
                                                            <wps:cNvSpPr txBox="1">
                                                              <a:spLocks noChangeArrowheads="1"/>
                                                            </wps:cNvSpPr>
                                                            <wps:spPr bwMode="auto">
                                                              <a:xfrm>
                                                                <a:off x="3106999" y="368730"/>
                                                                <a:ext cx="250190" cy="256540"/>
                                                              </a:xfrm>
                                                              <a:prstGeom prst="rect">
                                                                <a:avLst/>
                                                              </a:prstGeom>
                                                              <a:solidFill>
                                                                <a:srgbClr val="FFFFFF"/>
                                                              </a:solidFill>
                                                              <a:ln w="9525">
                                                                <a:solidFill>
                                                                  <a:srgbClr val="FFFFFF"/>
                                                                </a:solidFill>
                                                                <a:miter lim="800000"/>
                                                                <a:headEnd/>
                                                                <a:tailEnd/>
                                                              </a:ln>
                                                            </wps:spPr>
                                                            <wps:txbx>
                                                              <w:txbxContent>
                                                                <w:p w14:paraId="04913231" w14:textId="77777777" w:rsidR="00B30DEC" w:rsidRPr="00FD79C4" w:rsidRDefault="00B30DEC" w:rsidP="00B30DEC">
                                                                  <w:pPr>
                                                                    <w:rPr>
                                                                      <w:rFonts w:ascii="Cambria" w:hAnsi="Cambria"/>
                                                                      <w:sz w:val="18"/>
                                                                      <w:szCs w:val="18"/>
                                                                    </w:rPr>
                                                                  </w:pPr>
                                                                  <w:r w:rsidRPr="00FD79C4">
                                                                    <w:rPr>
                                                                      <w:rFonts w:ascii="Cambria" w:hAnsi="Cambria"/>
                                                                      <w:sz w:val="18"/>
                                                                      <w:szCs w:val="18"/>
                                                                    </w:rPr>
                                                                    <w:t>S</w:t>
                                                                  </w:r>
                                                                </w:p>
                                                              </w:txbxContent>
                                                            </wps:txbx>
                                                            <wps:bodyPr rot="0" vert="horz" wrap="square" lIns="91440" tIns="45720" rIns="91440" bIns="45720" anchor="t" anchorCtr="0" upright="1">
                                                              <a:noAutofit/>
                                                            </wps:bodyPr>
                                                          </wps:wsp>
                                                        </wpg:grpSp>
                                                      </wpg:grpSp>
                                                    </wpg:grpSp>
                                                  </wpg:grpSp>
                                                </wpg:grpSp>
                                              </wpg:grpSp>
                                            </wpg:grpSp>
                                          </wpg:grpSp>
                                        </wpg:grpSp>
                                        <wps:wsp>
                                          <wps:cNvPr id="243605096" name="Text Box 2"/>
                                          <wps:cNvSpPr txBox="1">
                                            <a:spLocks noChangeArrowheads="1"/>
                                          </wps:cNvSpPr>
                                          <wps:spPr bwMode="auto">
                                            <a:xfrm>
                                              <a:off x="1270362" y="1933303"/>
                                              <a:ext cx="255036" cy="248816"/>
                                            </a:xfrm>
                                            <a:prstGeom prst="rect">
                                              <a:avLst/>
                                            </a:prstGeom>
                                            <a:solidFill>
                                              <a:srgbClr val="FFFFFF"/>
                                            </a:solidFill>
                                            <a:ln w="9525">
                                              <a:noFill/>
                                              <a:miter lim="800000"/>
                                              <a:headEnd/>
                                              <a:tailEnd/>
                                            </a:ln>
                                          </wps:spPr>
                                          <wps:txbx>
                                            <w:txbxContent>
                                              <w:p w14:paraId="596810D5" w14:textId="155F9323" w:rsidR="00E2486B" w:rsidRPr="006307DA" w:rsidRDefault="00E2486B" w:rsidP="00E2486B">
                                                <w:pPr>
                                                  <w:rPr>
                                                    <w:rFonts w:asciiTheme="majorHAnsi" w:hAnsiTheme="majorHAnsi" w:cstheme="minorHAnsi"/>
                                                    <w:sz w:val="18"/>
                                                    <w:szCs w:val="18"/>
                                                  </w:rPr>
                                                </w:pPr>
                                                <w:r w:rsidRPr="006307DA">
                                                  <w:rPr>
                                                    <w:rFonts w:asciiTheme="majorHAnsi" w:hAnsiTheme="majorHAnsi" w:cstheme="minorHAnsi"/>
                                                    <w:sz w:val="18"/>
                                                    <w:szCs w:val="18"/>
                                                  </w:rPr>
                                                  <w:t>C</w:t>
                                                </w:r>
                                              </w:p>
                                            </w:txbxContent>
                                          </wps:txbx>
                                          <wps:bodyPr rot="0" vert="horz" wrap="square" lIns="91440" tIns="45720" rIns="91440" bIns="45720" anchor="t" anchorCtr="0">
                                            <a:noAutofit/>
                                          </wps:bodyPr>
                                        </wps:wsp>
                                      </wpg:grpSp>
                                      <wps:wsp>
                                        <wps:cNvPr id="565037619" name="Text Box 2"/>
                                        <wps:cNvSpPr txBox="1">
                                          <a:spLocks noChangeArrowheads="1"/>
                                        </wps:cNvSpPr>
                                        <wps:spPr bwMode="auto">
                                          <a:xfrm>
                                            <a:off x="2168434" y="1946366"/>
                                            <a:ext cx="254635" cy="222068"/>
                                          </a:xfrm>
                                          <a:prstGeom prst="rect">
                                            <a:avLst/>
                                          </a:prstGeom>
                                          <a:solidFill>
                                            <a:srgbClr val="FFFFFF"/>
                                          </a:solidFill>
                                          <a:ln w="9525">
                                            <a:noFill/>
                                            <a:miter lim="800000"/>
                                            <a:headEnd/>
                                            <a:tailEnd/>
                                          </a:ln>
                                        </wps:spPr>
                                        <wps:txbx>
                                          <w:txbxContent>
                                            <w:p w14:paraId="3C0C08A3" w14:textId="209D6CE3" w:rsidR="00E2486B" w:rsidRPr="006307DA" w:rsidRDefault="00E2486B" w:rsidP="00E2486B">
                                              <w:pPr>
                                                <w:rPr>
                                                  <w:rFonts w:asciiTheme="majorHAnsi" w:hAnsiTheme="majorHAnsi" w:cstheme="minorHAnsi"/>
                                                  <w:sz w:val="18"/>
                                                  <w:szCs w:val="18"/>
                                                </w:rPr>
                                              </w:pPr>
                                              <w:r w:rsidRPr="006307DA">
                                                <w:rPr>
                                                  <w:rFonts w:asciiTheme="majorHAnsi" w:hAnsiTheme="majorHAnsi" w:cstheme="minorHAnsi"/>
                                                  <w:sz w:val="18"/>
                                                  <w:szCs w:val="18"/>
                                                </w:rPr>
                                                <w:t>D</w:t>
                                              </w:r>
                                            </w:p>
                                          </w:txbxContent>
                                        </wps:txbx>
                                        <wps:bodyPr rot="0" vert="horz" wrap="square" lIns="91440" tIns="45720" rIns="91440" bIns="45720" anchor="t" anchorCtr="0">
                                          <a:noAutofit/>
                                        </wps:bodyPr>
                                      </wps:wsp>
                                    </wpg:grpSp>
                                    <wps:wsp>
                                      <wps:cNvPr id="720347999" name="Text Box 2"/>
                                      <wps:cNvSpPr txBox="1">
                                        <a:spLocks noChangeArrowheads="1"/>
                                      </wps:cNvSpPr>
                                      <wps:spPr bwMode="auto">
                                        <a:xfrm>
                                          <a:off x="2756262" y="1796143"/>
                                          <a:ext cx="273698" cy="233265"/>
                                        </a:xfrm>
                                        <a:prstGeom prst="rect">
                                          <a:avLst/>
                                        </a:prstGeom>
                                        <a:solidFill>
                                          <a:srgbClr val="FFFFFF"/>
                                        </a:solidFill>
                                        <a:ln w="9525">
                                          <a:noFill/>
                                          <a:miter lim="800000"/>
                                          <a:headEnd/>
                                          <a:tailEnd/>
                                        </a:ln>
                                      </wps:spPr>
                                      <wps:txbx>
                                        <w:txbxContent>
                                          <w:p w14:paraId="68279609" w14:textId="54D6DD22" w:rsidR="00E2486B" w:rsidRPr="006307DA" w:rsidRDefault="00E2486B" w:rsidP="00E2486B">
                                            <w:pPr>
                                              <w:rPr>
                                                <w:rFonts w:asciiTheme="majorHAnsi" w:hAnsiTheme="majorHAnsi" w:cstheme="minorHAnsi"/>
                                                <w:sz w:val="18"/>
                                                <w:szCs w:val="18"/>
                                              </w:rPr>
                                            </w:pPr>
                                            <w:r w:rsidRPr="006307DA">
                                              <w:rPr>
                                                <w:rFonts w:asciiTheme="majorHAnsi" w:hAnsiTheme="majorHAnsi" w:cstheme="minorHAnsi"/>
                                                <w:sz w:val="18"/>
                                                <w:szCs w:val="18"/>
                                              </w:rPr>
                                              <w:t>C</w:t>
                                            </w:r>
                                          </w:p>
                                        </w:txbxContent>
                                      </wps:txbx>
                                      <wps:bodyPr rot="0" vert="horz" wrap="square" lIns="91440" tIns="45720" rIns="91440" bIns="45720" anchor="t" anchorCtr="0">
                                        <a:noAutofit/>
                                      </wps:bodyPr>
                                    </wps:wsp>
                                  </wpg:grpSp>
                                </wpg:grpSp>
                              </wpg:grpSp>
                              <wps:wsp>
                                <wps:cNvPr id="1343989388" name="Text Box 2"/>
                                <wps:cNvSpPr txBox="1">
                                  <a:spLocks noChangeArrowheads="1"/>
                                </wps:cNvSpPr>
                                <wps:spPr bwMode="auto">
                                  <a:xfrm>
                                    <a:off x="4088674" y="1525089"/>
                                    <a:ext cx="273698" cy="233265"/>
                                  </a:xfrm>
                                  <a:prstGeom prst="rect">
                                    <a:avLst/>
                                  </a:prstGeom>
                                  <a:solidFill>
                                    <a:srgbClr val="FFFFFF"/>
                                  </a:solidFill>
                                  <a:ln w="9525">
                                    <a:noFill/>
                                    <a:miter lim="800000"/>
                                    <a:headEnd/>
                                    <a:tailEnd/>
                                  </a:ln>
                                </wps:spPr>
                                <wps:txbx>
                                  <w:txbxContent>
                                    <w:p w14:paraId="21F335B9" w14:textId="77777777" w:rsidR="006307DA" w:rsidRPr="006307DA" w:rsidRDefault="006307DA" w:rsidP="006307DA">
                                      <w:pPr>
                                        <w:rPr>
                                          <w:rFonts w:asciiTheme="majorHAnsi" w:hAnsiTheme="majorHAnsi" w:cstheme="minorHAnsi"/>
                                          <w:sz w:val="18"/>
                                          <w:szCs w:val="18"/>
                                        </w:rPr>
                                      </w:pPr>
                                      <w:r w:rsidRPr="006307DA">
                                        <w:rPr>
                                          <w:rFonts w:asciiTheme="majorHAnsi" w:hAnsiTheme="majorHAnsi" w:cstheme="minorHAnsi"/>
                                          <w:sz w:val="18"/>
                                          <w:szCs w:val="18"/>
                                        </w:rPr>
                                        <w:t>C</w:t>
                                      </w:r>
                                    </w:p>
                                  </w:txbxContent>
                                </wps:txbx>
                                <wps:bodyPr rot="0" vert="horz" wrap="square" lIns="91440" tIns="45720" rIns="91440" bIns="45720" anchor="t" anchorCtr="0">
                                  <a:noAutofit/>
                                </wps:bodyPr>
                              </wps:wsp>
                            </wpg:grpSp>
                          </wpg:grpSp>
                          <wps:wsp>
                            <wps:cNvPr id="910975244" name="Text Box 2"/>
                            <wps:cNvSpPr txBox="1">
                              <a:spLocks noChangeArrowheads="1"/>
                            </wps:cNvSpPr>
                            <wps:spPr bwMode="auto">
                              <a:xfrm>
                                <a:off x="4666705" y="2031274"/>
                                <a:ext cx="248616" cy="233265"/>
                              </a:xfrm>
                              <a:prstGeom prst="rect">
                                <a:avLst/>
                              </a:prstGeom>
                              <a:solidFill>
                                <a:srgbClr val="FFFFFF"/>
                              </a:solidFill>
                              <a:ln w="9525">
                                <a:noFill/>
                                <a:miter lim="800000"/>
                                <a:headEnd/>
                                <a:tailEnd/>
                              </a:ln>
                            </wps:spPr>
                            <wps:txbx>
                              <w:txbxContent>
                                <w:p w14:paraId="181BCB31" w14:textId="77777777" w:rsidR="006307DA" w:rsidRPr="006307DA" w:rsidRDefault="006307DA" w:rsidP="006307DA">
                                  <w:pPr>
                                    <w:rPr>
                                      <w:rFonts w:asciiTheme="majorHAnsi" w:hAnsiTheme="majorHAnsi" w:cstheme="minorHAnsi"/>
                                      <w:sz w:val="18"/>
                                      <w:szCs w:val="18"/>
                                    </w:rPr>
                                  </w:pPr>
                                  <w:r w:rsidRPr="006307DA">
                                    <w:rPr>
                                      <w:rFonts w:asciiTheme="majorHAnsi" w:hAnsiTheme="majorHAnsi" w:cstheme="minorHAnsi"/>
                                      <w:sz w:val="18"/>
                                      <w:szCs w:val="18"/>
                                    </w:rPr>
                                    <w:t>C</w:t>
                                  </w:r>
                                </w:p>
                              </w:txbxContent>
                            </wps:txbx>
                            <wps:bodyPr rot="0" vert="horz" wrap="square" lIns="91440" tIns="45720" rIns="91440" bIns="45720" anchor="t" anchorCtr="0">
                              <a:noAutofit/>
                            </wps:bodyPr>
                          </wps:wsp>
                        </wpg:grpSp>
                        <wps:wsp>
                          <wps:cNvPr id="815375227" name="Text Box 2"/>
                          <wps:cNvSpPr txBox="1">
                            <a:spLocks noChangeArrowheads="1"/>
                          </wps:cNvSpPr>
                          <wps:spPr bwMode="auto">
                            <a:xfrm>
                              <a:off x="5192485" y="1992086"/>
                              <a:ext cx="244402" cy="256358"/>
                            </a:xfrm>
                            <a:prstGeom prst="rect">
                              <a:avLst/>
                            </a:prstGeom>
                            <a:solidFill>
                              <a:srgbClr val="FFFFFF"/>
                            </a:solidFill>
                            <a:ln w="9525">
                              <a:noFill/>
                              <a:miter lim="800000"/>
                              <a:headEnd/>
                              <a:tailEnd/>
                            </a:ln>
                          </wps:spPr>
                          <wps:txbx>
                            <w:txbxContent>
                              <w:p w14:paraId="62058E27" w14:textId="77777777" w:rsidR="006307DA" w:rsidRPr="006307DA" w:rsidRDefault="006307DA" w:rsidP="006307DA">
                                <w:pPr>
                                  <w:rPr>
                                    <w:rFonts w:asciiTheme="majorHAnsi" w:hAnsiTheme="majorHAnsi" w:cstheme="minorHAnsi"/>
                                    <w:sz w:val="12"/>
                                    <w:szCs w:val="12"/>
                                  </w:rPr>
                                </w:pPr>
                                <w:r w:rsidRPr="006307DA">
                                  <w:rPr>
                                    <w:rFonts w:asciiTheme="majorHAnsi" w:hAnsiTheme="majorHAnsi" w:cstheme="minorHAnsi"/>
                                    <w:sz w:val="18"/>
                                    <w:szCs w:val="18"/>
                                  </w:rPr>
                                  <w:t>D</w:t>
                                </w:r>
                              </w:p>
                            </w:txbxContent>
                          </wps:txbx>
                          <wps:bodyPr rot="0" vert="horz" wrap="square" lIns="91440" tIns="45720" rIns="91440" bIns="45720" anchor="t" anchorCtr="0">
                            <a:noAutofit/>
                          </wps:bodyPr>
                        </wps:wsp>
                      </wpg:grpSp>
                      <wps:wsp>
                        <wps:cNvPr id="1549195681" name="Text Box 2"/>
                        <wps:cNvSpPr txBox="1">
                          <a:spLocks noChangeArrowheads="1"/>
                        </wps:cNvSpPr>
                        <wps:spPr bwMode="auto">
                          <a:xfrm>
                            <a:off x="4865914" y="1449978"/>
                            <a:ext cx="249596" cy="240188"/>
                          </a:xfrm>
                          <a:prstGeom prst="rect">
                            <a:avLst/>
                          </a:prstGeom>
                          <a:solidFill>
                            <a:srgbClr val="FFFFFF"/>
                          </a:solidFill>
                          <a:ln w="9525">
                            <a:noFill/>
                            <a:miter lim="800000"/>
                            <a:headEnd/>
                            <a:tailEnd/>
                          </a:ln>
                        </wps:spPr>
                        <wps:txbx>
                          <w:txbxContent>
                            <w:p w14:paraId="2EFD7833" w14:textId="77777777" w:rsidR="006307DA" w:rsidRPr="006307DA" w:rsidRDefault="006307DA" w:rsidP="006307DA">
                              <w:pPr>
                                <w:rPr>
                                  <w:rFonts w:asciiTheme="majorHAnsi" w:hAnsiTheme="majorHAnsi" w:cstheme="minorHAnsi"/>
                                  <w:sz w:val="12"/>
                                  <w:szCs w:val="12"/>
                                </w:rPr>
                              </w:pPr>
                              <w:r w:rsidRPr="006307DA">
                                <w:rPr>
                                  <w:rFonts w:asciiTheme="majorHAnsi" w:hAnsiTheme="majorHAnsi" w:cstheme="minorHAnsi"/>
                                  <w:sz w:val="18"/>
                                  <w:szCs w:val="18"/>
                                </w:rPr>
                                <w:t>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AD11CF9" id="Group 151" o:spid="_x0000_s1026" style="position:absolute;left:0;text-align:left;margin-left:42.3pt;margin-top:5.95pt;width:420.4pt;height:236.6pt;z-index:252343296;mso-width-relative:margin;mso-height-relative:margin" coordorigin="979" coordsize="53389,30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CvYxYAAHm8AAAOAAAAZHJzL2Uyb0RvYy54bWzsnVtvI0d2x98D5DsQfAxgq6vvLXi88I49&#10;3gCbZAFP8s6hKIkIxWZIzkjeT5/fqaquvrCbEjlkk5QkA2NeqptdVef6P5f66S9PD7PBt8lyNc3n&#10;H4bqR284mMzH+c10fvdh+N+fP/2QDger9Wh+M5rl88mH4Z+T1fAvP//rv/z0uLie+Pl9PruZLAfc&#10;ZL66flx8GN6v14vrq6vV+H7yMFr9mC8mc768zZcPozVvl3dXN8vRI3d/mF35nhdfPebLm8UyH09W&#10;Kz791Xw5/Fnf//Z2Ml7/1+3tarIezD4Meba1/nep//0i/179/NPo+m45WtxPx/YxRns8xcNoOudH&#10;3a1+Ha1Hg6/L6catHqbjZb7Kb9c/jvOHq/z2djqe6DkwG+U1ZvP7Mv+60HO5u368W7hlYmkb67T3&#10;bcf/+e335eKPxT+WrMTj4o610O9kLk+3ywf5P085eNJL9qdbssnTejDmwygI0kxFw8GY7wLPC7Mw&#10;MIs6vmfl5bosyRJ/OCivHd//9szVV8WPX9Ueyb0xj8qz/2M5mN7wE1nkpVkaBMPBfPQAmemVG6hI&#10;b7BctsM8N573vOaqvDSJkiTx48Zkw0wW/nCT9Tw/YkH33Nj2q3fd2MgLlPL85r6G6QVPFUG3Knl5&#10;9X28/Mf9aDHRImIlNG75QcW+lyRpmCDyDEN8FiL+a/408M3K6dHC9oP1Ex8jurX4Wi3+no//dzWY&#10;5x/vR/O7yS/LZf54Pxnd8JhKroQh3aVCbKvrldzky+N/5Dfw3ejrOtc3asiOUMWJFyktBXwv87wo&#10;kbuNrgve8oMgzNAVQm1+5KeB5lxHLqPrxXK1/n2SPwzkxYfhEsmuf2j07e+rtTxYOUTuu8pn05tP&#10;09lMv1neffk4Ww6+jdACn/Sfnktj2Gw+eESWRH6k7zzP5Xr9lA/TNVpqNn34MEw9+TMPLwvz2/xG&#10;D1mPpjPzmieZze1KyeKYZVo/fXlioKzYl/zmT9ZsmRtthPbkxX2+/Odw8Igm+jBc/d/X0XIyHMz+&#10;fc66ZyoMRXXpN2GU+LxZVr/5Uv1mNB9zqw/D9XBgXn5ca3Un6zDPf2F/bqd6vconsc8KVRrxoVWA&#10;eVkhKc8PVSqypyApK2NDvZOvS+woP0giP4tjKLamUMJYdv5CJ9uH4EnCIPKSIIGVG4In0/KjIj76&#10;kTxBEmae8A+CRakgDmOtJiuSJ1WZfK8lT+jFcWRlQyHC+pc8+wivA4kobU65nTqJpBp8XSynd/fI&#10;RKOTvkdqRWkWRKm/aSvpTX7n4/ldpwHhx36IT7LJx9bMdGZAP3wchqkXxZaPEy/JNvk4SEPriGBN&#10;eLxGVJ/Ugjg1Hztb7+L5WIVRkEXolg3rI7xghWy9bWdQFNZ7pvwIezkreK+wtLRnfaFCq2OuSRIm&#10;cZApGLtuaFnaPZTn3u6Ojq5fhlK0X+1kywtRCpWpOMI0wnttTNYq3IucbB9WZaDCNAySEt/5Y70c&#10;iY0w0A7q4GM+n+MQ5ssBYIERCFo9fZyL+8UuP83/aHi2Wu99/nOB01pzbM0lL3ZscVu9FIdRm5eh&#10;F/obji1aCxhKm5fK8wIfUt+ql1Z2am5Oxgrq8HMrTmrDfe1WPtqDLZ6iNgy80bqzu7i2RrvIpGTZ&#10;nnEj40hFQerjNTZ4QD/QhQq3PnjA9xWuTIIHuuFZWQ+8Z4tMxRlQDtCceFZRFOIxC2VXPKvIU1nh&#10;WcEFeFlbKb8HTKdG7asaLJR+4j/7gLVhh/SsrAY/EQZ0SM9KZVnmK9/PgPZrmjvoHYaO8fA1FaaJ&#10;l2qARvS6izH4xImScAPI7tTefTCzpxTWQCL+jFm8T7P8cXw/Wq6vK8ostcatY2wNZjYU2aEg2gAG&#10;BjE2CxmjcDW3ltycgClbZk5TENztvHzLfICQl2unxo6M1tZYtsbZx1F3PcO3B2XdWHngmypoOlPB&#10;XmGVNvYrYP2og/mqhnfb9efOvoDhniqjK53maOqgNJD0I1mjg9vZdPG3Ai2zwdowFeWLBynKOUMu&#10;mlBoyc4+TGyje2Ec+ukzaMkrt0r9hNXC6S7EsfW4g71iG20E/coZIk4TlWZR4BawVZ8pr0+FhssI&#10;isITaRYIVBpoZixZIIlDeWAB/tMgRhdvtU7fNdphA5KH1GhhTMQYiLAJrLC97OmuTuXb4190ASoi&#10;Bbuw5ujBFRqh9vXHp7kOL4GXpL4XePDe9IbUA5swNJnfFCP8LMiyMPHRX3qEYU0bO3wJQtOqE0GQ&#10;gyTDE4Dh+X3lq4ZA8HEkEtZAJEIYan2wVSS8cqXokT+SxXqf6h7eXsGz7+UqMryslxemsdYjNS9P&#10;gQ8m1qDBKYXGtO4+pZeX8pwqAuAuuOrESTh+LFrO0j+R7jBs0H+QqlicAqF/0h+swnRLWGbYXHIS&#10;jhZBzg45SWTse3NxUqCXNPMl2llnTDut3eIIbYzlzNUOtqr6b23XV/y3jjs4qmoGT3qAX3zyQBTP&#10;Bb5iF9BxJkiSthgc5NJTdFshZpV114gihKmWXqWtqpLAU0BtOksF990roMq3m6VitdBrwFJJXsYF&#10;D7xmnisBrz3s1zaGPCFDd0R+wywmPxtKL3iw8Ln3ivxexpwj0lKCKNhIRzKe6a5+ypnNuQfBrTIc&#10;ei8kYaAgGie4q2Hf/vKafbZT4l7iUhDXL+zSgttIbEgya1D5UZZQKLHVoeghAlYJGB8ysGUd7RMJ&#10;4+81qAJFhCgmb7Ugq0IWWWtgT4OKYD9hUdnyUpFHNXsopnaG2JQeUaaiOMbWP9/t5pRXd1pTHcJX&#10;AfgGBGdL38TOGJf7ezSOfeCC/nuebB8SiHxiRZ6HuFHG9nYSKD1NYiQqJSTMokVQnAU+qdc1gvOx&#10;FYvwJ2kXkar7xadw6rpjdd3FGYcUVnoFBE06ifd3SODTTxJFLDlsBuH9vSJ5TblzIjbukllBRl4v&#10;maBNi9G3+7mnlG7KLOLFvmCT2tWKyTkmvevlArrj6p0FdJSkhKTUxlz3QbRJHQLt0RKiMVn8zNAX&#10;4aEn62HCgI/WJ0sBHjiRGDgb2qjr6s7J9iGgszAjUzAscwVbQ1FYZVrPOT//mKkViqqTUFKXWURF&#10;wmAQN4yC/nIrpK564mrhvtyZ5MLZ1wfq90x9HEmK/Bki4HMp4tV1c/ojdlaXZsstdHJ9TZSfOAPx&#10;klMyUsBiP1bxhiC3dLqTbNtg2UKQdzFsBc7buLaE8rquPim7U30eZKGSsM2WTCoj1WwASdzDY7I7&#10;xa4+NayG3T1iWZ5VIMU29MfutQzHlxa+1nj6PZVqa1VskgWKtLnQuQOFH7UPFL/BewXBdHHekfi2&#10;wwCLpPY4jMWZqIUdfJvktJuMougyzmx2htIFL0bnFHPOUJroSW2ZUJMdGyuvMmMTDdwwStqvO6WM&#10;qsS7t4goQP0eTRKzeITYE7LYav5iEqRFHDUlBq6dWrd6G97ie1bM+WbFAJP6cJkAkDV+VfvIpihN&#10;bJlLg14yLyJ4sYVPSRv2KaoW4/cHcacMuZVmRfsNHMmdID4YATJHKWZFsXDd6TB6NrXEFCTU0aqN&#10;KktJPSTFZHXW9X0qa/DVxJkjwZdiEfnereQG877y/JUwTEKajgRuG61uVvtE1Vh6ugw1qdgpKy+i&#10;GGI7E7RcXmOClhu4rTsFE8DWAfzqVq+bCaqxlyMlOYu9blObqQQEGtE7AZjpKj6KrZC69QK+Iaia&#10;mRRst5JvjAmo0CJbZLNZFMSq8Y+dbLbtPIDMDCOoRaQPwL90itGGhYtrtF9e8kD7DdzOnYAHIC+K&#10;N/HLnXfZyQS05TIrqhGlI3FBa1pjbVnNkjteUJ6GEGVLwiR5tgLvlSiEHmDGNCCyRzrd84SRVMNC&#10;O9AFIcMyIVZVEux1RqxmXziiQm3yRvpNtTfj0qTzP40qER9oF79KTLMQLwWxWXMFokQR4DYcTc4u&#10;DQnO1pyQJj2/jlb3Bqu84ZWZygErmnugKqAsej+QJuBM9i3ypopg70BXuxBNResCqJM112X/SG0+&#10;ZpWW/UQjBew+W1I5GEmUCkmXvjvUpOtzye9p7a2WUJAXY19uBHv2MVS7QSTi1p6USOwX6+m4+pTq&#10;GQOf9JtKCXJ7qKdqnh4b+6UFKgaD8RMod9qsMXjHfsHeRVVdfOw9ksYe7HcBEhTI7z6W9VtiWnKP&#10;qDOXnigWDV1OJtLg+Xqge7IMAIXRHda0afCrKJXaN9uNnor+kihRLBIWW0f5cRwEep/KxCyabHqi&#10;dzV44tNurKnCxl9NB1K5adGNhYbPN/QflY/ubux8PjOz24cZbaT/7WoQhsHgcRAT1+PRq4NwYN2g&#10;IB7cD6JIm1fVMQAKbkzccR+UrhvTdR+cMjem6z7M3I3xo7D9gdD/bpAKk/aZYU+6QVRgtt+JjSgH&#10;BR1zI8vTDaK2tP1O0jrKjYqDjoei1KscFaiue1VXPEpV+wTF0HG/SCOHjueqrno3GVTXvTpF9Koj&#10;rdG96XGroUVLboCMNHilE7inGyss8pX02hbag8A/64gMt2CUkF3HYGYrg7WV8exgpiODC67Yfmdj&#10;KH4uUs22DzZM+bnwLrYPlu3WM3zZFAWU08NfNkmgcTO8Nk2zNnbhJUe32U1+ORzQTf6L4fHFaC37&#10;JesuL6WnsPD/4B5YBB6Xzx/yb5PPuR6xlm2DPPTvmnpVfq4cMP76ZTr+6+Sf1eEYPXq4b3N1Fvom&#10;SDX9qQXYzYdx48b129XfmSvM+tKxXQss8xmtxWVZlGlIwrz0D9p7Iy1krCxS7Vnr78wlEqbnRkH9&#10;yRG18imhiuqPImDMx5Tlv/T+wF36GhRz9VaBbT3tZKydliQJ8cNSt/7SX6B9lbnGoMhuLSyhETyr&#10;/jDySI9G4rz4FzSx8FRS31XZA1ceRP5b5WOklP4F5NCLf4FGivqaIl3drAYVf/pT01y9mNgGada3&#10;dTzLVxOzdkLsmgwcA2iSKJVmJfX8AJlCx/D4LziDKKYNHVbkRgsLisrYnh1LS96QOep7hMDpXlHm&#10;/ndCLvRL0UtZwdy0aj1ka8FWmI4MbtBGI0moVEgjYyKXtisfZnER9ACyI+RleLKjOvCUOO8x+FYm&#10;K57AM70HQQpC0nUExqoHxPfJlu7kkcD3CVGh8PfCWbquRpaazSzRJXO0QAemROEREeyIHn3Nye6T&#10;Lf3SySbEC63l4MI+G9eWEZ/GZN3VO08Wh5LeqqBozcnuk5qE4UHCtLGDGskOClEB6GT2FnwnsUgn&#10;cqA47qZ2XTnVrit3nirVg5y5Q1Z6c6o2FWGniB4AlRyuIiYZXdLNCTIVsUJRFFEBM1sa40taPKz2&#10;ksm2Xtg51x6g9Sij4glT1VFIWbejJ1VBFfop+Y4zCrprxOKidhfVN7Mzq/SQFTsutno5qGEPNJ0B&#10;f5OWhcth9Vmn6YKB0JPt8rdGiJEKSAA/I2NouONKCwpil8M3RNbqEHXEiQOFo3SGpsvBIkfWVnEH&#10;uh3nECjW0g/BqHEQjbnTSR4G67Qi8EixxFbL1sg/6EI14ViaHZe6RxemvV2LtjT5jCfXGkRUCAJf&#10;zmdyGs4GJAyqsqMH2KqYsGEC8gQMs0YkP2yULtcuqxk/bRee0h7wSVGidbtkoNswRGsH3qrL14hF&#10;HPyQtDTFjTNeXsPsfA8aXlzQsAf1T80Yzgg+XkHC3fLd2U89t6E18kDKobQjVroW0LpE2LTajzir&#10;By/kbOX7hal9zskh7Ia8fZYsCIey6MdV++Iu2sRdeTDbkhh33eTlVihCcnWtZ03rVhLe3gBFVDV7&#10;9XVnqlDG3nK8ngD4dQhLxwp2VPIlMkNpV8zWaOfeWea0x42kjFFMc1o1UVCwA7RDzXPr1SfV+Tjc&#10;0gSRIN82nV91lY6t82ndoHtzCwTzrvQhjpajU999/srRvnR4iUMPg7Cg4U6lLxBmn+JdkV8jKcRC&#10;yoDPTTDRpxRHkAqRJolHF4QiXvnu6L/4QHidIEUGgVXZxXlxURrHohiwp55x9GkWc3yaaK1SKHUN&#10;msacgVXqfpKzKB4h/KxVTUgvTLzM128PvkjjkwxOe6essrtFGZvFrXcC/Dl2hlOkDJOS/J9K8mxN&#10;60sXCgkJyE7EmBrFuRGN+MYPJq4soYDfOFl8TBJL+5Wn1PcqpXJHIMWXCMtqFOCYEFgTIDUukgo4&#10;qaC2ESHdQKTDr9mIKHsTKfUi2AjiHhsYTVhuev69QFzuqUIRbZXinQBsjv69ov32a2dfcaIiD1Fg&#10;QCLHg85iVzF/Bcnwsshie80qtipEq6/7ISVOL1UEFsss8MObYzVaqvSU34+UWpUzThFawSZHK1xz&#10;k65WKmgsTl9cdxFGmQC/Gjlwsp1kMeqvfp/kD7Yz/Oo1HGLZPzXRNYjT6CNW/3lDbk/JxKQq+Uvy&#10;ZtVZM1gROwFtjDjBURv3UVpmAhSiJ6W6VMpehEAkud80IHxDBFIlll1f9yKq6ANKrgfHIBW05RIg&#10;tAVoyULwjn7yH/AV7YEePs13yc6omz8B5FaknlBoQ9Lbdofgclsn2wTNE1VECY/P81++rvPb6Vpc&#10;LiEEg7jUk+r6MMww2DmErVSmJyZRMuoTLDct9IDpODCxAdHR2Q2U00g9+jjHpuVBt9S7XCI1HntJ&#10;Gz1nSp8VlVbMeQO3nJpMOeiOLq6WTJ+Tpa+bTB28dRLQ+IVkWrUP+tH9gK80AZbeUGdBsWKGkHxh&#10;KTaOw2YwMCC7RE7nEXOSPkQJXu1WOPCCBauzvs6ZYvuh0vLUv/Og0sSnmRTqHSKksCySCqwaRBeI&#10;xi/Uf/Y8RHfBVOryoN48ldKXnQZk2dnI0pCzizmksTBSKYJoUmnEybxIfi1LU48s+FcrS3XZ07uR&#10;egMG46M/z8eTIg2ZXrKFiUqPo6Kbb4EfBYlP2+xC4XMUz+slUpupU3jZb9iTIhuHNqZsPcjyWWh8&#10;YCjyK0xBNRofHtJ6r8TBKZES+Wlk6ev2pFw89Jw1ftWTqr7uxV6lmoWmWNRcn4tbRbCbM01NrY05&#10;gqBurqoYENgQ7+s+jU65FL534r1rTxpK6B9Ne2TAzbOQvKgBUsa0EUsQm3L3Rr4454Ry0oKlXSre&#10;TBvxV4m0uqTsS6HdfoStHI4TR7qJdoNiT3RmMwkk5EybnikB6eqI1pq4pXKaExYLcYsBrL8/Kcl2&#10;n+zSz8F7RTOSE9m+e5y8VzUqjv26Fz6iAwZ9tr2y7u3UwQvgi0AS9ADZVBYEcgh2g41o5mQ9Q7RA&#10;6jopdSQ1XS7IRjcAZn7u8EWVC3qhWN1mkzSrc3ESfZpxh3KohKZYDqM2wYmKk0iXiSIqzOGKJDO/&#10;VsANV/mdYicbCfkckxVQmCm2QcNUccEe6jD7S7XxKQonkmEolk5RHEHdkLG0spf0P4GIyRGS43rY&#10;15OaKpVmcYdsJAIGeWEUW5W31de9yF4Oz8Evy4L0XLLGiBqn+gQ6Eb5kHFLB/2ZJ+SJiclWSrb7u&#10;hXwpNMrISy1PZzyxscuJhnHCaaAmohxw1IPt4FqEQTBw8XPfhCC+iFhd7xSb0p4QipWkw7MwHSJF&#10;z0Rp1KCN3YwsyEaZEswVSi86bTrQdsB0p32VpsNFBO56p1gafGXULMTSh/gsSBYRGmW2kTc9fjj9&#10;TPtfFf+MIJ7gH5pkCeBg3LxWa/dygniPd5yzjNi4W44W99Pxr6P1qPpe56JfT/z8Pp/dTJY//z8A&#10;AAD//wMAUEsDBBQABgAIAAAAIQAaf3IV4QAAAAkBAAAPAAAAZHJzL2Rvd25yZXYueG1sTI/BasMw&#10;EETvhf6D2EBvjazUDo5jOYTQ9hQKTQqlN8Xa2CbWyliK7fx91VNznJ1h5m2+mUzLBuxdY0mCmEfA&#10;kEqrG6okfB3fnlNgzivSqrWEEm7oYFM8PuQq03akTxwOvmKhhFymJNTedxnnrqzRKDe3HVLwzrY3&#10;ygfZV1z3agzlpuWLKFpyoxoKC7XqcFdjeTlcjYT3UY3bF/E67C/n3e3nmHx87wVK+TSbtmtgHif/&#10;H4Y//IAORWA62Stpx1oJabwMyXAXK2DBXy2SGNhJQpwmAniR8/sPil8AAAD//wMAUEsBAi0AFAAG&#10;AAgAAAAhALaDOJL+AAAA4QEAABMAAAAAAAAAAAAAAAAAAAAAAFtDb250ZW50X1R5cGVzXS54bWxQ&#10;SwECLQAUAAYACAAAACEAOP0h/9YAAACUAQAACwAAAAAAAAAAAAAAAAAvAQAAX3JlbHMvLnJlbHNQ&#10;SwECLQAUAAYACAAAACEAAbqwr2MWAAB5vAAADgAAAAAAAAAAAAAAAAAuAgAAZHJzL2Uyb0RvYy54&#10;bWxQSwECLQAUAAYACAAAACEAGn9yFeEAAAAJAQAADwAAAAAAAAAAAAAAAAC9GAAAZHJzL2Rvd25y&#10;ZXYueG1sUEsFBgAAAAAEAAQA8wAAAMsZAAAAAA==&#10;">
                <v:group id="Group 150" o:spid="_x0000_s1027" style="position:absolute;left:979;width:53389;height:30049" coordorigin="979" coordsize="53389,3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J2ywAAAOIAAAAPAAAAZHJzL2Rvd25yZXYueG1sRI9Ba8JA&#10;FITvhf6H5RW81U0alCR1FZFWPIigFkpvj+wzCWbfhuw2if/eLRQ8DjPzDbNYjaYRPXWutqwgnkYg&#10;iAuray4VfJ0/X1MQziNrbCyTghs5WC2fnxaYazvwkfqTL0WAsMtRQeV9m0vpiooMuqltiYN3sZ1B&#10;H2RXSt3hEOCmkW9RNJcGaw4LFba0qai4nn6Ngu2AwzqJP/r99bK5/Zxnh+99TEpNXsb1OwhPo3+E&#10;/9s7rSDLZlGapUkCf5fCHZDLOwAAAP//AwBQSwECLQAUAAYACAAAACEA2+H2y+4AAACFAQAAEwAA&#10;AAAAAAAAAAAAAAAAAAAAW0NvbnRlbnRfVHlwZXNdLnhtbFBLAQItABQABgAIAAAAIQBa9CxbvwAA&#10;ABUBAAALAAAAAAAAAAAAAAAAAB8BAABfcmVscy8ucmVsc1BLAQItABQABgAIAAAAIQDpouJ2ywAA&#10;AOIAAAAPAAAAAAAAAAAAAAAAAAcCAABkcnMvZG93bnJldi54bWxQSwUGAAAAAAMAAwC3AAAA/wIA&#10;AAAA&#10;">
                  <v:group id="Group 149" o:spid="_x0000_s1028" style="position:absolute;left:979;width:53003;height:30049" coordorigin="979" coordsize="53002,3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2MdyQAAAOMAAAAPAAAAZHJzL2Rvd25yZXYueG1sRE/NasJA&#10;EL4X+g7LCL3VTSwaia5BpJYepNBYKL0N2TEJyc6G7JrEt+8WCh7n+59tNplWDNS72rKCeB6BIC6s&#10;rrlU8HU+Pq9BOI+ssbVMCm7kINs9Pmwx1XbkTxpyX4oQwi5FBZX3XSqlKyoy6Oa2Iw7cxfYGfTj7&#10;UuoexxBuWrmIopU0WHNoqLCjQ0VFk1+NgrcRx/1L/Dqcmsvh9nNefnyfYlLqaTbtNyA8Tf4u/ne/&#10;6zA/WifLJEkWK/j7KQAgd78AAAD//wMAUEsBAi0AFAAGAAgAAAAhANvh9svuAAAAhQEAABMAAAAA&#10;AAAAAAAAAAAAAAAAAFtDb250ZW50X1R5cGVzXS54bWxQSwECLQAUAAYACAAAACEAWvQsW78AAAAV&#10;AQAACwAAAAAAAAAAAAAAAAAfAQAAX3JlbHMvLnJlbHNQSwECLQAUAAYACAAAACEATjtjHckAAADj&#10;AAAADwAAAAAAAAAAAAAAAAAHAgAAZHJzL2Rvd25yZXYueG1sUEsFBgAAAAADAAMAtwAAAP0CAAAA&#10;AA==&#10;">
                    <v:group id="Group 148" o:spid="_x0000_s1029" style="position:absolute;left:979;width:53003;height:30049" coordorigin="979" coordsize="53002,3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YBnyQAAAOEAAAAPAAAAZHJzL2Rvd25yZXYueG1sRI9Ba8JA&#10;FITvhf6H5Qne6u4aLCW6ikgrHqRQLZTeHtlnEsy+DdltEv+9Wyj0OMzMN8xqM7pG9NSF2rMBPVMg&#10;iAtvay4NfJ7fnl5AhIhssfFMBm4UYLN+fFhhbv3AH9SfYikShEOOBqoY21zKUFTkMMx8S5y8i+8c&#10;xiS7UtoOhwR3jZwr9Swd1pwWKmxpV1FxPf04A/sBh22mX/vj9bK7fZ8X719HTcZMJ+N2CSLSGP/D&#10;f+2DNbBQmdZqnsHvo/QG5PoOAAD//wMAUEsBAi0AFAAGAAgAAAAhANvh9svuAAAAhQEAABMAAAAA&#10;AAAAAAAAAAAAAAAAAFtDb250ZW50X1R5cGVzXS54bWxQSwECLQAUAAYACAAAACEAWvQsW78AAAAV&#10;AQAACwAAAAAAAAAAAAAAAAAfAQAAX3JlbHMvLnJlbHNQSwECLQAUAAYACAAAACEADc2AZ8kAAADh&#10;AAAADwAAAAAAAAAAAAAAAAAHAgAAZHJzL2Rvd25yZXYueG1sUEsFBgAAAAADAAMAtwAAAP0CAAAA&#10;AA==&#10;">
                      <v:shapetype id="_x0000_t202" coordsize="21600,21600" o:spt="202" path="m,l,21600r21600,l21600,xe">
                        <v:stroke joinstyle="miter"/>
                        <v:path gradientshapeok="t" o:connecttype="rect"/>
                      </v:shapetype>
                      <v:shape id="_x0000_s1030" type="#_x0000_t202" style="position:absolute;left:41670;top:20900;width:2335;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UU3ygAAAOMAAAAPAAAAZHJzL2Rvd25yZXYueG1sRI/NbsJA&#10;DITvlfoOK1fqpYJNEc1CyoLaSlRc+XkAkzVJ1Kw3ym5JeHt8qNSj7fHMfKvN6Ft1pT42gS28TjNQ&#10;xGVwDVcWTsftZAEqJmSHbWCycKMIm/XjwwoLFwbe0/WQKiUmHAu0UKfUFVrHsiaPcRo6YrldQu8x&#10;ydhX2vU4iLlv9SzLcu2xYUmosaOvmsqfw6+3cNkNL2/L4fydTmY/zz+xMedws/b5afx4B5VoTP/i&#10;v++dk/r5LDNmMTdCIUyyAL2+AwAA//8DAFBLAQItABQABgAIAAAAIQDb4fbL7gAAAIUBAAATAAAA&#10;AAAAAAAAAAAAAAAAAABbQ29udGVudF9UeXBlc10ueG1sUEsBAi0AFAAGAAgAAAAhAFr0LFu/AAAA&#10;FQEAAAsAAAAAAAAAAAAAAAAAHwEAAF9yZWxzLy5yZWxzUEsBAi0AFAAGAAgAAAAhALkJRTfKAAAA&#10;4wAAAA8AAAAAAAAAAAAAAAAABwIAAGRycy9kb3ducmV2LnhtbFBLBQYAAAAAAwADALcAAAD+AgAA&#10;AAA=&#10;" stroked="f">
                        <v:textbox>
                          <w:txbxContent>
                            <w:p w14:paraId="2FC946BA" w14:textId="77777777" w:rsidR="00E2486B" w:rsidRPr="006307DA" w:rsidRDefault="00E2486B" w:rsidP="00E2486B">
                              <w:pPr>
                                <w:rPr>
                                  <w:rFonts w:asciiTheme="majorHAnsi" w:hAnsiTheme="majorHAnsi" w:cstheme="minorHAnsi"/>
                                  <w:sz w:val="12"/>
                                  <w:szCs w:val="12"/>
                                </w:rPr>
                              </w:pPr>
                              <w:r w:rsidRPr="006307DA">
                                <w:rPr>
                                  <w:rFonts w:asciiTheme="majorHAnsi" w:hAnsiTheme="majorHAnsi" w:cstheme="minorHAnsi"/>
                                  <w:sz w:val="18"/>
                                  <w:szCs w:val="18"/>
                                </w:rPr>
                                <w:t>D</w:t>
                              </w:r>
                            </w:p>
                          </w:txbxContent>
                        </v:textbox>
                      </v:shape>
                      <v:group id="Group 147" o:spid="_x0000_s1031" style="position:absolute;left:979;width:53003;height:30049" coordorigin="979" coordsize="53002,3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zbQyAAAAOMAAAAPAAAAZHJzL2Rvd25yZXYueG1sRE9fa8Iw&#10;EH8f7DuEG+xNk7q5lWoUkW34IIOpIL4dzdkWm0tpsrZ++0UQ9ni//zdfDrYWHbW+cqwhGSsQxLkz&#10;FRcaDvvPUQrCB2SDtWPScCUPy8Xjwxwz43r+oW4XChFD2GeooQyhyaT0eUkW/dg1xJE7u9ZiiGdb&#10;SNNiH8NtLSdKvUmLFceGEhtal5Rfdr9Ww1eP/eol+ei2l/P6etpPv4/bhLR+fhpWMxCBhvAvvrs3&#10;Js5Xk9ckVen7FG4/RQDk4g8AAP//AwBQSwECLQAUAAYACAAAACEA2+H2y+4AAACFAQAAEwAAAAAA&#10;AAAAAAAAAAAAAAAAW0NvbnRlbnRfVHlwZXNdLnhtbFBLAQItABQABgAIAAAAIQBa9CxbvwAAABUB&#10;AAALAAAAAAAAAAAAAAAAAB8BAABfcmVscy8ucmVsc1BLAQItABQABgAIAAAAIQCiZzbQyAAAAOMA&#10;AAAPAAAAAAAAAAAAAAAAAAcCAABkcnMvZG93bnJldi54bWxQSwUGAAAAAAMAAwC3AAAA/AIAAAAA&#10;">
                        <v:group id="Group 146" o:spid="_x0000_s1032" style="position:absolute;left:979;width:53003;height:30049" coordorigin="979" coordsize="53002,3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7DyQAAAOMAAAAPAAAAZHJzL2Rvd25yZXYueG1sRE/NasJA&#10;EL4X+g7LFHqrm0RMNXUVkVo8iFAVpLchOybB7GzIrkl8+65Q6HG+/5kvB1OLjlpXWVYQjyIQxLnV&#10;FRcKTsfN2xSE88gaa8uk4E4Olovnpzlm2vb8Td3BFyKEsMtQQel9k0np8pIMupFtiAN3sa1BH862&#10;kLrFPoSbWiZRlEqDFYeGEhtal5RfDzej4KvHfjWOP7vd9bK+/xwn+/MuJqVeX4bVBwhPg/8X/7m3&#10;OsxPxu+TZJamMTx+CgDIxS8AAAD//wMAUEsBAi0AFAAGAAgAAAAhANvh9svuAAAAhQEAABMAAAAA&#10;AAAAAAAAAAAAAAAAAFtDb250ZW50X1R5cGVzXS54bWxQSwECLQAUAAYACAAAACEAWvQsW78AAAAV&#10;AQAACwAAAAAAAAAAAAAAAAAfAQAAX3JlbHMvLnJlbHNQSwECLQAUAAYACAAAACEA4nFew8kAAADj&#10;AAAADwAAAAAAAAAAAAAAAAAHAgAAZHJzL2Rvd25yZXYueG1sUEsFBgAAAAADAAMAtwAAAP0CAAAA&#10;AA==&#10;">
                          <v:shape id="Text Box 91" o:spid="_x0000_s1033" type="#_x0000_t202" style="position:absolute;left:37490;top:11364;width:2819;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BIXygAAAOMAAAAPAAAAZHJzL2Rvd25yZXYueG1sRI9BT8Mw&#10;DIXvSPyHyEhc0JbQAUVl2TRNILhucNnNary2onHaJqwdvx4fkHa03/N7n5frybfqRENsAlu4nxtQ&#10;xGVwDVcWvj7fZs+gYkJ22AYmC2eKsF5dXy2xcGHkHZ32qVISwrFAC3VKXaF1LGvyGOehIxbtGAaP&#10;Scah0m7AUcJ9qzNjnrTHhqWhxo62NZXf+x9vIYyvZx+oN9nd4de/bzf97pj11t7eTJsXUImmdDH/&#10;X384wc8fFo8mX+QCLT/JAvTqDwAA//8DAFBLAQItABQABgAIAAAAIQDb4fbL7gAAAIUBAAATAAAA&#10;AAAAAAAAAAAAAAAAAABbQ29udGVudF9UeXBlc10ueG1sUEsBAi0AFAAGAAgAAAAhAFr0LFu/AAAA&#10;FQEAAAsAAAAAAAAAAAAAAAAAHwEAAF9yZWxzLy5yZWxzUEsBAi0AFAAGAAgAAAAhAL0IEhfKAAAA&#10;4wAAAA8AAAAAAAAAAAAAAAAABwIAAGRycy9kb3ducmV2LnhtbFBLBQYAAAAAAwADALcAAAD+AgAA&#10;AAA=&#10;" strokecolor="white">
                            <v:textbox>
                              <w:txbxContent>
                                <w:p w14:paraId="1F3D142F" w14:textId="77777777" w:rsidR="00323C25" w:rsidRPr="006307DA" w:rsidRDefault="00323C25" w:rsidP="00323C25">
                                  <w:pPr>
                                    <w:rPr>
                                      <w:rFonts w:ascii="Cambria" w:hAnsi="Cambria"/>
                                      <w:sz w:val="12"/>
                                      <w:szCs w:val="12"/>
                                    </w:rPr>
                                  </w:pPr>
                                  <w:r w:rsidRPr="006307DA">
                                    <w:rPr>
                                      <w:rFonts w:ascii="Cambria" w:hAnsi="Cambria"/>
                                      <w:sz w:val="18"/>
                                      <w:szCs w:val="18"/>
                                    </w:rPr>
                                    <w:t>1</w:t>
                                  </w:r>
                                </w:p>
                              </w:txbxContent>
                            </v:textbox>
                          </v:shape>
                          <v:group id="Group 145" o:spid="_x0000_s1034" style="position:absolute;left:979;width:53003;height:30049" coordorigin="979" coordsize="53002,3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OYaywAAAOIAAAAPAAAAZHJzL2Rvd25yZXYueG1sRI9Pa8JA&#10;FMTvhX6H5RV6q5tEIml0FRFbepCCf6B4e2SfSTD7NmTXJH77bqHgcZiZ3zCL1Wga0VPnassK4kkE&#10;griwuuZSwen48ZaBcB5ZY2OZFNzJwWr5/LTAXNuB99QffCkChF2OCirv21xKV1Rk0E1sSxy8i+0M&#10;+iC7UuoOhwA3jUyiaCYN1hwWKmxpU1FxPdyMgs8Bh/U03va762VzPx/T759dTEq9vozrOQhPo3+E&#10;/9tfWkGavU/TLElm8Hcp3AG5/AUAAP//AwBQSwECLQAUAAYACAAAACEA2+H2y+4AAACFAQAAEwAA&#10;AAAAAAAAAAAAAAAAAAAAW0NvbnRlbnRfVHlwZXNdLnhtbFBLAQItABQABgAIAAAAIQBa9CxbvwAA&#10;ABUBAAALAAAAAAAAAAAAAAAAAB8BAABfcmVscy8ucmVsc1BLAQItABQABgAIAAAAIQBr0OYaywAA&#10;AOIAAAAPAAAAAAAAAAAAAAAAAAcCAABkcnMvZG93bnJldi54bWxQSwUGAAAAAAMAAwC3AAAA/wIA&#10;AAAA&#10;">
                            <v:shape id="Text Box 99" o:spid="_x0000_s1035" type="#_x0000_t202" style="position:absolute;left:44805;top:17079;width:2839;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2m4xgAAAOMAAAAPAAAAZHJzL2Rvd25yZXYueG1sRE9Pa8Iw&#10;FL8P/A7hDbyMmRhGkc4oIg696rx4ezTPtqx5aZvMVj/9Mhjs+H7/33I9ukbcqA+1ZwPzmQJBXHhb&#10;c2ng/PnxugARIrLFxjMZuFOA9WrytMTc+oGPdDvFUqQQDjkaqGJscylDUZHDMPMtceKuvncY09mX&#10;0vY4pHDXSK1UJh3WnBoqbGlbUfF1+nYG/LC7O0+d0i+Xh9tvN93xqjtjps/j5h1EpDH+i//cB5vm&#10;Z1pn+k2rOfz+lACQqx8AAAD//wMAUEsBAi0AFAAGAAgAAAAhANvh9svuAAAAhQEAABMAAAAAAAAA&#10;AAAAAAAAAAAAAFtDb250ZW50X1R5cGVzXS54bWxQSwECLQAUAAYACAAAACEAWvQsW78AAAAVAQAA&#10;CwAAAAAAAAAAAAAAAAAfAQAAX3JlbHMvLnJlbHNQSwECLQAUAAYACAAAACEAKEdpuMYAAADjAAAA&#10;DwAAAAAAAAAAAAAAAAAHAgAAZHJzL2Rvd25yZXYueG1sUEsFBgAAAAADAAMAtwAAAPoCAAAAAA==&#10;" strokecolor="white">
                              <v:textbox>
                                <w:txbxContent>
                                  <w:p w14:paraId="53C78CFF" w14:textId="77777777" w:rsidR="00323C25" w:rsidRPr="006307DA" w:rsidRDefault="00323C25" w:rsidP="00323C25">
                                    <w:pPr>
                                      <w:rPr>
                                        <w:rFonts w:ascii="Cambria" w:hAnsi="Cambria"/>
                                        <w:sz w:val="18"/>
                                        <w:szCs w:val="18"/>
                                      </w:rPr>
                                    </w:pPr>
                                    <w:r w:rsidRPr="006307DA">
                                      <w:rPr>
                                        <w:rFonts w:ascii="Cambria" w:hAnsi="Cambria"/>
                                        <w:sz w:val="18"/>
                                        <w:szCs w:val="18"/>
                                      </w:rPr>
                                      <w:t>2</w:t>
                                    </w:r>
                                  </w:p>
                                </w:txbxContent>
                              </v:textbox>
                            </v:shape>
                            <v:group id="Group 144" o:spid="_x0000_s1036" style="position:absolute;left:979;width:53003;height:30049" coordorigin="979" coordsize="53002,3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4l/yQAAAOMAAAAPAAAAZHJzL2Rvd25yZXYueG1sRE9fa8Iw&#10;EH8X9h3CDfY2065mzM4oInPsQQbTwfDtaM622FxKE9v67ZfBwMf7/b/FarSN6KnztWMN6TQBQVw4&#10;U3Op4fuwfXwB4QOywcYxabiSh9XybrLA3LiBv6jfh1LEEPY5aqhCaHMpfVGRRT91LXHkTq6zGOLZ&#10;ldJ0OMRw28inJHmWFmuODRW2tKmoOO8vVsP7gMM6S9/63fm0uR4P6vNnl5LWD/fj+hVEoDHcxP/u&#10;DxPnz1Q2V7NMKfj7KQIgl78AAAD//wMAUEsBAi0AFAAGAAgAAAAhANvh9svuAAAAhQEAABMAAAAA&#10;AAAAAAAAAAAAAAAAAFtDb250ZW50X1R5cGVzXS54bWxQSwECLQAUAAYACAAAACEAWvQsW78AAAAV&#10;AQAACwAAAAAAAAAAAAAAAAAfAQAAX3JlbHMvLnJlbHNQSwECLQAUAAYACAAAACEA1uuJf8kAAADj&#10;AAAADwAAAAAAAAAAAAAAAAAHAgAAZHJzL2Rvd25yZXYueG1sUEsFBgAAAAADAAMAtwAAAP0CAAAA&#10;AA==&#10;">
                              <v:group id="Group 143" o:spid="_x0000_s1037" style="position:absolute;left:979;width:53003;height:30049" coordorigin="979" coordsize="53002,3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gZoxwAAAOIAAAAPAAAAZHJzL2Rvd25yZXYueG1sRE9Na8JA&#10;EL0X/A/LFLzpJopaU1cRscWDCGpBvA3ZMQlmZ0N2m8R/3xWEHh/ve7HqTCkaql1hWUE8jEAQp1YX&#10;nCn4OX8NPkA4j6yxtEwKHuRgtey9LTDRtuUjNSefiRDCLkEFufdVIqVLczLohrYiDtzN1gZ9gHUm&#10;dY1tCDelHEXRVBosODTkWNEmp/R++jUKvlts1+N42+zvt83jep4cLvuYlOq/d+tPEJ46/y9+uXc6&#10;zJ/Ho8l0Fs3heSlgkMs/AAAA//8DAFBLAQItABQABgAIAAAAIQDb4fbL7gAAAIUBAAATAAAAAAAA&#10;AAAAAAAAAAAAAABbQ29udGVudF9UeXBlc10ueG1sUEsBAi0AFAAGAAgAAAAhAFr0LFu/AAAAFQEA&#10;AAsAAAAAAAAAAAAAAAAAHwEAAF9yZWxzLy5yZWxzUEsBAi0AFAAGAAgAAAAhAAeCBmjHAAAA4gAA&#10;AA8AAAAAAAAAAAAAAAAABwIAAGRycy9kb3ducmV2LnhtbFBLBQYAAAAAAwADALcAAAD7AgAAAAA=&#10;">
                                <v:group id="Group 142" o:spid="_x0000_s1038" style="position:absolute;left:979;width:53003;height:30049" coordorigin="979" coordsize="53002,3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Of5ygAAAOIAAAAPAAAAZHJzL2Rvd25yZXYueG1sRI/LasJA&#10;FIb3Bd9hOEJ3dRJtjUZHEdHShRS8gLg7ZI5JMHMmZKZJfPvOotDlz3/jW657U4mWGldaVhCPIhDE&#10;mdUl5wou5/3bDITzyBory6TgSQ7Wq8HLElNtOz5Se/K5CCPsUlRQeF+nUrqsIINuZGvi4N1tY9AH&#10;2eRSN9iFcVPJcRRNpcGSw0OBNW0Lyh6nH6Pgs8NuM4l37eFx3z5v54/v6yEmpV6H/WYBwlPv/8N/&#10;7S+tIEnek+lkHgeIgBRwQK5+AQAA//8DAFBLAQItABQABgAIAAAAIQDb4fbL7gAAAIUBAAATAAAA&#10;AAAAAAAAAAAAAAAAAABbQ29udGVudF9UeXBlc10ueG1sUEsBAi0AFAAGAAgAAAAhAFr0LFu/AAAA&#10;FQEAAAsAAAAAAAAAAAAAAAAAHwEAAF9yZWxzLy5yZWxzUEsBAi0AFAAGAAgAAAAhAMI45/nKAAAA&#10;4gAAAA8AAAAAAAAAAAAAAAAABwIAAGRycy9kb3ducmV2LnhtbFBLBQYAAAAAAwADALcAAAD+AgAA&#10;AAA=&#10;">
                                  <v:group id="Group 141" o:spid="_x0000_s1039" style="position:absolute;left:979;width:53003;height:30049" coordorigin="979" coordsize="53002,3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8fzQAAAOMAAAAPAAAAZHJzL2Rvd25yZXYueG1sRI9Ba8JA&#10;EIXvhf6HZQre6iZarU1dRaQtPYigFkpvQ3ZMgtnZkN0m8d93DgWPM+/Ne98s14OrVUdtqDwbSMcJ&#10;KOLc24oLA1+n98cFqBCRLdaeycCVAqxX93dLzKzv+UDdMRZKQjhkaKCMscm0DnlJDsPYN8SinX3r&#10;MMrYFtq22Eu4q/UkSebaYcXSUGJD25Lyy/HXGfjosd9M07dudzlvrz+n2f57l5Ixo4dh8woq0hBv&#10;5v/rTyv4L+l8Nn1ePAm0/CQL0Ks/AAAA//8DAFBLAQItABQABgAIAAAAIQDb4fbL7gAAAIUBAAAT&#10;AAAAAAAAAAAAAAAAAAAAAABbQ29udGVudF9UeXBlc10ueG1sUEsBAi0AFAAGAAgAAAAhAFr0LFu/&#10;AAAAFQEAAAsAAAAAAAAAAAAAAAAAHwEAAF9yZWxzLy5yZWxzUEsBAi0AFAAGAAgAAAAhADQJvx/N&#10;AAAA4wAAAA8AAAAAAAAAAAAAAAAABwIAAGRycy9kb3ducmV2LnhtbFBLBQYAAAAAAwADALcAAAAB&#10;AwAAAAA=&#10;">
                                    <v:shapetype id="_x0000_t32" coordsize="21600,21600" o:spt="32" o:oned="t" path="m,l21600,21600e" filled="f">
                                      <v:path arrowok="t" fillok="f" o:connecttype="none"/>
                                      <o:lock v:ext="edit" shapetype="t"/>
                                    </v:shapetype>
                                    <v:shape id="Straight Arrow Connector 102" o:spid="_x0000_s1040" type="#_x0000_t32" style="position:absolute;left:33408;top:14042;width:2056;height:10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LgyQAAAOMAAAAPAAAAZHJzL2Rvd25yZXYueG1sRE9fS8Mw&#10;EH8X9h3CCb6IS2unjm7ZqMLADfawqe+35mzCmkttsq1+eyMIPt7v/82Xg2vFmfpgPSvIxxkI4tpr&#10;y42C97fV3RREiMgaW8+k4JsCLBejqzmW2l94R+d9bEQK4VCiAhNjV0oZakMOw9h3xIn79L3DmM6+&#10;kbrHSwp3rbzPskfp0HJqMNjRi6H6uD85Bdt1/lwdjF1vdl92+7Cq2lNz+6HUzfVQzUBEGuK/+M/9&#10;qtP8Ip9MJ8VTUcDvTwkAufgBAAD//wMAUEsBAi0AFAAGAAgAAAAhANvh9svuAAAAhQEAABMAAAAA&#10;AAAAAAAAAAAAAAAAAFtDb250ZW50X1R5cGVzXS54bWxQSwECLQAUAAYACAAAACEAWvQsW78AAAAV&#10;AQAACwAAAAAAAAAAAAAAAAAfAQAAX3JlbHMvLnJlbHNQSwECLQAUAAYACAAAACEAgWvi4MkAAADj&#10;AAAADwAAAAAAAAAAAAAAAAAHAgAAZHJzL2Rvd25yZXYueG1sUEsFBgAAAAADAAMAtwAAAP0CAAAA&#10;AA==&#10;"/>
                                    <v:group id="Group 140" o:spid="_x0000_s1041" style="position:absolute;left:979;width:53003;height:30049" coordorigin="979" coordsize="53002,3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2fyAAAAOMAAAAPAAAAZHJzL2Rvd25yZXYueG1sRE/NasJA&#10;EL4LfYdlCr3pJmqspK4i0hYPUqgWxNuQHZNgdjZkt0l8e1cQPM73P4tVbyrRUuNKywriUQSCOLO6&#10;5FzB3+FrOAfhPLLGyjIpuJKD1fJlsMBU245/qd37XIQQdikqKLyvUyldVpBBN7I1ceDOtjHow9nk&#10;UjfYhXBTyXEUzaTBkkNDgTVtCsou+3+j4LvDbj2JP9vd5by5ng7Jz3EXk1Jvr/36A4Sn3j/FD/dW&#10;h/mzJE4m8/H0He4/BQDk8gYAAP//AwBQSwECLQAUAAYACAAAACEA2+H2y+4AAACFAQAAEwAAAAAA&#10;AAAAAAAAAAAAAAAAW0NvbnRlbnRfVHlwZXNdLnhtbFBLAQItABQABgAIAAAAIQBa9CxbvwAAABUB&#10;AAALAAAAAAAAAAAAAAAAAB8BAABfcmVscy8ucmVsc1BLAQItABQABgAIAAAAIQDk+E2fyAAAAOMA&#10;AAAPAAAAAAAAAAAAAAAAAAcCAABkcnMvZG93bnJldi54bWxQSwUGAAAAAAMAAwC3AAAA/AIAAAAA&#10;">
                                      <v:shape id="Text Box 97" o:spid="_x0000_s1042" type="#_x0000_t202" style="position:absolute;left:16920;top:15547;width:250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1zzyAAAAOMAAAAPAAAAZHJzL2Rvd25yZXYueG1sRE9fS8Mw&#10;EH8f+B3CCb5taWtZXV02prAxBB9Whb0ezdkWm0tJ4tp9eyMIe7zf/1tvJ9OLCznfWVaQLhIQxLXV&#10;HTcKPj/28ycQPiBr7C2Tgit52G7uZmsstR35RJcqNCKGsC9RQRvCUErp65YM+oUdiCP3ZZ3BEE/X&#10;SO1wjOGml1mSLKXBjmNDiwO9tlR/Vz9GwUu6O52T61hlj+/5dDj64s2wU+rhfto9gwg0hZv4333U&#10;cX6WpUW+KvIl/P0UAZCbXwAAAP//AwBQSwECLQAUAAYACAAAACEA2+H2y+4AAACFAQAAEwAAAAAA&#10;AAAAAAAAAAAAAAAAW0NvbnRlbnRfVHlwZXNdLnhtbFBLAQItABQABgAIAAAAIQBa9CxbvwAAABUB&#10;AAALAAAAAAAAAAAAAAAAAB8BAABfcmVscy8ucmVsc1BLAQItABQABgAIAAAAIQCcX1zzyAAAAOMA&#10;AAAPAAAAAAAAAAAAAAAAAAcCAABkcnMvZG93bnJldi54bWxQSwUGAAAAAAMAAwC3AAAA/AIAAAAA&#10;" strokecolor="#f8f8f8">
                                        <v:textbox>
                                          <w:txbxContent>
                                            <w:p w14:paraId="2978ED87" w14:textId="77777777" w:rsidR="00323C25" w:rsidRPr="006307DA" w:rsidRDefault="00323C25" w:rsidP="00323C25">
                                              <w:pPr>
                                                <w:rPr>
                                                  <w:rFonts w:ascii="Cambria" w:hAnsi="Cambria"/>
                                                  <w:sz w:val="18"/>
                                                  <w:szCs w:val="18"/>
                                                </w:rPr>
                                              </w:pPr>
                                              <w:r w:rsidRPr="006307DA">
                                                <w:rPr>
                                                  <w:rFonts w:ascii="Cambria" w:hAnsi="Cambria"/>
                                                  <w:sz w:val="18"/>
                                                  <w:szCs w:val="18"/>
                                                </w:rPr>
                                                <w:t>1</w:t>
                                              </w:r>
                                            </w:p>
                                          </w:txbxContent>
                                        </v:textbox>
                                      </v:shape>
                                      <v:group id="Group 139" o:spid="_x0000_s1043" style="position:absolute;left:979;width:53003;height:30049" coordorigin="964,870" coordsize="52200,3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LyAAAAOMAAAAPAAAAZHJzL2Rvd25yZXYueG1sRE9fa8Iw&#10;EH8f7DuEG+xtps1wrNUoItvwQYSpIL4dzdkWm0tpsrZ++2Ug7PF+/2++HG0jeup87VhDOklAEBfO&#10;1FxqOB4+X95B+IBssHFMGm7kYbl4fJhjbtzA39TvQyliCPscNVQhtLmUvqjIop+4ljhyF9dZDPHs&#10;Smk6HGK4baRKkjdpsebYUGFL64qK6/7HavgacFi9ph/99npZ386H6e60TUnr56dxNQMRaAz/4rt7&#10;Y+L8LMtUqlSm4O+nCIBc/AIAAP//AwBQSwECLQAUAAYACAAAACEA2+H2y+4AAACFAQAAEwAAAAAA&#10;AAAAAAAAAAAAAAAAW0NvbnRlbnRfVHlwZXNdLnhtbFBLAQItABQABgAIAAAAIQBa9CxbvwAAABUB&#10;AAALAAAAAAAAAAAAAAAAAB8BAABfcmVscy8ucmVsc1BLAQItABQABgAIAAAAIQD+BfgLyAAAAOMA&#10;AAAPAAAAAAAAAAAAAAAAAAcCAABkcnMvZG93bnJldi54bWxQSwUGAAAAAAMAAwC3AAAA/A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4" o:spid="_x0000_s1044" type="#_x0000_t120" style="position:absolute;left:34758;top:8614;width:762;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zSygAAAOMAAAAPAAAAZHJzL2Rvd25yZXYueG1sRI9BT8Mw&#10;DIXvSPyHyJO4sTQgNijLpoFAqrhM25C4Wo1pqyVO1YS1+/f4gMTR9vN771ttpuDVmYbURbZg5gUo&#10;4jq6jhsLn8f320dQKSM79JHJwoUSbNbXVyssXRx5T+dDbpSYcCrRQptzX2qd6pYCpnnsieX2HYeA&#10;Wcah0W7AUcyD13dFsdABO5aEFnt6bak+HX6ChVxd/Ec3+l1Yvm2/xvuXh4qpt/ZmNm2fQWWa8r/4&#10;77tyUr8wxjyZ5UIohEkWoNe/AAAA//8DAFBLAQItABQABgAIAAAAIQDb4fbL7gAAAIUBAAATAAAA&#10;AAAAAAAAAAAAAAAAAABbQ29udGVudF9UeXBlc10ueG1sUEsBAi0AFAAGAAgAAAAhAFr0LFu/AAAA&#10;FQEAAAsAAAAAAAAAAAAAAAAAHwEAAF9yZWxzLy5yZWxzUEsBAi0AFAAGAAgAAAAhAP7LHNLKAAAA&#10;4wAAAA8AAAAAAAAAAAAAAAAABwIAAGRycy9kb3ducmV2LnhtbFBLBQYAAAAAAwADALcAAAD+AgAA&#10;AAA=&#10;"/>
                                        <v:group id="Group 138" o:spid="_x0000_s1045" style="position:absolute;left:964;top:870;width:52201;height:30050" coordorigin="964,870" coordsize="52200,3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1X7yAAAAOMAAAAPAAAAZHJzL2Rvd25yZXYueG1sRE9fa8Iw&#10;EH8f7DuEG+xtplmpG9UoInP4IAN1MHw7mrMtNpfSxLZ+ezMY7PF+/2++HG0jeup87ViDmiQgiAtn&#10;ai41fB83L+8gfEA22DgmDTfysFw8PswxN27gPfWHUIoYwj5HDVUIbS6lLyqy6CeuJY7c2XUWQzy7&#10;UpoOhxhuG/maJFNpsebYUGFL64qKy+FqNXwOOKxS9dHvLuf17XTMvn52irR+fhpXMxCBxvAv/nNv&#10;TZw/VUn6lqk0g9+fIgBycQcAAP//AwBQSwECLQAUAAYACAAAACEA2+H2y+4AAACFAQAAEwAAAAAA&#10;AAAAAAAAAAAAAAAAW0NvbnRlbnRfVHlwZXNdLnhtbFBLAQItABQABgAIAAAAIQBa9CxbvwAAABUB&#10;AAALAAAAAAAAAAAAAAAAAB8BAABfcmVscy8ucmVsc1BLAQItABQABgAIAAAAIQB4d1X7yAAAAOMA&#10;AAAPAAAAAAAAAAAAAAAAAAcCAABkcnMvZG93bnJldi54bWxQSwUGAAAAAAMAAwC3AAAA/AIAAAAA&#10;">
                                          <v:shape id="Straight Arrow Connector 81" o:spid="_x0000_s1046" type="#_x0000_t32" style="position:absolute;left:48501;top:19708;width:289;height:46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9kxgAAAOIAAAAPAAAAZHJzL2Rvd25yZXYueG1sRE9NSwMx&#10;EL0L/ocwBS9iky2iZW1aRBCkB8F2Dz0Oybi7dDNZk7hd/71zEDw+3vdmN4dBTZRyH9lCtTSgiF30&#10;PbcWmuPr3RpULsgeh8hk4Ycy7LbXVxusfbzwB02H0ioJ4Vyjha6UsdY6u44C5mUciYX7jClgEZha&#10;7RNeJDwMemXMgw7YszR0ONJLR+58+A4W+n3z3ky3XyW59b46pSofT4Oz9mYxPz+BKjSXf/Gf+83L&#10;fGNW96Z6lBNySTDo7S8AAAD//wMAUEsBAi0AFAAGAAgAAAAhANvh9svuAAAAhQEAABMAAAAAAAAA&#10;AAAAAAAAAAAAAFtDb250ZW50X1R5cGVzXS54bWxQSwECLQAUAAYACAAAACEAWvQsW78AAAAVAQAA&#10;CwAAAAAAAAAAAAAAAAAfAQAAX3JlbHMvLnJlbHNQSwECLQAUAAYACAAAACEAZ8lvZMYAAADiAAAA&#10;DwAAAAAAAAAAAAAAAAAHAgAAZHJzL2Rvd25yZXYueG1sUEsFBgAAAAADAAMAtwAAAPoCAAAAAA==&#10;"/>
                                          <v:group id="Group 137" o:spid="_x0000_s1047" style="position:absolute;left:964;top:870;width:52201;height:30050" coordorigin="964,870" coordsize="52200,3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BzxwAAAOIAAAAPAAAAZHJzL2Rvd25yZXYueG1sRE9Na8JA&#10;EL0L/Q/LFLzpJhFtTV1FpBYPUqgWirchOybB7GzIrkn8911B8Ph434tVbyrRUuNKywricQSCOLO6&#10;5FzB73E7egfhPLLGyjIpuJGD1fJlsMBU245/qD34XIQQdikqKLyvUyldVpBBN7Y1ceDOtjHoA2xy&#10;qRvsQripZBJFM2mw5NBQYE2bgrLL4WoUfHXYrSfxZ7u/nDe303H6/bePSanha7/+AOGp90/xw73T&#10;YX7yFsXzZDqD+6WAQS7/AQAA//8DAFBLAQItABQABgAIAAAAIQDb4fbL7gAAAIUBAAATAAAAAAAA&#10;AAAAAAAAAAAAAABbQ29udGVudF9UeXBlc10ueG1sUEsBAi0AFAAGAAgAAAAhAFr0LFu/AAAAFQEA&#10;AAsAAAAAAAAAAAAAAAAAHwEAAF9yZWxzLy5yZWxzUEsBAi0AFAAGAAgAAAAhAHz4EHPHAAAA4gAA&#10;AA8AAAAAAAAAAAAAAAAABwIAAGRycy9kb3ducmV2LnhtbFBLBQYAAAAAAwADALcAAAD7AgAAAAA=&#10;">
                                            <v:shape id="Flowchart: Connector 104" o:spid="_x0000_s1048" type="#_x0000_t120" style="position:absolute;left:48456;top:19318;width:765;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30xwAAAOMAAAAPAAAAZHJzL2Rvd25yZXYueG1sRE9fa8Iw&#10;EH8f7DuEG/g2UyfWWo3ixEHZi8wJvh7N2RaTS2mird9+GQz2eL//t9oM1og7db5xrGAyTkAQl043&#10;XCk4fX+8ZiB8QNZoHJOCB3nYrJ+fVphr1/MX3Y+hEjGEfY4K6hDaXEpf1mTRj11LHLmL6yyGeHaV&#10;1B32Mdwa+ZYkqbTYcGyosaVdTeX1eLMKQvEwn01vDna+35776fusYGqVGr0M2yWIQEP4F/+5Cx3n&#10;p9l8ki1m0xR+f4oAyPUPAAAA//8DAFBLAQItABQABgAIAAAAIQDb4fbL7gAAAIUBAAATAAAAAAAA&#10;AAAAAAAAAAAAAABbQ29udGVudF9UeXBlc10ueG1sUEsBAi0AFAAGAAgAAAAhAFr0LFu/AAAAFQEA&#10;AAsAAAAAAAAAAAAAAAAAHwEAAF9yZWxzLy5yZWxzUEsBAi0AFAAGAAgAAAAhADv4nfTHAAAA4wAA&#10;AA8AAAAAAAAAAAAAAAAABwIAAGRycy9kb3ducmV2LnhtbFBLBQYAAAAAAwADALcAAAD7AgAAAAA=&#10;"/>
                                            <v:group id="Group 136" o:spid="_x0000_s1049" style="position:absolute;left:964;top:870;width:52201;height:30050" coordorigin="964,870" coordsize="52200,3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kxwAAAOIAAAAPAAAAZHJzL2Rvd25yZXYueG1sRE9Ni8Iw&#10;EL0L+x/CLHjTtFZFqlFEVDzIgrqweBuasS02k9LEtv77zWFhj4/3vdr0phItNa60rCAeRyCIM6tL&#10;zhV83w6jBQjnkTVWlknBmxxs1h+DFabadnyh9upzEULYpaig8L5OpXRZQQbd2NbEgXvYxqAPsMml&#10;brAL4aaSkyiaS4Mlh4YCa9oVlD2vL6Pg2GG3TeJ9e34+du/7bfb1c45JqeFnv12C8NT7f/Gf+6QV&#10;TOeTRTKdJWFzuBTugFz/AgAA//8DAFBLAQItABQABgAIAAAAIQDb4fbL7gAAAIUBAAATAAAAAAAA&#10;AAAAAAAAAAAAAABbQ29udGVudF9UeXBlc10ueG1sUEsBAi0AFAAGAAgAAAAhAFr0LFu/AAAAFQEA&#10;AAsAAAAAAAAAAAAAAAAAHwEAAF9yZWxzLy5yZWxzUEsBAi0AFAAGAAgAAAAhAJT6r+THAAAA4gAA&#10;AA8AAAAAAAAAAAAAAAAABwIAAGRycy9kb3ducmV2LnhtbFBLBQYAAAAAAwADALcAAAD7AgAAAAA=&#10;">
                                              <v:shape id="Straight Arrow Connector 81" o:spid="_x0000_s1050" type="#_x0000_t32" style="position:absolute;left:39537;top:20312;width:2491;height:44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vU4ygAAAOIAAAAPAAAAZHJzL2Rvd25yZXYueG1sRI9BSwMx&#10;FITvQv9DeAUvYrMraOO2aRFBkB4E2z30+Ehed5duXrZJ3K7/3giCx2FmvmHW28n1YqQQO88aykUB&#10;gth423GjoT683SsQMSFb7D2Thm+KsN3MbtZYWX/lTxr3qREZwrFCDW1KQyVlNC05jAs/EGfv5IPD&#10;lGVopA14zXDXy4eieJIOO84LLQ702pI577+chm5Xf9Tj3SUFo3blMZTxcOyN1rfz6WUFItGU/sN/&#10;7XerQannZaHU4xJ+L+U7IDc/AAAA//8DAFBLAQItABQABgAIAAAAIQDb4fbL7gAAAIUBAAATAAAA&#10;AAAAAAAAAAAAAAAAAABbQ29udGVudF9UeXBlc10ueG1sUEsBAi0AFAAGAAgAAAAhAFr0LFu/AAAA&#10;FQEAAAsAAAAAAAAAAAAAAAAAHwEAAF9yZWxzLy5yZWxzUEsBAi0AFAAGAAgAAAAhAPPu9TjKAAAA&#10;4gAAAA8AAAAAAAAAAAAAAAAABwIAAGRycy9kb3ducmV2LnhtbFBLBQYAAAAAAwADALcAAAD+AgAA&#10;AAA=&#10;"/>
                                              <v:group id="Group 135" o:spid="_x0000_s1051" style="position:absolute;left:964;top:870;width:52201;height:30050" coordorigin="950,848" coordsize="51437,2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I3pyQAAAOMAAAAPAAAAZHJzL2Rvd25yZXYueG1sRE9fa8Iw&#10;EH8f7DuEE/Y2k86tajWKyDb2IIOpIL4dzdkWm0tpsrZ++2Uw2OP9/t9yPdhadNT6yrGGZKxAEOfO&#10;VFxoOB7eHmcgfEA2WDsmDTfysF7d3y0xM67nL+r2oRAxhH2GGsoQmkxKn5dk0Y9dQxy5i2sthni2&#10;hTQt9jHc1vJJqVRarDg2lNjQtqT8uv+2Gt577DeT5LXbXS/b2/nw8nnaJaT1w2jYLEAEGsK/+M/9&#10;YeJ89TxV83SiUvj9KQIgVz8AAAD//wMAUEsBAi0AFAAGAAgAAAAhANvh9svuAAAAhQEAABMAAAAA&#10;AAAAAAAAAAAAAAAAAFtDb250ZW50X1R5cGVzXS54bWxQSwECLQAUAAYACAAAACEAWvQsW78AAAAV&#10;AQAACwAAAAAAAAAAAAAAAAAfAQAAX3JlbHMvLnJlbHNQSwECLQAUAAYACAAAACEAttCN6ckAAADj&#10;AAAADwAAAAAAAAAAAAAAAAAHAgAAZHJzL2Rvd25yZXYueG1sUEsFBgAAAAADAAMAtwAAAP0CAAAA&#10;AA==&#10;">
                                                <v:shape id="_x0000_s1052" type="#_x0000_t202" style="position:absolute;left:26366;top:24064;width:3816;height:5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LwXyQAAAOIAAAAPAAAAZHJzL2Rvd25yZXYueG1sRI/dasJA&#10;FITvC32H5RR6U3SjxCRGV6kFxVt/HuCYPSbB7NmQ3Zr49q5Q6OUwM98wy/VgGnGnztWWFUzGEQji&#10;wuqaSwXn03aUgXAeWWNjmRQ8yMF69f62xFzbng90P/pSBAi7HBVU3re5lK6oyKAb25Y4eFfbGfRB&#10;dqXUHfYBbho5jaJEGqw5LFTY0k9Fxe34axRc9/3XbN5fdv6cHuJkg3V6sQ+lPj+G7wUIT4P/D/+1&#10;91pBliXxZJbGKbwuhTsgV08AAAD//wMAUEsBAi0AFAAGAAgAAAAhANvh9svuAAAAhQEAABMAAAAA&#10;AAAAAAAAAAAAAAAAAFtDb250ZW50X1R5cGVzXS54bWxQSwECLQAUAAYACAAAACEAWvQsW78AAAAV&#10;AQAACwAAAAAAAAAAAAAAAAAfAQAAX3JlbHMvLnJlbHNQSwECLQAUAAYACAAAACEAlVy8F8kAAADi&#10;AAAADwAAAAAAAAAAAAAAAAAHAgAAZHJzL2Rvd25yZXYueG1sUEsFBgAAAAADAAMAtwAAAP0CAAAA&#10;AA==&#10;" stroked="f">
                                                  <v:textbox>
                                                    <w:txbxContent>
                                                      <w:p w14:paraId="3E81865C" w14:textId="4331650F" w:rsidR="007F7E77" w:rsidRPr="007F7E77" w:rsidRDefault="00BB3DCC" w:rsidP="007F7E77">
                                                        <w:pPr>
                                                          <w:rPr>
                                                            <w:rFonts w:asciiTheme="majorHAnsi" w:hAnsiTheme="majorHAnsi"/>
                                                          </w:rPr>
                                                        </w:pPr>
                                                        <w:r>
                                                          <w:rPr>
                                                            <w:rFonts w:asciiTheme="majorHAnsi" w:hAnsiTheme="majorHAnsi"/>
                                                          </w:rPr>
                                                          <w:t xml:space="preserve">  </w:t>
                                                        </w:r>
                                                        <w:r w:rsidR="00660245">
                                                          <w:rPr>
                                                            <w:rFonts w:asciiTheme="majorHAnsi" w:hAnsiTheme="majorHAnsi"/>
                                                          </w:rPr>
                                                          <w:t>c</w:t>
                                                        </w:r>
                                                      </w:p>
                                                      <w:p w14:paraId="0A0C3A09" w14:textId="44358CF0" w:rsidR="007F7E77" w:rsidRPr="007F7E77" w:rsidRDefault="00BB3DCC" w:rsidP="007F7E77">
                                                        <w:pPr>
                                                          <w:rPr>
                                                            <w:rFonts w:asciiTheme="majorHAnsi" w:hAnsiTheme="majorHAnsi"/>
                                                            <w:lang w:val="en-US"/>
                                                          </w:rPr>
                                                        </w:pPr>
                                                        <w:r>
                                                          <w:rPr>
                                                            <w:rFonts w:asciiTheme="majorHAnsi" w:hAnsiTheme="majorHAnsi"/>
                                                          </w:rPr>
                                                          <w:t xml:space="preserve">  </w:t>
                                                        </w:r>
                                                        <w:r w:rsidR="00660245">
                                                          <w:rPr>
                                                            <w:rFonts w:asciiTheme="majorHAnsi" w:hAnsiTheme="majorHAnsi"/>
                                                          </w:rPr>
                                                          <w:t>d</w:t>
                                                        </w:r>
                                                      </w:p>
                                                    </w:txbxContent>
                                                  </v:textbox>
                                                </v:shape>
                                                <v:group id="Group 134" o:spid="_x0000_s1053" style="position:absolute;left:950;top:848;width:51438;height:29283" coordorigin="950,848" coordsize="51437,2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mbywAAAOIAAAAPAAAAZHJzL2Rvd25yZXYueG1sRI9Ba8JA&#10;FITvhf6H5RV6q5vEKkl0FRFbehBBLRRvj+wzCWbfhuw2if++Wyj0OMzMN8xyPZpG9NS52rKCeBKB&#10;IC6srrlU8Hl+e0lBOI+ssbFMCu7kYL16fFhiru3AR+pPvhQBwi5HBZX3bS6lKyoy6Ca2JQ7e1XYG&#10;fZBdKXWHQ4CbRiZRNJcGaw4LFba0rai4nb6NgvcBh8003vX723V7v5xnh699TEo9P42bBQhPo/8P&#10;/7U/tII0y5I0S15n8Hsp3AG5+gEAAP//AwBQSwECLQAUAAYACAAAACEA2+H2y+4AAACFAQAAEwAA&#10;AAAAAAAAAAAAAAAAAAAAW0NvbnRlbnRfVHlwZXNdLnhtbFBLAQItABQABgAIAAAAIQBa9CxbvwAA&#10;ABUBAAALAAAAAAAAAAAAAAAAAB8BAABfcmVscy8ucmVsc1BLAQItABQABgAIAAAAIQBBCTmbywAA&#10;AOIAAAAPAAAAAAAAAAAAAAAAAAcCAABkcnMvZG93bnJldi54bWxQSwUGAAAAAAMAAwC3AAAA/wIA&#10;AAAA&#10;">
                                                  <v:shape id="Text Box 90" o:spid="_x0000_s1054" type="#_x0000_t202" style="position:absolute;left:41306;top:10424;width:1730;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YyoyQAAAOMAAAAPAAAAZHJzL2Rvd25yZXYueG1sRI9Pi8Iw&#10;FMTvgt8hvAUvsqatItI1isguevXPxdujebZlm5e2ibbup98IgsdhZn7DLNe9qcSdWldaVhBPIhDE&#10;mdUl5wrOp5/PBQjnkTVWlknBgxysV8PBElNtOz7Q/ehzESDsUlRQeF+nUrqsIINuYmvi4F1ta9AH&#10;2eZSt9gFuKlkEkVzabDksFBgTduCst/jzSiw3ffDWGqiZHz5M7vtpjlck0ap0Ue/+QLhqffv8Ku9&#10;1wqSeDqP49l0MYPnp/AH5OofAAD//wMAUEsBAi0AFAAGAAgAAAAhANvh9svuAAAAhQEAABMAAAAA&#10;AAAAAAAAAAAAAAAAAFtDb250ZW50X1R5cGVzXS54bWxQSwECLQAUAAYACAAAACEAWvQsW78AAAAV&#10;AQAACwAAAAAAAAAAAAAAAAAfAQAAX3JlbHMvLnJlbHNQSwECLQAUAAYACAAAACEAtLmMqMkAAADj&#10;AAAADwAAAAAAAAAAAAAAAAAHAgAAZHJzL2Rvd25yZXYueG1sUEsFBgAAAAADAAMAtwAAAP0CAAAA&#10;AA==&#10;" strokecolor="white">
                                                    <v:textbox>
                                                      <w:txbxContent>
                                                        <w:p w14:paraId="053C1523" w14:textId="77777777" w:rsidR="00323C25" w:rsidRPr="00FD4570" w:rsidRDefault="00323C25" w:rsidP="00323C25">
                                                          <w:pPr>
                                                            <w:rPr>
                                                              <w:rFonts w:ascii="Cambria" w:hAnsi="Cambria"/>
                                                              <w:sz w:val="24"/>
                                                              <w:szCs w:val="24"/>
                                                            </w:rPr>
                                                          </w:pPr>
                                                          <w:r w:rsidRPr="00227428">
                                                            <w:rPr>
                                                              <w:rFonts w:ascii="Cambria" w:hAnsi="Cambria"/>
                                                              <w:sz w:val="18"/>
                                                              <w:szCs w:val="18"/>
                                                            </w:rPr>
                                                            <w:t>S</w:t>
                                                          </w:r>
                                                        </w:p>
                                                      </w:txbxContent>
                                                    </v:textbox>
                                                  </v:shape>
                                                  <v:group id="Group 133" o:spid="_x0000_s1055" style="position:absolute;left:950;top:848;width:51438;height:29283" coordorigin="950,848" coordsize="51437,2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WpMyQAAAOMAAAAPAAAAZHJzL2Rvd25yZXYueG1sRE9fa8Iw&#10;EH8f7DuEG/g2k9pt1GoUETf2IIPpQHw7mrMtNpfSZG399stgsMf7/b/lerSN6KnztWMNyVSBIC6c&#10;qbnU8HV8fcxA+IBssHFMGm7kYb26v1tibtzAn9QfQiliCPscNVQhtLmUvqjIop+6ljhyF9dZDPHs&#10;Smk6HGK4beRMqRdpsebYUGFL24qK6+HbangbcNikya7fXy/b2/n4/HHaJ6T15GHcLEAEGsO/+M/9&#10;buJ8lc2fZlmqUvj9KQIgVz8AAAD//wMAUEsBAi0AFAAGAAgAAAAhANvh9svuAAAAhQEAABMAAAAA&#10;AAAAAAAAAAAAAAAAAFtDb250ZW50X1R5cGVzXS54bWxQSwECLQAUAAYACAAAACEAWvQsW78AAAAV&#10;AQAACwAAAAAAAAAAAAAAAAAfAQAAX3JlbHMvLnJlbHNQSwECLQAUAAYACAAAACEAT7FqTMkAAADj&#10;AAAADwAAAAAAAAAAAAAAAAAHAgAAZHJzL2Rvd25yZXYueG1sUEsFBgAAAAADAAMAtwAAAP0CAAAA&#10;AA==&#10;">
                                                    <v:group id="Group 132" o:spid="_x0000_s1056" style="position:absolute;left:950;top:848;width:51438;height:29283" coordorigin="950,848" coordsize="51437,2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30MxwAAAOIAAAAPAAAAZHJzL2Rvd25yZXYueG1sRE/LisIw&#10;FN0L/kO4wuzGtL7QahQRlVnIwKgg7i7NtS02N6XJtPXvJ4sBl4fzXm06U4qGaldYVhAPIxDEqdUF&#10;Zwqul8PnHITzyBpLy6TgRQ42635vhYm2Lf9Qc/aZCCHsElSQe18lUro0J4NuaCviwD1sbdAHWGdS&#10;19iGcFPKURTNpMGCQ0OOFe1ySp/nX6Pg2GK7Hcf75vR87F73y/T7dopJqY9Bt12C8NT5t/jf/aUV&#10;TBazeBqNJmFzuBTugFz/AQAA//8DAFBLAQItABQABgAIAAAAIQDb4fbL7gAAAIUBAAATAAAAAAAA&#10;AAAAAAAAAAAAAABbQ29udGVudF9UeXBlc10ueG1sUEsBAi0AFAAGAAgAAAAhAFr0LFu/AAAAFQEA&#10;AAsAAAAAAAAAAAAAAAAAHwEAAF9yZWxzLy5yZWxzUEsBAi0AFAAGAAgAAAAhAJ6ffQzHAAAA4gAA&#10;AA8AAAAAAAAAAAAAAAAABwIAAGRycy9kb3ducmV2LnhtbFBLBQYAAAAAAwADALcAAAD7AgAAAAA=&#10;">
                                                      <v:group id="Group 131" o:spid="_x0000_s1057" style="position:absolute;left:950;top:848;width:51438;height:29283" coordorigin="950,848" coordsize="51437,2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BaygAAAOIAAAAPAAAAZHJzL2Rvd25yZXYueG1sRI9Ba8JA&#10;FITvhf6H5RW81U2MkZK6ikgrHqSgFsTbI/tMgtm3IbtN4r93hYLHYWa+YebLwdSio9ZVlhXE4wgE&#10;cW51xYWC3+P3+wcI55E11pZJwY0cLBevL3PMtO15T93BFyJA2GWooPS+yaR0eUkG3dg2xMG72Nag&#10;D7ItpG6xD3BTy0kUzaTBisNCiQ2tS8qvhz+jYNNjv0rir253vaxv52P6c9rFpNTobVh9gvA0+Gf4&#10;v73VCtIkmiZpMpnB41K4A3JxBwAA//8DAFBLAQItABQABgAIAAAAIQDb4fbL7gAAAIUBAAATAAAA&#10;AAAAAAAAAAAAAAAAAABbQ29udGVudF9UeXBlc10ueG1sUEsBAi0AFAAGAAgAAAAhAFr0LFu/AAAA&#10;FQEAAAsAAAAAAAAAAAAAAAAAHwEAAF9yZWxzLy5yZWxzUEsBAi0AFAAGAAgAAAAhAH/VEFrKAAAA&#10;4gAAAA8AAAAAAAAAAAAAAAAABwIAAGRycy9kb3ducmV2LnhtbFBLBQYAAAAAAwADALcAAAD+AgAA&#10;AAA=&#10;">
                                                        <v:shape id="_x0000_s1058" type="#_x0000_t202" style="position:absolute;left:24357;top:848;width:3918;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jAxgAAAOMAAAAPAAAAZHJzL2Rvd25yZXYueG1sRE9fa8Iw&#10;EH8X9h3CDXyRmc5paqtRprDhq84PcDZnW9ZcSpPZ+u2XwcDH+/2/9XawjbhR52vHGl6nCQjiwpma&#10;Sw3nr4+XJQgfkA02jknDnTxsN0+jNebG9Xyk2ymUIoawz1FDFUKbS+mLiiz6qWuJI3d1ncUQz66U&#10;psM+httGzpJESYs1x4YKW9pXVHyffqyG66GfLLL+8hnO6XGudlinF3fXevw8vK9ABBrCQ/zvPpg4&#10;P1OpSubqLYO/nyIAcvMLAAD//wMAUEsBAi0AFAAGAAgAAAAhANvh9svuAAAAhQEAABMAAAAAAAAA&#10;AAAAAAAAAAAAAFtDb250ZW50X1R5cGVzXS54bWxQSwECLQAUAAYACAAAACEAWvQsW78AAAAVAQAA&#10;CwAAAAAAAAAAAAAAAAAfAQAAX3JlbHMvLnJlbHNQSwECLQAUAAYACAAAACEAZnBIwMYAAADjAAAA&#10;DwAAAAAAAAAAAAAAAAAHAgAAZHJzL2Rvd25yZXYueG1sUEsFBgAAAAADAAMAtwAAAPoCAAAAAA==&#10;" stroked="f">
                                                          <v:textbox>
                                                            <w:txbxContent>
                                                              <w:p w14:paraId="3848E8CF" w14:textId="77777777" w:rsidR="00E05CF0" w:rsidRPr="00FD79C4" w:rsidRDefault="00E05CF0" w:rsidP="00E05CF0">
                                                                <w:pPr>
                                                                  <w:rPr>
                                                                    <w:rFonts w:asciiTheme="majorHAnsi" w:hAnsiTheme="majorHAnsi" w:cstheme="minorHAnsi"/>
                                                                    <w:sz w:val="18"/>
                                                                    <w:szCs w:val="18"/>
                                                                  </w:rPr>
                                                                </w:pPr>
                                                                <w:r w:rsidRPr="00FD79C4">
                                                                  <w:rPr>
                                                                    <w:rFonts w:asciiTheme="majorHAnsi" w:hAnsiTheme="majorHAnsi" w:cstheme="minorHAnsi"/>
                                                                    <w:sz w:val="18"/>
                                                                    <w:szCs w:val="18"/>
                                                                  </w:rPr>
                                                                  <w:t>1</w:t>
                                                                </w:r>
                                                              </w:p>
                                                            </w:txbxContent>
                                                          </v:textbox>
                                                        </v:shape>
                                                        <v:group id="Group 130" o:spid="_x0000_s1059" style="position:absolute;left:950;top:3215;width:51438;height:26916" coordorigin="950" coordsize="51437,2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nTsywAAAOIAAAAPAAAAZHJzL2Rvd25yZXYueG1sRI9Ba8JA&#10;FITvhf6H5RW81d00VUvqKiJVehChWii9PbLPJJh9G7JrEv99tyB4HGbmG2a+HGwtOmp95VhDMlYg&#10;iHNnKi40fB83z28gfEA2WDsmDVfysFw8PswxM67nL+oOoRARwj5DDWUITSalz0uy6MeuIY7eybUW&#10;Q5RtIU2LfYTbWr4oNZUWK44LJTa0Lik/Hy5Ww7bHfpUmH93ufFpff4+T/c8uIa1HT8PqHUSgIdzD&#10;t/an0ZAmavY6VbMU/i/FOyAXfwAAAP//AwBQSwECLQAUAAYACAAAACEA2+H2y+4AAACFAQAAEwAA&#10;AAAAAAAAAAAAAAAAAAAAW0NvbnRlbnRfVHlwZXNdLnhtbFBLAQItABQABgAIAAAAIQBa9CxbvwAA&#10;ABUBAAALAAAAAAAAAAAAAAAAAB8BAABfcmVscy8ucmVsc1BLAQItABQABgAIAAAAIQALZnTsywAA&#10;AOIAAAAPAAAAAAAAAAAAAAAAAAcCAABkcnMvZG93bnJldi54bWxQSwUGAAAAAAMAAwC3AAAA/wIA&#10;AAAA&#10;">
                                                          <v:group id="Group 129" o:spid="_x0000_s1060" style="position:absolute;left:950;width:51438;height:26915" coordorigin="950" coordsize="51437,2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SKVyQAAAOMAAAAPAAAAZHJzL2Rvd25yZXYueG1sRE9La8JA&#10;EL4X/A/LCN50Ex/Vpq4i0ooHKVQF8TZkxySYnQ3ZNYn/vlso9Djfe5brzpSiodoVlhXEowgEcWp1&#10;wZmC8+lzuADhPLLG0jIpeJKD9ar3ssRE25a/qTn6TIQQdgkqyL2vEildmpNBN7IVceButjbow1ln&#10;UtfYhnBTynEUvUqDBYeGHCva5pTejw+jYNdiu5nEH83hfts+r6fZ1+UQk1KDfrd5B+Gp8//iP/de&#10;h/njxWwSv0XTOfz+FACQqx8AAAD//wMAUEsBAi0AFAAGAAgAAAAhANvh9svuAAAAhQEAABMAAAAA&#10;AAAAAAAAAAAAAAAAAFtDb250ZW50X1R5cGVzXS54bWxQSwECLQAUAAYACAAAACEAWvQsW78AAAAV&#10;AQAACwAAAAAAAAAAAAAAAAAfAQAAX3JlbHMvLnJlbHNQSwECLQAUAAYACAAAACEAqtkilckAAADj&#10;AAAADwAAAAAAAAAAAAAAAAAHAgAAZHJzL2Rvd25yZXYueG1sUEsFBgAAAAADAAMAtwAAAP0CAAAA&#10;AA==&#10;">
                                                            <v:shape id="Text Box 89" o:spid="_x0000_s1061" type="#_x0000_t202" style="position:absolute;left:30445;top:6932;width:230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gs6yQAAAOMAAAAPAAAAZHJzL2Rvd25yZXYueG1sRE/LbsIw&#10;ELwj9R+srdQLApsUQZViEEKtypXHhdsqXpKo8TqJXRL69RgJCc1pd3Zmdhar3lbiQq0vHWuYjBUI&#10;4syZknMNx8P36AOED8gGK8ek4UoeVsuXwQJT4zre0WUfchFN2KeooQihTqX0WUEW/djVxJE7u9Zi&#10;iGObS9NiF81tJROlZtJiyTGhwJo2BWW/+z+rwXVfV+uoUcnw9G9/Nutmd04ard9e+/UniEB9eB4/&#10;1FsT33+fTydTFQH3TnEBcnkDAAD//wMAUEsBAi0AFAAGAAgAAAAhANvh9svuAAAAhQEAABMAAAAA&#10;AAAAAAAAAAAAAAAAAFtDb250ZW50X1R5cGVzXS54bWxQSwECLQAUAAYACAAAACEAWvQsW78AAAAV&#10;AQAACwAAAAAAAAAAAAAAAAAfAQAAX3JlbHMvLnJlbHNQSwECLQAUAAYACAAAACEAYuoLOskAAADj&#10;AAAADwAAAAAAAAAAAAAAAAAHAgAAZHJzL2Rvd25yZXYueG1sUEsFBgAAAAADAAMAtwAAAP0CAAAA&#10;AA==&#10;" strokecolor="white">
                                                              <v:textbox>
                                                                <w:txbxContent>
                                                                  <w:p w14:paraId="6D038CD2" w14:textId="77777777" w:rsidR="00323C25" w:rsidRPr="00227428" w:rsidRDefault="00323C25" w:rsidP="00323C25">
                                                                    <w:pPr>
                                                                      <w:rPr>
                                                                        <w:rFonts w:ascii="Cambria" w:hAnsi="Cambria"/>
                                                                        <w:sz w:val="14"/>
                                                                        <w:szCs w:val="14"/>
                                                                      </w:rPr>
                                                                    </w:pPr>
                                                                    <w:r w:rsidRPr="00227428">
                                                                      <w:rPr>
                                                                        <w:rFonts w:ascii="Cambria" w:hAnsi="Cambria"/>
                                                                        <w:sz w:val="18"/>
                                                                        <w:szCs w:val="18"/>
                                                                      </w:rPr>
                                                                      <w:t>N</w:t>
                                                                    </w:r>
                                                                  </w:p>
                                                                </w:txbxContent>
                                                              </v:textbox>
                                                            </v:shape>
                                                            <v:group id="Group 128" o:spid="_x0000_s1062" style="position:absolute;left:950;width:51438;height:26915" coordorigin="950" coordsize="51437,2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YWmywAAAOIAAAAPAAAAZHJzL2Rvd25yZXYueG1sRI9Pa8JA&#10;FMTvhX6H5RV6082mf5TUVUTa4kGEqiDeHtlnEsy+DdltEr+9WxB6HGbmN8xsMdhadNT6yrEGNU5A&#10;EOfOVFxoOOy/RlMQPiAbrB2Thit5WMwfH2aYGdfzD3W7UIgIYZ+hhjKEJpPS5yVZ9GPXEEfv7FqL&#10;Icq2kKbFPsJtLdMkeZcWK44LJTa0Kim/7H6thu8e++WL+uw2l/Pqetq/bY8bRVo/Pw3LDxCBhvAf&#10;vrfXRkM6mahEqdcU/i7FOyDnNwAAAP//AwBQSwECLQAUAAYACAAAACEA2+H2y+4AAACFAQAAEwAA&#10;AAAAAAAAAAAAAAAAAAAAW0NvbnRlbnRfVHlwZXNdLnhtbFBLAQItABQABgAIAAAAIQBa9CxbvwAA&#10;ABUBAAALAAAAAAAAAAAAAAAAAB8BAABfcmVscy8ucmVsc1BLAQItABQABgAIAAAAIQB4aYWmywAA&#10;AOIAAAAPAAAAAAAAAAAAAAAAAAcCAABkcnMvZG93bnJldi54bWxQSwUGAAAAAAMAAwC3AAAA/wIA&#10;AAAA&#10;">
                                                              <v:group id="Group 127" o:spid="_x0000_s1063" style="position:absolute;left:950;width:50002;height:26560" coordorigin="950" coordsize="50002,2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44zAAAAOMAAAAPAAAAZHJzL2Rvd25yZXYueG1sRI9Ba8JA&#10;EIXvhf6HZQre6iamSpu6iogtPYigFkpvQ3ZMgtnZkN0m8d93DoUeZ96b975ZrkfXqJ66UHs2kE4T&#10;UMSFtzWXBj7Pb4/PoEJEtth4JgM3CrBe3d8tMbd+4CP1p1gqCeGQo4EqxjbXOhQVOQxT3xKLdvGd&#10;wyhjV2rb4SDhrtGzJFlohzVLQ4UtbSsqrqcfZ+B9wGGTpbt+f71sb9/n+eFrn5Ixk4dx8woq0hj/&#10;zX/XH1bws5dZlqVPc4GWn2QBevULAAD//wMAUEsBAi0AFAAGAAgAAAAhANvh9svuAAAAhQEAABMA&#10;AAAAAAAAAAAAAAAAAAAAAFtDb250ZW50X1R5cGVzXS54bWxQSwECLQAUAAYACAAAACEAWvQsW78A&#10;AAAVAQAACwAAAAAAAAAAAAAAAAAfAQAAX3JlbHMvLnJlbHNQSwECLQAUAAYACAAAACEA20gOOMwA&#10;AADjAAAADwAAAAAAAAAAAAAAAAAHAgAAZHJzL2Rvd25yZXYueG1sUEsFBgAAAAADAAMAtwAAAAAD&#10;AAAAAA==&#10;">
                                                                <v:group id="Group 126" o:spid="_x0000_s1064" style="position:absolute;left:2210;width:48742;height:20848" coordorigin="311" coordsize="48742,2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2/YxwAAAOIAAAAPAAAAZHJzL2Rvd25yZXYueG1sRE9NS8NA&#10;EL0L/Q/LFLzZzSrVmnZbSlHxUARbQXobstMkNDsbsmuS/nvnIHh8vO/VZvSN6qmLdWALZpaBIi6C&#10;q7m08HV8vVuAignZYROYLFwpwmY9uVlh7sLAn9QfUqkkhGOOFqqU2lzrWFTkMc5CSyzcOXQek8Cu&#10;1K7DQcJ9o++z7FF7rFkaKmxpV1FxOfx4C28DDtsH89LvL+fd9XScf3zvDVl7Ox23S1CJxvQv/nO/&#10;O5k/f1pk5tnIZrkkGPT6FwAA//8DAFBLAQItABQABgAIAAAAIQDb4fbL7gAAAIUBAAATAAAAAAAA&#10;AAAAAAAAAAAAAABbQ29udGVudF9UeXBlc10ueG1sUEsBAi0AFAAGAAgAAAAhAFr0LFu/AAAAFQEA&#10;AAsAAAAAAAAAAAAAAAAAHwEAAF9yZWxzLy5yZWxzUEsBAi0AFAAGAAgAAAAhANrjb9jHAAAA4gAA&#10;AA8AAAAAAAAAAAAAAAAABwIAAGRycy9kb3ducmV2LnhtbFBLBQYAAAAAAwADALcAAAD7AgAAAAA=&#10;">
                                                                  <v:shape id="Flowchart: Connector 95" o:spid="_x0000_s1065" type="#_x0000_t120" style="position:absolute;left:16464;top:13403;width:762;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hjdyQAAAOMAAAAPAAAAZHJzL2Rvd25yZXYueG1sRE9fa8Iw&#10;EH8f+B3CCXubqbab2hlFxwZ7ENxU9nw0Z1psLqXJbPvtl8Fgj/f7f6tNb2txo9ZXjhVMJwkI4sLp&#10;io2C8+ntYQHCB2SNtWNSMJCHzXp0t8Jcu44/6XYMRsQQ9jkqKENocil9UZJFP3ENceQurrUY4tka&#10;qVvsYrit5SxJnqTFimNDiQ29lFRcj99WwSzZD2bXXabnj+Fx8VVtD6+ZOSh1P+63zyAC9eFf/Od+&#10;13H+Mlum8zRLU/j9KQIg1z8AAAD//wMAUEsBAi0AFAAGAAgAAAAhANvh9svuAAAAhQEAABMAAAAA&#10;AAAAAAAAAAAAAAAAAFtDb250ZW50X1R5cGVzXS54bWxQSwECLQAUAAYACAAAACEAWvQsW78AAAAV&#10;AQAACwAAAAAAAAAAAAAAAAAfAQAAX3JlbHMvLnJlbHNQSwECLQAUAAYACAAAACEAiX4Y3ckAAADj&#10;AAAADwAAAAAAAAAAAAAAAAAHAgAAZHJzL2Rvd25yZXYueG1sUEsFBgAAAAADAAMAtwAAAP0CAAAA&#10;AA==&#10;" fillcolor="white [3212]"/>
                                                                  <v:group id="Group 125" o:spid="_x0000_s1066" style="position:absolute;left:311;width:48742;height:20848" coordorigin="311" coordsize="48742,2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oLdyAAAAOMAAAAPAAAAZHJzL2Rvd25yZXYueG1sRE9LS8NA&#10;EL4L/Q/LFLzZTSKGELsppah4KEIfULwN2cmDZmdDdk3Sf+8KQo/zvWe9mU0nRhpca1lBvIpAEJdW&#10;t1wrOJ/enzIQziNr7CyTghs52BSLhzXm2k58oPHoaxFC2OWooPG+z6V0ZUMG3cr2xIGr7GDQh3Oo&#10;pR5wCuGmk0kUpdJgy6GhwZ52DZXX449R8DHhtH2O38b9tdrdvk8vX5d9TEo9LuftKwhPs7+L/92f&#10;OszPsixN0jhN4O+nAIAsfgEAAP//AwBQSwECLQAUAAYACAAAACEA2+H2y+4AAACFAQAAEwAAAAAA&#10;AAAAAAAAAAAAAAAAW0NvbnRlbnRfVHlwZXNdLnhtbFBLAQItABQABgAIAAAAIQBa9CxbvwAAABUB&#10;AAALAAAAAAAAAAAAAAAAAB8BAABfcmVscy8ucmVsc1BLAQItABQABgAIAAAAIQCxDoLdyAAAAOMA&#10;AAAPAAAAAAAAAAAAAAAAAAcCAABkcnMvZG93bnJldi54bWxQSwUGAAAAAAMAAwC3AAAA/AIAAAAA&#10;">
                                                                    <v:shape id="Flowchart: Connector 94" o:spid="_x0000_s1067" type="#_x0000_t120" style="position:absolute;left:41622;top:10293;width:762;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RHwxwAAAOMAAAAPAAAAZHJzL2Rvd25yZXYueG1sRE9La8JA&#10;EL4X+h+WKXirm9TaaHQVLS0EL8UHeB2yYxK6OxuyWxP/fVco9Djfe5brwRpxpc43jhWk4wQEcel0&#10;w5WC0/HzeQbCB2SNxjEpuJGH9erxYYm5dj3v6XoIlYgh7HNUUIfQ5lL6siaLfuxa4shdXGcxxLOr&#10;pO6wj+HWyJckeZMWG44NNbb0XlP5ffixCkJxM7umN182+9ic+8l2WjC1So2ehs0CRKAh/Iv/3IWO&#10;82fzdDJ/TbMM7j9FAOTqFwAA//8DAFBLAQItABQABgAIAAAAIQDb4fbL7gAAAIUBAAATAAAAAAAA&#10;AAAAAAAAAAAAAABbQ29udGVudF9UeXBlc10ueG1sUEsBAi0AFAAGAAgAAAAhAFr0LFu/AAAAFQEA&#10;AAsAAAAAAAAAAAAAAAAAHwEAAF9yZWxzLy5yZWxzUEsBAi0AFAAGAAgAAAAhADlVEfDHAAAA4wAA&#10;AA8AAAAAAAAAAAAAAAAABwIAAGRycy9kb3ducmV2LnhtbFBLBQYAAAAAAwADALcAAAD7AgAAAAA=&#10;"/>
                                                                    <v:group id="Group 124" o:spid="_x0000_s1068" style="position:absolute;left:311;width:48742;height:20848" coordorigin="311" coordsize="48742,2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KwyQAAAOMAAAAPAAAAZHJzL2Rvd25yZXYueG1sRE/NasJA&#10;EL4X+g7LFLzpJhpbm7qKiC0epFAtiLchOybB7GzIrkl8e1co9Djf/8yXvalES40rLSuIRxEI4szq&#10;knMFv4fP4QyE88gaK8uk4EYOlovnpzmm2nb8Q+3e5yKEsEtRQeF9nUrpsoIMupGtiQN3to1BH84m&#10;l7rBLoSbSo6j6FUaLDk0FFjTuqDssr8aBV8ddqtJvGl3l/P6djpMv4+7mJQavPSrDxCeev8v/nNv&#10;dZj/9j6Jp7MkSeDxUwBALu4AAAD//wMAUEsBAi0AFAAGAAgAAAAhANvh9svuAAAAhQEAABMAAAAA&#10;AAAAAAAAAAAAAAAAAFtDb250ZW50X1R5cGVzXS54bWxQSwECLQAUAAYACAAAACEAWvQsW78AAAAV&#10;AQAACwAAAAAAAAAAAAAAAAAfAQAAX3JlbHMvLnJlbHNQSwECLQAUAAYACAAAACEAK2/ysMkAAADj&#10;AAAADwAAAAAAAAAAAAAAAAAHAgAAZHJzL2Rvd25yZXYueG1sUEsFBgAAAAADAAMAtwAAAP0CAAAA&#10;AA==&#10;">
                                                                      <v:group id="Group 121" o:spid="_x0000_s1069" style="position:absolute;left:39406;top:11125;width:9647;height:9526" coordsize="9646,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1JkywAAAOIAAAAPAAAAZHJzL2Rvd25yZXYueG1sRI9Ba8JA&#10;FITvhf6H5RW81U3UqERXEVHpQQrVgnh7ZJ9JMPs2ZNck/vtuodDjMDPfMMt1byrRUuNKywriYQSC&#10;OLO65FzB93n/PgfhPLLGyjIpeJKD9er1ZYmpth1/UXvyuQgQdikqKLyvUyldVpBBN7Q1cfButjHo&#10;g2xyqRvsAtxUchRFU2mw5LBQYE3bgrL76WEUHDrsNuN41x7vt+3zek4+L8eYlBq89ZsFCE+9/w//&#10;tT+0giSZjaLJdDaB30vhDsjVDwAAAP//AwBQSwECLQAUAAYACAAAACEA2+H2y+4AAACFAQAAEwAA&#10;AAAAAAAAAAAAAAAAAAAAW0NvbnRlbnRfVHlwZXNdLnhtbFBLAQItABQABgAIAAAAIQBa9CxbvwAA&#10;ABUBAAALAAAAAAAAAAAAAAAAAB8BAABfcmVscy8ucmVsc1BLAQItABQABgAIAAAAIQD7T1JkywAA&#10;AOIAAAAPAAAAAAAAAAAAAAAAAAcCAABkcnMvZG93bnJldi54bWxQSwUGAAAAAAMAAwC3AAAA/wIA&#10;AAAA&#10;">
                                                                        <v:shape id="Flowchart: Connector 103" o:spid="_x0000_s1070" type="#_x0000_t120" style="position:absolute;top:4727;width:738;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MHyQAAAOIAAAAPAAAAZHJzL2Rvd25yZXYueG1sRI9Ba8JA&#10;FITvhf6H5RV6q7uNqCF1FVssBC9FLfT6yL4mobtvQ3Y18d+7gtDjMDPfMMv16Kw4Ux9azxpeJwoE&#10;ceVNy7WG7+PnSw4iRGSD1jNpuFCA9erxYYmF8QPv6XyItUgQDgVqaGLsCilD1ZDDMPEdcfJ+fe8w&#10;JtnX0vQ4JLizMlNqLh22nBYa7OijoervcHIaYnmxu3awX26x3fwM0/dZydRp/fw0bt5ARBrjf/je&#10;Lo2GPJvlmZqqOdwupTsgV1cAAAD//wMAUEsBAi0AFAAGAAgAAAAhANvh9svuAAAAhQEAABMAAAAA&#10;AAAAAAAAAAAAAAAAAFtDb250ZW50X1R5cGVzXS54bWxQSwECLQAUAAYACAAAACEAWvQsW78AAAAV&#10;AQAACwAAAAAAAAAAAAAAAAAfAQAAX3JlbHMvLnJlbHNQSwECLQAUAAYACAAAACEAxqiTB8kAAADi&#10;AAAADwAAAAAAAAAAAAAAAAAHAgAAZHJzL2Rvd25yZXYueG1sUEsFBgAAAAADAAMAtwAAAP0CAAAA&#10;AA==&#10;"/>
                                                                        <v:group id="Group 114" o:spid="_x0000_s1071" style="position:absolute;left:587;width:9059;height:9526" coordorigin="2002,-65" coordsize="9059,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ALywAAAOIAAAAPAAAAZHJzL2Rvd25yZXYueG1sRI9Pa8JA&#10;FMTvgt9heYXe6iZapUmziogtPUihWhBvj+zLH8y+DdltEr99t1DwOMzMb5hsM5pG9NS52rKCeBaB&#10;IM6trrlU8H16e3oB4TyyxsYyKbiRg816Oskw1XbgL+qPvhQBwi5FBZX3bSqlyysy6Ga2JQ5eYTuD&#10;PsiulLrDIcBNI+dRtJIGaw4LFba0qyi/Hn+MgvcBh+0i3veHa7G7XU7Lz/MhJqUeH8btKwhPo7+H&#10;/9sfWsFqkcyT5yhZwt+lcAfk+hcAAP//AwBQSwECLQAUAAYACAAAACEA2+H2y+4AAACFAQAAEwAA&#10;AAAAAAAAAAAAAAAAAAAAW0NvbnRlbnRfVHlwZXNdLnhtbFBLAQItABQABgAIAAAAIQBa9CxbvwAA&#10;ABUBAAALAAAAAAAAAAAAAAAAAB8BAABfcmVscy8ucmVsc1BLAQItABQABgAIAAAAIQAcHvALywAA&#10;AOIAAAAPAAAAAAAAAAAAAAAAAAcCAABkcnMvZG93bnJldi54bWxQSwUGAAAAAAMAAwC3AAAA/wIA&#10;AAAA&#10;">
                                                                          <v:shape id="Straight Arrow Connector 80" o:spid="_x0000_s1072" type="#_x0000_t32" style="position:absolute;left:2002;top:5396;width:2238;height:3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m5qzAAAAOIAAAAPAAAAZHJzL2Rvd25yZXYueG1sRI9BTwIx&#10;FITvJv6H5pl4MdJFXcCVQlYTEiHhAML9sX1uG7ev67bA+u+tiQnHycx8k5nOe9eIE3XBelYwHGQg&#10;iCuvLdcKdh+L+wmIEJE1Np5JwQ8FmM+ur6ZYaH/mDZ22sRYJwqFABSbGtpAyVIYchoFviZP36TuH&#10;McmulrrDc4K7Rj5k2Ug6tJwWDLb0Zqj62h6dgvVy+FoejF2uNt92nS/K5ljf7ZW6venLFxCR+ngJ&#10;/7fftYJ8PMryyePzE/xdSndAzn4BAAD//wMAUEsBAi0AFAAGAAgAAAAhANvh9svuAAAAhQEAABMA&#10;AAAAAAAAAAAAAAAAAAAAAFtDb250ZW50X1R5cGVzXS54bWxQSwECLQAUAAYACAAAACEAWvQsW78A&#10;AAAVAQAACwAAAAAAAAAAAAAAAAAfAQAAX3JlbHMvLnJlbHNQSwECLQAUAAYACAAAACEAz05uaswA&#10;AADiAAAADwAAAAAAAAAAAAAAAAAHAgAAZHJzL2Rvd25yZXYueG1sUEsFBgAAAAADAAMAtwAAAAAD&#10;AAAAAA==&#10;"/>
                                                                          <v:group id="Group 113" o:spid="_x0000_s1073" style="position:absolute;left:2009;top:-65;width:9053;height:9525" coordorigin="2009,-65" coordsize="9052,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vGoyAAAAOMAAAAPAAAAZHJzL2Rvd25yZXYueG1sRE/NasJA&#10;EL4XfIdlBG91E41aoquIaPEghWqh9DZkxySYnQ3ZNYlv3xUKPc73P6tNbyrRUuNKywricQSCOLO6&#10;5FzB1+Xw+gbCeWSNlWVS8CAHm/XgZYWpth1/Unv2uQgh7FJUUHhfp1K6rCCDbmxr4sBdbWPQh7PJ&#10;pW6wC+GmkpMomkuDJYeGAmvaFZTdznej4L3DbjuN9+3pdt09fi6zj+9TTEqNhv12CcJT7//Ff+6j&#10;DvOTZJFEs3iawPOnAIBc/wIAAP//AwBQSwECLQAUAAYACAAAACEA2+H2y+4AAACFAQAAEwAAAAAA&#10;AAAAAAAAAAAAAAAAW0NvbnRlbnRfVHlwZXNdLnhtbFBLAQItABQABgAIAAAAIQBa9CxbvwAAABUB&#10;AAALAAAAAAAAAAAAAAAAAB8BAABfcmVscy8ucmVsc1BLAQItABQABgAIAAAAIQB7TvGoyAAAAOMA&#10;AAAPAAAAAAAAAAAAAAAAAAcCAABkcnMvZG93bnJldi54bWxQSwUGAAAAAAMAAwC3AAAA/AIAAAAA&#10;">
                                                                            <v:shape id="Straight Arrow Connector 82" o:spid="_x0000_s1074" type="#_x0000_t32" style="position:absolute;left:8438;top:5170;width:2624;height:4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P36zAAAAOIAAAAPAAAAZHJzL2Rvd25yZXYueG1sRI9BSwMx&#10;FITvQv9DeIIXsdlqd7Fr07IKBVvoodXen5vnJnTzsm7Sdv33RhA8DjPzDTNfDq4VZ+qD9axgMs5A&#10;ENdeW24UvL+t7h5BhIissfVMCr4pwHIxuppjqf2Fd3Tex0YkCIcSFZgYu1LKUBtyGMa+I07ep+8d&#10;xiT7RuoeLwnuWnmfZYV0aDktGOzoxVB93J+cgu168lx9GLve7L7sNl9V7am5PSh1cz1UTyAiDfE/&#10;/Nd+1QryfDZ9KPJiCr+X0h2Qix8AAAD//wMAUEsBAi0AFAAGAAgAAAAhANvh9svuAAAAhQEAABMA&#10;AAAAAAAAAAAAAAAAAAAAAFtDb250ZW50X1R5cGVzXS54bWxQSwECLQAUAAYACAAAACEAWvQsW78A&#10;AAAVAQAACwAAAAAAAAAAAAAAAAAfAQAAX3JlbHMvLnJlbHNQSwECLQAUAAYACAAAACEAiyT9+swA&#10;AADiAAAADwAAAAAAAAAAAAAAAAAHAgAAZHJzL2Rvd25yZXYueG1sUEsFBgAAAAADAAMAtwAAAAAD&#10;AAAAAA==&#10;"/>
                                                                            <v:group id="Group 112" o:spid="_x0000_s1075" style="position:absolute;left:2009;top:-65;width:6055;height:5148" coordorigin="2009,-65" coordsize="6054,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PdywAAAOIAAAAPAAAAZHJzL2Rvd25yZXYueG1sRI9Ba8JA&#10;FITvhf6H5RV6001Sak10FZG2eBChKoi3R/aZBLNvQ3abxH/fFYQeh5n5hpkvB1OLjlpXWVYQjyMQ&#10;xLnVFRcKjoev0RSE88gaa8uk4EYOlovnpzlm2vb8Q93eFyJA2GWooPS+yaR0eUkG3dg2xMG72Nag&#10;D7ItpG6xD3BTyySKJtJgxWGhxIbWJeXX/a9R8N1jv3qLP7vt9bK+nQ/vu9M2JqVeX4bVDISnwf+H&#10;H+2NVpBE6TRNP5IJ3C+FOyAXfwAAAP//AwBQSwECLQAUAAYACAAAACEA2+H2y+4AAACFAQAAEwAA&#10;AAAAAAAAAAAAAAAAAAAAW0NvbnRlbnRfVHlwZXNdLnhtbFBLAQItABQABgAIAAAAIQBa9CxbvwAA&#10;ABUBAAALAAAAAAAAAAAAAAAAAB8BAABfcmVscy8ucmVsc1BLAQItABQABgAIAAAAIQAqGfPdywAA&#10;AOIAAAAPAAAAAAAAAAAAAAAAAAcCAABkcnMvZG93bnJldi54bWxQSwUGAAAAAAMAAwC3AAAA/wIA&#10;AAAA&#10;">
                                                                              <v:shape id="Straight Arrow Connector 108" o:spid="_x0000_s1076" type="#_x0000_t32" style="position:absolute;left:2009;width:2110;height:47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r8ZyAAAAOMAAAAPAAAAZHJzL2Rvd25yZXYueG1sRE9PS8Mw&#10;FL8LfofwhF1kSzqwG92yIYIwdhDcetjxkby1xealJrGr394Igsf3+/+2+8n1YqQQO88aioUCQWy8&#10;7bjRUJ9f52sQMSFb7D2Thm+KsN/d322xsv7G7zSeUiNyCMcKNbQpDZWU0bTkMC78QJy5qw8OUz5D&#10;I23AWw53vVwqVUqHHeeGFgd6acl8nL6chu5Yv9Xj42cKZn0sLqGI50tvtJ49TM8bEImm9C/+cx9s&#10;nr9S5ZNalsUKfn/KAMjdDwAAAP//AwBQSwECLQAUAAYACAAAACEA2+H2y+4AAACFAQAAEwAAAAAA&#10;AAAAAAAAAAAAAAAAW0NvbnRlbnRfVHlwZXNdLnhtbFBLAQItABQABgAIAAAAIQBa9CxbvwAAABUB&#10;AAALAAAAAAAAAAAAAAAAAB8BAABfcmVscy8ucmVsc1BLAQItABQABgAIAAAAIQBSAr8ZyAAAAOMA&#10;AAAPAAAAAAAAAAAAAAAAAAcCAABkcnMvZG93bnJldi54bWxQSwUGAAAAAAMAAwC3AAAA/AIAAAAA&#10;"/>
                                                                              <v:shape id="Straight Arrow Connector 79" o:spid="_x0000_s1077" type="#_x0000_t32" style="position:absolute;left:2141;top:4825;width:5712;height:2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IOzAAAAOIAAAAPAAAAZHJzL2Rvd25yZXYueG1sRI/dSgMx&#10;FITvBd8hHME7m9XVbVmblrYgVoRCq5ReHjZnf9rNyZrE7vr2RhB6OczMN8x0PphWnMn5xrKC+1EC&#10;griwuuFKwefHy90EhA/IGlvLpOCHPMxn11dTzLXteUvnXahEhLDPUUEdQpdL6YuaDPqR7YijV1pn&#10;METpKqkd9hFuWvmQJJk02HBcqLGjVU3FafdtFLz67dfelcv+bbMo3o+rdN0vy4NStzfD4hlEoCFc&#10;wv/ttVYwSZ8ex2mWjeHvUrwDcvYLAAD//wMAUEsBAi0AFAAGAAgAAAAhANvh9svuAAAAhQEAABMA&#10;AAAAAAAAAAAAAAAAAAAAAFtDb250ZW50X1R5cGVzXS54bWxQSwECLQAUAAYACAAAACEAWvQsW78A&#10;AAAVAQAACwAAAAAAAAAAAAAAAAAfAQAAX3JlbHMvLnJlbHNQSwECLQAUAAYACAAAACEAQq8yDswA&#10;AADiAAAADwAAAAAAAAAAAAAAAAAHAgAAZHJzL2Rvd25yZXYueG1sUEsFBgAAAAADAAMAtwAAAAAD&#10;AAAAAA==&#10;">
                                                                                <v:stroke dashstyle="dash"/>
                                                                              </v:shape>
                                                                              <v:shape id="Straight Arrow Connector 105" o:spid="_x0000_s1078" type="#_x0000_t32" style="position:absolute;left:4331;top:-65;width:3733;height:4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VyQAAAOMAAAAPAAAAZHJzL2Rvd25yZXYueG1sRE9fS8Mw&#10;EH8X9h3CCb6ISzupum7ZqMLADfawqe+35mzCmkttsq1+eyMIPt7v/82Xg2vFmfpgPSvIxxkI4tpr&#10;y42C97fV3ROIEJE1tp5JwTcFWC5GV3Mstb/wjs772IgUwqFEBSbGrpQy1IYchrHviBP36XuHMZ19&#10;I3WPlxTuWjnJsgfp0HJqMNjRi6H6uD85Bdt1/lwdjF1vdl92W6yq9tTcfih1cz1UMxCRhvgv/nO/&#10;6jT/fjrNJ495UcDvTwkAufgBAAD//wMAUEsBAi0AFAAGAAgAAAAhANvh9svuAAAAhQEAABMAAAAA&#10;AAAAAAAAAAAAAAAAAFtDb250ZW50X1R5cGVzXS54bWxQSwECLQAUAAYACAAAACEAWvQsW78AAAAV&#10;AQAACwAAAAAAAAAAAAAAAAAfAQAAX3JlbHMvLnJlbHNQSwECLQAUAAYACAAAACEAPgCpFckAAADj&#10;AAAADwAAAAAAAAAAAAAAAAAHAgAAZHJzL2Rvd25yZXYueG1sUEsFBgAAAAADAAMAtwAAAP0CAAAA&#10;AA==&#10;"/>
                                                                            </v:group>
                                                                          </v:group>
                                                                        </v:group>
                                                                      </v:group>
                                                                      <v:group id="Group 123" o:spid="_x0000_s1079" style="position:absolute;left:311;width:41400;height:20848" coordorigin="311" coordsize="41400,2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kJyAAAAOIAAAAPAAAAZHJzL2Rvd25yZXYueG1sRE/Pa8Iw&#10;FL4L+x/CG3ibSSd2szOKyCY7iLA6kN0ezbMtNi+lydr63y+HgceP7/dqM9pG9NT52rGGZKZAEBfO&#10;1Fxq+D59PL2C8AHZYOOYNNzIw2b9MFlhZtzAX9TnoRQxhH2GGqoQ2kxKX1Rk0c9cSxy5i+sshgi7&#10;UpoOhxhuG/msVCot1hwbKmxpV1FxzX+thv2Aw3aevPeH62V3+zktjudDQlpPH8ftG4hAY7iL/92f&#10;RsNLmqhUqWXcHC/FOyDXfwAAAP//AwBQSwECLQAUAAYACAAAACEA2+H2y+4AAACFAQAAEwAAAAAA&#10;AAAAAAAAAAAAAAAAW0NvbnRlbnRfVHlwZXNdLnhtbFBLAQItABQABgAIAAAAIQBa9CxbvwAAABUB&#10;AAALAAAAAAAAAAAAAAAAAB8BAABfcmVscy8ucmVsc1BLAQItABQABgAIAAAAIQCclUkJyAAAAOIA&#10;AAAPAAAAAAAAAAAAAAAAAAcCAABkcnMvZG93bnJldi54bWxQSwUGAAAAAAMAAwC3AAAA/AIAAAAA&#10;">
                                                                        <v:shape id="Flowchart: Connector 92" o:spid="_x0000_s1080" type="#_x0000_t120" style="position:absolute;left:30050;top:10412;width:762;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kOGyQAAAOIAAAAPAAAAZHJzL2Rvd25yZXYueG1sRI9Ba8JA&#10;FITvBf/D8gRvddOojaauoqVC8FJqBa+P7GsSuvs2ZLcm/vuuUOhxmJlvmPV2sEZcqfONYwVP0wQE&#10;cel0w5WC8+fhcQnCB2SNxjEpuJGH7Wb0sMZcu54/6HoKlYgQ9jkqqENocyl9WZNFP3UtcfS+XGcx&#10;RNlVUnfYR7g1Mk2SZ2mx4bhQY0uvNZXfpx+rIBQ3c2x6826zt92ln+0XBVOr1GQ87F5ABBrCf/iv&#10;XWgF83k2W2TpKoX7pXgH5OYXAAD//wMAUEsBAi0AFAAGAAgAAAAhANvh9svuAAAAhQEAABMAAAAA&#10;AAAAAAAAAAAAAAAAAFtDb250ZW50X1R5cGVzXS54bWxQSwECLQAUAAYACAAAACEAWvQsW78AAAAV&#10;AQAACwAAAAAAAAAAAAAAAAAfAQAAX3JlbHMvLnJlbHNQSwECLQAUAAYACAAAACEAKcZDhskAAADi&#10;AAAADwAAAAAAAAAAAAAAAAAHAgAAZHJzL2Rvd25yZXYueG1sUEsFBgAAAAADAAMAtwAAAP0CAAAA&#10;AA==&#10;"/>
                                                                        <v:group id="Group 122" o:spid="_x0000_s1081" style="position:absolute;left:311;width:41400;height:20848" coordorigin="311" coordsize="41400,2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b1xyAAAAOEAAAAPAAAAZHJzL2Rvd25yZXYueG1sRI/NisIw&#10;FIX3gu8QrjA7TTpSkY5RRMbBhQyoA8PsLs21LTY3pYltfXuzGHB5OH98q81ga9FR6yvHGpKZAkGc&#10;O1NxoeHnsp8uQfiAbLB2TBoe5GGzHo9WmBnX84m6cyhEHGGfoYYyhCaT0uclWfQz1xBH7+paiyHK&#10;tpCmxT6O21q+K7WQFiuODyU2tCspv53vVsNXj/12nnx2x9t19/i7pN+/x4S0fpsM2w8QgYbwCv+3&#10;D0ZDmi5SNVeRIRJFGpDrJwAAAP//AwBQSwECLQAUAAYACAAAACEA2+H2y+4AAACFAQAAEwAAAAAA&#10;AAAAAAAAAAAAAAAAW0NvbnRlbnRfVHlwZXNdLnhtbFBLAQItABQABgAIAAAAIQBa9CxbvwAAABUB&#10;AAALAAAAAAAAAAAAAAAAAB8BAABfcmVscy8ucmVsc1BLAQItABQABgAIAAAAIQBplb1xyAAAAOEA&#10;AAAPAAAAAAAAAAAAAAAAAAcCAABkcnMvZG93bnJldi54bWxQSwUGAAAAAAMAAwC3AAAA/AIAAAAA&#10;">
                                                                          <v:shape id="Freeform: Shape 96" o:spid="_x0000_s1082" style="position:absolute;left:13946;top:12663;width:4401;height:3245;visibility:visible;mso-wrap-style:square;v-text-anchor:top" coordsize="66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Jq/yQAAAOIAAAAPAAAAZHJzL2Rvd25yZXYueG1sRI/LasJA&#10;FIb3Qt9hOIXudKKoDakTqZZClW5ii+tD5jSTy5wJmammb99ZCC5//hvfZjvaTlxo8LVjBfNZAoK4&#10;dLrmSsH31/s0BeEDssbOMSn4Iw/b/GGywUy7Kxd0OYVKxBH2GSowIfSZlL40ZNHPXE8cvR83WAxR&#10;DpXUA17juO3kIknW0mLN8cFgT3tDZXv6tQrO1f7QnD8Dm2Oz2x3appBvq0Kpp8fx9QVEoDHcw7f2&#10;h1awnC/SdPm8ihARKeKAzP8BAAD//wMAUEsBAi0AFAAGAAgAAAAhANvh9svuAAAAhQEAABMAAAAA&#10;AAAAAAAAAAAAAAAAAFtDb250ZW50X1R5cGVzXS54bWxQSwECLQAUAAYACAAAACEAWvQsW78AAAAV&#10;AQAACwAAAAAAAAAAAAAAAAAfAQAAX3JlbHMvLnJlbHNQSwECLQAUAAYACAAAACEAzPSav8kAAADi&#10;AAAADwAAAAAAAAAAAAAAAAAHAgAAZHJzL2Rvd25yZXYueG1sUEsFBgAAAAADAAMAtwAAAP0CAAAA&#10;AA==&#10;" path="m443,36c357,24,126,,63,36,,72,49,184,63,254v14,70,22,155,84,202c209,503,351,559,433,536,515,513,612,387,637,316,662,245,619,158,581,111,543,64,529,48,443,36xe" filled="f">
                                                                            <v:stroke dashstyle="dash"/>
                                                                            <v:path arrowok="t" o:connecttype="custom" o:connectlocs="294478,20897;41878,20897;41878,147440;97716,264696;287831,311134;423437,183430;386211,64433;294478,20897" o:connectangles="0,0,0,0,0,0,0,0"/>
                                                                          </v:shape>
                                                                          <v:group id="Group 119" o:spid="_x0000_s1083" style="position:absolute;left:311;width:41400;height:20848" coordorigin="311" coordsize="41400,2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OvwygAAAOIAAAAPAAAAZHJzL2Rvd25yZXYueG1sRI9Pa8JA&#10;FMTvQr/D8gq96WYVg6SuItJKD1LwD0hvj+wzCWbfhuyaxG/fLRQ8DjPzG2a5HmwtOmp95ViDmiQg&#10;iHNnKi40nE+f4wUIH5AN1o5Jw4M8rFcvoyVmxvV8oO4YChEh7DPUUIbQZFL6vCSLfuIa4uhdXWsx&#10;RNkW0rTYR7it5TRJUmmx4rhQYkPbkvLb8W417HrsNzP10e1v1+3j5zT/vuwVaf32OmzeQQQawjP8&#10;3/4yGtJkMZ0pNU/h71K8A3L1CwAA//8DAFBLAQItABQABgAIAAAAIQDb4fbL7gAAAIUBAAATAAAA&#10;AAAAAAAAAAAAAAAAAABbQ29udGVudF9UeXBlc10ueG1sUEsBAi0AFAAGAAgAAAAhAFr0LFu/AAAA&#10;FQEAAAsAAAAAAAAAAAAAAAAAHwEAAF9yZWxzLy5yZWxzUEsBAi0AFAAGAAgAAAAhAI6g6/DKAAAA&#10;4gAAAA8AAAAAAAAAAAAAAAAABwIAAGRycy9kb3ducmV2LnhtbFBLBQYAAAAAAwADALcAAAD+AgAA&#10;AAA=&#10;">
                                                                            <v:shape id="Straight Arrow Connector 93" o:spid="_x0000_s1084" type="#_x0000_t32" style="position:absolute;left:30854;top:10785;width:10796;height:2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bMlzAAAAOMAAAAPAAAAZHJzL2Rvd25yZXYueG1sRI/dagIx&#10;FITvC32HcAq9q1lX6MpqFBVKLYWCWoqXh83ZH92cbJPU3b59UxC8HGbmG2a+HEwrLuR8Y1nBeJSA&#10;IC6sbrhS8Hl4eZqC8AFZY2uZFPySh+Xi/m6OubY97+iyD5WIEPY5KqhD6HIpfVGTQT+yHXH0SusM&#10;hihdJbXDPsJNK9MkeZYGG44LNXa0qak473+Mgle/+/5y5bp/+1gV76fNZNuvy6NSjw/DagYi0BBu&#10;4Wt7qxWkSZpl02ycTeD/U/wDcvEHAAD//wMAUEsBAi0AFAAGAAgAAAAhANvh9svuAAAAhQEAABMA&#10;AAAAAAAAAAAAAAAAAAAAAFtDb250ZW50X1R5cGVzXS54bWxQSwECLQAUAAYACAAAACEAWvQsW78A&#10;AAAVAQAACwAAAAAAAAAAAAAAAAAfAQAAX3JlbHMvLnJlbHNQSwECLQAUAAYACAAAACEALRGzJcwA&#10;AADjAAAADwAAAAAAAAAAAAAAAAAHAgAAZHJzL2Rvd25yZXYueG1sUEsFBgAAAAADAAMAtwAAAAAD&#10;AAAAAA==&#10;">
                                                                              <v:stroke dashstyle="dash"/>
                                                                            </v:shape>
                                                                            <v:group id="Group 118" o:spid="_x0000_s1085" style="position:absolute;left:311;width:32284;height:20848" coordorigin="311" coordsize="32284,2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iCpyAAAAOMAAAAPAAAAZHJzL2Rvd25yZXYueG1sRE9La8JA&#10;EL4X/A/LCL3VzaOKja4iotKDCGqh9DZkxySYnQ3ZbRL/fbdQ6HG+9yzXg6lFR62rLCuIJxEI4tzq&#10;igsFH9f9yxyE88gaa8uk4EEO1qvR0xIzbXs+U3fxhQgh7DJUUHrfZFK6vCSDbmIb4sDdbGvQh7Mt&#10;pG6xD+GmlkkUzaTBikNDiQ1tS8rvl2+j4NBjv0njXXe837aPr+v09HmMSann8bBZgPA0+H/xn/td&#10;h/nJW/KaxtN0Br8/BQDk6gcAAP//AwBQSwECLQAUAAYACAAAACEA2+H2y+4AAACFAQAAEwAAAAAA&#10;AAAAAAAAAAAAAAAAW0NvbnRlbnRfVHlwZXNdLnhtbFBLAQItABQABgAIAAAAIQBa9CxbvwAAABUB&#10;AAALAAAAAAAAAAAAAAAAAB8BAABfcmVscy8ucmVsc1BLAQItABQABgAIAAAAIQBj4iCpyAAAAOMA&#10;AAAPAAAAAAAAAAAAAAAAAAcCAABkcnMvZG93bnJldi54bWxQSwUGAAAAAAMAAwC3AAAA/AIAAAAA&#10;">
                                                                              <v:group id="Group 117" o:spid="_x0000_s1086" style="position:absolute;left:311;width:32284;height:20756" coordorigin="311" coordsize="32284,2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EqLyAAAAOMAAAAPAAAAZHJzL2Rvd25yZXYueG1sRE/NasJA&#10;EL4LfYdlCr3pJorWRFcRaaUHEaqF4m3IjkkwOxuy2yS+vVsQPM73P8t1byrRUuNKywriUQSCOLO6&#10;5FzBz+lzOAfhPLLGyjIpuJGD9eplsMRU246/qT36XIQQdikqKLyvUyldVpBBN7I1ceAutjHow9nk&#10;UjfYhXBTyXEUzaTBkkNDgTVtC8quxz+jYNdht5nEH+3+etnezqfp4Xcfk1Jvr/1mAcJT75/ih/tL&#10;h/nvyXySTGfJGP5/CgDI1R0AAP//AwBQSwECLQAUAAYACAAAACEA2+H2y+4AAACFAQAAEwAAAAAA&#10;AAAAAAAAAAAAAAAAW0NvbnRlbnRfVHlwZXNdLnhtbFBLAQItABQABgAIAAAAIQBa9CxbvwAAABUB&#10;AAALAAAAAAAAAAAAAAAAAB8BAABfcmVscy8ucmVsc1BLAQItABQABgAIAAAAIQB1LEqLyAAAAOMA&#10;AAAPAAAAAAAAAAAAAAAAAAcCAABkcnMvZG93bnJldi54bWxQSwUGAAAAAAMAAwC3AAAA/AIAAAAA&#10;">
                                                                                <v:group id="Group 111" o:spid="_x0000_s1087" style="position:absolute;left:14721;width:17874;height:10474" coordsize="17874,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AmNyAAAAOMAAAAPAAAAZHJzL2Rvd25yZXYueG1sRE9fa8Iw&#10;EH8f7DuEE/Y202yzk2oUkSk+yGA6EN+O5myLzaU0WVu//SIM9ni//zdfDrYWHbW+cqxBjRMQxLkz&#10;FRcavo+b5ykIH5AN1o5Jw408LBePD3PMjOv5i7pDKEQMYZ+hhjKEJpPS5yVZ9GPXEEfu4lqLIZ5t&#10;IU2LfQy3tXxJklRarDg2lNjQuqT8evixGrY99qtX9dHtr5f17XycfJ72irR+Gg2rGYhAQ/gX/7l3&#10;Js6fvr2rdKKSFO4/RQDk4hcAAP//AwBQSwECLQAUAAYACAAAACEA2+H2y+4AAACFAQAAEwAAAAAA&#10;AAAAAAAAAAAAAAAAW0NvbnRlbnRfVHlwZXNdLnhtbFBLAQItABQABgAIAAAAIQBa9CxbvwAAABUB&#10;AAALAAAAAAAAAAAAAAAAAB8BAABfcmVscy8ucmVsc1BLAQItABQABgAIAAAAIQCpBAmNyAAAAOMA&#10;AAAPAAAAAAAAAAAAAAAAAAcCAABkcnMvZG93bnJldi54bWxQSwUGAAAAAAMAAwC3AAAA/AIAAAAA&#10;">
                                                                                  <v:group id="Group 110" o:spid="_x0000_s1088" style="position:absolute;left:412;top:3822;width:17462;height:6652" coordsize="17462,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FX5yAAAAOMAAAAPAAAAZHJzL2Rvd25yZXYueG1sRE9La8JA&#10;EL4X/A/LCN7q5kGDRFcRsdKDFKqCeBuyYxLMzobsNon/vlso9Djfe1ab0TSip87VlhXE8wgEcWF1&#10;zaWCy/n9dQHCeWSNjWVS8CQHm/XkZYW5tgN/UX/ypQgh7HJUUHnf5lK6oiKDbm5b4sDdbWfQh7Mr&#10;pe5wCOGmkUkUZdJgzaGhwpZ2FRWP07dRcBhw2Kbxvj8+7rvn7fz2eT3GpNRsOm6XIDyN/l/85/7Q&#10;YX6aZGm6yKIEfn8KAMj1DwAAAP//AwBQSwECLQAUAAYACAAAACEA2+H2y+4AAACFAQAAEwAAAAAA&#10;AAAAAAAAAAAAAAAAW0NvbnRlbnRfVHlwZXNdLnhtbFBLAQItABQABgAIAAAAIQBa9CxbvwAAABUB&#10;AAALAAAAAAAAAAAAAAAAAB8BAABfcmVscy8ucmVsc1BLAQItABQABgAIAAAAIQBBjFX5yAAAAOMA&#10;AAAPAAAAAAAAAAAAAAAAAAcCAABkcnMvZG93bnJldi54bWxQSwUGAAAAAAMAAwC3AAAA/AIAAAAA&#10;">
                                                                                    <v:shape id="Text Box 86" o:spid="_x0000_s1089" type="#_x0000_t202" style="position:absolute;left:6901;width:250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uxyQAAAOIAAAAPAAAAZHJzL2Rvd25yZXYueG1sRI9Ba8JA&#10;FITvBf/D8oReSt2YNqLRVURa7FXbi7dH9pkEs2+T7Gqiv94VhB6HmfmGWax6U4kLta60rGA8ikAQ&#10;Z1aXnCv4+/1+n4JwHlljZZkUXMnBajl4WWCqbcc7uux9LgKEXYoKCu/rVEqXFWTQjWxNHLyjbQ36&#10;INtc6ha7ADeVjKNoIg2WHBYKrGlTUHban40C231djaUmit8ON7PdrJvdMW6Ueh326zkIT73/Dz/b&#10;P1pBMpsmH3HyOYHHpXAH5PIOAAD//wMAUEsBAi0AFAAGAAgAAAAhANvh9svuAAAAhQEAABMAAAAA&#10;AAAAAAAAAAAAAAAAAFtDb250ZW50X1R5cGVzXS54bWxQSwECLQAUAAYACAAAACEAWvQsW78AAAAV&#10;AQAACwAAAAAAAAAAAAAAAAAfAQAAX3JlbHMvLnJlbHNQSwECLQAUAAYACAAAACEArwjrsckAAADi&#10;AAAADwAAAAAAAAAAAAAAAAAHAgAAZHJzL2Rvd25yZXYueG1sUEsFBgAAAAADAAMAtwAAAP0CAAAA&#10;AA==&#10;" strokecolor="white">
                                                                                      <v:textbox>
                                                                                        <w:txbxContent>
                                                                                          <w:p w14:paraId="3C3E3B77" w14:textId="77777777" w:rsidR="00323C25" w:rsidRPr="006307DA" w:rsidRDefault="00323C25" w:rsidP="00323C25">
                                                                                            <w:pPr>
                                                                                              <w:rPr>
                                                                                                <w:rFonts w:ascii="Cambria" w:hAnsi="Cambria"/>
                                                                                                <w:sz w:val="18"/>
                                                                                                <w:szCs w:val="18"/>
                                                                                              </w:rPr>
                                                                                            </w:pPr>
                                                                                            <w:r w:rsidRPr="006307DA">
                                                                                              <w:rPr>
                                                                                                <w:rFonts w:ascii="Cambria" w:hAnsi="Cambria"/>
                                                                                                <w:sz w:val="18"/>
                                                                                                <w:szCs w:val="18"/>
                                                                                              </w:rPr>
                                                                                              <w:t>2</w:t>
                                                                                            </w:r>
                                                                                          </w:p>
                                                                                        </w:txbxContent>
                                                                                      </v:textbox>
                                                                                    </v:shape>
                                                                                    <v:shape id="Straight Arrow Connector 107" o:spid="_x0000_s1090" type="#_x0000_t32" style="position:absolute;left:15412;top:2110;width:1940;height:45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DRqywAAAOIAAAAPAAAAZHJzL2Rvd25yZXYueG1sRI9BS8NA&#10;FITvgv9heYVexG5S0cS02yIFQXoQbHPo8bH7moRm38bdNY3/3hUEj8PMfMOst5PtxUg+dI4V5IsM&#10;BLF2puNGQX18vS9BhIhssHdMCr4pwHZze7PGyrgrf9B4iI1IEA4VKmhjHCopg27JYli4gTh5Z+ct&#10;xiR9I43Ha4LbXi6z7Ela7DgttDjQriV9OXxZBd2+fq/Hu8/odbnPTz4Px1OvlZrPppcViEhT/A//&#10;td+Mgufi4bEslmUBv5fSHZCbHwAAAP//AwBQSwECLQAUAAYACAAAACEA2+H2y+4AAACFAQAAEwAA&#10;AAAAAAAAAAAAAAAAAAAAW0NvbnRlbnRfVHlwZXNdLnhtbFBLAQItABQABgAIAAAAIQBa9CxbvwAA&#10;ABUBAAALAAAAAAAAAAAAAAAAAB8BAABfcmVscy8ucmVsc1BLAQItABQABgAIAAAAIQAE8DRqywAA&#10;AOIAAAAPAAAAAAAAAAAAAAAAAAcCAABkcnMvZG93bnJldi54bWxQSwUGAAAAAAMAAwC3AAAA/wIA&#10;AAAA&#10;"/>
                                                                                    <v:shape id="Straight Arrow Connector 85" o:spid="_x0000_s1091" type="#_x0000_t32" style="position:absolute;top:2111;width:17462;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hZtyQAAAOMAAAAPAAAAZHJzL2Rvd25yZXYueG1sRE9LSwMx&#10;EL4L/ocwgjebdNVFtk1LWxBbBKFVxOOwmX3UzWRNYnf7740geJzvPfPlaDtxIh9axxqmEwWCuHSm&#10;5VrD2+vjzQOIEJENdo5Jw5kCLBeXF3MsjBt4T6dDrEUK4VCghibGvpAylA1ZDBPXEyeuct5iTKev&#10;pfE4pHDbyUypXFpsOTU02NOmofLz8G01PIX917uv1sPuZVU+Hze322FdfWh9fTWuZiAijfFf/Ofe&#10;mjQ/U3l2l9+rKfz+lACQix8AAAD//wMAUEsBAi0AFAAGAAgAAAAhANvh9svuAAAAhQEAABMAAAAA&#10;AAAAAAAAAAAAAAAAAFtDb250ZW50X1R5cGVzXS54bWxQSwECLQAUAAYACAAAACEAWvQsW78AAAAV&#10;AQAACwAAAAAAAAAAAAAAAAAfAQAAX3JlbHMvLnJlbHNQSwECLQAUAAYACAAAACEAIqYWbckAAADj&#10;AAAADwAAAAAAAAAAAAAAAAAHAgAAZHJzL2Rvd25yZXYueG1sUEsFBgAAAAADAAMAtwAAAP0CAAAA&#10;AA==&#10;">
                                                                                      <v:stroke dashstyle="dash"/>
                                                                                    </v:shape>
                                                                                  </v:group>
                                                                                  <v:group id="Group 109" o:spid="_x0000_s1092" style="position:absolute;width:17834;height:5667" coordsize="17834,5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92DyAAAAOMAAAAPAAAAZHJzL2Rvd25yZXYueG1sRE/NasJA&#10;EL4X+g7LCN7qJhE1RFcRaUsPIlQL4m3IjkkwOxuy2yS+fbcgeJzvf1abwdSio9ZVlhXEkwgEcW51&#10;xYWCn9PHWwrCeWSNtWVScCcHm/XrywozbXv+pu7oCxFC2GWooPS+yaR0eUkG3cQ2xIG72tagD2db&#10;SN1iH8JNLZMomkuDFYeGEhvalZTfjr9GwWeP/XYav3f723V3v5xmh/M+JqXGo2G7BOFp8E/xw/2l&#10;w/xFkiZRupjN4f+nAIBc/wEAAP//AwBQSwECLQAUAAYACAAAACEA2+H2y+4AAACFAQAAEwAAAAAA&#10;AAAAAAAAAAAAAAAAW0NvbnRlbnRfVHlwZXNdLnhtbFBLAQItABQABgAIAAAAIQBa9CxbvwAAABUB&#10;AAALAAAAAAAAAAAAAAAAAB8BAABfcmVscy8ucmVsc1BLAQItABQABgAIAAAAIQA6Y92DyAAAAOMA&#10;AAAPAAAAAAAAAAAAAAAAAAcCAABkcnMvZG93bnJldi54bWxQSwUGAAAAAAMAAwC3AAAA/AIAAAAA&#10;">
                                                                                    <v:shape id="Flowchart: Connector 83" o:spid="_x0000_s1093" type="#_x0000_t120" style="position:absolute;left:8807;width:762;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DQfyQAAAOIAAAAPAAAAZHJzL2Rvd25yZXYueG1sRI9ba8JA&#10;FITfhf6H5RT6Vjdab42uYsVC8EW8QF8P2WMSuns2ZFcT/71bKPg4zMw3zGLVWSNu1PjKsYJBPwFB&#10;nDtdcaHgfPp+n4HwAVmjcUwK7uRhtXzpLTDVruUD3Y6hEBHCPkUFZQh1KqXPS7Lo+64mjt7FNRZD&#10;lE0hdYNthFsjh0kykRYrjgsl1rQpKf89Xq2CkN3NrmrN3k6365/242ucMdVKvb126zmIQF14hv/b&#10;mVYwHA9Go2T2OYG/S/EOyOUDAAD//wMAUEsBAi0AFAAGAAgAAAAhANvh9svuAAAAhQEAABMAAAAA&#10;AAAAAAAAAAAAAAAAAFtDb250ZW50X1R5cGVzXS54bWxQSwECLQAUAAYACAAAACEAWvQsW78AAAAV&#10;AQAACwAAAAAAAAAAAAAAAAAfAQAAX3JlbHMvLnJlbHNQSwECLQAUAAYACAAAACEABWQ0H8kAAADi&#10;AAAADwAAAAAAAAAAAAAAAAAHAgAAZHJzL2Rvd25yZXYueG1sUEsFBgAAAAADAAMAtwAAAP0CAAAA&#10;AA==&#10;"/>
                                                                                    <v:shape id="Straight Arrow Connector 88" o:spid="_x0000_s1094" type="#_x0000_t32" style="position:absolute;top:622;width:8804;height:50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rRRygAAAOIAAAAPAAAAZHJzL2Rvd25yZXYueG1sRI9BSwMx&#10;FITvQv9DeAUvYrMr2sa1aRFBkB4E2z30+Eieu0s3L9skbtd/bwTB4zAz3zDr7eR6MVKInWcN5aIA&#10;QWy87bjRUB9ebxWImJAt9p5JwzdF2G5mV2usrL/wB4371IgM4VihhjaloZIympYcxoUfiLP36YPD&#10;lGVopA14yXDXy7uiWEqHHeeFFgd6acmc9l9OQ7er3+vx5pyCUbvyGMp4OPZG6+v59PwEItGU/sN/&#10;7TerQSm1ul89Pizh91K+A3LzAwAA//8DAFBLAQItABQABgAIAAAAIQDb4fbL7gAAAIUBAAATAAAA&#10;AAAAAAAAAAAAAAAAAABbQ29udGVudF9UeXBlc10ueG1sUEsBAi0AFAAGAAgAAAAhAFr0LFu/AAAA&#10;FQEAAAsAAAAAAAAAAAAAAAAAHwEAAF9yZWxzLy5yZWxzUEsBAi0AFAAGAAgAAAAhABF6tFHKAAAA&#10;4gAAAA8AAAAAAAAAAAAAAAAABwIAAGRycy9kb3ducmV2LnhtbFBLBQYAAAAAAwADALcAAAD+AgAA&#10;AAA=&#10;"/>
                                                                                    <v:shape id="Straight Arrow Connector 98" o:spid="_x0000_s1095" type="#_x0000_t32" style="position:absolute;left:9544;top:471;width:8290;height:48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CVDzQAAAOMAAAAPAAAAZHJzL2Rvd25yZXYueG1sRI9BTwIx&#10;EIXvJvyHZky8GOmiuwRWCllNSMSEAwj3uh23Ddvpui2w/nvnYOJx5r1575vFavCtuGAfXSAFk3EG&#10;AqkOxlGj4PCxfpiBiEmT0W0gVPCDEVbL0c1ClyZcaYeXfWoEh1AstQKbUldKGWuLXsdx6JBY+wq9&#10;14nHvpGm11cO9618zLKp9NoRN1jd4avF+rQ/ewXbzeSl+rRu8777dttiXbXn5v6o1N3tUD2DSDik&#10;f/Pf9Zth/HmR58X0KWdo/okXIJe/AAAA//8DAFBLAQItABQABgAIAAAAIQDb4fbL7gAAAIUBAAAT&#10;AAAAAAAAAAAAAAAAAAAAAABbQ29udGVudF9UeXBlc10ueG1sUEsBAi0AFAAGAAgAAAAhAFr0LFu/&#10;AAAAFQEAAAsAAAAAAAAAAAAAAAAAHwEAAF9yZWxzLy5yZWxzUEsBAi0AFAAGAAgAAAAhAFusJUPN&#10;AAAA4wAAAA8AAAAAAAAAAAAAAAAABwIAAGRycy9kb3ducmV2LnhtbFBLBQYAAAAAAwADALcAAAAB&#10;AwAAAAA=&#10;"/>
                                                                                  </v:group>
                                                                                </v:group>
                                                                                <v:group id="Group 115" o:spid="_x0000_s1096" style="position:absolute;left:311;top:5576;width:16435;height:15076" coordorigin="311" coordsize="16435,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DeYywAAAOIAAAAPAAAAZHJzL2Rvd25yZXYueG1sRI9Ba8JA&#10;FITvQv/D8gq96SZNrG3qKiK2eJBCtVB6e2SfSTD7NmTXJP57Vyh4HGbmG2a+HEwtOmpdZVlBPIlA&#10;EOdWV1wo+Dl8jF9BOI+ssbZMCi7kYLl4GM0x07bnb+r2vhABwi5DBaX3TSaly0sy6Ca2IQ7e0bYG&#10;fZBtIXWLfYCbWj5H0Ys0WHFYKLGhdUn5aX82Cj577FdJvOl2p+P68neYfv3uYlLq6XFYvYPwNPh7&#10;+L+91Qre0nQ6S2ZpArdL4Q7IxRUAAP//AwBQSwECLQAUAAYACAAAACEA2+H2y+4AAACFAQAAEwAA&#10;AAAAAAAAAAAAAAAAAAAAW0NvbnRlbnRfVHlwZXNdLnhtbFBLAQItABQABgAIAAAAIQBa9CxbvwAA&#10;ABUBAAALAAAAAAAAAAAAAAAAAB8BAABfcmVscy8ucmVsc1BLAQItABQABgAIAAAAIQA5wDeYywAA&#10;AOIAAAAPAAAAAAAAAAAAAAAAAAcCAABkcnMvZG93bnJldi54bWxQSwUGAAAAAAMAAwC3AAAA/wIA&#10;AAAA&#10;">
                                                                                  <v:shape id="Flowchart: Connector 87" o:spid="_x0000_s1097" type="#_x0000_t120" style="position:absolute;left:14208;width:762;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qayQAAAOIAAAAPAAAAZHJzL2Rvd25yZXYueG1sRI9Ba8JA&#10;FITvhf6H5QnedGOsaUldxYqF0IuohV4f2dckuPs2ZFcT/70rFHocZuYbZrkerBFX6nzjWMFsmoAg&#10;Lp1uuFLwffqcvIHwAVmjcUwKbuRhvXp+WmKuXc8Huh5DJSKEfY4K6hDaXEpf1mTRT11LHL1f11kM&#10;UXaV1B32EW6NTJMkkxYbjgs1trStqTwfL1ZBKG7mq+nN3r7uNj/9/GNRMLVKjUfD5h1EoCH8h//a&#10;hVaQztIkzebZCzwuxTsgV3cAAAD//wMAUEsBAi0AFAAGAAgAAAAhANvh9svuAAAAhQEAABMAAAAA&#10;AAAAAAAAAAAAAAAAAFtDb250ZW50X1R5cGVzXS54bWxQSwECLQAUAAYACAAAACEAWvQsW78AAAAV&#10;AQAACwAAAAAAAAAAAAAAAAAfAQAAX3JlbHMvLnJlbHNQSwECLQAUAAYACAAAACEAG17KmskAAADi&#10;AAAADwAAAAAAAAAAAAAAAAAHAgAAZHJzL2Rvd25yZXYueG1sUEsFBgAAAAADAAMAtwAAAP0CAAAA&#10;AA==&#10;"/>
                                                                                  <v:shape id="Straight Arrow Connector 100" o:spid="_x0000_s1098" type="#_x0000_t32" style="position:absolute;left:14695;top:798;width:2051;height:7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KxMzAAAAOIAAAAPAAAAZHJzL2Rvd25yZXYueG1sRI9BSwMx&#10;FITvBf9DeIKXYrNddbVr07IKBSv00Kr35+Z1E9y8rJu0Xf99Iwgeh5n5hpkvB9eKI/XBelYwnWQg&#10;iGuvLTcK3t9W1w8gQkTW2HomBT8UYLm4GM2x1P7EWzruYiMShEOJCkyMXSllqA05DBPfESdv73uH&#10;Mcm+kbrHU4K7VuZZVkiHltOCwY6eDdVfu4NTsFlPn6pPY9ev22+7uVtV7aEZfyh1dTlUjyAiDfE/&#10;/Nd+0QpmN3lxm90XOfxeSndALs4AAAD//wMAUEsBAi0AFAAGAAgAAAAhANvh9svuAAAAhQEAABMA&#10;AAAAAAAAAAAAAAAAAAAAAFtDb250ZW50X1R5cGVzXS54bWxQSwECLQAUAAYACAAAACEAWvQsW78A&#10;AAAVAQAACwAAAAAAAAAAAAAAAAAfAQAAX3JlbHMvLnJlbHNQSwECLQAUAAYACAAAACEAELysTMwA&#10;AADiAAAADwAAAAAAAAAAAAAAAAAHAgAAZHJzL2Rvd25yZXYueG1sUEsFBgAAAAADAAMAtwAAAAAD&#10;AAAAAA==&#10;"/>
                                                                                  <v:shape id="Straight Arrow Connector 101" o:spid="_x0000_s1099" type="#_x0000_t32" style="position:absolute;left:311;top:769;width:13905;height:143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Ce7yAAAAOMAAAAPAAAAZHJzL2Rvd25yZXYueG1sRE9PS8Mw&#10;FL8LfofwBl7EpZW11LpsiDCQHQS3HnZ8JM+2rHmpSdbVb28EweP7/X/r7WwHMZEPvWMF+TIDQayd&#10;6blV0Bx3DxWIEJENDo5JwTcF2G5ub9ZYG3flD5oOsRUphEONCroYx1rKoDuyGJZuJE7cp/MWYzp9&#10;K43Hawq3g3zMslJa7Dk1dDjSa0f6fLhYBf2+eW+m+6/odbXPTz4Px9OglbpbzC/PICLN8V/8534z&#10;aX5RleXTalUU8PtTAkBufgAAAP//AwBQSwECLQAUAAYACAAAACEA2+H2y+4AAACFAQAAEwAAAAAA&#10;AAAAAAAAAAAAAAAAW0NvbnRlbnRfVHlwZXNdLnhtbFBLAQItABQABgAIAAAAIQBa9CxbvwAAABUB&#10;AAALAAAAAAAAAAAAAAAAAB8BAABfcmVscy8ucmVsc1BLAQItABQABgAIAAAAIQBX2Ce7yAAAAOMA&#10;AAAPAAAAAAAAAAAAAAAAAAcCAABkcnMvZG93bnJldi54bWxQSwUGAAAAAAMAAwC3AAAA/AIAAAAA&#10;"/>
                                                                                </v:group>
                                                                                <v:group id="Group 116" o:spid="_x0000_s1100" style="position:absolute;left:11974;top:14182;width:6262;height:6574" coordorigin="" coordsize="6261,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CLFyQAAAOMAAAAPAAAAZHJzL2Rvd25yZXYueG1sRE9fa8Iw&#10;EH8f7DuEG+xtpq3LmNUoIm7sQYTpQHw7mrMtNpfSZG399stgsMf7/b/FarSN6KnztWMN6SQBQVw4&#10;U3Op4ev49vQKwgdkg41j0nAjD6vl/d0Cc+MG/qT+EEoRQ9jnqKEKoc2l9EVFFv3EtcSRu7jOYohn&#10;V0rT4RDDbSOzJHmRFmuODRW2tKmouB6+rYb3AYf1NN32u+tlczsf1f60S0nrx4dxPQcRaAz/4j/3&#10;h4nzlVJZNntWCn5/igDI5Q8AAAD//wMAUEsBAi0AFAAGAAgAAAAhANvh9svuAAAAhQEAABMAAAAA&#10;AAAAAAAAAAAAAAAAAFtDb250ZW50X1R5cGVzXS54bWxQSwECLQAUAAYACAAAACEAWvQsW78AAAAV&#10;AQAACwAAAAAAAAAAAAAAAAAfAQAAX3JlbHMvLnJlbHNQSwECLQAUAAYACAAAACEAtlgixckAAADj&#10;AAAADwAAAAAAAAAAAAAAAAAHAgAAZHJzL2Rvd25yZXYueG1sUEsFBgAAAAADAAMAtwAAAP0CAAAA&#10;AA==&#10;">
                                                                                  <v:shape id="Straight Arrow Connector 106" o:spid="_x0000_s1101" type="#_x0000_t32" style="position:absolute;top:13;width:4616;height:65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0EyAAAAOMAAAAPAAAAZHJzL2Rvd25yZXYueG1sRE9PS8Mw&#10;FL8LfofwBruIS1uklrpsiDAYOwhuPez4SJ5tWfNSk6yr394Igsf3+//W29kOYiIfescK8lUGglg7&#10;03OroDntHisQISIbHByTgm8KsN3c362xNu7GHzQdYytSCIcaFXQxjrWUQXdkMazcSJy4T+ctxnT6&#10;VhqPtxRuB1lkWSkt9pwaOhzprSN9OV6tgv7QvDfTw1f0ujrkZ5+H03nQSi0X8+sLiEhz/Bf/ufcm&#10;za/K/PmpyMoCfn9KAMjNDwAAAP//AwBQSwECLQAUAAYACAAAACEA2+H2y+4AAACFAQAAEwAAAAAA&#10;AAAAAAAAAAAAAAAAW0NvbnRlbnRfVHlwZXNdLnhtbFBLAQItABQABgAIAAAAIQBa9CxbvwAAABUB&#10;AAALAAAAAAAAAAAAAAAAAB8BAABfcmVscy8ucmVsc1BLAQItABQABgAIAAAAIQC6lc0EyAAAAOMA&#10;AAAPAAAAAAAAAAAAAAAAAAcCAABkcnMvZG93bnJldi54bWxQSwUGAAAAAAMAAwC3AAAA/AIAAAAA&#10;"/>
                                                                                  <v:shape id="Straight Arrow Connector 100" o:spid="_x0000_s1102" type="#_x0000_t32" style="position:absolute;left:5094;width:1167;height:65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sxwAAAOIAAAAPAAAAZHJzL2Rvd25yZXYueG1sRE9NSwMx&#10;EL0L/ocwghex2W3Rytq0rELBCj206n3cjJvgZrJu0nb9985B6PHxvherMXTqSEPykQ2UkwIUcROt&#10;59bA+9v69gFUysgWu8hk4JcSrJaXFwusbDzxjo773CoJ4VShAZdzX2mdGkcB0yT2xMJ9xSFgFji0&#10;2g54kvDQ6WlR3OuAnqXBYU/Pjprv/SEY2G7Kp/rT+c3r7sdv79Z1d2hvPoy5vhrrR1CZxnwW/7tf&#10;rMyfzsvZfFbKCbkkGPTyDwAA//8DAFBLAQItABQABgAIAAAAIQDb4fbL7gAAAIUBAAATAAAAAAAA&#10;AAAAAAAAAAAAAABbQ29udGVudF9UeXBlc10ueG1sUEsBAi0AFAAGAAgAAAAhAFr0LFu/AAAAFQEA&#10;AAsAAAAAAAAAAAAAAAAAHwEAAF9yZWxzLy5yZWxzUEsBAi0AFAAGAAgAAAAhAOUX4SzHAAAA4gAA&#10;AA8AAAAAAAAAAAAAAAAABwIAAGRycy9kb3ducmV2LnhtbFBLBQYAAAAAAwADALcAAAD7AgAAAAA=&#10;"/>
                                                                                </v:group>
                                                                              </v:group>
                                                                              <v:shape id="Straight Arrow Connector 100" o:spid="_x0000_s1103" type="#_x0000_t32" style="position:absolute;left:26374;top:11181;width:4073;height:9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Z9KzAAAAOMAAAAPAAAAZHJzL2Rvd25yZXYueG1sRI9PS8NA&#10;EMXvgt9hGcGL2E38U0PabRFBkB4E2xx6HHanSTA7G3fXNH575yB4nJk3773fejv7QU0UUx/YQLko&#10;QBHb4HpuDTSH19sKVMrIDofAZOCHEmw3lxdrrF048wdN+9wqMeFUo4Eu57HWOtmOPKZFGInldgrR&#10;Y5YxttpFPIu5H/RdUSy1x54locORXjqyn/tvb6DfNe/NdPOVo6125TGW6XAcrDHXV/PzClSmOf+L&#10;/77fnNR/eFqW1eN9IRTCJAvQm18AAAD//wMAUEsBAi0AFAAGAAgAAAAhANvh9svuAAAAhQEAABMA&#10;AAAAAAAAAAAAAAAAAAAAAFtDb250ZW50X1R5cGVzXS54bWxQSwECLQAUAAYACAAAACEAWvQsW78A&#10;AAAVAQAACwAAAAAAAAAAAAAAAAAfAQAAX3JlbHMvLnJlbHNQSwECLQAUAAYACAAAACEALi2fSswA&#10;AADjAAAADwAAAAAAAAAAAAAAAAAHAgAAZHJzL2Rvd25yZXYueG1sUEsFBgAAAAADAAMAtwAAAAAD&#10;AAAAAA==&#10;"/>
                                                                            </v:group>
                                                                            <v:shape id="Straight Arrow Connector 100" o:spid="_x0000_s1104" type="#_x0000_t32" style="position:absolute;left:32936;top:5852;width:8775;height:4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1ZmyQAAAOMAAAAPAAAAZHJzL2Rvd25yZXYueG1sRE/dS8Mw&#10;EH8X/B/CCb6IS1vomHXZqMLADfawD9/P5myCzaU22Vb/ezMQfLzf982Xo+vEmYZgPSvIJxkI4sZr&#10;y62C42H1OAMRIrLGzjMp+KEAy8XtzRwr7S+8o/M+tiKFcKhQgYmxr6QMjSGHYeJ74sR9+sFhTOfQ&#10;Sj3gJYW7ThZZNpUOLacGgz29Gmq+9ienYLvOX+oPY9eb3bfdlqu6O7UP70rd3431M4hIY/wX/7nf&#10;dJpflMUsfyrzKVx/SgDIxS8AAAD//wMAUEsBAi0AFAAGAAgAAAAhANvh9svuAAAAhQEAABMAAAAA&#10;AAAAAAAAAAAAAAAAAFtDb250ZW50X1R5cGVzXS54bWxQSwECLQAUAAYACAAAACEAWvQsW78AAAAV&#10;AQAACwAAAAAAAAAAAAAAAAAfAQAAX3JlbHMvLnJlbHNQSwECLQAUAAYACAAAACEAVkdWZskAAADj&#10;AAAADwAAAAAAAAAAAAAAAAAHAgAAZHJzL2Rvd25yZXYueG1sUEsFBgAAAAADAAMAtwAAAP0CAAAA&#10;AA==&#10;"/>
                                                                          </v:group>
                                                                        </v:group>
                                                                      </v:group>
                                                                    </v:group>
                                                                  </v:group>
                                                                </v:group>
                                                                <v:shape id="_x0000_s1105" type="#_x0000_t202" style="position:absolute;left:950;top:20749;width:3366;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M+xQAAAOIAAAAPAAAAZHJzL2Rvd25yZXYueG1sRE/LisIw&#10;FN0L8w/hCm5EU1vHRzWKCopbHT/g2lzbYnNTmoytf28WA7M8nPd625lKvKhxpWUFk3EEgjizuuRc&#10;we3nOFqAcB5ZY2WZFLzJwXbz1Vtjqm3LF3pdfS5CCLsUFRTe16mULivIoBvbmjhwD9sY9AE2udQN&#10;tiHcVDKOopk0WHJoKLCmQ0HZ8/prFDzO7fB72d5P/ja/TGd7LOd3+1Zq0O92KxCeOv8v/nOftYI4&#10;ieI4SSZhc7gU7oDcfAAAAP//AwBQSwECLQAUAAYACAAAACEA2+H2y+4AAACFAQAAEwAAAAAAAAAA&#10;AAAAAAAAAAAAW0NvbnRlbnRfVHlwZXNdLnhtbFBLAQItABQABgAIAAAAIQBa9CxbvwAAABUBAAAL&#10;AAAAAAAAAAAAAAAAAB8BAABfcmVscy8ucmVsc1BLAQItABQABgAIAAAAIQBzrzM+xQAAAOIAAAAP&#10;AAAAAAAAAAAAAAAAAAcCAABkcnMvZG93bnJldi54bWxQSwUGAAAAAAMAAwC3AAAA+QIAAAAA&#10;" stroked="f">
                                                                  <v:textbox>
                                                                    <w:txbxContent>
                                                                      <w:p w14:paraId="1F33E51A" w14:textId="323FCBD3" w:rsidR="007F7E77" w:rsidRPr="007F7E77" w:rsidRDefault="00660245">
                                                                        <w:pPr>
                                                                          <w:rPr>
                                                                            <w:rFonts w:asciiTheme="majorHAnsi" w:hAnsiTheme="majorHAnsi"/>
                                                                          </w:rPr>
                                                                        </w:pPr>
                                                                        <w:r>
                                                                          <w:rPr>
                                                                            <w:rFonts w:asciiTheme="majorHAnsi" w:hAnsiTheme="majorHAnsi"/>
                                                                          </w:rPr>
                                                                          <w:t>c</w:t>
                                                                        </w:r>
                                                                      </w:p>
                                                                      <w:p w14:paraId="636EC484" w14:textId="0B3CDC15" w:rsidR="007F7E77" w:rsidRPr="007F7E77" w:rsidRDefault="00660245">
                                                                        <w:pPr>
                                                                          <w:rPr>
                                                                            <w:rFonts w:asciiTheme="majorHAnsi" w:hAnsiTheme="majorHAnsi"/>
                                                                            <w:lang w:val="en-US"/>
                                                                          </w:rPr>
                                                                        </w:pPr>
                                                                        <w:r>
                                                                          <w:rPr>
                                                                            <w:rFonts w:asciiTheme="majorHAnsi" w:hAnsiTheme="majorHAnsi"/>
                                                                          </w:rPr>
                                                                          <w:t>c</w:t>
                                                                        </w:r>
                                                                      </w:p>
                                                                    </w:txbxContent>
                                                                  </v:textbox>
                                                                </v:shape>
                                                                <v:shape id="_x0000_s1106" type="#_x0000_t202" style="position:absolute;left:12677;top:20813;width:3054;height:5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T8xQAAAOIAAAAPAAAAZHJzL2Rvd25yZXYueG1sRE/NasJA&#10;EL4X+g7LFLyUZqNoTFNXaQWLV60PMGbHJDQ7G7JbE9/eOQg9fnz/q83oWnWlPjSeDUyTFBRx6W3D&#10;lYHTz+4tBxUissXWMxm4UYDN+vlphYX1Ax/oeoyVkhAOBRqoY+wKrUNZk8OQ+I5YuIvvHUaBfaVt&#10;j4OEu1bP0jTTDhuWhho72tZU/h7/nIHLfnhdvA/n73haHubZFzbLs78ZM3kZPz9ARRrjv/jh3luZ&#10;P82z2SJL5YRcEgx6fQcAAP//AwBQSwECLQAUAAYACAAAACEA2+H2y+4AAACFAQAAEwAAAAAAAAAA&#10;AAAAAAAAAAAAW0NvbnRlbnRfVHlwZXNdLnhtbFBLAQItABQABgAIAAAAIQBa9CxbvwAAABUBAAAL&#10;AAAAAAAAAAAAAAAAAB8BAABfcmVscy8ucmVsc1BLAQItABQABgAIAAAAIQBveLT8xQAAAOIAAAAP&#10;AAAAAAAAAAAAAAAAAAcCAABkcnMvZG93bnJldi54bWxQSwUGAAAAAAMAAwC3AAAA+QIAAAAA&#10;" stroked="f">
                                                                  <v:textbox>
                                                                    <w:txbxContent>
                                                                      <w:p w14:paraId="264ED644" w14:textId="11722379" w:rsidR="007F7E77" w:rsidRPr="007F7E77" w:rsidRDefault="00660245" w:rsidP="007F7E77">
                                                                        <w:pPr>
                                                                          <w:rPr>
                                                                            <w:rFonts w:asciiTheme="majorHAnsi" w:hAnsiTheme="majorHAnsi"/>
                                                                          </w:rPr>
                                                                        </w:pPr>
                                                                        <w:r>
                                                                          <w:rPr>
                                                                            <w:rFonts w:asciiTheme="majorHAnsi" w:hAnsiTheme="majorHAnsi"/>
                                                                          </w:rPr>
                                                                          <w:t>d</w:t>
                                                                        </w:r>
                                                                      </w:p>
                                                                      <w:p w14:paraId="397EC4F2" w14:textId="1C914DEE" w:rsidR="007F7E77" w:rsidRPr="007F7E77" w:rsidRDefault="00660245" w:rsidP="007F7E77">
                                                                        <w:pPr>
                                                                          <w:rPr>
                                                                            <w:rFonts w:asciiTheme="majorHAnsi" w:hAnsiTheme="majorHAnsi"/>
                                                                            <w:lang w:val="en-US"/>
                                                                          </w:rPr>
                                                                        </w:pPr>
                                                                        <w:r>
                                                                          <w:rPr>
                                                                            <w:rFonts w:asciiTheme="majorHAnsi" w:hAnsiTheme="majorHAnsi"/>
                                                                          </w:rPr>
                                                                          <w:t>c</w:t>
                                                                        </w:r>
                                                                      </w:p>
                                                                    </w:txbxContent>
                                                                  </v:textbox>
                                                                </v:shape>
                                                                <v:shape id="_x0000_s1107" type="#_x0000_t202" style="position:absolute;left:18454;top:20749;width:3365;height:5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Kk+xgAAAOMAAAAPAAAAZHJzL2Rvd25yZXYueG1sRE9fa8Iw&#10;EH8f+B3CDXwZmqrTuM4obuDwteoHOJuzLWsupYm2fnszGPh4v/+32vS2FjdqfeVYw2ScgCDOnam4&#10;0HA67kZLED4gG6wdk4Y7edisBy8rTI3rOKPbIRQihrBPUUMZQpNK6fOSLPqxa4gjd3GtxRDPtpCm&#10;xS6G21pOk2QhLVYcG0ps6Luk/PdwtRou++5t/tGdf8JJZe+LL6zU2d21Hr72208QgfrwFP+79ybO&#10;n03UVM2SpYK/nyIAcv0AAAD//wMAUEsBAi0AFAAGAAgAAAAhANvh9svuAAAAhQEAABMAAAAAAAAA&#10;AAAAAAAAAAAAAFtDb250ZW50X1R5cGVzXS54bWxQSwECLQAUAAYACAAAACEAWvQsW78AAAAVAQAA&#10;CwAAAAAAAAAAAAAAAAAfAQAAX3JlbHMvLnJlbHNQSwECLQAUAAYACAAAACEAuKypPsYAAADjAAAA&#10;DwAAAAAAAAAAAAAAAAAHAgAAZHJzL2Rvd25yZXYueG1sUEsFBgAAAAADAAMAtwAAAPoCAAAAAA==&#10;" stroked="f">
                                                                  <v:textbox>
                                                                    <w:txbxContent>
                                                                      <w:p w14:paraId="39490355" w14:textId="741F2876" w:rsidR="007F7E77" w:rsidRPr="007F7E77" w:rsidRDefault="0086532A" w:rsidP="007F7E77">
                                                                        <w:pPr>
                                                                          <w:rPr>
                                                                            <w:rFonts w:asciiTheme="majorHAnsi" w:hAnsiTheme="majorHAnsi"/>
                                                                          </w:rPr>
                                                                        </w:pPr>
                                                                        <w:r>
                                                                          <w:rPr>
                                                                            <w:rFonts w:asciiTheme="majorHAnsi" w:hAnsiTheme="majorHAnsi"/>
                                                                          </w:rPr>
                                                                          <w:t xml:space="preserve">  </w:t>
                                                                        </w:r>
                                                                        <w:r w:rsidR="00660245">
                                                                          <w:rPr>
                                                                            <w:rFonts w:asciiTheme="majorHAnsi" w:hAnsiTheme="majorHAnsi"/>
                                                                          </w:rPr>
                                                                          <w:t>c</w:t>
                                                                        </w:r>
                                                                      </w:p>
                                                                      <w:p w14:paraId="4111B343" w14:textId="04116EA0" w:rsidR="007F7E77" w:rsidRPr="007F7E77" w:rsidRDefault="0086532A" w:rsidP="007F7E77">
                                                                        <w:pPr>
                                                                          <w:rPr>
                                                                            <w:rFonts w:asciiTheme="majorHAnsi" w:hAnsiTheme="majorHAnsi"/>
                                                                            <w:lang w:val="en-US"/>
                                                                          </w:rPr>
                                                                        </w:pPr>
                                                                        <w:r>
                                                                          <w:rPr>
                                                                            <w:rFonts w:asciiTheme="majorHAnsi" w:hAnsiTheme="majorHAnsi"/>
                                                                          </w:rPr>
                                                                          <w:t xml:space="preserve">  </w:t>
                                                                        </w:r>
                                                                        <w:r w:rsidR="00660245">
                                                                          <w:rPr>
                                                                            <w:rFonts w:asciiTheme="majorHAnsi" w:hAnsiTheme="majorHAnsi"/>
                                                                          </w:rPr>
                                                                          <w:t>c</w:t>
                                                                        </w:r>
                                                                      </w:p>
                                                                    </w:txbxContent>
                                                                  </v:textbox>
                                                                </v:shape>
                                                              </v:group>
                                                              <v:shape id="_x0000_s1108" type="#_x0000_t202" style="position:absolute;left:33184;top:20664;width:3566;height:5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rWxyAAAAOIAAAAPAAAAZHJzL2Rvd25yZXYueG1sRI/dasJA&#10;FITvC77DcgRvSt1kqX/RVVRo8VbrAxyzxySYPRuyq4lv7xYKvRxm5htmteltLR7U+sqxhnScgCDO&#10;nam40HD++fqYg/AB2WDtmDQ8ycNmPXhbYWZcx0d6nEIhIoR9hhrKEJpMSp+XZNGPXUMcvatrLYYo&#10;20KaFrsIt7VUSTKVFiuOCyU2tC8pv53uVsP10L1PFt3lO5xnx8/pDqvZxT21Hg377RJEoD78h//a&#10;B6NBqWSiVKpS+L0U74BcvwAAAP//AwBQSwECLQAUAAYACAAAACEA2+H2y+4AAACFAQAAEwAAAAAA&#10;AAAAAAAAAAAAAAAAW0NvbnRlbnRfVHlwZXNdLnhtbFBLAQItABQABgAIAAAAIQBa9CxbvwAAABUB&#10;AAALAAAAAAAAAAAAAAAAAB8BAABfcmVscy8ucmVsc1BLAQItABQABgAIAAAAIQB6GrWxyAAAAOIA&#10;AAAPAAAAAAAAAAAAAAAAAAcCAABkcnMvZG93bnJldi54bWxQSwUGAAAAAAMAAwC3AAAA/AIAAAAA&#10;" stroked="f">
                                                                <v:textbox>
                                                                  <w:txbxContent>
                                                                    <w:p w14:paraId="14BCBBF5" w14:textId="49FE8178" w:rsidR="007F7E77" w:rsidRPr="007F7E77" w:rsidRDefault="00660245" w:rsidP="007F7E77">
                                                                      <w:pPr>
                                                                        <w:rPr>
                                                                          <w:rFonts w:asciiTheme="majorHAnsi" w:hAnsiTheme="majorHAnsi"/>
                                                                        </w:rPr>
                                                                      </w:pPr>
                                                                      <w:r>
                                                                        <w:rPr>
                                                                          <w:rFonts w:asciiTheme="majorHAnsi" w:hAnsiTheme="majorHAnsi"/>
                                                                        </w:rPr>
                                                                        <w:t>c</w:t>
                                                                      </w:r>
                                                                    </w:p>
                                                                    <w:p w14:paraId="278357AF" w14:textId="47BF89D2" w:rsidR="007F7E77" w:rsidRPr="007F7E77" w:rsidRDefault="00660245" w:rsidP="007F7E77">
                                                                      <w:pPr>
                                                                        <w:rPr>
                                                                          <w:rFonts w:asciiTheme="majorHAnsi" w:hAnsiTheme="majorHAnsi"/>
                                                                          <w:lang w:val="en-US"/>
                                                                        </w:rPr>
                                                                      </w:pPr>
                                                                      <w:r>
                                                                        <w:rPr>
                                                                          <w:rFonts w:asciiTheme="majorHAnsi" w:hAnsiTheme="majorHAnsi"/>
                                                                        </w:rPr>
                                                                        <w:t>c</w:t>
                                                                      </w:r>
                                                                    </w:p>
                                                                  </w:txbxContent>
                                                                </v:textbox>
                                                              </v:shape>
                                                              <v:shape id="_x0000_s1109" type="#_x0000_t202" style="position:absolute;left:37226;top:20956;width:3467;height:5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jPiyQAAAOIAAAAPAAAAZHJzL2Rvd25yZXYueG1sRI/BbsIw&#10;EETvlfoP1lbiUoHTQAkOGEQrteIK5QOWeEki4nUUuyT8Pa5UieNoZt5oVpvBNuJKna8da3ibJCCI&#10;C2dqLjUcf77GCxA+IBtsHJOGG3nYrJ+fVpgb1/OerodQighhn6OGKoQ2l9IXFVn0E9cSR+/sOosh&#10;yq6UpsM+wm0j0ySZS4s1x4UKW/qsqLgcfq2G865/fVf96Tscs/1s/oF1dnI3rUcvw3YJItAQHuH/&#10;9s5oSNVUqVmWKvi7FO+AXN8BAAD//wMAUEsBAi0AFAAGAAgAAAAhANvh9svuAAAAhQEAABMAAAAA&#10;AAAAAAAAAAAAAAAAAFtDb250ZW50X1R5cGVzXS54bWxQSwECLQAUAAYACAAAACEAWvQsW78AAAAV&#10;AQAACwAAAAAAAAAAAAAAAAAfAQAAX3JlbHMvLnJlbHNQSwECLQAUAAYACAAAACEAYvYz4skAAADi&#10;AAAADwAAAAAAAAAAAAAAAAAHAgAAZHJzL2Rvd25yZXYueG1sUEsFBgAAAAADAAMAtwAAAP0CAAAA&#10;AA==&#10;" stroked="f">
                                                                <v:textbox>
                                                                  <w:txbxContent>
                                                                    <w:p w14:paraId="45A33270" w14:textId="7174679F" w:rsidR="00660245" w:rsidRDefault="002D3C46" w:rsidP="00660245">
                                                                      <w:pPr>
                                                                        <w:rPr>
                                                                          <w:rFonts w:asciiTheme="majorHAnsi" w:hAnsiTheme="majorHAnsi"/>
                                                                        </w:rPr>
                                                                      </w:pPr>
                                                                      <w:r>
                                                                        <w:rPr>
                                                                          <w:rFonts w:asciiTheme="majorHAnsi" w:hAnsiTheme="majorHAnsi"/>
                                                                        </w:rPr>
                                                                        <w:t xml:space="preserve">  </w:t>
                                                                      </w:r>
                                                                      <w:r w:rsidR="00AD50AA">
                                                                        <w:rPr>
                                                                          <w:rFonts w:asciiTheme="majorHAnsi" w:hAnsiTheme="majorHAnsi"/>
                                                                        </w:rPr>
                                                                        <w:t>b</w:t>
                                                                      </w:r>
                                                                    </w:p>
                                                                    <w:p w14:paraId="21F7B8A4" w14:textId="49B3B9BD" w:rsidR="00660245" w:rsidRPr="007F7E77" w:rsidRDefault="002D3C46" w:rsidP="00660245">
                                                                      <w:pPr>
                                                                        <w:rPr>
                                                                          <w:rFonts w:asciiTheme="majorHAnsi" w:hAnsiTheme="majorHAnsi"/>
                                                                          <w:lang w:val="en-US"/>
                                                                        </w:rPr>
                                                                      </w:pPr>
                                                                      <w:r>
                                                                        <w:rPr>
                                                                          <w:rFonts w:asciiTheme="majorHAnsi" w:hAnsiTheme="majorHAnsi"/>
                                                                        </w:rPr>
                                                                        <w:t xml:space="preserve">  </w:t>
                                                                      </w:r>
                                                                      <w:r w:rsidR="00AD50AA">
                                                                        <w:rPr>
                                                                          <w:rFonts w:asciiTheme="majorHAnsi" w:hAnsiTheme="majorHAnsi"/>
                                                                        </w:rPr>
                                                                        <w:t>b</w:t>
                                                                      </w:r>
                                                                    </w:p>
                                                                  </w:txbxContent>
                                                                </v:textbox>
                                                              </v:shape>
                                                              <v:shape id="_x0000_s1110" type="#_x0000_t202" style="position:absolute;left:42706;top:20851;width:3589;height: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LKayQAAAOIAAAAPAAAAZHJzL2Rvd25yZXYueG1sRI/disIw&#10;FITvhX2HcBa8EU39WVurUVRY8VbXBzg2x7Zsc1KarK1vbxYEL4eZ+YZZbTpTiTs1rrSsYDyKQBBn&#10;VpecK7j8fA8TEM4ja6wsk4IHOdisP3orTLVt+UT3s89FgLBLUUHhfZ1K6bKCDLqRrYmDd7ONQR9k&#10;k0vdYBvgppKTKJpLgyWHhQJr2heU/Z7/jILbsR18LdrrwV/i02y+wzK+2odS/c9uuwThqfPv8Kt9&#10;1AriJJpNk8VkDP+Xwh2Q6ycAAAD//wMAUEsBAi0AFAAGAAgAAAAhANvh9svuAAAAhQEAABMAAAAA&#10;AAAAAAAAAAAAAAAAAFtDb250ZW50X1R5cGVzXS54bWxQSwECLQAUAAYACAAAACEAWvQsW78AAAAV&#10;AQAACwAAAAAAAAAAAAAAAAAfAQAAX3JlbHMvLnJlbHNQSwECLQAUAAYACAAAACEA4+iymskAAADi&#10;AAAADwAAAAAAAAAAAAAAAAAHAgAAZHJzL2Rvd25yZXYueG1sUEsFBgAAAAADAAMAtwAAAP0CAAAA&#10;AA==&#10;" stroked="f">
                                                                <v:textbox>
                                                                  <w:txbxContent>
                                                                    <w:p w14:paraId="30943B11" w14:textId="2AF19091" w:rsidR="00660245" w:rsidRDefault="00AD50AA" w:rsidP="00660245">
                                                                      <w:pPr>
                                                                        <w:rPr>
                                                                          <w:rFonts w:asciiTheme="majorHAnsi" w:hAnsiTheme="majorHAnsi"/>
                                                                        </w:rPr>
                                                                      </w:pPr>
                                                                      <w:r>
                                                                        <w:rPr>
                                                                          <w:rFonts w:asciiTheme="majorHAnsi" w:hAnsiTheme="majorHAnsi"/>
                                                                        </w:rPr>
                                                                        <w:t>d</w:t>
                                                                      </w:r>
                                                                    </w:p>
                                                                    <w:p w14:paraId="603B7312" w14:textId="07729B21" w:rsidR="00AD50AA" w:rsidRPr="007F7E77" w:rsidRDefault="00AD50AA" w:rsidP="00660245">
                                                                      <w:pPr>
                                                                        <w:rPr>
                                                                          <w:rFonts w:asciiTheme="majorHAnsi" w:hAnsiTheme="majorHAnsi"/>
                                                                        </w:rPr>
                                                                      </w:pPr>
                                                                      <w:r>
                                                                        <w:rPr>
                                                                          <w:rFonts w:asciiTheme="majorHAnsi" w:hAnsiTheme="majorHAnsi"/>
                                                                        </w:rPr>
                                                                        <w:t>a</w:t>
                                                                      </w:r>
                                                                    </w:p>
                                                                    <w:p w14:paraId="41AAD816" w14:textId="2CB75428" w:rsidR="00660245" w:rsidRPr="007F7E77" w:rsidRDefault="00660245" w:rsidP="00660245">
                                                                      <w:pPr>
                                                                        <w:rPr>
                                                                          <w:rFonts w:asciiTheme="majorHAnsi" w:hAnsiTheme="majorHAnsi"/>
                                                                          <w:lang w:val="en-US"/>
                                                                        </w:rPr>
                                                                      </w:pPr>
                                                                    </w:p>
                                                                  </w:txbxContent>
                                                                </v:textbox>
                                                              </v:shape>
                                                              <v:shape id="_x0000_s1111" type="#_x0000_t202" style="position:absolute;left:46549;top:20912;width:3724;height:5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Uh1xQAAAOEAAAAPAAAAZHJzL2Rvd25yZXYueG1sRI/LisIw&#10;FIb3gu8QjjAb0VSpVTtG0QHFrZcHODbHtkxzUppo69ubheDy57/xrTadqcSTGldaVjAZRyCIM6tL&#10;zhVcL/vRAoTzyBory6TgRQ42635vham2LZ/oefa5CCPsUlRQeF+nUrqsIINubGvi4N1tY9AH2eRS&#10;N9iGcVPJaRQl0mDJ4aHAmv4Kyv7PD6PgfmyHs2V7O/jr/BQnOyznN/tS6mfQbX9BeOr8N/xpH7WC&#10;eJos4iQKDIEo0IBcvwEAAP//AwBQSwECLQAUAAYACAAAACEA2+H2y+4AAACFAQAAEwAAAAAAAAAA&#10;AAAAAAAAAAAAW0NvbnRlbnRfVHlwZXNdLnhtbFBLAQItABQABgAIAAAAIQBa9CxbvwAAABUBAAAL&#10;AAAAAAAAAAAAAAAAAB8BAABfcmVscy8ucmVsc1BLAQItABQABgAIAAAAIQAcEUh1xQAAAOEAAAAP&#10;AAAAAAAAAAAAAAAAAAcCAABkcnMvZG93bnJldi54bWxQSwUGAAAAAAMAAwC3AAAA+QIAAAAA&#10;" stroked="f">
                                                                <v:textbox>
                                                                  <w:txbxContent>
                                                                    <w:p w14:paraId="2587AAE3" w14:textId="3D4A4CA1" w:rsidR="00660245" w:rsidRPr="007F7E77" w:rsidRDefault="00AD50AA" w:rsidP="00660245">
                                                                      <w:pPr>
                                                                        <w:rPr>
                                                                          <w:rFonts w:asciiTheme="majorHAnsi" w:hAnsiTheme="majorHAnsi"/>
                                                                        </w:rPr>
                                                                      </w:pPr>
                                                                      <w:r>
                                                                        <w:rPr>
                                                                          <w:rFonts w:asciiTheme="majorHAnsi" w:hAnsiTheme="majorHAnsi"/>
                                                                        </w:rPr>
                                                                        <w:t>a</w:t>
                                                                      </w:r>
                                                                    </w:p>
                                                                    <w:p w14:paraId="60B39510" w14:textId="23D931E3" w:rsidR="00660245" w:rsidRPr="007F7E77" w:rsidRDefault="00AD50AA" w:rsidP="00660245">
                                                                      <w:pPr>
                                                                        <w:rPr>
                                                                          <w:rFonts w:asciiTheme="majorHAnsi" w:hAnsiTheme="majorHAnsi"/>
                                                                          <w:lang w:val="en-US"/>
                                                                        </w:rPr>
                                                                      </w:pPr>
                                                                      <w:r>
                                                                        <w:rPr>
                                                                          <w:rFonts w:asciiTheme="majorHAnsi" w:hAnsiTheme="majorHAnsi"/>
                                                                        </w:rPr>
                                                                        <w:t>a</w:t>
                                                                      </w:r>
                                                                    </w:p>
                                                                  </w:txbxContent>
                                                                </v:textbox>
                                                              </v:shape>
                                                              <v:shape id="_x0000_s1112" type="#_x0000_t202" style="position:absolute;left:49893;top:20926;width:2495;height:5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BtdyQAAAOMAAAAPAAAAZHJzL2Rvd25yZXYueG1sRI/RasJA&#10;FETfC/7DcoW+FN0YqzHRVarQ4qvWD7hmr0kwezdkVxP/visIfRxm5gyz2vSmFndqXWVZwWQcgSDO&#10;ra64UHD6/R4tQDiPrLG2TAoe5GCzHrytMNO24wPdj74QAcIuQwWl900mpctLMujGtiEO3sW2Bn2Q&#10;bSF1i12Am1rGUTSXBisOCyU2tCspvx5vRsFl333M0u7840/J4XO+xSo524dS78P+awnCU+//w6/2&#10;XiuIo3g2TadJnMLzU/gDcv0HAAD//wMAUEsBAi0AFAAGAAgAAAAhANvh9svuAAAAhQEAABMAAAAA&#10;AAAAAAAAAAAAAAAAAFtDb250ZW50X1R5cGVzXS54bWxQSwECLQAUAAYACAAAACEAWvQsW78AAAAV&#10;AQAACwAAAAAAAAAAAAAAAAAfAQAAX3JlbHMvLnJlbHNQSwECLQAUAAYACAAAACEAq6wbXckAAADj&#10;AAAADwAAAAAAAAAAAAAAAAAHAgAAZHJzL2Rvd25yZXYueG1sUEsFBgAAAAADAAMAtwAAAP0CAAAA&#10;AA==&#10;" stroked="f">
                                                                <v:textbox>
                                                                  <w:txbxContent>
                                                                    <w:p w14:paraId="5A1D4210" w14:textId="17661058" w:rsidR="00660245" w:rsidRPr="007F7E77" w:rsidRDefault="00AD50AA" w:rsidP="00660245">
                                                                      <w:pPr>
                                                                        <w:rPr>
                                                                          <w:rFonts w:asciiTheme="majorHAnsi" w:hAnsiTheme="majorHAnsi"/>
                                                                        </w:rPr>
                                                                      </w:pPr>
                                                                      <w:r>
                                                                        <w:rPr>
                                                                          <w:rFonts w:asciiTheme="majorHAnsi" w:hAnsiTheme="majorHAnsi"/>
                                                                        </w:rPr>
                                                                        <w:t>c</w:t>
                                                                      </w:r>
                                                                    </w:p>
                                                                    <w:p w14:paraId="2F7C4D95" w14:textId="2D5BF653" w:rsidR="00660245" w:rsidRPr="007F7E77" w:rsidRDefault="00AD50AA" w:rsidP="00660245">
                                                                      <w:pPr>
                                                                        <w:rPr>
                                                                          <w:rFonts w:asciiTheme="majorHAnsi" w:hAnsiTheme="majorHAnsi"/>
                                                                          <w:lang w:val="en-US"/>
                                                                        </w:rPr>
                                                                      </w:pPr>
                                                                      <w:r>
                                                                        <w:rPr>
                                                                          <w:rFonts w:asciiTheme="majorHAnsi" w:hAnsiTheme="majorHAnsi"/>
                                                                        </w:rPr>
                                                                        <w:t>c</w:t>
                                                                      </w:r>
                                                                    </w:p>
                                                                  </w:txbxContent>
                                                                </v:textbox>
                                                              </v:shape>
                                                            </v:group>
                                                          </v:group>
                                                          <v:shape id="_x0000_s1113" type="#_x0000_t202" style="position:absolute;left:17438;top:622;width:3162;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zqxgAAAOMAAAAPAAAAZHJzL2Rvd25yZXYueG1sRE/bagIx&#10;EH0v9B/CFPpSuknES7s1Si0ovmr9gHEze6GbybJJ3fXvjVDo45z7LNeja8WF+tB4NqAzBYK48Lbh&#10;ysDpe/v6BiJEZIutZzJwpQDr1ePDEnPrBz7Q5RgrkUI45GigjrHLpQxFTQ5D5jvixJW+dxjT2VfS&#10;9jikcNfKiVJz6bDh1FBjR181FT/HX2eg3A8vs/fhvIunxWE632CzOPurMc9P4+cHiEhj/Bf/ufc2&#10;zddKT5XWMw33nxIAcnUDAAD//wMAUEsBAi0AFAAGAAgAAAAhANvh9svuAAAAhQEAABMAAAAAAAAA&#10;AAAAAAAAAAAAAFtDb250ZW50X1R5cGVzXS54bWxQSwECLQAUAAYACAAAACEAWvQsW78AAAAVAQAA&#10;CwAAAAAAAAAAAAAAAAAfAQAAX3JlbHMvLnJlbHNQSwECLQAUAAYACAAAACEA7Tys6sYAAADjAAAA&#10;DwAAAAAAAAAAAAAAAAAHAgAAZHJzL2Rvd25yZXYueG1sUEsFBgAAAAADAAMAtwAAAPoCAAAAAA==&#10;" stroked="f">
                                                            <v:textbox>
                                                              <w:txbxContent>
                                                                <w:p w14:paraId="336AF575" w14:textId="5BE70171" w:rsidR="00E05CF0" w:rsidRPr="00FD79C4" w:rsidRDefault="00E05CF0" w:rsidP="00E05CF0">
                                                                  <w:pPr>
                                                                    <w:rPr>
                                                                      <w:rFonts w:asciiTheme="majorHAnsi" w:hAnsiTheme="majorHAnsi" w:cstheme="minorHAnsi"/>
                                                                      <w:sz w:val="18"/>
                                                                      <w:szCs w:val="18"/>
                                                                    </w:rPr>
                                                                  </w:pPr>
                                                                  <w:r w:rsidRPr="00FD79C4">
                                                                    <w:rPr>
                                                                      <w:rFonts w:asciiTheme="majorHAnsi" w:hAnsiTheme="majorHAnsi" w:cstheme="minorHAnsi"/>
                                                                      <w:sz w:val="18"/>
                                                                      <w:szCs w:val="18"/>
                                                                    </w:rPr>
                                                                    <w:t>N</w:t>
                                                                  </w:r>
                                                                </w:p>
                                                              </w:txbxContent>
                                                            </v:textbox>
                                                          </v:shape>
                                                        </v:group>
                                                      </v:group>
                                                      <v:shape id="_x0000_s1114" type="#_x0000_t202" style="position:absolute;left:3939;top:16685;width:2490;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8dbyAAAAOEAAAAPAAAAZHJzL2Rvd25yZXYueG1sRI/NbsIw&#10;EITvlXgHaytxqcDhLy4pBrWVqLjy8wBLvCRR43UUuyS8PUaqxHE0M99oVpve1uJKra8ca5iMExDE&#10;uTMVFxpOx+3oHYQPyAZrx6ThRh4268HLCjPjOt7T9RAKESHsM9RQhtBkUvq8JIt+7Bri6F1cazFE&#10;2RbStNhFuK3lNElSabHiuFBiQ98l5b+HP6vhsuveFsvu/BNOaj9Pv7BSZ3fTevjaf36ACNSHZ/i/&#10;vTMa1GyZqnmi4PEovgG5vgMAAP//AwBQSwECLQAUAAYACAAAACEA2+H2y+4AAACFAQAAEwAAAAAA&#10;AAAAAAAAAAAAAAAAW0NvbnRlbnRfVHlwZXNdLnhtbFBLAQItABQABgAIAAAAIQBa9CxbvwAAABUB&#10;AAALAAAAAAAAAAAAAAAAAB8BAABfcmVscy8ucmVsc1BLAQItABQABgAIAAAAIQBxo8dbyAAAAOEA&#10;AAAPAAAAAAAAAAAAAAAAAAcCAABkcnMvZG93bnJldi54bWxQSwUGAAAAAAMAAwC3AAAA/AIAAAAA&#10;" stroked="f">
                                                        <v:textbox>
                                                          <w:txbxContent>
                                                            <w:p w14:paraId="5103A692" w14:textId="77777777" w:rsidR="00E05CF0" w:rsidRPr="006307DA" w:rsidRDefault="00E05CF0" w:rsidP="00E05CF0">
                                                              <w:pPr>
                                                                <w:rPr>
                                                                  <w:rFonts w:asciiTheme="majorHAnsi" w:hAnsiTheme="majorHAnsi" w:cstheme="minorHAnsi"/>
                                                                  <w:sz w:val="18"/>
                                                                  <w:szCs w:val="18"/>
                                                                </w:rPr>
                                                              </w:pPr>
                                                              <w:r w:rsidRPr="006307DA">
                                                                <w:rPr>
                                                                  <w:rFonts w:asciiTheme="majorHAnsi" w:hAnsiTheme="majorHAnsi" w:cstheme="minorHAnsi"/>
                                                                  <w:sz w:val="18"/>
                                                                  <w:szCs w:val="18"/>
                                                                </w:rPr>
                                                                <w:t>N</w:t>
                                                              </w:r>
                                                            </w:p>
                                                          </w:txbxContent>
                                                        </v:textbox>
                                                      </v:shape>
                                                    </v:group>
                                                    <v:shape id="Text Box 90" o:spid="_x0000_s1115" type="#_x0000_t202" style="position:absolute;left:31069;top:3687;width:250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7FxgAAAOMAAAAPAAAAZHJzL2Rvd25yZXYueG1sRE/NisIw&#10;EL4v+A5hBC+LphYsWo0isot71d2Lt6EZ22IzaZtoq09vFgSP8/3PatObStyodaVlBdNJBII4s7rk&#10;XMHf7/d4DsJ5ZI2VZVJwJweb9eBjham2HR/odvS5CCHsUlRQeF+nUrqsIINuYmviwJ1ta9CHs82l&#10;brEL4aaScRQl0mDJoaHAmnYFZZfj1Siw3dfdWGqi+PP0MPvdtjmc40ap0bDfLkF46v1b/HL/6DA/&#10;mSZxMlssZvD/UwBArp8AAAD//wMAUEsBAi0AFAAGAAgAAAAhANvh9svuAAAAhQEAABMAAAAAAAAA&#10;AAAAAAAAAAAAAFtDb250ZW50X1R5cGVzXS54bWxQSwECLQAUAAYACAAAACEAWvQsW78AAAAVAQAA&#10;CwAAAAAAAAAAAAAAAAAfAQAAX3JlbHMvLnJlbHNQSwECLQAUAAYACAAAACEAXaz+xcYAAADjAAAA&#10;DwAAAAAAAAAAAAAAAAAHAgAAZHJzL2Rvd25yZXYueG1sUEsFBgAAAAADAAMAtwAAAPoCAAAAAA==&#10;" strokecolor="white">
                                                      <v:textbox>
                                                        <w:txbxContent>
                                                          <w:p w14:paraId="04913231" w14:textId="77777777" w:rsidR="00B30DEC" w:rsidRPr="00FD79C4" w:rsidRDefault="00B30DEC" w:rsidP="00B30DEC">
                                                            <w:pPr>
                                                              <w:rPr>
                                                                <w:rFonts w:ascii="Cambria" w:hAnsi="Cambria"/>
                                                                <w:sz w:val="18"/>
                                                                <w:szCs w:val="18"/>
                                                              </w:rPr>
                                                            </w:pPr>
                                                            <w:r w:rsidRPr="00FD79C4">
                                                              <w:rPr>
                                                                <w:rFonts w:ascii="Cambria" w:hAnsi="Cambria"/>
                                                                <w:sz w:val="18"/>
                                                                <w:szCs w:val="18"/>
                                                              </w:rPr>
                                                              <w:t>S</w:t>
                                                            </w:r>
                                                          </w:p>
                                                        </w:txbxContent>
                                                      </v:textbox>
                                                    </v:shape>
                                                  </v:group>
                                                </v:group>
                                              </v:group>
                                            </v:group>
                                          </v:group>
                                        </v:group>
                                      </v:group>
                                    </v:group>
                                  </v:group>
                                  <v:shape id="_x0000_s1116" type="#_x0000_t202" style="position:absolute;left:12703;top:19333;width:2550;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qHyQAAAOIAAAAPAAAAZHJzL2Rvd25yZXYueG1sRI/NbsIw&#10;EITvSH0HaytxQWCXnwApBgFSK678PMASL0nUeB3FLglvjytV4jiamW80q01nK3GnxpeONXyMFAji&#10;zJmScw2X89dwAcIHZIOVY9LwIA+b9VtvhalxLR/pfgq5iBD2KWooQqhTKX1WkEU/cjVx9G6usRii&#10;bHJpGmwj3FZyrFQiLZYcFwqsaV9Q9nP6tRpuh3YwW7bX73CZH6fJDsv51T207r93208QgbrwCv+3&#10;D0bDeDpJ1EwtE/i7FO+AXD8BAAD//wMAUEsBAi0AFAAGAAgAAAAhANvh9svuAAAAhQEAABMAAAAA&#10;AAAAAAAAAAAAAAAAAFtDb250ZW50X1R5cGVzXS54bWxQSwECLQAUAAYACAAAACEAWvQsW78AAAAV&#10;AQAACwAAAAAAAAAAAAAAAAAfAQAAX3JlbHMvLnJlbHNQSwECLQAUAAYACAAAACEArAqKh8kAAADi&#10;AAAADwAAAAAAAAAAAAAAAAAHAgAAZHJzL2Rvd25yZXYueG1sUEsFBgAAAAADAAMAtwAAAP0CAAAA&#10;AA==&#10;" stroked="f">
                                    <v:textbox>
                                      <w:txbxContent>
                                        <w:p w14:paraId="596810D5" w14:textId="155F9323" w:rsidR="00E2486B" w:rsidRPr="006307DA" w:rsidRDefault="00E2486B" w:rsidP="00E2486B">
                                          <w:pPr>
                                            <w:rPr>
                                              <w:rFonts w:asciiTheme="majorHAnsi" w:hAnsiTheme="majorHAnsi" w:cstheme="minorHAnsi"/>
                                              <w:sz w:val="18"/>
                                              <w:szCs w:val="18"/>
                                            </w:rPr>
                                          </w:pPr>
                                          <w:r w:rsidRPr="006307DA">
                                            <w:rPr>
                                              <w:rFonts w:asciiTheme="majorHAnsi" w:hAnsiTheme="majorHAnsi" w:cstheme="minorHAnsi"/>
                                              <w:sz w:val="18"/>
                                              <w:szCs w:val="18"/>
                                            </w:rPr>
                                            <w:t>C</w:t>
                                          </w:r>
                                        </w:p>
                                      </w:txbxContent>
                                    </v:textbox>
                                  </v:shape>
                                </v:group>
                                <v:shape id="_x0000_s1117" type="#_x0000_t202" style="position:absolute;left:21684;top:19463;width:2546;height:2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nqyQAAAOIAAAAPAAAAZHJzL2Rvd25yZXYueG1sRI/dasJA&#10;FITvC77DcgreFN1Ym6SmrlIFi7f+PMAxe0xCs2dDdjXx7V1B8HKYmW+Y+bI3tbhS6yrLCibjCARx&#10;bnXFhYLjYTP6BuE8ssbaMim4kYPlYvA2x0zbjnd03ftCBAi7DBWU3jeZlC4vyaAb24Y4eGfbGvRB&#10;toXULXYBbmr5GUWJNFhxWCixoXVJ+f/+YhSct91HPOtOf/6Y7r6SFVbpyd6UGr73vz8gPPX+FX62&#10;t1pBnMTRNE0mM3hcCndALu4AAAD//wMAUEsBAi0AFAAGAAgAAAAhANvh9svuAAAAhQEAABMAAAAA&#10;AAAAAAAAAAAAAAAAAFtDb250ZW50X1R5cGVzXS54bWxQSwECLQAUAAYACAAAACEAWvQsW78AAAAV&#10;AQAACwAAAAAAAAAAAAAAAAAfAQAAX3JlbHMvLnJlbHNQSwECLQAUAAYACAAAACEAiqMp6skAAADi&#10;AAAADwAAAAAAAAAAAAAAAAAHAgAAZHJzL2Rvd25yZXYueG1sUEsFBgAAAAADAAMAtwAAAP0CAAAA&#10;AA==&#10;" stroked="f">
                                  <v:textbox>
                                    <w:txbxContent>
                                      <w:p w14:paraId="3C0C08A3" w14:textId="209D6CE3" w:rsidR="00E2486B" w:rsidRPr="006307DA" w:rsidRDefault="00E2486B" w:rsidP="00E2486B">
                                        <w:pPr>
                                          <w:rPr>
                                            <w:rFonts w:asciiTheme="majorHAnsi" w:hAnsiTheme="majorHAnsi" w:cstheme="minorHAnsi"/>
                                            <w:sz w:val="18"/>
                                            <w:szCs w:val="18"/>
                                          </w:rPr>
                                        </w:pPr>
                                        <w:r w:rsidRPr="006307DA">
                                          <w:rPr>
                                            <w:rFonts w:asciiTheme="majorHAnsi" w:hAnsiTheme="majorHAnsi" w:cstheme="minorHAnsi"/>
                                            <w:sz w:val="18"/>
                                            <w:szCs w:val="18"/>
                                          </w:rPr>
                                          <w:t>D</w:t>
                                        </w:r>
                                      </w:p>
                                    </w:txbxContent>
                                  </v:textbox>
                                </v:shape>
                              </v:group>
                              <v:shape id="_x0000_s1118" type="#_x0000_t202" style="position:absolute;left:27562;top:17961;width:2737;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YGPyAAAAOIAAAAPAAAAZHJzL2Rvd25yZXYueG1sRI/disIw&#10;FITvF3yHcARvljX1Z+22GkWFFW91fYBjc2yLzUlpoq1vbxYEL4eZ+YZZrDpTiTs1rrSsYDSMQBBn&#10;VpecKzj9/X79gHAeWWNlmRQ8yMFq2ftYYKptywe6H30uAoRdigoK7+tUSpcVZNANbU0cvIttDPog&#10;m1zqBtsAN5UcR9FMGiw5LBRY07ag7Hq8GQWXffv5nbTnnT/Fh+lsg2V8tg+lBv1uPQfhqfPv8Ku9&#10;1wricTSZxkmSwP+lcAfk8gkAAP//AwBQSwECLQAUAAYACAAAACEA2+H2y+4AAACFAQAAEwAAAAAA&#10;AAAAAAAAAAAAAAAAW0NvbnRlbnRfVHlwZXNdLnhtbFBLAQItABQABgAIAAAAIQBa9CxbvwAAABUB&#10;AAALAAAAAAAAAAAAAAAAAB8BAABfcmVscy8ucmVsc1BLAQItABQABgAIAAAAIQBpfYGPyAAAAOIA&#10;AAAPAAAAAAAAAAAAAAAAAAcCAABkcnMvZG93bnJldi54bWxQSwUGAAAAAAMAAwC3AAAA/AIAAAAA&#10;" stroked="f">
                                <v:textbox>
                                  <w:txbxContent>
                                    <w:p w14:paraId="68279609" w14:textId="54D6DD22" w:rsidR="00E2486B" w:rsidRPr="006307DA" w:rsidRDefault="00E2486B" w:rsidP="00E2486B">
                                      <w:pPr>
                                        <w:rPr>
                                          <w:rFonts w:asciiTheme="majorHAnsi" w:hAnsiTheme="majorHAnsi" w:cstheme="minorHAnsi"/>
                                          <w:sz w:val="18"/>
                                          <w:szCs w:val="18"/>
                                        </w:rPr>
                                      </w:pPr>
                                      <w:r w:rsidRPr="006307DA">
                                        <w:rPr>
                                          <w:rFonts w:asciiTheme="majorHAnsi" w:hAnsiTheme="majorHAnsi" w:cstheme="minorHAnsi"/>
                                          <w:sz w:val="18"/>
                                          <w:szCs w:val="18"/>
                                        </w:rPr>
                                        <w:t>C</w:t>
                                      </w:r>
                                    </w:p>
                                  </w:txbxContent>
                                </v:textbox>
                              </v:shape>
                            </v:group>
                          </v:group>
                        </v:group>
                        <v:shape id="_x0000_s1119" type="#_x0000_t202" style="position:absolute;left:40886;top:15250;width:2737;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hFZywAAAOMAAAAPAAAAZHJzL2Rvd25yZXYueG1sRI/NbsJA&#10;DITvlXiHlZF6qcqGhp8kZUFtpVZcoTyAyZokatYbZRcS3r4+VOrRnvHM581udK26UR8azwbmswQU&#10;celtw5WB0/fncwYqRGSLrWcycKcAu+3kYYOF9QMf6HaMlZIQDgUaqGPsCq1DWZPDMPMdsWgX3zuM&#10;MvaVtj0OEu5a/ZIkK+2wYWmosaOPmsqf49UZuOyHp2U+nL/iaX1YrN6xWZ/93ZjH6fj2CirSGP/N&#10;f9d7K/jpIs2zPM0EWn6SBejtLwAAAP//AwBQSwECLQAUAAYACAAAACEA2+H2y+4AAACFAQAAEwAA&#10;AAAAAAAAAAAAAAAAAAAAW0NvbnRlbnRfVHlwZXNdLnhtbFBLAQItABQABgAIAAAAIQBa9CxbvwAA&#10;ABUBAAALAAAAAAAAAAAAAAAAAB8BAABfcmVscy8ucmVsc1BLAQItABQABgAIAAAAIQCYQhFZywAA&#10;AOMAAAAPAAAAAAAAAAAAAAAAAAcCAABkcnMvZG93bnJldi54bWxQSwUGAAAAAAMAAwC3AAAA/wIA&#10;AAAA&#10;" stroked="f">
                          <v:textbox>
                            <w:txbxContent>
                              <w:p w14:paraId="21F335B9" w14:textId="77777777" w:rsidR="006307DA" w:rsidRPr="006307DA" w:rsidRDefault="006307DA" w:rsidP="006307DA">
                                <w:pPr>
                                  <w:rPr>
                                    <w:rFonts w:asciiTheme="majorHAnsi" w:hAnsiTheme="majorHAnsi" w:cstheme="minorHAnsi"/>
                                    <w:sz w:val="18"/>
                                    <w:szCs w:val="18"/>
                                  </w:rPr>
                                </w:pPr>
                                <w:r w:rsidRPr="006307DA">
                                  <w:rPr>
                                    <w:rFonts w:asciiTheme="majorHAnsi" w:hAnsiTheme="majorHAnsi" w:cstheme="minorHAnsi"/>
                                    <w:sz w:val="18"/>
                                    <w:szCs w:val="18"/>
                                  </w:rPr>
                                  <w:t>C</w:t>
                                </w:r>
                              </w:p>
                            </w:txbxContent>
                          </v:textbox>
                        </v:shape>
                      </v:group>
                    </v:group>
                    <v:shape id="_x0000_s1120" type="#_x0000_t202" style="position:absolute;left:46667;top:20312;width:2486;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YQyAAAAOIAAAAPAAAAZHJzL2Rvd25yZXYueG1sRI/RisIw&#10;FETfF/yHcAVfljVVqrXVKK7g4quuH3Btrm2xuSlN1ta/NwuCj8PMnGFWm97U4k6tqywrmIwjEMS5&#10;1RUXCs6/+68FCOeRNdaWScGDHGzWg48VZtp2fKT7yRciQNhlqKD0vsmkdHlJBt3YNsTBu9rWoA+y&#10;LaRusQtwU8tpFM2lwYrDQokN7UrKb6c/o+B66D5naXf58efkGM+/sUou9qHUaNhvlyA89f4dfrUP&#10;WkE6idJkNo1j+L8U7oBcPwEAAP//AwBQSwECLQAUAAYACAAAACEA2+H2y+4AAACFAQAAEwAAAAAA&#10;AAAAAAAAAAAAAAAAW0NvbnRlbnRfVHlwZXNdLnhtbFBLAQItABQABgAIAAAAIQBa9CxbvwAAABUB&#10;AAALAAAAAAAAAAAAAAAAAB8BAABfcmVscy8ucmVsc1BLAQItABQABgAIAAAAIQDgMPYQyAAAAOIA&#10;AAAPAAAAAAAAAAAAAAAAAAcCAABkcnMvZG93bnJldi54bWxQSwUGAAAAAAMAAwC3AAAA/AIAAAAA&#10;" stroked="f">
                      <v:textbox>
                        <w:txbxContent>
                          <w:p w14:paraId="181BCB31" w14:textId="77777777" w:rsidR="006307DA" w:rsidRPr="006307DA" w:rsidRDefault="006307DA" w:rsidP="006307DA">
                            <w:pPr>
                              <w:rPr>
                                <w:rFonts w:asciiTheme="majorHAnsi" w:hAnsiTheme="majorHAnsi" w:cstheme="minorHAnsi"/>
                                <w:sz w:val="18"/>
                                <w:szCs w:val="18"/>
                              </w:rPr>
                            </w:pPr>
                            <w:r w:rsidRPr="006307DA">
                              <w:rPr>
                                <w:rFonts w:asciiTheme="majorHAnsi" w:hAnsiTheme="majorHAnsi" w:cstheme="minorHAnsi"/>
                                <w:sz w:val="18"/>
                                <w:szCs w:val="18"/>
                              </w:rPr>
                              <w:t>C</w:t>
                            </w:r>
                          </w:p>
                        </w:txbxContent>
                      </v:textbox>
                    </v:shape>
                  </v:group>
                  <v:shape id="_x0000_s1121" type="#_x0000_t202" style="position:absolute;left:51924;top:19920;width:2444;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Dx0yQAAAOIAAAAPAAAAZHJzL2Rvd25yZXYueG1sRI/RasJA&#10;FETfC/7DcoW+FN2YNiZGV7GFFl+1fsBN9poEs3dDdjXx77uFQh+HmTnDbHajacWdetdYVrCYRyCI&#10;S6sbrhScvz9nGQjnkTW2lknBgxzstpOnDebaDnyk+8lXIkDY5aig9r7LpXRlTQbd3HbEwbvY3qAP&#10;sq+k7nEIcNPKOIqW0mDDYaHGjj5qKq+nm1FwOQwvyWoovvw5Pb4t37FJC/tQ6nk67tcgPI3+P/zX&#10;PmgF2SJ5TZM4TuH3UrgDcvsDAAD//wMAUEsBAi0AFAAGAAgAAAAhANvh9svuAAAAhQEAABMAAAAA&#10;AAAAAAAAAAAAAAAAAFtDb250ZW50X1R5cGVzXS54bWxQSwECLQAUAAYACAAAACEAWvQsW78AAAAV&#10;AQAACwAAAAAAAAAAAAAAAAAfAQAAX3JlbHMvLnJlbHNQSwECLQAUAAYACAAAACEANbg8dMkAAADi&#10;AAAADwAAAAAAAAAAAAAAAAAHAgAAZHJzL2Rvd25yZXYueG1sUEsFBgAAAAADAAMAtwAAAP0CAAAA&#10;AA==&#10;" stroked="f">
                    <v:textbox>
                      <w:txbxContent>
                        <w:p w14:paraId="62058E27" w14:textId="77777777" w:rsidR="006307DA" w:rsidRPr="006307DA" w:rsidRDefault="006307DA" w:rsidP="006307DA">
                          <w:pPr>
                            <w:rPr>
                              <w:rFonts w:asciiTheme="majorHAnsi" w:hAnsiTheme="majorHAnsi" w:cstheme="minorHAnsi"/>
                              <w:sz w:val="12"/>
                              <w:szCs w:val="12"/>
                            </w:rPr>
                          </w:pPr>
                          <w:r w:rsidRPr="006307DA">
                            <w:rPr>
                              <w:rFonts w:asciiTheme="majorHAnsi" w:hAnsiTheme="majorHAnsi" w:cstheme="minorHAnsi"/>
                              <w:sz w:val="18"/>
                              <w:szCs w:val="18"/>
                            </w:rPr>
                            <w:t>D</w:t>
                          </w:r>
                        </w:p>
                      </w:txbxContent>
                    </v:textbox>
                  </v:shape>
                </v:group>
                <v:shape id="_x0000_s1122" type="#_x0000_t202" style="position:absolute;left:48659;top:14499;width:2496;height: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TDbxgAAAOMAAAAPAAAAZHJzL2Rvd25yZXYueG1sRE/NasJA&#10;EL4X+g7LFHopuomYaKKr1ILFqz8PMGbHJJidDdmtiW/vFgSP8/3Pcj2YRtyoc7VlBfE4AkFcWF1z&#10;qeB03I7mIJxH1thYJgV3crBevb8tMde25z3dDr4UIYRdjgoq79tcSldUZNCNbUscuIvtDPpwdqXU&#10;HfYh3DRyEkWpNFhzaKiwpZ+Kiuvhzyi47PqvJOvPv/4020/TDdazs70r9fkxfC9AeBr8S/x073SY&#10;n0yzOEvSeQz/PwUA5OoBAAD//wMAUEsBAi0AFAAGAAgAAAAhANvh9svuAAAAhQEAABMAAAAAAAAA&#10;AAAAAAAAAAAAAFtDb250ZW50X1R5cGVzXS54bWxQSwECLQAUAAYACAAAACEAWvQsW78AAAAVAQAA&#10;CwAAAAAAAAAAAAAAAAAfAQAAX3JlbHMvLnJlbHNQSwECLQAUAAYACAAAACEA1Tkw28YAAADjAAAA&#10;DwAAAAAAAAAAAAAAAAAHAgAAZHJzL2Rvd25yZXYueG1sUEsFBgAAAAADAAMAtwAAAPoCAAAAAA==&#10;" stroked="f">
                  <v:textbox>
                    <w:txbxContent>
                      <w:p w14:paraId="2EFD7833" w14:textId="77777777" w:rsidR="006307DA" w:rsidRPr="006307DA" w:rsidRDefault="006307DA" w:rsidP="006307DA">
                        <w:pPr>
                          <w:rPr>
                            <w:rFonts w:asciiTheme="majorHAnsi" w:hAnsiTheme="majorHAnsi" w:cstheme="minorHAnsi"/>
                            <w:sz w:val="12"/>
                            <w:szCs w:val="12"/>
                          </w:rPr>
                        </w:pPr>
                        <w:r w:rsidRPr="006307DA">
                          <w:rPr>
                            <w:rFonts w:asciiTheme="majorHAnsi" w:hAnsiTheme="majorHAnsi" w:cstheme="minorHAnsi"/>
                            <w:sz w:val="18"/>
                            <w:szCs w:val="18"/>
                          </w:rPr>
                          <w:t>D</w:t>
                        </w:r>
                      </w:p>
                    </w:txbxContent>
                  </v:textbox>
                </v:shape>
              </v:group>
            </w:pict>
          </mc:Fallback>
        </mc:AlternateContent>
      </w:r>
    </w:p>
    <w:p w14:paraId="4C244C17" w14:textId="63EC85F2" w:rsidR="00615845" w:rsidRDefault="00323C25" w:rsidP="00323C25">
      <w:pPr>
        <w:pStyle w:val="ListParagraph"/>
        <w:spacing w:after="0" w:line="360" w:lineRule="auto"/>
        <w:ind w:left="0"/>
        <w:jc w:val="both"/>
        <w:rPr>
          <w:rFonts w:ascii="Cambria" w:hAnsi="Cambria"/>
          <w:color w:val="000000" w:themeColor="text1"/>
          <w:sz w:val="24"/>
          <w:szCs w:val="24"/>
          <w:lang w:val="en-US"/>
        </w:rPr>
      </w:pPr>
      <w:r w:rsidRPr="00FB04A6">
        <w:rPr>
          <w:rFonts w:ascii="Cambria" w:hAnsi="Cambria"/>
          <w:color w:val="000000" w:themeColor="text1"/>
          <w:sz w:val="24"/>
          <w:szCs w:val="24"/>
          <w:lang w:val="en-US"/>
        </w:rPr>
        <w:tab/>
      </w:r>
      <w:r w:rsidRPr="00FB04A6">
        <w:rPr>
          <w:rFonts w:ascii="Cambria" w:hAnsi="Cambria"/>
          <w:color w:val="000000" w:themeColor="text1"/>
          <w:sz w:val="24"/>
          <w:szCs w:val="24"/>
          <w:lang w:val="en-US"/>
        </w:rPr>
        <w:tab/>
      </w:r>
      <w:r w:rsidRPr="00FB04A6">
        <w:rPr>
          <w:rFonts w:ascii="Cambria" w:hAnsi="Cambria"/>
          <w:color w:val="000000" w:themeColor="text1"/>
          <w:sz w:val="24"/>
          <w:szCs w:val="24"/>
          <w:lang w:val="en-US"/>
        </w:rPr>
        <w:tab/>
      </w:r>
      <w:r w:rsidRPr="00FB04A6">
        <w:rPr>
          <w:rFonts w:ascii="Cambria" w:hAnsi="Cambria"/>
          <w:color w:val="000000" w:themeColor="text1"/>
          <w:sz w:val="24"/>
          <w:szCs w:val="24"/>
          <w:lang w:val="en-US"/>
        </w:rPr>
        <w:tab/>
        <w:t xml:space="preserve">                                        </w:t>
      </w:r>
      <w:r w:rsidRPr="00FD019B">
        <w:rPr>
          <w:rFonts w:ascii="Cambria" w:hAnsi="Cambria"/>
          <w:color w:val="000000" w:themeColor="text1"/>
          <w:sz w:val="24"/>
          <w:szCs w:val="24"/>
          <w:lang w:val="en-US"/>
        </w:rPr>
        <w:tab/>
      </w:r>
      <w:r w:rsidRPr="00FD019B">
        <w:rPr>
          <w:rFonts w:ascii="Cambria" w:hAnsi="Cambria"/>
          <w:color w:val="000000" w:themeColor="text1"/>
          <w:sz w:val="24"/>
          <w:szCs w:val="24"/>
          <w:lang w:val="en-US"/>
        </w:rPr>
        <w:tab/>
      </w:r>
      <w:r w:rsidRPr="00FD019B">
        <w:rPr>
          <w:rFonts w:ascii="Cambria" w:hAnsi="Cambria"/>
          <w:color w:val="000000" w:themeColor="text1"/>
          <w:sz w:val="24"/>
          <w:szCs w:val="24"/>
          <w:lang w:val="en-US"/>
        </w:rPr>
        <w:tab/>
      </w:r>
      <w:r w:rsidRPr="00FD019B">
        <w:rPr>
          <w:rFonts w:ascii="Cambria" w:hAnsi="Cambria"/>
          <w:color w:val="000000" w:themeColor="text1"/>
          <w:sz w:val="24"/>
          <w:szCs w:val="24"/>
          <w:lang w:val="en-US"/>
        </w:rPr>
        <w:tab/>
      </w:r>
      <w:r w:rsidRPr="00FD019B">
        <w:rPr>
          <w:rFonts w:ascii="Cambria" w:hAnsi="Cambria"/>
          <w:color w:val="000000" w:themeColor="text1"/>
          <w:sz w:val="24"/>
          <w:szCs w:val="24"/>
          <w:lang w:val="en-US"/>
        </w:rPr>
        <w:tab/>
      </w:r>
      <w:r w:rsidRPr="00FD019B">
        <w:rPr>
          <w:rFonts w:ascii="Cambria" w:hAnsi="Cambria"/>
          <w:color w:val="000000" w:themeColor="text1"/>
          <w:sz w:val="24"/>
          <w:szCs w:val="24"/>
          <w:lang w:val="en-US"/>
        </w:rPr>
        <w:tab/>
      </w:r>
      <w:r w:rsidRPr="00FD019B">
        <w:rPr>
          <w:rFonts w:ascii="Cambria" w:hAnsi="Cambria"/>
          <w:color w:val="000000" w:themeColor="text1"/>
          <w:sz w:val="24"/>
          <w:szCs w:val="24"/>
          <w:lang w:val="en-US"/>
        </w:rPr>
        <w:tab/>
      </w:r>
      <w:r w:rsidRPr="00FD019B">
        <w:rPr>
          <w:rFonts w:ascii="Cambria" w:hAnsi="Cambria"/>
          <w:color w:val="000000" w:themeColor="text1"/>
          <w:sz w:val="24"/>
          <w:szCs w:val="24"/>
          <w:lang w:val="en-US"/>
        </w:rPr>
        <w:tab/>
      </w:r>
      <w:r w:rsidRPr="00FD019B">
        <w:rPr>
          <w:rFonts w:ascii="Cambria" w:hAnsi="Cambria"/>
          <w:color w:val="000000" w:themeColor="text1"/>
          <w:sz w:val="24"/>
          <w:szCs w:val="24"/>
          <w:lang w:val="en-US"/>
        </w:rPr>
        <w:tab/>
      </w:r>
      <w:r w:rsidRPr="00FD019B">
        <w:rPr>
          <w:rFonts w:ascii="Cambria" w:hAnsi="Cambria"/>
          <w:color w:val="000000" w:themeColor="text1"/>
          <w:sz w:val="24"/>
          <w:szCs w:val="24"/>
          <w:lang w:val="en-US"/>
        </w:rPr>
        <w:tab/>
      </w:r>
      <w:r w:rsidRPr="00FD019B">
        <w:rPr>
          <w:rFonts w:ascii="Cambria" w:hAnsi="Cambria"/>
          <w:color w:val="000000" w:themeColor="text1"/>
          <w:sz w:val="24"/>
          <w:szCs w:val="24"/>
          <w:lang w:val="en-US"/>
        </w:rPr>
        <w:tab/>
        <w:t xml:space="preserve">     </w:t>
      </w:r>
      <w:r>
        <w:rPr>
          <w:rFonts w:ascii="Cambria" w:hAnsi="Cambria"/>
          <w:color w:val="000000" w:themeColor="text1"/>
          <w:sz w:val="24"/>
          <w:szCs w:val="24"/>
          <w:lang w:val="en-US"/>
        </w:rPr>
        <w:t xml:space="preserve">                                   </w:t>
      </w:r>
      <w:r w:rsidRPr="00FD019B">
        <w:rPr>
          <w:rFonts w:ascii="Cambria" w:hAnsi="Cambria"/>
          <w:color w:val="000000" w:themeColor="text1"/>
          <w:sz w:val="24"/>
          <w:szCs w:val="24"/>
          <w:lang w:val="en-US"/>
        </w:rPr>
        <w:t xml:space="preserve"> </w:t>
      </w:r>
      <w:r>
        <w:rPr>
          <w:rFonts w:ascii="Cambria" w:hAnsi="Cambria"/>
          <w:color w:val="000000" w:themeColor="text1"/>
          <w:sz w:val="24"/>
          <w:szCs w:val="24"/>
          <w:lang w:val="en-US"/>
        </w:rPr>
        <w:t xml:space="preserve">              </w:t>
      </w:r>
      <w:r w:rsidRPr="00FD019B">
        <w:rPr>
          <w:rFonts w:ascii="Cambria" w:hAnsi="Cambria"/>
          <w:color w:val="000000" w:themeColor="text1"/>
          <w:sz w:val="24"/>
          <w:szCs w:val="24"/>
          <w:lang w:val="en-US"/>
        </w:rPr>
        <w:t xml:space="preserve">             </w:t>
      </w:r>
      <w:r w:rsidRPr="00FD019B">
        <w:rPr>
          <w:rFonts w:ascii="Cambria" w:hAnsi="Cambria"/>
          <w:color w:val="000000" w:themeColor="text1"/>
          <w:sz w:val="24"/>
          <w:szCs w:val="24"/>
          <w:lang w:val="en-US"/>
        </w:rPr>
        <w:tab/>
      </w:r>
      <w:r w:rsidRPr="00FD019B">
        <w:rPr>
          <w:rFonts w:ascii="Cambria" w:hAnsi="Cambria"/>
          <w:color w:val="000000" w:themeColor="text1"/>
          <w:sz w:val="24"/>
          <w:szCs w:val="24"/>
          <w:lang w:val="en-US"/>
        </w:rPr>
        <w:tab/>
      </w:r>
      <w:r w:rsidRPr="00FD019B">
        <w:rPr>
          <w:rFonts w:ascii="Cambria" w:hAnsi="Cambria"/>
          <w:color w:val="000000" w:themeColor="text1"/>
          <w:sz w:val="24"/>
          <w:szCs w:val="24"/>
          <w:lang w:val="en-US"/>
        </w:rPr>
        <w:tab/>
      </w:r>
      <w:r w:rsidRPr="00FD019B">
        <w:rPr>
          <w:rFonts w:ascii="Cambria" w:hAnsi="Cambria"/>
          <w:color w:val="000000" w:themeColor="text1"/>
          <w:sz w:val="24"/>
          <w:szCs w:val="24"/>
          <w:lang w:val="en-US"/>
        </w:rPr>
        <w:tab/>
      </w:r>
      <w:r>
        <w:rPr>
          <w:rFonts w:ascii="Cambria" w:hAnsi="Cambria"/>
          <w:color w:val="000000" w:themeColor="text1"/>
          <w:sz w:val="24"/>
          <w:szCs w:val="24"/>
          <w:lang w:val="en-US"/>
        </w:rPr>
        <w:tab/>
      </w:r>
      <w:r>
        <w:rPr>
          <w:rFonts w:ascii="Cambria" w:hAnsi="Cambria"/>
          <w:color w:val="000000" w:themeColor="text1"/>
          <w:sz w:val="24"/>
          <w:szCs w:val="24"/>
          <w:lang w:val="en-US"/>
        </w:rPr>
        <w:tab/>
      </w:r>
      <w:r>
        <w:rPr>
          <w:rFonts w:ascii="Cambria" w:hAnsi="Cambria"/>
          <w:color w:val="000000" w:themeColor="text1"/>
          <w:sz w:val="24"/>
          <w:szCs w:val="24"/>
          <w:lang w:val="en-US"/>
        </w:rPr>
        <w:tab/>
      </w:r>
      <w:r>
        <w:rPr>
          <w:rFonts w:ascii="Cambria" w:hAnsi="Cambria"/>
          <w:color w:val="000000" w:themeColor="text1"/>
          <w:sz w:val="24"/>
          <w:szCs w:val="24"/>
          <w:lang w:val="en-US"/>
        </w:rPr>
        <w:tab/>
      </w:r>
      <w:r>
        <w:rPr>
          <w:rFonts w:ascii="Cambria" w:hAnsi="Cambria"/>
          <w:color w:val="000000" w:themeColor="text1"/>
          <w:sz w:val="24"/>
          <w:szCs w:val="24"/>
          <w:lang w:val="en-US"/>
        </w:rPr>
        <w:tab/>
      </w:r>
      <w:r>
        <w:rPr>
          <w:rFonts w:ascii="Cambria" w:hAnsi="Cambria"/>
          <w:color w:val="000000" w:themeColor="text1"/>
          <w:sz w:val="24"/>
          <w:szCs w:val="24"/>
          <w:lang w:val="en-US"/>
        </w:rPr>
        <w:tab/>
        <w:t xml:space="preserve">                   </w:t>
      </w:r>
    </w:p>
    <w:p w14:paraId="21B5F0ED" w14:textId="5B9065D1" w:rsidR="00615845" w:rsidRDefault="00615845" w:rsidP="00323C25">
      <w:pPr>
        <w:pStyle w:val="ListParagraph"/>
        <w:spacing w:after="0" w:line="360" w:lineRule="auto"/>
        <w:ind w:left="0"/>
        <w:jc w:val="both"/>
        <w:rPr>
          <w:rFonts w:ascii="Cambria" w:hAnsi="Cambria"/>
          <w:color w:val="000000" w:themeColor="text1"/>
          <w:sz w:val="24"/>
          <w:szCs w:val="24"/>
          <w:lang w:val="en-US"/>
        </w:rPr>
      </w:pPr>
    </w:p>
    <w:p w14:paraId="029D0D3E" w14:textId="4CE77196" w:rsidR="00615845" w:rsidRDefault="00615845" w:rsidP="00323C25">
      <w:pPr>
        <w:pStyle w:val="ListParagraph"/>
        <w:spacing w:after="0" w:line="360" w:lineRule="auto"/>
        <w:ind w:left="0"/>
        <w:jc w:val="both"/>
        <w:rPr>
          <w:rFonts w:ascii="Cambria" w:hAnsi="Cambria"/>
          <w:color w:val="000000" w:themeColor="text1"/>
          <w:sz w:val="24"/>
          <w:szCs w:val="24"/>
          <w:lang w:val="en-US"/>
        </w:rPr>
      </w:pPr>
    </w:p>
    <w:p w14:paraId="474CA231" w14:textId="5E694F9C" w:rsidR="00323C25" w:rsidRPr="00FD019B" w:rsidRDefault="00664FB7" w:rsidP="00323C25">
      <w:pPr>
        <w:pStyle w:val="ListParagraph"/>
        <w:spacing w:after="0" w:line="360" w:lineRule="auto"/>
        <w:ind w:left="0"/>
        <w:jc w:val="both"/>
        <w:rPr>
          <w:rFonts w:ascii="Cambria" w:hAnsi="Cambria"/>
          <w:color w:val="000000" w:themeColor="text1"/>
          <w:sz w:val="24"/>
          <w:szCs w:val="24"/>
          <w:lang w:val="en-US"/>
        </w:rPr>
      </w:pPr>
      <w:r>
        <w:rPr>
          <w:noProof/>
        </w:rPr>
        <mc:AlternateContent>
          <mc:Choice Requires="wps">
            <w:drawing>
              <wp:anchor distT="0" distB="0" distL="114300" distR="114300" simplePos="0" relativeHeight="252320768" behindDoc="0" locked="0" layoutInCell="1" allowOverlap="1" wp14:anchorId="572BB34E" wp14:editId="74E9F766">
                <wp:simplePos x="0" y="0"/>
                <wp:positionH relativeFrom="column">
                  <wp:posOffset>3945980</wp:posOffset>
                </wp:positionH>
                <wp:positionV relativeFrom="paragraph">
                  <wp:posOffset>269105</wp:posOffset>
                </wp:positionV>
                <wp:extent cx="251927" cy="211493"/>
                <wp:effectExtent l="0" t="0" r="0" b="0"/>
                <wp:wrapNone/>
                <wp:docPr id="599174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27" cy="211493"/>
                        </a:xfrm>
                        <a:prstGeom prst="rect">
                          <a:avLst/>
                        </a:prstGeom>
                        <a:solidFill>
                          <a:srgbClr val="FFFFFF"/>
                        </a:solidFill>
                        <a:ln w="9525">
                          <a:noFill/>
                          <a:miter lim="800000"/>
                          <a:headEnd/>
                          <a:tailEnd/>
                        </a:ln>
                      </wps:spPr>
                      <wps:txbx>
                        <w:txbxContent>
                          <w:p w14:paraId="3966895A" w14:textId="3C3C0EA5" w:rsidR="00E2486B" w:rsidRPr="006307DA" w:rsidRDefault="00E2486B" w:rsidP="00E2486B">
                            <w:pPr>
                              <w:rPr>
                                <w:rFonts w:asciiTheme="majorHAnsi" w:hAnsiTheme="majorHAnsi" w:cstheme="minorHAnsi"/>
                                <w:sz w:val="18"/>
                                <w:szCs w:val="18"/>
                              </w:rPr>
                            </w:pPr>
                            <w:r w:rsidRPr="006307DA">
                              <w:rPr>
                                <w:rFonts w:asciiTheme="majorHAnsi" w:hAnsiTheme="majorHAnsi" w:cstheme="minorHAnsi"/>
                                <w:sz w:val="18"/>
                                <w:szCs w:val="1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BB34E" id="Text Box 2" o:spid="_x0000_s1123" type="#_x0000_t202" style="position:absolute;left:0;text-align:left;margin-left:310.7pt;margin-top:21.2pt;width:19.85pt;height:16.6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kgOEQIAAP0DAAAOAAAAZHJzL2Uyb0RvYy54bWysU9uO0zAQfUfiHyy/0zShpduo6WrpUoS0&#10;XKSFD3Bsp7FwPMZ2m5SvZ+xkuwXeEH6wZjzj45kzx5vbodPkJJ1XYCqaz+aUSMNBKHOo6Lev+1c3&#10;lPjAjGAajKzoWXp6u335YtPbUhbQghbSEQQxvuxtRdsQbJllnreyY34GVhoMNuA6FtB1h0w41iN6&#10;p7NiPn+T9eCEdcCl93h6PwbpNuE3jeThc9N4GYiuKNYW0u7SXsc9225YeXDMtopPZbB/qKJjyuCj&#10;F6h7Fhg5OvUXVKe4Aw9NmHHoMmgaxWXqAbvJ539089gyK1MvSI63F5r8/4Pln06P9osjYXgLAw4w&#10;NeHtA/DvnhjYtcwc5J1z0LeSCXw4j5RlvfXldDVS7UsfQer+IwgcMjsGSEBD47rICvZJEB0HcL6Q&#10;LodAOB4Wy3xdrCjhGCryfLF+nV5g5dNl63x4L6Ej0aiow5kmcHZ68CEWw8qnlPiWB63EXmmdHHeo&#10;d9qRE8P579Oa0H9L04b0FV0vi2VCNhDvJ2l0KqA+teoqejOPa1RMJOOdESklMKVHGyvRZmInEjJS&#10;E4Z6IEpgd6t4ObJVgzgjXw5GPeL/QaMF95OSHrVYUf/jyJykRH8wyPk6XyyieJOzWK4KdNx1pL6O&#10;MMMRqqKBktHchST4yIeBO5xNoxJvz5VMNaPGEp3Tf4givvZT1vOv3f4CAAD//wMAUEsDBBQABgAI&#10;AAAAIQD10+pH3gAAAAkBAAAPAAAAZHJzL2Rvd25yZXYueG1sTI/dToNAEEbvTXyHzZh4Y+wCoYul&#10;DI2aaLztzwMsMAUiO0vYbaFv73qlV5PJnHxzvmK3mEFcaXK9ZYR4FYEgrm3Tc4twOn48v4BwXnOj&#10;B8uEcCMHu/L+rtB5Y2fe0/XgWxFC2OUaofN+zKV0dUdGu5UdicPtbCejfVinVjaTnkO4GWQSRUoa&#10;3XP40OmR3juqvw8Xg3D+mp/Wm7n69Kdsn6o33WeVvSE+PiyvWxCeFv8Hw69+UIcyOFX2wo0TA4JK&#10;4jSgCGkSZgCUimMQFUK2zkCWhfzfoPwBAAD//wMAUEsBAi0AFAAGAAgAAAAhALaDOJL+AAAA4QEA&#10;ABMAAAAAAAAAAAAAAAAAAAAAAFtDb250ZW50X1R5cGVzXS54bWxQSwECLQAUAAYACAAAACEAOP0h&#10;/9YAAACUAQAACwAAAAAAAAAAAAAAAAAvAQAAX3JlbHMvLnJlbHNQSwECLQAUAAYACAAAACEApvZI&#10;DhECAAD9AwAADgAAAAAAAAAAAAAAAAAuAgAAZHJzL2Uyb0RvYy54bWxQSwECLQAUAAYACAAAACEA&#10;9dPqR94AAAAJAQAADwAAAAAAAAAAAAAAAABrBAAAZHJzL2Rvd25yZXYueG1sUEsFBgAAAAAEAAQA&#10;8wAAAHYFAAAAAA==&#10;" stroked="f">
                <v:textbox>
                  <w:txbxContent>
                    <w:p w14:paraId="3966895A" w14:textId="3C3C0EA5" w:rsidR="00E2486B" w:rsidRPr="006307DA" w:rsidRDefault="00E2486B" w:rsidP="00E2486B">
                      <w:pPr>
                        <w:rPr>
                          <w:rFonts w:asciiTheme="majorHAnsi" w:hAnsiTheme="majorHAnsi" w:cstheme="minorHAnsi"/>
                          <w:sz w:val="18"/>
                          <w:szCs w:val="18"/>
                        </w:rPr>
                      </w:pPr>
                      <w:r w:rsidRPr="006307DA">
                        <w:rPr>
                          <w:rFonts w:asciiTheme="majorHAnsi" w:hAnsiTheme="majorHAnsi" w:cstheme="minorHAnsi"/>
                          <w:sz w:val="18"/>
                          <w:szCs w:val="18"/>
                        </w:rPr>
                        <w:t>D</w:t>
                      </w:r>
                    </w:p>
                  </w:txbxContent>
                </v:textbox>
              </v:shape>
            </w:pict>
          </mc:Fallback>
        </mc:AlternateContent>
      </w:r>
      <w:r w:rsidR="00615845">
        <w:rPr>
          <w:rFonts w:ascii="Cambria" w:hAnsi="Cambria"/>
          <w:color w:val="000000" w:themeColor="text1"/>
          <w:sz w:val="24"/>
          <w:szCs w:val="24"/>
          <w:lang w:val="en-US"/>
        </w:rPr>
        <w:t xml:space="preserve">                             </w:t>
      </w:r>
      <w:r w:rsidR="00323C25">
        <w:rPr>
          <w:rFonts w:ascii="Cambria" w:hAnsi="Cambria"/>
          <w:color w:val="000000" w:themeColor="text1"/>
          <w:sz w:val="24"/>
          <w:szCs w:val="24"/>
          <w:lang w:val="en-US"/>
        </w:rPr>
        <w:t xml:space="preserve">                                                                                             </w:t>
      </w:r>
    </w:p>
    <w:p w14:paraId="61F7183A" w14:textId="099EB91A" w:rsidR="00323C25" w:rsidRPr="00FD019B" w:rsidRDefault="00664FB7" w:rsidP="00323C25">
      <w:pPr>
        <w:pStyle w:val="ListParagraph"/>
        <w:spacing w:after="0" w:line="360" w:lineRule="auto"/>
        <w:ind w:left="0"/>
        <w:jc w:val="both"/>
        <w:rPr>
          <w:rFonts w:ascii="Cambria" w:hAnsi="Cambria"/>
          <w:color w:val="000000" w:themeColor="text1"/>
          <w:sz w:val="24"/>
          <w:szCs w:val="24"/>
          <w:lang w:val="en-US"/>
        </w:rPr>
      </w:pPr>
      <w:r>
        <w:rPr>
          <w:noProof/>
        </w:rPr>
        <mc:AlternateContent>
          <mc:Choice Requires="wps">
            <w:drawing>
              <wp:anchor distT="0" distB="0" distL="114300" distR="114300" simplePos="0" relativeHeight="252329984" behindDoc="0" locked="0" layoutInCell="1" allowOverlap="1" wp14:anchorId="13F88F70" wp14:editId="4EC4E995">
                <wp:simplePos x="0" y="0"/>
                <wp:positionH relativeFrom="column">
                  <wp:posOffset>4202137</wp:posOffset>
                </wp:positionH>
                <wp:positionV relativeFrom="paragraph">
                  <wp:posOffset>253547</wp:posOffset>
                </wp:positionV>
                <wp:extent cx="248816" cy="220824"/>
                <wp:effectExtent l="0" t="0" r="0" b="8255"/>
                <wp:wrapNone/>
                <wp:docPr id="228241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16" cy="220824"/>
                        </a:xfrm>
                        <a:prstGeom prst="rect">
                          <a:avLst/>
                        </a:prstGeom>
                        <a:solidFill>
                          <a:srgbClr val="FFFFFF"/>
                        </a:solidFill>
                        <a:ln w="9525">
                          <a:noFill/>
                          <a:miter lim="800000"/>
                          <a:headEnd/>
                          <a:tailEnd/>
                        </a:ln>
                      </wps:spPr>
                      <wps:txbx>
                        <w:txbxContent>
                          <w:p w14:paraId="3A31BE19" w14:textId="77777777" w:rsidR="006307DA" w:rsidRPr="006307DA" w:rsidRDefault="006307DA" w:rsidP="006307DA">
                            <w:pPr>
                              <w:rPr>
                                <w:rFonts w:asciiTheme="majorHAnsi" w:hAnsiTheme="majorHAnsi" w:cstheme="minorHAnsi"/>
                                <w:sz w:val="18"/>
                                <w:szCs w:val="18"/>
                              </w:rPr>
                            </w:pPr>
                            <w:r w:rsidRPr="006307DA">
                              <w:rPr>
                                <w:rFonts w:asciiTheme="majorHAnsi" w:hAnsiTheme="majorHAnsi" w:cstheme="minorHAnsi"/>
                                <w:sz w:val="18"/>
                                <w:szCs w:val="1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88F70" id="_x0000_s1124" type="#_x0000_t202" style="position:absolute;left:0;text-align:left;margin-left:330.9pt;margin-top:19.95pt;width:19.6pt;height:17.4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f+EQIAAP0DAAAOAAAAZHJzL2Uyb0RvYy54bWysU1Fv0zAQfkfiP1h+p0mjdmTR0ml0FCGN&#10;gTT4AY7jNBa2z9huk/LrOTtZV+AN4Qfrznf+fPfd55vbUStyFM5LMDVdLnJKhOHQSrOv6bevuzcl&#10;JT4w0zIFRtT0JDy93bx+dTPYShTQg2qFIwhifDXYmvYh2CrLPO+FZn4BVhgMduA0C+i6fdY6NiC6&#10;VlmR51fZAK61DrjwHk/vpyDdJPyuEzx87jovAlE1xdpC2l3am7hnmxtW7R2zveRzGewfqtBMGnz0&#10;DHXPAiMHJ/+C0pI78NCFBQedQddJLlIP2M0y/6Obp55ZkXpBcrw90+T/Hyx/PD7ZL46E8R2MOMDU&#10;hLcPwL97YmDbM7MXd87B0AvW4sPLSFk2WF/NVyPVvvIRpBk+QYtDZocACWjsnI6sYJ8E0XEApzPp&#10;YgyE42GxKsvlFSUcQ0WRl8UqvcCq58vW+fBBgCbRqKnDmSZwdnzwIRbDqueU+JYHJdudVCo5bt9s&#10;lSNHhvPfpTWj/5amDBlqer0u1gnZQLyfpKFlQH0qqWta5nFNiolkvDdtSglMqsnGSpSZ2YmETNSE&#10;sRmJbLG7Ml6ObDXQnpAvB5Me8f+g0YP7ScmAWqyp/3FgTlCiPhrk/Hq5WkXxJme1flug4y4jzWWE&#10;GY5QNQ2UTOY2JMFHPgzc4Ww6mXh7qWSuGTWW6Jz/QxTxpZ+yXn7t5hcAAAD//wMAUEsDBBQABgAI&#10;AAAAIQCp3tiq3QAAAAkBAAAPAAAAZHJzL2Rvd25yZXYueG1sTI9BT4NAEIXvJv6HzZh4MXZBKwiy&#10;NGqi6bW1P2CAKRDZWcJuC/33jie9vcl7efO9YrPYQZ1p8r1jA/EqAkVcu6bn1sDh6+P+GZQPyA0O&#10;jsnAhTxsyuurAvPGzbyj8z60SkrY52igC2HMtfZ1Rxb9yo3E4h3dZDHIObW6mXCWcjvohyhKtMWe&#10;5UOHI713VH/vT9bAcTvfPWVz9RkO6W6dvGGfVu5izO3N8voCKtAS/sLwiy/oUApT5U7ceDUYSJJY&#10;0IOBxywDJYE0imVcJWKdgi4L/X9B+QMAAP//AwBQSwECLQAUAAYACAAAACEAtoM4kv4AAADhAQAA&#10;EwAAAAAAAAAAAAAAAAAAAAAAW0NvbnRlbnRfVHlwZXNdLnhtbFBLAQItABQABgAIAAAAIQA4/SH/&#10;1gAAAJQBAAALAAAAAAAAAAAAAAAAAC8BAABfcmVscy8ucmVsc1BLAQItABQABgAIAAAAIQAmIJf+&#10;EQIAAP0DAAAOAAAAAAAAAAAAAAAAAC4CAABkcnMvZTJvRG9jLnhtbFBLAQItABQABgAIAAAAIQCp&#10;3tiq3QAAAAkBAAAPAAAAAAAAAAAAAAAAAGsEAABkcnMvZG93bnJldi54bWxQSwUGAAAAAAQABADz&#10;AAAAdQUAAAAA&#10;" stroked="f">
                <v:textbox>
                  <w:txbxContent>
                    <w:p w14:paraId="3A31BE19" w14:textId="77777777" w:rsidR="006307DA" w:rsidRPr="006307DA" w:rsidRDefault="006307DA" w:rsidP="006307DA">
                      <w:pPr>
                        <w:rPr>
                          <w:rFonts w:asciiTheme="majorHAnsi" w:hAnsiTheme="majorHAnsi" w:cstheme="minorHAnsi"/>
                          <w:sz w:val="18"/>
                          <w:szCs w:val="18"/>
                        </w:rPr>
                      </w:pPr>
                      <w:r w:rsidRPr="006307DA">
                        <w:rPr>
                          <w:rFonts w:asciiTheme="majorHAnsi" w:hAnsiTheme="majorHAnsi" w:cstheme="minorHAnsi"/>
                          <w:sz w:val="18"/>
                          <w:szCs w:val="18"/>
                        </w:rPr>
                        <w:t>C</w:t>
                      </w:r>
                    </w:p>
                  </w:txbxContent>
                </v:textbox>
              </v:shape>
            </w:pict>
          </mc:Fallback>
        </mc:AlternateContent>
      </w:r>
      <w:r w:rsidR="00323C25" w:rsidRPr="00FD019B">
        <w:rPr>
          <w:rFonts w:ascii="Cambria" w:hAnsi="Cambria"/>
          <w:color w:val="000000" w:themeColor="text1"/>
          <w:sz w:val="24"/>
          <w:szCs w:val="24"/>
          <w:lang w:val="en-US"/>
        </w:rPr>
        <w:t xml:space="preserve">                          </w:t>
      </w:r>
      <w:r w:rsidR="00323C25">
        <w:rPr>
          <w:rFonts w:ascii="Cambria" w:hAnsi="Cambria"/>
          <w:color w:val="000000" w:themeColor="text1"/>
          <w:sz w:val="24"/>
          <w:szCs w:val="24"/>
          <w:lang w:val="en-US"/>
        </w:rPr>
        <w:t xml:space="preserve">     </w:t>
      </w:r>
      <w:r w:rsidR="00323C25" w:rsidRPr="00FD019B">
        <w:rPr>
          <w:rFonts w:ascii="Cambria" w:hAnsi="Cambria"/>
          <w:color w:val="000000" w:themeColor="text1"/>
          <w:sz w:val="24"/>
          <w:szCs w:val="24"/>
          <w:lang w:val="en-US"/>
        </w:rPr>
        <w:t xml:space="preserve">                      </w:t>
      </w:r>
      <w:r w:rsidR="00323C25">
        <w:rPr>
          <w:rFonts w:ascii="Cambria" w:hAnsi="Cambria"/>
          <w:color w:val="000000" w:themeColor="text1"/>
          <w:sz w:val="24"/>
          <w:szCs w:val="24"/>
          <w:lang w:val="en-US"/>
        </w:rPr>
        <w:t xml:space="preserve">     </w:t>
      </w:r>
      <w:r w:rsidR="00323C25" w:rsidRPr="00FD019B">
        <w:rPr>
          <w:rFonts w:ascii="Cambria" w:hAnsi="Cambria"/>
          <w:color w:val="000000" w:themeColor="text1"/>
          <w:sz w:val="24"/>
          <w:szCs w:val="24"/>
          <w:lang w:val="en-US"/>
        </w:rPr>
        <w:t xml:space="preserve">                  </w:t>
      </w:r>
      <w:r w:rsidR="00323C25">
        <w:rPr>
          <w:rFonts w:ascii="Cambria" w:hAnsi="Cambria"/>
          <w:color w:val="000000" w:themeColor="text1"/>
          <w:sz w:val="24"/>
          <w:szCs w:val="24"/>
          <w:lang w:val="en-US"/>
        </w:rPr>
        <w:t xml:space="preserve">         </w:t>
      </w:r>
    </w:p>
    <w:p w14:paraId="49D99C12" w14:textId="45A9388E" w:rsidR="007F7E77" w:rsidRDefault="00323C25" w:rsidP="00323C25">
      <w:pPr>
        <w:pStyle w:val="ListParagraph"/>
        <w:spacing w:after="0" w:line="360" w:lineRule="auto"/>
        <w:ind w:left="0"/>
        <w:jc w:val="both"/>
        <w:rPr>
          <w:rFonts w:ascii="Cambria" w:hAnsi="Cambria"/>
          <w:color w:val="000000" w:themeColor="text1"/>
          <w:sz w:val="24"/>
          <w:szCs w:val="24"/>
          <w:lang w:val="en-US"/>
        </w:rPr>
      </w:pPr>
      <w:r w:rsidRPr="00FD019B">
        <w:rPr>
          <w:rFonts w:ascii="Cambria" w:hAnsi="Cambria"/>
          <w:color w:val="000000" w:themeColor="text1"/>
          <w:sz w:val="24"/>
          <w:szCs w:val="24"/>
          <w:lang w:val="en-US"/>
        </w:rPr>
        <w:t xml:space="preserve">           </w:t>
      </w:r>
      <w:r w:rsidR="007972AC">
        <w:rPr>
          <w:rFonts w:ascii="Cambria" w:hAnsi="Cambria"/>
          <w:color w:val="000000" w:themeColor="text1"/>
          <w:sz w:val="24"/>
          <w:szCs w:val="24"/>
          <w:lang w:val="en-US"/>
        </w:rPr>
        <w:t xml:space="preserve">   </w:t>
      </w:r>
      <w:r w:rsidRPr="00FD019B">
        <w:rPr>
          <w:rFonts w:ascii="Cambria" w:hAnsi="Cambria"/>
          <w:color w:val="000000" w:themeColor="text1"/>
          <w:sz w:val="24"/>
          <w:szCs w:val="24"/>
          <w:lang w:val="en-US"/>
        </w:rPr>
        <w:t xml:space="preserve">  </w:t>
      </w:r>
    </w:p>
    <w:p w14:paraId="48767D0E" w14:textId="3EA5BF06" w:rsidR="007F7E77" w:rsidRDefault="007F7E77" w:rsidP="00323C25">
      <w:pPr>
        <w:pStyle w:val="ListParagraph"/>
        <w:spacing w:after="0" w:line="360" w:lineRule="auto"/>
        <w:ind w:left="0"/>
        <w:jc w:val="both"/>
        <w:rPr>
          <w:rFonts w:ascii="Cambria" w:hAnsi="Cambria"/>
          <w:color w:val="000000" w:themeColor="text1"/>
          <w:sz w:val="24"/>
          <w:szCs w:val="24"/>
          <w:lang w:val="en-US"/>
        </w:rPr>
      </w:pPr>
    </w:p>
    <w:p w14:paraId="35EA1684" w14:textId="64F4C4AA" w:rsidR="007F7E77" w:rsidRDefault="007F7E77" w:rsidP="00323C25">
      <w:pPr>
        <w:pStyle w:val="ListParagraph"/>
        <w:spacing w:after="0" w:line="360" w:lineRule="auto"/>
        <w:ind w:left="0"/>
        <w:jc w:val="both"/>
        <w:rPr>
          <w:rFonts w:ascii="Cambria" w:hAnsi="Cambria"/>
          <w:color w:val="000000" w:themeColor="text1"/>
          <w:sz w:val="24"/>
          <w:szCs w:val="24"/>
          <w:lang w:val="en-US"/>
        </w:rPr>
      </w:pPr>
    </w:p>
    <w:p w14:paraId="6C86F338" w14:textId="77777777" w:rsidR="00A964FF" w:rsidRDefault="00A964FF" w:rsidP="00357A59">
      <w:pPr>
        <w:spacing w:after="0" w:line="240" w:lineRule="auto"/>
        <w:jc w:val="both"/>
        <w:rPr>
          <w:rFonts w:ascii="Cambria" w:hAnsi="Cambria"/>
          <w:b/>
          <w:bCs/>
          <w:color w:val="000000" w:themeColor="text1"/>
          <w:sz w:val="20"/>
          <w:szCs w:val="20"/>
          <w:lang w:val="en-US"/>
        </w:rPr>
      </w:pPr>
    </w:p>
    <w:p w14:paraId="63D45B45" w14:textId="77777777" w:rsidR="00FD4570" w:rsidRDefault="00FD4570" w:rsidP="00357A59">
      <w:pPr>
        <w:spacing w:after="0" w:line="240" w:lineRule="auto"/>
        <w:jc w:val="both"/>
        <w:rPr>
          <w:rFonts w:ascii="Cambria" w:hAnsi="Cambria"/>
          <w:b/>
          <w:bCs/>
          <w:color w:val="000000" w:themeColor="text1"/>
          <w:sz w:val="20"/>
          <w:szCs w:val="20"/>
          <w:lang w:val="en-US"/>
        </w:rPr>
      </w:pPr>
    </w:p>
    <w:p w14:paraId="5B3B60F6" w14:textId="67B6D7F0" w:rsidR="00357A59" w:rsidRPr="004E7AEE" w:rsidRDefault="008676BA" w:rsidP="00357A59">
      <w:pPr>
        <w:spacing w:after="0" w:line="240" w:lineRule="auto"/>
        <w:jc w:val="both"/>
        <w:rPr>
          <w:rFonts w:ascii="Cambria" w:hAnsi="Cambria"/>
          <w:color w:val="000000" w:themeColor="text1"/>
          <w:sz w:val="20"/>
          <w:szCs w:val="20"/>
          <w:lang w:val="en-US"/>
        </w:rPr>
      </w:pPr>
      <w:r w:rsidRPr="004E7AEE">
        <w:rPr>
          <w:rFonts w:ascii="Cambria" w:hAnsi="Cambria"/>
          <w:b/>
          <w:bCs/>
          <w:color w:val="000000" w:themeColor="text1"/>
          <w:sz w:val="20"/>
          <w:szCs w:val="20"/>
          <w:lang w:val="en-US"/>
        </w:rPr>
        <w:t>Figure 1.</w:t>
      </w:r>
      <w:r w:rsidRPr="004E7AEE">
        <w:rPr>
          <w:rFonts w:ascii="Cambria" w:hAnsi="Cambria"/>
          <w:color w:val="000000" w:themeColor="text1"/>
          <w:sz w:val="20"/>
          <w:szCs w:val="20"/>
          <w:lang w:val="en-US"/>
        </w:rPr>
        <w:t xml:space="preserve"> </w:t>
      </w:r>
      <w:r w:rsidR="00DD2528" w:rsidRPr="004E7AEE">
        <w:rPr>
          <w:rFonts w:ascii="Cambria" w:hAnsi="Cambria"/>
          <w:color w:val="000000" w:themeColor="text1"/>
          <w:sz w:val="20"/>
          <w:szCs w:val="20"/>
          <w:lang w:val="en-US"/>
        </w:rPr>
        <w:t>The extensive form of the game depicting the relationship between ENGO-E in Phase 1. The letters in the column represent the payoffs obtained by ENGOs</w:t>
      </w:r>
      <w:r w:rsidR="00667ED5" w:rsidRPr="004E7AEE">
        <w:rPr>
          <w:rFonts w:ascii="Cambria" w:hAnsi="Cambria"/>
          <w:color w:val="000000" w:themeColor="text1"/>
          <w:sz w:val="20"/>
          <w:szCs w:val="20"/>
          <w:lang w:val="en-US"/>
        </w:rPr>
        <w:t xml:space="preserve"> and</w:t>
      </w:r>
      <w:r w:rsidR="00DD2528" w:rsidRPr="004E7AEE">
        <w:rPr>
          <w:rFonts w:ascii="Cambria" w:hAnsi="Cambria"/>
          <w:color w:val="000000" w:themeColor="text1"/>
          <w:sz w:val="20"/>
          <w:szCs w:val="20"/>
          <w:lang w:val="en-US"/>
        </w:rPr>
        <w:t xml:space="preserve"> E, with a &gt; b &gt; c &gt; d.</w:t>
      </w:r>
      <w:r w:rsidR="00667ED5" w:rsidRPr="004E7AEE">
        <w:rPr>
          <w:rFonts w:ascii="Cambria" w:hAnsi="Cambria"/>
          <w:color w:val="000000" w:themeColor="text1"/>
          <w:sz w:val="20"/>
          <w:szCs w:val="20"/>
          <w:lang w:val="en-US"/>
        </w:rPr>
        <w:t xml:space="preserve"> A game with the same structure is played between FN and the </w:t>
      </w:r>
      <w:proofErr w:type="spellStart"/>
      <w:r w:rsidR="00667ED5" w:rsidRPr="004E7AEE">
        <w:rPr>
          <w:rFonts w:ascii="Cambria" w:hAnsi="Cambria"/>
          <w:color w:val="000000" w:themeColor="text1"/>
          <w:sz w:val="20"/>
          <w:szCs w:val="20"/>
          <w:lang w:val="en-US"/>
        </w:rPr>
        <w:t>ProvGov</w:t>
      </w:r>
      <w:proofErr w:type="spellEnd"/>
      <w:r w:rsidR="00667ED5" w:rsidRPr="004E7AEE">
        <w:rPr>
          <w:rFonts w:ascii="Cambria" w:hAnsi="Cambria"/>
          <w:color w:val="000000" w:themeColor="text1"/>
          <w:sz w:val="20"/>
          <w:szCs w:val="20"/>
          <w:lang w:val="en-US"/>
        </w:rPr>
        <w:t xml:space="preserve">. </w:t>
      </w:r>
    </w:p>
    <w:p w14:paraId="58856ACB" w14:textId="77777777" w:rsidR="00EF0D78" w:rsidRDefault="00EF0D78" w:rsidP="00DD2528">
      <w:pPr>
        <w:spacing w:after="0" w:line="240" w:lineRule="auto"/>
        <w:jc w:val="both"/>
        <w:rPr>
          <w:rFonts w:ascii="Cambria" w:hAnsi="Cambria"/>
          <w:color w:val="000000" w:themeColor="text1"/>
          <w:sz w:val="20"/>
          <w:szCs w:val="20"/>
          <w:lang w:val="en-US"/>
        </w:rPr>
      </w:pPr>
    </w:p>
    <w:p w14:paraId="4313C858" w14:textId="77777777" w:rsidR="00EF0D78" w:rsidRPr="00357A59" w:rsidRDefault="00EF0D78" w:rsidP="0055730C">
      <w:pPr>
        <w:spacing w:after="0" w:line="240" w:lineRule="auto"/>
        <w:ind w:firstLine="708"/>
        <w:jc w:val="both"/>
        <w:rPr>
          <w:rFonts w:ascii="Cambria" w:hAnsi="Cambria"/>
          <w:color w:val="000000" w:themeColor="text1"/>
          <w:sz w:val="20"/>
          <w:szCs w:val="20"/>
        </w:rPr>
      </w:pPr>
    </w:p>
    <w:tbl>
      <w:tblPr>
        <w:tblStyle w:val="TableGrid"/>
        <w:tblW w:w="0" w:type="auto"/>
        <w:tblInd w:w="1838" w:type="dxa"/>
        <w:tblLook w:val="04A0" w:firstRow="1" w:lastRow="0" w:firstColumn="1" w:lastColumn="0" w:noHBand="0" w:noVBand="1"/>
      </w:tblPr>
      <w:tblGrid>
        <w:gridCol w:w="1940"/>
        <w:gridCol w:w="1433"/>
        <w:gridCol w:w="1720"/>
        <w:gridCol w:w="1720"/>
      </w:tblGrid>
      <w:tr w:rsidR="00EF0D78" w:rsidRPr="004E7AEE" w14:paraId="2F7F1CE6" w14:textId="77777777" w:rsidTr="00E72D48">
        <w:trPr>
          <w:trHeight w:val="1192"/>
        </w:trPr>
        <w:tc>
          <w:tcPr>
            <w:tcW w:w="1940" w:type="dxa"/>
          </w:tcPr>
          <w:p w14:paraId="1F1206BF" w14:textId="765996FC" w:rsidR="00EF0D78" w:rsidRPr="004E7AEE" w:rsidRDefault="00EF0D78" w:rsidP="00721F05">
            <w:pPr>
              <w:spacing w:after="0"/>
              <w:jc w:val="right"/>
              <w:rPr>
                <w:rFonts w:ascii="Cambria" w:hAnsi="Cambria"/>
                <w:b/>
                <w:bCs/>
                <w:sz w:val="24"/>
                <w:szCs w:val="24"/>
              </w:rPr>
            </w:pPr>
            <w:r w:rsidRPr="004E7AEE">
              <w:rPr>
                <w:rFonts w:ascii="Cambria" w:hAnsi="Cambria"/>
                <w:noProof/>
                <w:sz w:val="24"/>
                <w:szCs w:val="24"/>
              </w:rPr>
              <mc:AlternateContent>
                <mc:Choice Requires="wps">
                  <w:drawing>
                    <wp:anchor distT="0" distB="0" distL="114300" distR="114300" simplePos="0" relativeHeight="251599360" behindDoc="0" locked="0" layoutInCell="1" allowOverlap="1" wp14:anchorId="775D4D87" wp14:editId="54DE04D2">
                      <wp:simplePos x="0" y="0"/>
                      <wp:positionH relativeFrom="column">
                        <wp:posOffset>-68490</wp:posOffset>
                      </wp:positionH>
                      <wp:positionV relativeFrom="paragraph">
                        <wp:posOffset>6622</wp:posOffset>
                      </wp:positionV>
                      <wp:extent cx="1230085" cy="747486"/>
                      <wp:effectExtent l="0" t="0" r="27305" b="33655"/>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0085" cy="7474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39B5C" id="Connettore diritto 5"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pt" to="91.4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rbqwEAAKkDAAAOAAAAZHJzL2Uyb0RvYy54bWysU01v3CAQvVfKf0Dcu3i3abKy1ptDovQS&#10;tVGT/ACChzUKMAjo2vvvC/gjVVpVUdXLyDDvzbw3jHdXg9HkCD4otA1drypKwApslT009Onx9uOW&#10;khC5bblGCw09QaBX+7MPu97VsMEOdQuepCI21L1raBejqxkLogPDwwod2JSU6A2P6egPrPW8T9WN&#10;ZpuqumA9+tZ5FBBCur0Zk3Rf6ksJIn6TMkAkuqFJWyzRl/icI9vveH3w3HVKTDL4P6gwXNnUdCl1&#10;wyMnP7z6rZRRwmNAGVcCDUMplYDiIblZV2/cPHTcQfGShhPcMqbw/8qKr8dre++zdDHYB3eH4iWk&#10;obDehXpJ5kNwI2yQ3mR40k6GMsjTMkgYIhHpcr35VFXbz5SIlLs8vzzfXuRJM17PbOdD/AJoSP5o&#10;qFY2G+U1P96FOEJnyCRm7F+UxJOGDNb2O0ii2tyxsMvawLX25MjTg7cv66ltQWaKVFovpOrvpAmb&#10;aVBW6b3EBV06oo0L0SiL/k9d4zBLlSN+dj16zbafsT3d+/lt0j6UgU67mxfu13Ohv/5h+58AAAD/&#10;/wMAUEsDBBQABgAIAAAAIQASfNwc3QAAAAkBAAAPAAAAZHJzL2Rvd25yZXYueG1sTI89b4MwEIb3&#10;SvkP1kXKlhgyBEoxUdWPqR0o7dDRwVdAwWeEHaD99b1M7Xan5/Te8+bHxfZiwtF3jhTEuwgEUu1M&#10;R42Cj/fnbQrCB01G945QwTd6OBarm1xnxs30hlMVGsEh5DOtoA1hyKT0dYtW+50bkJh9udHqwOvY&#10;SDPqmcNtL/dRdJBWd8QfWj3gQ4v1ubpYBcnTS1UO8+PrTykTWZaTC+n5U6nNerm/AxFwCX/HcNVn&#10;dSjY6eQuZLzoFWzjiNUDA6505en+FsSJhzhNQBa5/N+g+AUAAP//AwBQSwECLQAUAAYACAAAACEA&#10;toM4kv4AAADhAQAAEwAAAAAAAAAAAAAAAAAAAAAAW0NvbnRlbnRfVHlwZXNdLnhtbFBLAQItABQA&#10;BgAIAAAAIQA4/SH/1gAAAJQBAAALAAAAAAAAAAAAAAAAAC8BAABfcmVscy8ucmVsc1BLAQItABQA&#10;BgAIAAAAIQAUDfrbqwEAAKkDAAAOAAAAAAAAAAAAAAAAAC4CAABkcnMvZTJvRG9jLnhtbFBLAQIt&#10;ABQABgAIAAAAIQASfNwc3QAAAAkBAAAPAAAAAAAAAAAAAAAAAAUEAABkcnMvZG93bnJldi54bWxQ&#10;SwUGAAAAAAQABADzAAAADwUAAAAA&#10;" strokecolor="black [3040]">
                      <o:lock v:ext="edit" shapetype="f"/>
                    </v:line>
                  </w:pict>
                </mc:Fallback>
              </mc:AlternateContent>
            </w:r>
            <w:r w:rsidRPr="004E7AEE">
              <w:rPr>
                <w:rFonts w:ascii="Cambria" w:hAnsi="Cambria"/>
                <w:b/>
                <w:bCs/>
                <w:sz w:val="24"/>
                <w:szCs w:val="24"/>
              </w:rPr>
              <w:t>E</w:t>
            </w:r>
          </w:p>
          <w:p w14:paraId="63196EEB" w14:textId="77777777" w:rsidR="00721F05" w:rsidRDefault="00721F05" w:rsidP="00721F05">
            <w:pPr>
              <w:spacing w:after="0"/>
              <w:rPr>
                <w:rFonts w:ascii="Cambria" w:hAnsi="Cambria"/>
                <w:b/>
                <w:bCs/>
                <w:sz w:val="24"/>
                <w:szCs w:val="24"/>
              </w:rPr>
            </w:pPr>
          </w:p>
          <w:p w14:paraId="11997E65" w14:textId="695E5616" w:rsidR="00EF0D78" w:rsidRPr="004E7AEE" w:rsidRDefault="00EF0D78" w:rsidP="00721F05">
            <w:pPr>
              <w:spacing w:after="0"/>
              <w:rPr>
                <w:rFonts w:ascii="Cambria" w:hAnsi="Cambria"/>
                <w:sz w:val="24"/>
                <w:szCs w:val="24"/>
              </w:rPr>
            </w:pPr>
            <w:r w:rsidRPr="004E7AEE">
              <w:rPr>
                <w:rFonts w:ascii="Cambria" w:hAnsi="Cambria"/>
                <w:b/>
                <w:bCs/>
                <w:sz w:val="24"/>
                <w:szCs w:val="24"/>
              </w:rPr>
              <w:t>ENGO</w:t>
            </w:r>
          </w:p>
        </w:tc>
        <w:tc>
          <w:tcPr>
            <w:tcW w:w="1433" w:type="dxa"/>
          </w:tcPr>
          <w:p w14:paraId="3A4D3D01" w14:textId="77777777" w:rsidR="00EF0D78" w:rsidRPr="004E7AEE" w:rsidRDefault="00EF0D78" w:rsidP="00721F05">
            <w:pPr>
              <w:spacing w:after="0" w:line="360" w:lineRule="auto"/>
              <w:rPr>
                <w:rFonts w:ascii="Cambria" w:hAnsi="Cambria"/>
                <w:b/>
                <w:bCs/>
                <w:sz w:val="24"/>
                <w:szCs w:val="24"/>
              </w:rPr>
            </w:pPr>
          </w:p>
          <w:p w14:paraId="402A113A" w14:textId="77777777" w:rsidR="00EF0D78" w:rsidRPr="004E7AEE" w:rsidRDefault="00EF0D78" w:rsidP="00721F05">
            <w:pPr>
              <w:spacing w:after="0" w:line="360" w:lineRule="auto"/>
              <w:jc w:val="center"/>
              <w:rPr>
                <w:rFonts w:ascii="Cambria" w:hAnsi="Cambria"/>
                <w:b/>
                <w:bCs/>
                <w:sz w:val="24"/>
                <w:szCs w:val="24"/>
              </w:rPr>
            </w:pPr>
            <w:r w:rsidRPr="004E7AEE">
              <w:rPr>
                <w:rFonts w:ascii="Cambria" w:hAnsi="Cambria"/>
                <w:b/>
                <w:bCs/>
                <w:sz w:val="24"/>
                <w:szCs w:val="24"/>
              </w:rPr>
              <w:t>S, D</w:t>
            </w:r>
          </w:p>
        </w:tc>
        <w:tc>
          <w:tcPr>
            <w:tcW w:w="1720" w:type="dxa"/>
          </w:tcPr>
          <w:p w14:paraId="4121EDB1" w14:textId="77777777" w:rsidR="00EF0D78" w:rsidRPr="004E7AEE" w:rsidRDefault="00EF0D78" w:rsidP="00721F05">
            <w:pPr>
              <w:spacing w:after="0" w:line="360" w:lineRule="auto"/>
              <w:rPr>
                <w:rFonts w:ascii="Cambria" w:hAnsi="Cambria"/>
                <w:b/>
                <w:bCs/>
                <w:sz w:val="24"/>
                <w:szCs w:val="24"/>
              </w:rPr>
            </w:pPr>
          </w:p>
          <w:p w14:paraId="4DA868BB" w14:textId="77777777" w:rsidR="00EF0D78" w:rsidRPr="004E7AEE" w:rsidRDefault="00EF0D78" w:rsidP="00721F05">
            <w:pPr>
              <w:spacing w:after="0" w:line="360" w:lineRule="auto"/>
              <w:jc w:val="center"/>
              <w:rPr>
                <w:rFonts w:ascii="Cambria" w:hAnsi="Cambria"/>
                <w:b/>
                <w:bCs/>
                <w:sz w:val="24"/>
                <w:szCs w:val="24"/>
              </w:rPr>
            </w:pPr>
            <w:r w:rsidRPr="004E7AEE">
              <w:rPr>
                <w:rFonts w:ascii="Cambria" w:hAnsi="Cambria"/>
                <w:b/>
                <w:bCs/>
                <w:sz w:val="24"/>
                <w:szCs w:val="24"/>
              </w:rPr>
              <w:t>S, C</w:t>
            </w:r>
          </w:p>
        </w:tc>
        <w:tc>
          <w:tcPr>
            <w:tcW w:w="1720" w:type="dxa"/>
          </w:tcPr>
          <w:p w14:paraId="50C6A812" w14:textId="18BF52B8" w:rsidR="00EF0D78" w:rsidRPr="004E7AEE" w:rsidRDefault="00EF0D78" w:rsidP="00721F05">
            <w:pPr>
              <w:spacing w:after="0" w:line="360" w:lineRule="auto"/>
              <w:rPr>
                <w:rFonts w:ascii="Cambria" w:hAnsi="Cambria"/>
                <w:b/>
                <w:bCs/>
                <w:sz w:val="24"/>
                <w:szCs w:val="24"/>
              </w:rPr>
            </w:pPr>
          </w:p>
          <w:p w14:paraId="702AA815" w14:textId="77777777" w:rsidR="00EF0D78" w:rsidRPr="004E7AEE" w:rsidRDefault="00EF0D78" w:rsidP="00721F05">
            <w:pPr>
              <w:spacing w:after="0" w:line="360" w:lineRule="auto"/>
              <w:jc w:val="center"/>
              <w:rPr>
                <w:rFonts w:ascii="Cambria" w:hAnsi="Cambria"/>
                <w:b/>
                <w:bCs/>
                <w:sz w:val="24"/>
                <w:szCs w:val="24"/>
              </w:rPr>
            </w:pPr>
            <w:r w:rsidRPr="004E7AEE">
              <w:rPr>
                <w:rFonts w:ascii="Cambria" w:hAnsi="Cambria"/>
                <w:b/>
                <w:bCs/>
                <w:sz w:val="24"/>
                <w:szCs w:val="24"/>
              </w:rPr>
              <w:t>N</w:t>
            </w:r>
          </w:p>
        </w:tc>
      </w:tr>
      <w:tr w:rsidR="00EF0D78" w:rsidRPr="004E7AEE" w14:paraId="13E195B6" w14:textId="77777777" w:rsidTr="00E72D48">
        <w:trPr>
          <w:trHeight w:val="596"/>
        </w:trPr>
        <w:tc>
          <w:tcPr>
            <w:tcW w:w="1940" w:type="dxa"/>
          </w:tcPr>
          <w:p w14:paraId="3A84735B" w14:textId="1B97E30F" w:rsidR="00EF0D78" w:rsidRPr="004E7AEE" w:rsidRDefault="00EF0D78" w:rsidP="00721F05">
            <w:pPr>
              <w:spacing w:after="0" w:line="360" w:lineRule="auto"/>
              <w:jc w:val="center"/>
              <w:rPr>
                <w:rFonts w:ascii="Cambria" w:hAnsi="Cambria"/>
                <w:b/>
                <w:bCs/>
                <w:sz w:val="24"/>
                <w:szCs w:val="24"/>
              </w:rPr>
            </w:pPr>
            <w:r w:rsidRPr="004E7AEE">
              <w:rPr>
                <w:rFonts w:ascii="Cambria" w:hAnsi="Cambria"/>
                <w:b/>
                <w:bCs/>
                <w:sz w:val="24"/>
                <w:szCs w:val="24"/>
              </w:rPr>
              <w:t>S, D</w:t>
            </w:r>
          </w:p>
        </w:tc>
        <w:tc>
          <w:tcPr>
            <w:tcW w:w="1433" w:type="dxa"/>
          </w:tcPr>
          <w:p w14:paraId="064A2EB2" w14:textId="77777777" w:rsidR="00EF0D78" w:rsidRPr="004E7AEE" w:rsidRDefault="00EF0D78" w:rsidP="00721F05">
            <w:pPr>
              <w:spacing w:after="0" w:line="360" w:lineRule="auto"/>
              <w:jc w:val="center"/>
              <w:rPr>
                <w:rFonts w:ascii="Cambria" w:hAnsi="Cambria"/>
                <w:sz w:val="24"/>
                <w:szCs w:val="24"/>
              </w:rPr>
            </w:pPr>
            <w:r w:rsidRPr="004E7AEE">
              <w:rPr>
                <w:rFonts w:ascii="Cambria" w:hAnsi="Cambria"/>
                <w:sz w:val="24"/>
                <w:szCs w:val="24"/>
              </w:rPr>
              <w:t>(c,c)</w:t>
            </w:r>
          </w:p>
        </w:tc>
        <w:tc>
          <w:tcPr>
            <w:tcW w:w="1720" w:type="dxa"/>
          </w:tcPr>
          <w:p w14:paraId="66EE24D3" w14:textId="77777777" w:rsidR="00EF0D78" w:rsidRPr="004E7AEE" w:rsidRDefault="00EF0D78" w:rsidP="00721F05">
            <w:pPr>
              <w:spacing w:after="0" w:line="360" w:lineRule="auto"/>
              <w:jc w:val="center"/>
              <w:rPr>
                <w:rFonts w:ascii="Cambria" w:hAnsi="Cambria"/>
                <w:sz w:val="24"/>
                <w:szCs w:val="24"/>
              </w:rPr>
            </w:pPr>
            <w:r w:rsidRPr="004E7AEE">
              <w:rPr>
                <w:rFonts w:ascii="Cambria" w:hAnsi="Cambria"/>
                <w:sz w:val="24"/>
                <w:szCs w:val="24"/>
              </w:rPr>
              <w:t>(a,d)</w:t>
            </w:r>
          </w:p>
        </w:tc>
        <w:tc>
          <w:tcPr>
            <w:tcW w:w="1720" w:type="dxa"/>
          </w:tcPr>
          <w:p w14:paraId="59079B67" w14:textId="77777777" w:rsidR="00EF0D78" w:rsidRPr="004E7AEE" w:rsidRDefault="00EF0D78" w:rsidP="00721F05">
            <w:pPr>
              <w:spacing w:after="0" w:line="360" w:lineRule="auto"/>
              <w:jc w:val="center"/>
              <w:rPr>
                <w:rFonts w:ascii="Cambria" w:hAnsi="Cambria"/>
                <w:sz w:val="24"/>
                <w:szCs w:val="24"/>
              </w:rPr>
            </w:pPr>
            <w:r w:rsidRPr="004E7AEE">
              <w:rPr>
                <w:rFonts w:ascii="Cambria" w:hAnsi="Cambria"/>
                <w:sz w:val="24"/>
                <w:szCs w:val="24"/>
              </w:rPr>
              <w:t>(c,c)</w:t>
            </w:r>
          </w:p>
        </w:tc>
      </w:tr>
      <w:tr w:rsidR="00EF0D78" w:rsidRPr="004E7AEE" w14:paraId="124D7F4A" w14:textId="77777777" w:rsidTr="00E72D48">
        <w:trPr>
          <w:trHeight w:val="596"/>
        </w:trPr>
        <w:tc>
          <w:tcPr>
            <w:tcW w:w="1940" w:type="dxa"/>
          </w:tcPr>
          <w:p w14:paraId="5039320B" w14:textId="77777777" w:rsidR="00EF0D78" w:rsidRPr="004E7AEE" w:rsidRDefault="00EF0D78" w:rsidP="00721F05">
            <w:pPr>
              <w:spacing w:after="0" w:line="360" w:lineRule="auto"/>
              <w:jc w:val="center"/>
              <w:rPr>
                <w:rFonts w:ascii="Cambria" w:hAnsi="Cambria"/>
                <w:b/>
                <w:bCs/>
                <w:sz w:val="24"/>
                <w:szCs w:val="24"/>
              </w:rPr>
            </w:pPr>
            <w:r w:rsidRPr="004E7AEE">
              <w:rPr>
                <w:rFonts w:ascii="Cambria" w:hAnsi="Cambria"/>
                <w:b/>
                <w:bCs/>
                <w:sz w:val="24"/>
                <w:szCs w:val="24"/>
              </w:rPr>
              <w:t>S, C</w:t>
            </w:r>
          </w:p>
        </w:tc>
        <w:tc>
          <w:tcPr>
            <w:tcW w:w="1433" w:type="dxa"/>
          </w:tcPr>
          <w:p w14:paraId="3D41C269" w14:textId="77777777" w:rsidR="00EF0D78" w:rsidRPr="004E7AEE" w:rsidRDefault="00EF0D78" w:rsidP="00721F05">
            <w:pPr>
              <w:spacing w:after="0" w:line="360" w:lineRule="auto"/>
              <w:jc w:val="center"/>
              <w:rPr>
                <w:rFonts w:ascii="Cambria" w:hAnsi="Cambria"/>
                <w:sz w:val="24"/>
                <w:szCs w:val="24"/>
              </w:rPr>
            </w:pPr>
            <w:r w:rsidRPr="004E7AEE">
              <w:rPr>
                <w:rFonts w:ascii="Cambria" w:hAnsi="Cambria"/>
                <w:sz w:val="24"/>
                <w:szCs w:val="24"/>
              </w:rPr>
              <w:t>(d,a)</w:t>
            </w:r>
          </w:p>
        </w:tc>
        <w:tc>
          <w:tcPr>
            <w:tcW w:w="1720" w:type="dxa"/>
          </w:tcPr>
          <w:p w14:paraId="1ECC1DFF" w14:textId="77777777" w:rsidR="00EF0D78" w:rsidRPr="004E7AEE" w:rsidRDefault="00EF0D78" w:rsidP="00721F05">
            <w:pPr>
              <w:spacing w:after="0" w:line="360" w:lineRule="auto"/>
              <w:jc w:val="center"/>
              <w:rPr>
                <w:rFonts w:ascii="Cambria" w:hAnsi="Cambria"/>
                <w:sz w:val="24"/>
                <w:szCs w:val="24"/>
              </w:rPr>
            </w:pPr>
            <w:r w:rsidRPr="004E7AEE">
              <w:rPr>
                <w:rFonts w:ascii="Cambria" w:hAnsi="Cambria"/>
                <w:sz w:val="24"/>
                <w:szCs w:val="24"/>
              </w:rPr>
              <w:t>(b,b)</w:t>
            </w:r>
          </w:p>
        </w:tc>
        <w:tc>
          <w:tcPr>
            <w:tcW w:w="1720" w:type="dxa"/>
          </w:tcPr>
          <w:p w14:paraId="17A7900A" w14:textId="77777777" w:rsidR="00EF0D78" w:rsidRPr="004E7AEE" w:rsidRDefault="00EF0D78" w:rsidP="00721F05">
            <w:pPr>
              <w:spacing w:after="0" w:line="360" w:lineRule="auto"/>
              <w:jc w:val="center"/>
              <w:rPr>
                <w:rFonts w:ascii="Cambria" w:hAnsi="Cambria"/>
                <w:sz w:val="24"/>
                <w:szCs w:val="24"/>
              </w:rPr>
            </w:pPr>
            <w:r w:rsidRPr="004E7AEE">
              <w:rPr>
                <w:rFonts w:ascii="Cambria" w:hAnsi="Cambria"/>
                <w:sz w:val="24"/>
                <w:szCs w:val="24"/>
              </w:rPr>
              <w:t>(a,c)</w:t>
            </w:r>
          </w:p>
        </w:tc>
      </w:tr>
      <w:tr w:rsidR="00EF0D78" w:rsidRPr="004E7AEE" w14:paraId="080F91B4" w14:textId="77777777" w:rsidTr="00E72D48">
        <w:trPr>
          <w:trHeight w:val="596"/>
        </w:trPr>
        <w:tc>
          <w:tcPr>
            <w:tcW w:w="1940" w:type="dxa"/>
          </w:tcPr>
          <w:p w14:paraId="42190171" w14:textId="77777777" w:rsidR="00EF0D78" w:rsidRPr="004E7AEE" w:rsidRDefault="00EF0D78" w:rsidP="00721F05">
            <w:pPr>
              <w:spacing w:after="0" w:line="360" w:lineRule="auto"/>
              <w:jc w:val="center"/>
              <w:rPr>
                <w:rFonts w:ascii="Cambria" w:hAnsi="Cambria"/>
                <w:b/>
                <w:bCs/>
                <w:sz w:val="24"/>
                <w:szCs w:val="24"/>
              </w:rPr>
            </w:pPr>
            <w:r w:rsidRPr="004E7AEE">
              <w:rPr>
                <w:rFonts w:ascii="Cambria" w:hAnsi="Cambria"/>
                <w:b/>
                <w:bCs/>
                <w:sz w:val="24"/>
                <w:szCs w:val="24"/>
              </w:rPr>
              <w:t>N</w:t>
            </w:r>
          </w:p>
        </w:tc>
        <w:tc>
          <w:tcPr>
            <w:tcW w:w="1433" w:type="dxa"/>
          </w:tcPr>
          <w:p w14:paraId="5459116F" w14:textId="77777777" w:rsidR="00EF0D78" w:rsidRPr="004E7AEE" w:rsidRDefault="00EF0D78" w:rsidP="00721F05">
            <w:pPr>
              <w:spacing w:after="0" w:line="360" w:lineRule="auto"/>
              <w:jc w:val="center"/>
              <w:rPr>
                <w:rFonts w:ascii="Cambria" w:hAnsi="Cambria"/>
                <w:sz w:val="24"/>
                <w:szCs w:val="24"/>
              </w:rPr>
            </w:pPr>
            <w:r w:rsidRPr="004E7AEE">
              <w:rPr>
                <w:rFonts w:ascii="Cambria" w:hAnsi="Cambria"/>
                <w:sz w:val="24"/>
                <w:szCs w:val="24"/>
              </w:rPr>
              <w:t>(c,c)</w:t>
            </w:r>
          </w:p>
        </w:tc>
        <w:tc>
          <w:tcPr>
            <w:tcW w:w="1720" w:type="dxa"/>
          </w:tcPr>
          <w:p w14:paraId="77FEB0CE" w14:textId="77777777" w:rsidR="00EF0D78" w:rsidRPr="004E7AEE" w:rsidRDefault="00EF0D78" w:rsidP="00721F05">
            <w:pPr>
              <w:spacing w:after="0" w:line="360" w:lineRule="auto"/>
              <w:jc w:val="center"/>
              <w:rPr>
                <w:rFonts w:ascii="Cambria" w:hAnsi="Cambria"/>
                <w:sz w:val="24"/>
                <w:szCs w:val="24"/>
              </w:rPr>
            </w:pPr>
            <w:r w:rsidRPr="004E7AEE">
              <w:rPr>
                <w:rFonts w:ascii="Cambria" w:hAnsi="Cambria"/>
                <w:sz w:val="24"/>
                <w:szCs w:val="24"/>
              </w:rPr>
              <w:t>(c,d)</w:t>
            </w:r>
          </w:p>
        </w:tc>
        <w:tc>
          <w:tcPr>
            <w:tcW w:w="1720" w:type="dxa"/>
          </w:tcPr>
          <w:p w14:paraId="00D1B4BE" w14:textId="77777777" w:rsidR="00EF0D78" w:rsidRPr="004E7AEE" w:rsidRDefault="00EF0D78" w:rsidP="00721F05">
            <w:pPr>
              <w:spacing w:after="0" w:line="360" w:lineRule="auto"/>
              <w:jc w:val="center"/>
              <w:rPr>
                <w:rFonts w:ascii="Cambria" w:hAnsi="Cambria"/>
                <w:sz w:val="24"/>
                <w:szCs w:val="24"/>
              </w:rPr>
            </w:pPr>
            <w:r w:rsidRPr="004E7AEE">
              <w:rPr>
                <w:rFonts w:ascii="Cambria" w:hAnsi="Cambria"/>
                <w:sz w:val="24"/>
                <w:szCs w:val="24"/>
              </w:rPr>
              <w:t>(c,c)</w:t>
            </w:r>
          </w:p>
        </w:tc>
      </w:tr>
    </w:tbl>
    <w:p w14:paraId="14705EEB" w14:textId="3C483D9E" w:rsidR="00667ED5" w:rsidRDefault="00EF0D78" w:rsidP="00357A59">
      <w:pPr>
        <w:spacing w:after="0" w:line="240" w:lineRule="auto"/>
        <w:jc w:val="both"/>
        <w:rPr>
          <w:rFonts w:ascii="Cambria" w:hAnsi="Cambria"/>
          <w:color w:val="000000" w:themeColor="text1"/>
          <w:sz w:val="20"/>
          <w:szCs w:val="20"/>
          <w:lang w:val="en-US"/>
        </w:rPr>
      </w:pPr>
      <w:r w:rsidRPr="004E7AEE">
        <w:rPr>
          <w:rFonts w:ascii="Cambria" w:hAnsi="Cambria"/>
          <w:b/>
          <w:bCs/>
          <w:color w:val="000000" w:themeColor="text1"/>
          <w:sz w:val="20"/>
          <w:szCs w:val="20"/>
          <w:lang w:val="en-US"/>
        </w:rPr>
        <w:t>Table 1.</w:t>
      </w:r>
      <w:r w:rsidRPr="004E7AEE">
        <w:rPr>
          <w:rFonts w:ascii="Cambria" w:hAnsi="Cambria"/>
          <w:color w:val="000000" w:themeColor="text1"/>
          <w:sz w:val="20"/>
          <w:szCs w:val="20"/>
          <w:lang w:val="en-US"/>
        </w:rPr>
        <w:t xml:space="preserve"> </w:t>
      </w:r>
      <w:r w:rsidR="00DD2528" w:rsidRPr="004E7AEE">
        <w:rPr>
          <w:rFonts w:ascii="Cambria" w:hAnsi="Cambria"/>
          <w:color w:val="000000" w:themeColor="text1"/>
          <w:sz w:val="20"/>
          <w:szCs w:val="20"/>
          <w:lang w:val="en-US"/>
        </w:rPr>
        <w:t xml:space="preserve">The normal form of the game </w:t>
      </w:r>
      <w:proofErr w:type="gramStart"/>
      <w:r w:rsidR="00DD2528" w:rsidRPr="004E7AEE">
        <w:rPr>
          <w:rFonts w:ascii="Cambria" w:hAnsi="Cambria"/>
          <w:color w:val="000000" w:themeColor="text1"/>
          <w:sz w:val="20"/>
          <w:szCs w:val="20"/>
          <w:lang w:val="en-US"/>
        </w:rPr>
        <w:t>depicting</w:t>
      </w:r>
      <w:proofErr w:type="gramEnd"/>
      <w:r w:rsidR="00DD2528" w:rsidRPr="004E7AEE">
        <w:rPr>
          <w:rFonts w:ascii="Cambria" w:hAnsi="Cambria"/>
          <w:color w:val="000000" w:themeColor="text1"/>
          <w:sz w:val="20"/>
          <w:szCs w:val="20"/>
          <w:lang w:val="en-US"/>
        </w:rPr>
        <w:t xml:space="preserve"> the relationship between ENGO</w:t>
      </w:r>
      <w:r w:rsidR="00667ED5" w:rsidRPr="004E7AEE">
        <w:rPr>
          <w:rFonts w:ascii="Cambria" w:hAnsi="Cambria"/>
          <w:color w:val="000000" w:themeColor="text1"/>
          <w:sz w:val="20"/>
          <w:szCs w:val="20"/>
          <w:lang w:val="en-US"/>
        </w:rPr>
        <w:t xml:space="preserve"> and </w:t>
      </w:r>
      <w:r w:rsidR="00DD2528" w:rsidRPr="004E7AEE">
        <w:rPr>
          <w:rFonts w:ascii="Cambria" w:hAnsi="Cambria"/>
          <w:color w:val="000000" w:themeColor="text1"/>
          <w:sz w:val="20"/>
          <w:szCs w:val="20"/>
          <w:lang w:val="en-US"/>
        </w:rPr>
        <w:t xml:space="preserve">E </w:t>
      </w:r>
      <w:r w:rsidR="00667ED5" w:rsidRPr="004E7AEE">
        <w:rPr>
          <w:rFonts w:ascii="Cambria" w:hAnsi="Cambria"/>
          <w:color w:val="000000" w:themeColor="text1"/>
          <w:sz w:val="20"/>
          <w:szCs w:val="20"/>
          <w:lang w:val="en-US"/>
        </w:rPr>
        <w:t xml:space="preserve">in </w:t>
      </w:r>
      <w:r w:rsidR="00DD2528" w:rsidRPr="004E7AEE">
        <w:rPr>
          <w:rFonts w:ascii="Cambria" w:hAnsi="Cambria"/>
          <w:color w:val="000000" w:themeColor="text1"/>
          <w:sz w:val="20"/>
          <w:szCs w:val="20"/>
          <w:lang w:val="en-US"/>
        </w:rPr>
        <w:t>Phase 1. The letters represent the payoffs obtained by ENGO</w:t>
      </w:r>
      <w:r w:rsidR="00667ED5" w:rsidRPr="004E7AEE">
        <w:rPr>
          <w:rFonts w:ascii="Cambria" w:hAnsi="Cambria"/>
          <w:color w:val="000000" w:themeColor="text1"/>
          <w:sz w:val="20"/>
          <w:szCs w:val="20"/>
          <w:lang w:val="en-US"/>
        </w:rPr>
        <w:t xml:space="preserve"> and </w:t>
      </w:r>
      <w:r w:rsidR="00DD2528" w:rsidRPr="004E7AEE">
        <w:rPr>
          <w:rFonts w:ascii="Cambria" w:hAnsi="Cambria"/>
          <w:color w:val="000000" w:themeColor="text1"/>
          <w:sz w:val="20"/>
          <w:szCs w:val="20"/>
          <w:lang w:val="en-US"/>
        </w:rPr>
        <w:t>E</w:t>
      </w:r>
      <w:r w:rsidR="00667ED5" w:rsidRPr="004E7AEE">
        <w:rPr>
          <w:rFonts w:ascii="Cambria" w:hAnsi="Cambria"/>
          <w:color w:val="000000" w:themeColor="text1"/>
          <w:sz w:val="20"/>
          <w:szCs w:val="20"/>
          <w:lang w:val="en-US"/>
        </w:rPr>
        <w:t xml:space="preserve">, </w:t>
      </w:r>
      <w:r w:rsidR="00DD2528" w:rsidRPr="004E7AEE">
        <w:rPr>
          <w:rFonts w:ascii="Cambria" w:hAnsi="Cambria"/>
          <w:color w:val="000000" w:themeColor="text1"/>
          <w:sz w:val="20"/>
          <w:szCs w:val="20"/>
          <w:lang w:val="en-US"/>
        </w:rPr>
        <w:t>with a &gt; b &gt; c &gt; d.</w:t>
      </w:r>
      <w:r w:rsidR="00667ED5" w:rsidRPr="004E7AEE">
        <w:rPr>
          <w:rFonts w:ascii="Cambria" w:hAnsi="Cambria"/>
          <w:color w:val="000000" w:themeColor="text1"/>
          <w:sz w:val="20"/>
          <w:szCs w:val="20"/>
          <w:lang w:val="en-US"/>
        </w:rPr>
        <w:t xml:space="preserve"> A game with the same structure is played between FN and the </w:t>
      </w:r>
      <w:proofErr w:type="spellStart"/>
      <w:r w:rsidR="00667ED5" w:rsidRPr="004E7AEE">
        <w:rPr>
          <w:rFonts w:ascii="Cambria" w:hAnsi="Cambria"/>
          <w:color w:val="000000" w:themeColor="text1"/>
          <w:sz w:val="20"/>
          <w:szCs w:val="20"/>
          <w:lang w:val="en-US"/>
        </w:rPr>
        <w:t>ProvGov</w:t>
      </w:r>
      <w:proofErr w:type="spellEnd"/>
      <w:r w:rsidR="00667ED5" w:rsidRPr="004E7AEE">
        <w:rPr>
          <w:rFonts w:ascii="Cambria" w:hAnsi="Cambria"/>
          <w:color w:val="000000" w:themeColor="text1"/>
          <w:sz w:val="20"/>
          <w:szCs w:val="20"/>
          <w:lang w:val="en-US"/>
        </w:rPr>
        <w:t>.</w:t>
      </w:r>
      <w:r w:rsidR="00667ED5">
        <w:rPr>
          <w:rFonts w:ascii="Cambria" w:hAnsi="Cambria"/>
          <w:color w:val="000000" w:themeColor="text1"/>
          <w:sz w:val="20"/>
          <w:szCs w:val="20"/>
          <w:lang w:val="en-US"/>
        </w:rPr>
        <w:t xml:space="preserve"> </w:t>
      </w:r>
    </w:p>
    <w:p w14:paraId="35F6157E" w14:textId="77777777" w:rsidR="00667ED5" w:rsidRDefault="00667ED5" w:rsidP="00667ED5">
      <w:pPr>
        <w:spacing w:after="0" w:line="240" w:lineRule="auto"/>
        <w:jc w:val="both"/>
        <w:rPr>
          <w:rFonts w:ascii="Cambria" w:hAnsi="Cambria"/>
          <w:color w:val="000000" w:themeColor="text1"/>
          <w:sz w:val="20"/>
          <w:szCs w:val="20"/>
          <w:lang w:val="en-US"/>
        </w:rPr>
      </w:pPr>
    </w:p>
    <w:p w14:paraId="5B456C03" w14:textId="77777777" w:rsidR="00760AE7" w:rsidRDefault="00760AE7" w:rsidP="00667ED5">
      <w:pPr>
        <w:spacing w:after="0" w:line="240" w:lineRule="auto"/>
        <w:jc w:val="both"/>
        <w:rPr>
          <w:rFonts w:ascii="Cambria" w:hAnsi="Cambria"/>
          <w:color w:val="000000" w:themeColor="text1"/>
          <w:sz w:val="20"/>
          <w:szCs w:val="20"/>
          <w:lang w:val="en-US"/>
        </w:rPr>
      </w:pPr>
    </w:p>
    <w:p w14:paraId="692B85DE" w14:textId="77777777" w:rsidR="00760AE7" w:rsidRDefault="00760AE7" w:rsidP="00667ED5">
      <w:pPr>
        <w:spacing w:after="0" w:line="240" w:lineRule="auto"/>
        <w:jc w:val="both"/>
        <w:rPr>
          <w:rFonts w:ascii="Cambria" w:hAnsi="Cambria"/>
          <w:color w:val="000000" w:themeColor="text1"/>
          <w:sz w:val="20"/>
          <w:szCs w:val="20"/>
          <w:lang w:val="en-US"/>
        </w:rPr>
      </w:pPr>
    </w:p>
    <w:p w14:paraId="74CFB3A0" w14:textId="77777777" w:rsidR="0097284C" w:rsidRPr="003B2CFE" w:rsidRDefault="0097284C" w:rsidP="00667ED5">
      <w:pPr>
        <w:spacing w:after="0" w:line="360" w:lineRule="auto"/>
        <w:jc w:val="both"/>
        <w:rPr>
          <w:rFonts w:ascii="Cambria" w:hAnsi="Cambria"/>
          <w:color w:val="000000" w:themeColor="text1"/>
          <w:sz w:val="24"/>
          <w:szCs w:val="24"/>
          <w:lang w:val="en-US"/>
        </w:rPr>
      </w:pPr>
    </w:p>
    <w:p w14:paraId="43AD620A" w14:textId="416C5A44" w:rsidR="007C5F69" w:rsidRDefault="007C5F69" w:rsidP="007C5F69">
      <w:pPr>
        <w:spacing w:after="0" w:line="360" w:lineRule="auto"/>
        <w:ind w:firstLine="708"/>
        <w:jc w:val="both"/>
        <w:rPr>
          <w:rFonts w:ascii="Cambria" w:hAnsi="Cambria"/>
          <w:color w:val="000000" w:themeColor="text1"/>
          <w:sz w:val="24"/>
          <w:szCs w:val="24"/>
          <w:lang w:val="en-US"/>
        </w:rPr>
      </w:pPr>
      <w:r>
        <w:rPr>
          <w:rFonts w:ascii="Cambria" w:hAnsi="Cambria"/>
          <w:color w:val="000000" w:themeColor="text1"/>
          <w:sz w:val="24"/>
          <w:szCs w:val="24"/>
          <w:lang w:val="en-US"/>
        </w:rPr>
        <w:lastRenderedPageBreak/>
        <w:t>Figure 1 shows that at first, e</w:t>
      </w:r>
      <w:r w:rsidRPr="00EC32BF">
        <w:rPr>
          <w:rFonts w:ascii="Cambria" w:hAnsi="Cambria"/>
          <w:color w:val="000000" w:themeColor="text1"/>
          <w:sz w:val="24"/>
          <w:szCs w:val="24"/>
          <w:lang w:val="en-US"/>
        </w:rPr>
        <w:t xml:space="preserve">ach participant </w:t>
      </w:r>
      <w:r>
        <w:rPr>
          <w:rFonts w:ascii="Cambria" w:hAnsi="Cambria"/>
          <w:color w:val="000000" w:themeColor="text1"/>
          <w:sz w:val="24"/>
          <w:szCs w:val="24"/>
          <w:lang w:val="en-US"/>
        </w:rPr>
        <w:t xml:space="preserve">can decide whether to </w:t>
      </w:r>
    </w:p>
    <w:p w14:paraId="6D96F292" w14:textId="77777777" w:rsidR="007C5F69" w:rsidRDefault="007C5F69" w:rsidP="00D97B82">
      <w:pPr>
        <w:pStyle w:val="ListParagraph"/>
        <w:numPr>
          <w:ilvl w:val="0"/>
          <w:numId w:val="2"/>
        </w:numPr>
        <w:spacing w:after="0" w:line="360" w:lineRule="auto"/>
        <w:jc w:val="both"/>
        <w:rPr>
          <w:rFonts w:ascii="Cambria" w:hAnsi="Cambria"/>
          <w:color w:val="000000" w:themeColor="text1"/>
          <w:sz w:val="24"/>
          <w:szCs w:val="24"/>
          <w:lang w:val="en-US"/>
        </w:rPr>
      </w:pPr>
      <w:r w:rsidRPr="00A65449">
        <w:rPr>
          <w:rFonts w:ascii="Cambria" w:hAnsi="Cambria"/>
          <w:color w:val="000000" w:themeColor="text1"/>
          <w:sz w:val="24"/>
          <w:szCs w:val="24"/>
          <w:lang w:val="en-US"/>
        </w:rPr>
        <w:t>negotiate and subscribe an agreement (S)</w:t>
      </w:r>
      <w:r>
        <w:rPr>
          <w:rFonts w:ascii="Cambria" w:hAnsi="Cambria"/>
          <w:color w:val="000000" w:themeColor="text1"/>
          <w:sz w:val="24"/>
          <w:szCs w:val="24"/>
          <w:lang w:val="en-US"/>
        </w:rPr>
        <w:t>;</w:t>
      </w:r>
      <w:r w:rsidRPr="00A65449">
        <w:rPr>
          <w:rFonts w:ascii="Cambria" w:hAnsi="Cambria"/>
          <w:color w:val="000000" w:themeColor="text1"/>
          <w:sz w:val="24"/>
          <w:szCs w:val="24"/>
          <w:lang w:val="en-US"/>
        </w:rPr>
        <w:t xml:space="preserve"> or </w:t>
      </w:r>
    </w:p>
    <w:p w14:paraId="52E4BC2E" w14:textId="77777777" w:rsidR="007C5F69" w:rsidRDefault="007C5F69" w:rsidP="00D97B82">
      <w:pPr>
        <w:pStyle w:val="ListParagraph"/>
        <w:numPr>
          <w:ilvl w:val="0"/>
          <w:numId w:val="2"/>
        </w:numPr>
        <w:spacing w:after="0" w:line="360" w:lineRule="auto"/>
        <w:jc w:val="both"/>
        <w:rPr>
          <w:rFonts w:ascii="Cambria" w:hAnsi="Cambria"/>
          <w:color w:val="000000" w:themeColor="text1"/>
          <w:sz w:val="24"/>
          <w:szCs w:val="24"/>
          <w:lang w:val="en-US"/>
        </w:rPr>
      </w:pPr>
      <w:r w:rsidRPr="00A65449">
        <w:rPr>
          <w:rFonts w:ascii="Cambria" w:hAnsi="Cambria"/>
          <w:color w:val="000000" w:themeColor="text1"/>
          <w:sz w:val="24"/>
          <w:szCs w:val="24"/>
          <w:lang w:val="en-US"/>
        </w:rPr>
        <w:t xml:space="preserve">do not negotiate and act without looking for cooperation (N). </w:t>
      </w:r>
    </w:p>
    <w:p w14:paraId="2C141557" w14:textId="77777777" w:rsidR="007C5F69" w:rsidRPr="004B18FE" w:rsidRDefault="007C5F69" w:rsidP="007C5F69">
      <w:pPr>
        <w:spacing w:after="0" w:line="360" w:lineRule="auto"/>
        <w:jc w:val="both"/>
        <w:rPr>
          <w:rFonts w:ascii="Cambria" w:hAnsi="Cambria"/>
          <w:color w:val="000000" w:themeColor="text1"/>
          <w:sz w:val="24"/>
          <w:szCs w:val="24"/>
          <w:lang w:val="en-US"/>
        </w:rPr>
      </w:pPr>
      <w:r w:rsidRPr="004B18FE">
        <w:rPr>
          <w:rFonts w:ascii="Cambria" w:hAnsi="Cambria"/>
          <w:color w:val="000000" w:themeColor="text1"/>
          <w:sz w:val="24"/>
          <w:szCs w:val="24"/>
          <w:lang w:val="en-US"/>
        </w:rPr>
        <w:t xml:space="preserve">If the player plays S, then she can decide to </w:t>
      </w:r>
    </w:p>
    <w:p w14:paraId="19838246" w14:textId="77777777" w:rsidR="007C5F69" w:rsidRDefault="007C5F69" w:rsidP="00D97B82">
      <w:pPr>
        <w:pStyle w:val="ListParagraph"/>
        <w:numPr>
          <w:ilvl w:val="0"/>
          <w:numId w:val="2"/>
        </w:numPr>
        <w:spacing w:after="0" w:line="360" w:lineRule="auto"/>
        <w:jc w:val="both"/>
        <w:rPr>
          <w:rFonts w:ascii="Cambria" w:hAnsi="Cambria"/>
          <w:color w:val="000000" w:themeColor="text1"/>
          <w:sz w:val="24"/>
          <w:szCs w:val="24"/>
          <w:lang w:val="en-US"/>
        </w:rPr>
      </w:pPr>
      <w:r w:rsidRPr="00A65449">
        <w:rPr>
          <w:rFonts w:ascii="Cambria" w:hAnsi="Cambria"/>
          <w:color w:val="000000" w:themeColor="text1"/>
          <w:sz w:val="24"/>
          <w:szCs w:val="24"/>
          <w:lang w:val="en-US"/>
        </w:rPr>
        <w:t>comply with the agreement (C)</w:t>
      </w:r>
      <w:r>
        <w:rPr>
          <w:rFonts w:ascii="Cambria" w:hAnsi="Cambria"/>
          <w:color w:val="000000" w:themeColor="text1"/>
          <w:sz w:val="24"/>
          <w:szCs w:val="24"/>
          <w:lang w:val="en-US"/>
        </w:rPr>
        <w:t>;</w:t>
      </w:r>
      <w:r w:rsidRPr="00A65449">
        <w:rPr>
          <w:rFonts w:ascii="Cambria" w:hAnsi="Cambria"/>
          <w:color w:val="000000" w:themeColor="text1"/>
          <w:sz w:val="24"/>
          <w:szCs w:val="24"/>
          <w:lang w:val="en-US"/>
        </w:rPr>
        <w:t xml:space="preserve"> or </w:t>
      </w:r>
    </w:p>
    <w:p w14:paraId="65297ED6" w14:textId="75E944E1" w:rsidR="007C5F69" w:rsidRPr="004B18FE" w:rsidRDefault="007C5F69" w:rsidP="00D97B82">
      <w:pPr>
        <w:pStyle w:val="ListParagraph"/>
        <w:numPr>
          <w:ilvl w:val="0"/>
          <w:numId w:val="2"/>
        </w:numPr>
        <w:spacing w:after="0" w:line="360" w:lineRule="auto"/>
        <w:jc w:val="both"/>
        <w:rPr>
          <w:rFonts w:ascii="Cambria" w:hAnsi="Cambria"/>
          <w:color w:val="000000" w:themeColor="text1"/>
          <w:sz w:val="24"/>
          <w:szCs w:val="24"/>
          <w:lang w:val="en-US"/>
        </w:rPr>
      </w:pPr>
      <w:r w:rsidRPr="00A65449">
        <w:rPr>
          <w:rFonts w:ascii="Cambria" w:hAnsi="Cambria"/>
          <w:color w:val="000000" w:themeColor="text1"/>
          <w:sz w:val="24"/>
          <w:szCs w:val="24"/>
          <w:lang w:val="en-US"/>
        </w:rPr>
        <w:t>do not comply with it and</w:t>
      </w:r>
      <w:r>
        <w:rPr>
          <w:rFonts w:ascii="Cambria" w:hAnsi="Cambria"/>
          <w:color w:val="000000" w:themeColor="text1"/>
          <w:sz w:val="24"/>
          <w:szCs w:val="24"/>
          <w:lang w:val="en-US"/>
        </w:rPr>
        <w:t xml:space="preserve"> </w:t>
      </w:r>
      <w:r w:rsidRPr="00A65449">
        <w:rPr>
          <w:rFonts w:ascii="Cambria" w:hAnsi="Cambria"/>
          <w:color w:val="000000" w:themeColor="text1"/>
          <w:sz w:val="24"/>
          <w:szCs w:val="24"/>
          <w:lang w:val="en-US"/>
        </w:rPr>
        <w:t>take advantage of the other’s compliance</w:t>
      </w:r>
      <w:r>
        <w:rPr>
          <w:rFonts w:ascii="Cambria" w:hAnsi="Cambria"/>
          <w:color w:val="000000" w:themeColor="text1"/>
          <w:sz w:val="24"/>
          <w:szCs w:val="24"/>
          <w:lang w:val="en-US"/>
        </w:rPr>
        <w:t xml:space="preserve"> if it occurs</w:t>
      </w:r>
      <w:r w:rsidRPr="00A65449">
        <w:rPr>
          <w:rFonts w:ascii="Cambria" w:hAnsi="Cambria"/>
          <w:color w:val="000000" w:themeColor="text1"/>
          <w:sz w:val="24"/>
          <w:szCs w:val="24"/>
          <w:lang w:val="en-US"/>
        </w:rPr>
        <w:t xml:space="preserve"> (D). </w:t>
      </w:r>
    </w:p>
    <w:p w14:paraId="1604E812" w14:textId="29BF25B1" w:rsidR="007C5F69" w:rsidRDefault="007C5F69" w:rsidP="00D400A0">
      <w:pPr>
        <w:spacing w:after="0" w:line="360" w:lineRule="auto"/>
        <w:jc w:val="both"/>
        <w:rPr>
          <w:rFonts w:ascii="Cambria" w:hAnsi="Cambria"/>
          <w:color w:val="000000" w:themeColor="text1"/>
          <w:sz w:val="24"/>
          <w:szCs w:val="24"/>
          <w:lang w:val="en-US"/>
        </w:rPr>
      </w:pPr>
      <w:r w:rsidRPr="00A65449">
        <w:rPr>
          <w:rFonts w:ascii="Cambria" w:hAnsi="Cambria"/>
          <w:color w:val="000000" w:themeColor="text1"/>
          <w:sz w:val="24"/>
          <w:szCs w:val="24"/>
          <w:lang w:val="en-US"/>
        </w:rPr>
        <w:t xml:space="preserve">If instead the player </w:t>
      </w:r>
      <w:r w:rsidR="00D400A0">
        <w:rPr>
          <w:rFonts w:ascii="Cambria" w:hAnsi="Cambria"/>
          <w:color w:val="000000" w:themeColor="text1"/>
          <w:sz w:val="24"/>
          <w:szCs w:val="24"/>
          <w:lang w:val="en-US"/>
        </w:rPr>
        <w:t>initially plays</w:t>
      </w:r>
      <w:r w:rsidRPr="00A65449">
        <w:rPr>
          <w:rFonts w:ascii="Cambria" w:hAnsi="Cambria"/>
          <w:color w:val="000000" w:themeColor="text1"/>
          <w:sz w:val="24"/>
          <w:szCs w:val="24"/>
          <w:lang w:val="en-US"/>
        </w:rPr>
        <w:t xml:space="preserve"> N, she can continue </w:t>
      </w:r>
      <w:r>
        <w:rPr>
          <w:rFonts w:ascii="Cambria" w:hAnsi="Cambria"/>
          <w:color w:val="000000" w:themeColor="text1"/>
          <w:sz w:val="24"/>
          <w:szCs w:val="24"/>
          <w:lang w:val="en-US"/>
        </w:rPr>
        <w:t>by doing it h</w:t>
      </w:r>
      <w:r w:rsidR="00B751A4">
        <w:rPr>
          <w:rFonts w:ascii="Cambria" w:hAnsi="Cambria"/>
          <w:color w:val="000000" w:themeColor="text1"/>
          <w:sz w:val="24"/>
          <w:szCs w:val="24"/>
          <w:lang w:val="en-US"/>
        </w:rPr>
        <w:t>er</w:t>
      </w:r>
      <w:r>
        <w:rPr>
          <w:rFonts w:ascii="Cambria" w:hAnsi="Cambria"/>
          <w:color w:val="000000" w:themeColor="text1"/>
          <w:sz w:val="24"/>
          <w:szCs w:val="24"/>
          <w:lang w:val="en-US"/>
        </w:rPr>
        <w:t xml:space="preserve">self </w:t>
      </w:r>
      <w:r w:rsidRPr="00A65449">
        <w:rPr>
          <w:rFonts w:ascii="Cambria" w:hAnsi="Cambria"/>
          <w:color w:val="000000" w:themeColor="text1"/>
          <w:sz w:val="24"/>
          <w:szCs w:val="24"/>
          <w:lang w:val="en-US"/>
        </w:rPr>
        <w:t xml:space="preserve">without looking for </w:t>
      </w:r>
      <w:r w:rsidR="00B751A4">
        <w:rPr>
          <w:rFonts w:ascii="Cambria" w:hAnsi="Cambria"/>
          <w:color w:val="000000" w:themeColor="text1"/>
          <w:sz w:val="24"/>
          <w:szCs w:val="24"/>
          <w:lang w:val="en-US"/>
        </w:rPr>
        <w:t xml:space="preserve">the other’s </w:t>
      </w:r>
      <w:r w:rsidRPr="00A65449">
        <w:rPr>
          <w:rFonts w:ascii="Cambria" w:hAnsi="Cambria"/>
          <w:color w:val="000000" w:themeColor="text1"/>
          <w:sz w:val="24"/>
          <w:szCs w:val="24"/>
          <w:lang w:val="en-US"/>
        </w:rPr>
        <w:t xml:space="preserve">cooperation. </w:t>
      </w:r>
    </w:p>
    <w:p w14:paraId="5547B642" w14:textId="5A19CEC2" w:rsidR="007C5F69" w:rsidRPr="00BE0047" w:rsidRDefault="00D400A0" w:rsidP="007C5F69">
      <w:pPr>
        <w:spacing w:after="0" w:line="360" w:lineRule="auto"/>
        <w:ind w:firstLine="360"/>
        <w:jc w:val="both"/>
        <w:rPr>
          <w:rFonts w:ascii="Cambria" w:hAnsi="Cambria"/>
          <w:color w:val="000000" w:themeColor="text1"/>
          <w:sz w:val="24"/>
          <w:szCs w:val="24"/>
          <w:lang w:val="en-US"/>
        </w:rPr>
      </w:pPr>
      <w:r>
        <w:rPr>
          <w:rFonts w:ascii="Cambria" w:hAnsi="Cambria"/>
          <w:color w:val="000000" w:themeColor="text1"/>
          <w:sz w:val="24"/>
          <w:szCs w:val="24"/>
          <w:lang w:val="en-US"/>
        </w:rPr>
        <w:t>For example, considering</w:t>
      </w:r>
      <w:r w:rsidR="007C5F69">
        <w:rPr>
          <w:rFonts w:ascii="Cambria" w:hAnsi="Cambria"/>
          <w:color w:val="000000" w:themeColor="text1"/>
          <w:sz w:val="24"/>
          <w:szCs w:val="24"/>
          <w:lang w:val="en-US"/>
        </w:rPr>
        <w:t xml:space="preserve"> </w:t>
      </w:r>
      <w:r w:rsidR="007C5F69" w:rsidRPr="00BE0047">
        <w:rPr>
          <w:rFonts w:ascii="Cambria" w:hAnsi="Cambria"/>
          <w:color w:val="000000" w:themeColor="text1"/>
          <w:sz w:val="24"/>
          <w:szCs w:val="24"/>
          <w:lang w:val="en-US"/>
        </w:rPr>
        <w:t xml:space="preserve">the game between E and ENGO: </w:t>
      </w:r>
    </w:p>
    <w:p w14:paraId="3B27D2E6" w14:textId="17A96F26" w:rsidR="007C5F69" w:rsidRPr="004B18FE" w:rsidRDefault="007C5F69" w:rsidP="00D97B82">
      <w:pPr>
        <w:pStyle w:val="ListParagraph"/>
        <w:numPr>
          <w:ilvl w:val="0"/>
          <w:numId w:val="1"/>
        </w:numPr>
        <w:spacing w:after="0" w:line="360" w:lineRule="auto"/>
        <w:jc w:val="both"/>
        <w:rPr>
          <w:rFonts w:ascii="Cambria" w:hAnsi="Cambria"/>
          <w:color w:val="000000" w:themeColor="text1"/>
          <w:sz w:val="24"/>
          <w:szCs w:val="24"/>
          <w:lang w:val="en-US"/>
        </w:rPr>
      </w:pPr>
      <w:r w:rsidRPr="004B18FE">
        <w:rPr>
          <w:rFonts w:ascii="Cambria" w:hAnsi="Cambria"/>
          <w:color w:val="000000" w:themeColor="text1"/>
          <w:sz w:val="24"/>
          <w:szCs w:val="24"/>
          <w:lang w:val="en-US"/>
        </w:rPr>
        <w:t xml:space="preserve">By playing </w:t>
      </w:r>
      <w:r>
        <w:rPr>
          <w:rFonts w:ascii="Cambria" w:hAnsi="Cambria"/>
          <w:color w:val="000000" w:themeColor="text1"/>
          <w:sz w:val="24"/>
          <w:szCs w:val="24"/>
          <w:lang w:val="en-US"/>
        </w:rPr>
        <w:t>S-</w:t>
      </w:r>
      <w:r w:rsidRPr="004B18FE">
        <w:rPr>
          <w:rFonts w:ascii="Cambria" w:hAnsi="Cambria"/>
          <w:color w:val="000000" w:themeColor="text1"/>
          <w:sz w:val="24"/>
          <w:szCs w:val="24"/>
          <w:lang w:val="en-US"/>
        </w:rPr>
        <w:t xml:space="preserve">C, </w:t>
      </w:r>
      <w:r w:rsidR="00D400A0">
        <w:rPr>
          <w:rFonts w:ascii="Cambria" w:hAnsi="Cambria"/>
          <w:color w:val="000000" w:themeColor="text1"/>
          <w:sz w:val="24"/>
          <w:szCs w:val="24"/>
          <w:lang w:val="en-US"/>
        </w:rPr>
        <w:t xml:space="preserve">E </w:t>
      </w:r>
      <w:r w:rsidRPr="004B18FE">
        <w:rPr>
          <w:rFonts w:ascii="Cambria" w:hAnsi="Cambria"/>
          <w:color w:val="000000" w:themeColor="text1"/>
          <w:sz w:val="24"/>
          <w:szCs w:val="24"/>
          <w:lang w:val="en-US"/>
        </w:rPr>
        <w:t xml:space="preserve">agrees on a rate of forest to be protected and be set aside from logging, as well as a new way of logging the rest of the area, and commits to abide by the agreement; </w:t>
      </w:r>
      <w:r w:rsidR="00D400A0">
        <w:rPr>
          <w:rFonts w:ascii="Cambria" w:hAnsi="Cambria"/>
          <w:color w:val="000000" w:themeColor="text1"/>
          <w:sz w:val="24"/>
          <w:szCs w:val="24"/>
          <w:lang w:val="en-US"/>
        </w:rPr>
        <w:t>correspondingly, ENGO</w:t>
      </w:r>
      <w:r w:rsidRPr="004B18FE">
        <w:rPr>
          <w:rFonts w:ascii="Cambria" w:hAnsi="Cambria"/>
          <w:color w:val="000000" w:themeColor="text1"/>
          <w:sz w:val="24"/>
          <w:szCs w:val="24"/>
          <w:lang w:val="en-US"/>
        </w:rPr>
        <w:t xml:space="preserve"> genuinely </w:t>
      </w:r>
      <w:r w:rsidR="00935EA4">
        <w:rPr>
          <w:rFonts w:ascii="Cambria" w:hAnsi="Cambria"/>
          <w:color w:val="000000" w:themeColor="text1"/>
          <w:sz w:val="24"/>
          <w:szCs w:val="24"/>
          <w:lang w:val="en-US"/>
        </w:rPr>
        <w:t>undertake</w:t>
      </w:r>
      <w:r w:rsidRPr="004B18FE">
        <w:rPr>
          <w:rFonts w:ascii="Cambria" w:hAnsi="Cambria"/>
          <w:color w:val="000000" w:themeColor="text1"/>
          <w:sz w:val="24"/>
          <w:szCs w:val="24"/>
          <w:lang w:val="en-US"/>
        </w:rPr>
        <w:t xml:space="preserve"> to stop any campaign against E.</w:t>
      </w:r>
    </w:p>
    <w:p w14:paraId="01D2A1FE" w14:textId="314F7C9B" w:rsidR="007C5F69" w:rsidRPr="00A65449" w:rsidRDefault="007C5F69" w:rsidP="00D97B82">
      <w:pPr>
        <w:pStyle w:val="ListParagraph"/>
        <w:numPr>
          <w:ilvl w:val="0"/>
          <w:numId w:val="1"/>
        </w:numPr>
        <w:spacing w:after="0" w:line="360" w:lineRule="auto"/>
        <w:jc w:val="both"/>
        <w:rPr>
          <w:rFonts w:ascii="Cambria" w:hAnsi="Cambria"/>
          <w:color w:val="000000" w:themeColor="text1"/>
          <w:sz w:val="24"/>
          <w:szCs w:val="24"/>
          <w:lang w:val="en-US"/>
        </w:rPr>
      </w:pPr>
      <w:r w:rsidRPr="00EC32BF">
        <w:rPr>
          <w:rFonts w:ascii="Cambria" w:hAnsi="Cambria"/>
          <w:color w:val="000000" w:themeColor="text1"/>
          <w:sz w:val="24"/>
          <w:szCs w:val="24"/>
          <w:lang w:val="en-US"/>
        </w:rPr>
        <w:t xml:space="preserve">By playing </w:t>
      </w:r>
      <w:r>
        <w:rPr>
          <w:rFonts w:ascii="Cambria" w:hAnsi="Cambria"/>
          <w:color w:val="000000" w:themeColor="text1"/>
          <w:sz w:val="24"/>
          <w:szCs w:val="24"/>
          <w:lang w:val="en-US"/>
        </w:rPr>
        <w:t>S-</w:t>
      </w:r>
      <w:r w:rsidRPr="00EC32BF">
        <w:rPr>
          <w:rFonts w:ascii="Cambria" w:hAnsi="Cambria"/>
          <w:color w:val="000000" w:themeColor="text1"/>
          <w:sz w:val="24"/>
          <w:szCs w:val="24"/>
          <w:lang w:val="en-US"/>
        </w:rPr>
        <w:t xml:space="preserve">D, the player agrees on the same points but </w:t>
      </w:r>
      <w:proofErr w:type="gramStart"/>
      <w:r w:rsidRPr="00EC32BF">
        <w:rPr>
          <w:rFonts w:ascii="Cambria" w:hAnsi="Cambria"/>
          <w:color w:val="000000" w:themeColor="text1"/>
          <w:sz w:val="24"/>
          <w:szCs w:val="24"/>
          <w:lang w:val="en-US"/>
        </w:rPr>
        <w:t>defect</w:t>
      </w:r>
      <w:proofErr w:type="gramEnd"/>
      <w:r w:rsidRPr="00EC32BF">
        <w:rPr>
          <w:rFonts w:ascii="Cambria" w:hAnsi="Cambria"/>
          <w:color w:val="000000" w:themeColor="text1"/>
          <w:sz w:val="24"/>
          <w:szCs w:val="24"/>
          <w:lang w:val="en-US"/>
        </w:rPr>
        <w:t xml:space="preserve"> and </w:t>
      </w:r>
      <w:r w:rsidR="00935EA4">
        <w:rPr>
          <w:rFonts w:ascii="Cambria" w:hAnsi="Cambria"/>
          <w:color w:val="000000" w:themeColor="text1"/>
          <w:sz w:val="24"/>
          <w:szCs w:val="24"/>
          <w:lang w:val="en-US"/>
        </w:rPr>
        <w:t xml:space="preserve">opportunistically </w:t>
      </w:r>
      <w:r w:rsidRPr="00EC32BF">
        <w:rPr>
          <w:rFonts w:ascii="Cambria" w:hAnsi="Cambria"/>
          <w:color w:val="000000" w:themeColor="text1"/>
          <w:sz w:val="24"/>
          <w:szCs w:val="24"/>
          <w:lang w:val="en-US"/>
        </w:rPr>
        <w:t>exploit the other's cooperation</w:t>
      </w:r>
      <w:r>
        <w:rPr>
          <w:rFonts w:ascii="Cambria" w:hAnsi="Cambria"/>
          <w:color w:val="000000" w:themeColor="text1"/>
          <w:sz w:val="24"/>
          <w:szCs w:val="24"/>
          <w:lang w:val="en-US"/>
        </w:rPr>
        <w:t xml:space="preserve"> if it occurs. For E, this means</w:t>
      </w:r>
      <w:r w:rsidRPr="00EC32BF">
        <w:rPr>
          <w:rFonts w:ascii="Cambria" w:hAnsi="Cambria"/>
          <w:color w:val="000000" w:themeColor="text1"/>
          <w:sz w:val="24"/>
          <w:szCs w:val="24"/>
          <w:lang w:val="en-US"/>
        </w:rPr>
        <w:t xml:space="preserve"> continuing logging even though ENGO ha</w:t>
      </w:r>
      <w:r w:rsidR="00D400A0">
        <w:rPr>
          <w:rFonts w:ascii="Cambria" w:hAnsi="Cambria"/>
          <w:color w:val="000000" w:themeColor="text1"/>
          <w:sz w:val="24"/>
          <w:szCs w:val="24"/>
          <w:lang w:val="en-US"/>
        </w:rPr>
        <w:t>s</w:t>
      </w:r>
      <w:r w:rsidRPr="00EC32BF">
        <w:rPr>
          <w:rFonts w:ascii="Cambria" w:hAnsi="Cambria"/>
          <w:color w:val="000000" w:themeColor="text1"/>
          <w:sz w:val="24"/>
          <w:szCs w:val="24"/>
          <w:lang w:val="en-US"/>
        </w:rPr>
        <w:t xml:space="preserve"> </w:t>
      </w:r>
      <w:r w:rsidR="00D92236" w:rsidRPr="00EC32BF">
        <w:rPr>
          <w:rFonts w:ascii="Cambria" w:hAnsi="Cambria"/>
          <w:color w:val="000000" w:themeColor="text1"/>
          <w:sz w:val="24"/>
          <w:szCs w:val="24"/>
          <w:lang w:val="en-US"/>
        </w:rPr>
        <w:t>renounced</w:t>
      </w:r>
      <w:r w:rsidRPr="00EC32BF">
        <w:rPr>
          <w:rFonts w:ascii="Cambria" w:hAnsi="Cambria"/>
          <w:color w:val="000000" w:themeColor="text1"/>
          <w:sz w:val="24"/>
          <w:szCs w:val="24"/>
          <w:lang w:val="en-US"/>
        </w:rPr>
        <w:t xml:space="preserve"> market campaigns</w:t>
      </w:r>
      <w:r>
        <w:rPr>
          <w:rFonts w:ascii="Cambria" w:hAnsi="Cambria"/>
          <w:color w:val="000000" w:themeColor="text1"/>
          <w:sz w:val="24"/>
          <w:szCs w:val="24"/>
          <w:lang w:val="en-US"/>
        </w:rPr>
        <w:t xml:space="preserve">, while for ENGO it </w:t>
      </w:r>
      <w:r w:rsidRPr="00A65449">
        <w:rPr>
          <w:rFonts w:ascii="Cambria" w:hAnsi="Cambria"/>
          <w:color w:val="000000" w:themeColor="text1"/>
          <w:sz w:val="24"/>
          <w:szCs w:val="24"/>
          <w:lang w:val="en-US"/>
        </w:rPr>
        <w:t>means continuing market campaigns against E, even against those who comply</w:t>
      </w:r>
      <w:r>
        <w:rPr>
          <w:rFonts w:ascii="Cambria" w:hAnsi="Cambria"/>
          <w:color w:val="000000" w:themeColor="text1"/>
          <w:sz w:val="24"/>
          <w:szCs w:val="24"/>
          <w:lang w:val="en-US"/>
        </w:rPr>
        <w:t>.</w:t>
      </w:r>
      <w:r w:rsidRPr="00A65449">
        <w:rPr>
          <w:rFonts w:ascii="Cambria" w:hAnsi="Cambria"/>
          <w:color w:val="000000" w:themeColor="text1"/>
          <w:sz w:val="24"/>
          <w:szCs w:val="24"/>
          <w:lang w:val="en-US"/>
        </w:rPr>
        <w:t xml:space="preserve"> </w:t>
      </w:r>
    </w:p>
    <w:p w14:paraId="1279868F" w14:textId="3CC56E4C" w:rsidR="007C5F69" w:rsidRPr="00D400A0" w:rsidRDefault="007C5F69" w:rsidP="00D97B82">
      <w:pPr>
        <w:pStyle w:val="ListParagraph"/>
        <w:numPr>
          <w:ilvl w:val="0"/>
          <w:numId w:val="1"/>
        </w:numPr>
        <w:spacing w:after="0" w:line="360" w:lineRule="auto"/>
        <w:jc w:val="both"/>
        <w:rPr>
          <w:rFonts w:ascii="Cambria" w:hAnsi="Cambria"/>
          <w:color w:val="000000" w:themeColor="text1"/>
          <w:sz w:val="24"/>
          <w:szCs w:val="24"/>
          <w:lang w:val="en-US"/>
        </w:rPr>
      </w:pPr>
      <w:r w:rsidRPr="00EC32BF">
        <w:rPr>
          <w:rFonts w:ascii="Cambria" w:hAnsi="Cambria"/>
          <w:color w:val="000000" w:themeColor="text1"/>
          <w:sz w:val="24"/>
          <w:szCs w:val="24"/>
          <w:lang w:val="en-US"/>
        </w:rPr>
        <w:t>By playing N, the player</w:t>
      </w:r>
      <w:r w:rsidR="00D400A0">
        <w:rPr>
          <w:rFonts w:ascii="Cambria" w:hAnsi="Cambria"/>
          <w:color w:val="000000" w:themeColor="text1"/>
          <w:sz w:val="24"/>
          <w:szCs w:val="24"/>
          <w:lang w:val="en-US"/>
        </w:rPr>
        <w:t xml:space="preserve"> - either</w:t>
      </w:r>
      <w:r>
        <w:rPr>
          <w:rFonts w:ascii="Cambria" w:hAnsi="Cambria"/>
          <w:color w:val="000000" w:themeColor="text1"/>
          <w:sz w:val="24"/>
          <w:szCs w:val="24"/>
          <w:lang w:val="en-US"/>
        </w:rPr>
        <w:t xml:space="preserve"> E or ENGO - </w:t>
      </w:r>
      <w:r w:rsidRPr="00EC32BF">
        <w:rPr>
          <w:rFonts w:ascii="Cambria" w:hAnsi="Cambria"/>
          <w:color w:val="000000" w:themeColor="text1"/>
          <w:sz w:val="24"/>
          <w:szCs w:val="24"/>
          <w:lang w:val="en-US"/>
        </w:rPr>
        <w:t xml:space="preserve">decides to stay out from any discussion table and, </w:t>
      </w:r>
      <w:r w:rsidR="00D400A0">
        <w:rPr>
          <w:rFonts w:ascii="Cambria" w:hAnsi="Cambria"/>
          <w:color w:val="000000" w:themeColor="text1"/>
          <w:sz w:val="24"/>
          <w:szCs w:val="24"/>
          <w:lang w:val="en-US"/>
        </w:rPr>
        <w:t>hence</w:t>
      </w:r>
      <w:r w:rsidRPr="00EC32BF">
        <w:rPr>
          <w:rFonts w:ascii="Cambria" w:hAnsi="Cambria"/>
          <w:color w:val="000000" w:themeColor="text1"/>
          <w:sz w:val="24"/>
          <w:szCs w:val="24"/>
          <w:lang w:val="en-US"/>
        </w:rPr>
        <w:t xml:space="preserve">, from any agreement, </w:t>
      </w:r>
      <w:r w:rsidR="00D400A0">
        <w:rPr>
          <w:rFonts w:ascii="Cambria" w:hAnsi="Cambria"/>
          <w:color w:val="000000" w:themeColor="text1"/>
          <w:sz w:val="24"/>
          <w:szCs w:val="24"/>
          <w:lang w:val="en-US"/>
        </w:rPr>
        <w:t>maintaining</w:t>
      </w:r>
      <w:r w:rsidRPr="00EC32BF">
        <w:rPr>
          <w:rFonts w:ascii="Cambria" w:hAnsi="Cambria"/>
          <w:color w:val="000000" w:themeColor="text1"/>
          <w:sz w:val="24"/>
          <w:szCs w:val="24"/>
          <w:lang w:val="en-US"/>
        </w:rPr>
        <w:t xml:space="preserve"> the status quo.</w:t>
      </w:r>
    </w:p>
    <w:p w14:paraId="29F8EFDE" w14:textId="316A7EC1" w:rsidR="00EF0D78" w:rsidRPr="00FF1042" w:rsidRDefault="00C151D4" w:rsidP="00FF1042">
      <w:pPr>
        <w:spacing w:after="0" w:line="360" w:lineRule="auto"/>
        <w:ind w:firstLine="360"/>
        <w:jc w:val="both"/>
        <w:rPr>
          <w:rFonts w:ascii="Cambria" w:hAnsi="Cambria"/>
          <w:bCs/>
          <w:sz w:val="24"/>
          <w:szCs w:val="24"/>
          <w:highlight w:val="yellow"/>
          <w:lang w:val="en-US"/>
        </w:rPr>
      </w:pPr>
      <w:r>
        <w:rPr>
          <w:rFonts w:ascii="Cambria" w:hAnsi="Cambria"/>
          <w:bCs/>
          <w:sz w:val="24"/>
          <w:szCs w:val="24"/>
          <w:lang w:val="en-US"/>
        </w:rPr>
        <w:t>For both players, t</w:t>
      </w:r>
      <w:r w:rsidR="007C5F69" w:rsidRPr="009D1EE6">
        <w:rPr>
          <w:rFonts w:ascii="Cambria" w:hAnsi="Cambria"/>
          <w:bCs/>
          <w:sz w:val="24"/>
          <w:szCs w:val="24"/>
          <w:lang w:val="en-US"/>
        </w:rPr>
        <w:t xml:space="preserve">he utility ordering of the game </w:t>
      </w:r>
      <w:r w:rsidR="007C5F69">
        <w:rPr>
          <w:rFonts w:ascii="Cambria" w:hAnsi="Cambria"/>
          <w:bCs/>
          <w:sz w:val="24"/>
          <w:szCs w:val="24"/>
          <w:lang w:val="en-US"/>
        </w:rPr>
        <w:t xml:space="preserve">outcomes </w:t>
      </w:r>
      <w:r w:rsidR="007C5F69" w:rsidRPr="009D1EE6">
        <w:rPr>
          <w:rFonts w:ascii="Cambria" w:hAnsi="Cambria"/>
          <w:bCs/>
          <w:sz w:val="24"/>
          <w:szCs w:val="24"/>
          <w:lang w:val="en-US"/>
        </w:rPr>
        <w:t>that makes fully s</w:t>
      </w:r>
      <w:r w:rsidR="007C5F69">
        <w:rPr>
          <w:rFonts w:ascii="Cambria" w:hAnsi="Cambria"/>
          <w:bCs/>
          <w:sz w:val="24"/>
          <w:szCs w:val="24"/>
          <w:lang w:val="en-US"/>
        </w:rPr>
        <w:t xml:space="preserve">ense of this interaction is </w:t>
      </w:r>
      <w:r w:rsidR="007C5F69" w:rsidRPr="00C151D4">
        <w:rPr>
          <w:rFonts w:ascii="Cambria" w:hAnsi="Cambria"/>
          <w:bCs/>
          <w:sz w:val="24"/>
          <w:szCs w:val="24"/>
          <w:lang w:val="en-US"/>
        </w:rPr>
        <w:t>a &gt; b &gt; c &gt; d</w:t>
      </w:r>
      <w:r w:rsidRPr="00C151D4">
        <w:rPr>
          <w:rFonts w:ascii="Cambria" w:hAnsi="Cambria"/>
          <w:bCs/>
          <w:sz w:val="24"/>
          <w:szCs w:val="24"/>
          <w:lang w:val="en-US"/>
        </w:rPr>
        <w:t xml:space="preserve">. </w:t>
      </w:r>
      <w:r w:rsidR="007C5F69" w:rsidRPr="00C151D4">
        <w:rPr>
          <w:rFonts w:ascii="Cambria" w:hAnsi="Cambria"/>
          <w:bCs/>
          <w:sz w:val="24"/>
          <w:szCs w:val="24"/>
          <w:lang w:val="en-US"/>
        </w:rPr>
        <w:t xml:space="preserve"> </w:t>
      </w:r>
      <w:r w:rsidRPr="00C151D4">
        <w:rPr>
          <w:rFonts w:ascii="Cambria" w:hAnsi="Cambria"/>
          <w:bCs/>
          <w:sz w:val="24"/>
          <w:szCs w:val="24"/>
          <w:lang w:val="en-US"/>
        </w:rPr>
        <w:t>Indeed</w:t>
      </w:r>
      <w:r w:rsidR="00D400A0">
        <w:rPr>
          <w:rFonts w:ascii="Cambria" w:hAnsi="Cambria"/>
          <w:bCs/>
          <w:sz w:val="24"/>
          <w:szCs w:val="24"/>
          <w:lang w:val="en-US"/>
        </w:rPr>
        <w:t xml:space="preserve">, each player can obtain the maximum payoff by </w:t>
      </w:r>
      <w:r w:rsidRPr="00C151D4">
        <w:rPr>
          <w:rFonts w:ascii="Cambria" w:hAnsi="Cambria"/>
          <w:bCs/>
          <w:sz w:val="24"/>
          <w:szCs w:val="24"/>
          <w:lang w:val="en-US"/>
        </w:rPr>
        <w:t xml:space="preserve">exploiting </w:t>
      </w:r>
      <w:r w:rsidR="007C5F69" w:rsidRPr="00C151D4">
        <w:rPr>
          <w:rFonts w:ascii="Cambria" w:hAnsi="Cambria"/>
          <w:bCs/>
          <w:sz w:val="24"/>
          <w:szCs w:val="24"/>
          <w:lang w:val="en-US"/>
        </w:rPr>
        <w:t xml:space="preserve">the cooperation of the counterpart </w:t>
      </w:r>
      <w:r w:rsidR="00D400A0">
        <w:rPr>
          <w:rFonts w:ascii="Cambria" w:hAnsi="Cambria"/>
          <w:bCs/>
          <w:sz w:val="24"/>
          <w:szCs w:val="24"/>
          <w:lang w:val="en-US"/>
        </w:rPr>
        <w:t>and taking advantage of it</w:t>
      </w:r>
      <w:r w:rsidRPr="00C151D4">
        <w:rPr>
          <w:rFonts w:ascii="Cambria" w:hAnsi="Cambria"/>
          <w:bCs/>
          <w:sz w:val="24"/>
          <w:szCs w:val="24"/>
          <w:lang w:val="en-US"/>
        </w:rPr>
        <w:t xml:space="preserve"> without shouldering any cost. Signing and carrying out an agreement when the counterparty does the same, instead, results in a lower but still </w:t>
      </w:r>
      <w:r w:rsidR="00EF0D78" w:rsidRPr="00C151D4">
        <w:rPr>
          <w:rFonts w:ascii="Cambria" w:hAnsi="Cambria"/>
          <w:bCs/>
          <w:sz w:val="24"/>
          <w:szCs w:val="24"/>
          <w:lang w:val="en-US"/>
        </w:rPr>
        <w:t>good</w:t>
      </w:r>
      <w:r w:rsidRPr="00C151D4">
        <w:rPr>
          <w:rFonts w:ascii="Cambria" w:hAnsi="Cambria"/>
          <w:bCs/>
          <w:sz w:val="24"/>
          <w:szCs w:val="24"/>
          <w:lang w:val="en-US"/>
        </w:rPr>
        <w:t xml:space="preserve"> result, better than the outcomes of mutual defection. Finally, </w:t>
      </w:r>
      <w:r w:rsidR="007C5F69" w:rsidRPr="00C151D4">
        <w:rPr>
          <w:rFonts w:ascii="Cambria" w:hAnsi="Cambria"/>
          <w:bCs/>
          <w:sz w:val="24"/>
          <w:szCs w:val="24"/>
          <w:lang w:val="en-US"/>
        </w:rPr>
        <w:t>being exploited by the counterparty</w:t>
      </w:r>
      <w:r w:rsidR="00D400A0">
        <w:rPr>
          <w:rFonts w:ascii="Cambria" w:hAnsi="Cambria"/>
          <w:bCs/>
          <w:sz w:val="24"/>
          <w:szCs w:val="24"/>
          <w:lang w:val="en-US"/>
        </w:rPr>
        <w:t>’s</w:t>
      </w:r>
      <w:r w:rsidR="007C5F69" w:rsidRPr="00C151D4">
        <w:rPr>
          <w:rFonts w:ascii="Cambria" w:hAnsi="Cambria"/>
          <w:bCs/>
          <w:sz w:val="24"/>
          <w:szCs w:val="24"/>
          <w:lang w:val="en-US"/>
        </w:rPr>
        <w:t xml:space="preserve"> defection </w:t>
      </w:r>
      <w:r w:rsidR="00D400A0">
        <w:rPr>
          <w:rFonts w:ascii="Cambria" w:hAnsi="Cambria"/>
          <w:bCs/>
          <w:sz w:val="24"/>
          <w:szCs w:val="24"/>
          <w:lang w:val="en-US"/>
        </w:rPr>
        <w:t>brings the worst payoff</w:t>
      </w:r>
      <w:r w:rsidR="007C5F69" w:rsidRPr="00F155B4">
        <w:rPr>
          <w:rFonts w:ascii="Cambria" w:hAnsi="Cambria"/>
          <w:bCs/>
          <w:sz w:val="24"/>
          <w:szCs w:val="24"/>
          <w:lang w:val="en-US"/>
        </w:rPr>
        <w:t>. Anyway, even if there is an incentive to defect f</w:t>
      </w:r>
      <w:r w:rsidR="00D400A0">
        <w:rPr>
          <w:rFonts w:ascii="Cambria" w:hAnsi="Cambria"/>
          <w:bCs/>
          <w:sz w:val="24"/>
          <w:szCs w:val="24"/>
          <w:lang w:val="en-US"/>
        </w:rPr>
        <w:t>ro</w:t>
      </w:r>
      <w:r w:rsidR="007C5F69" w:rsidRPr="00F155B4">
        <w:rPr>
          <w:rFonts w:ascii="Cambria" w:hAnsi="Cambria"/>
          <w:bCs/>
          <w:sz w:val="24"/>
          <w:szCs w:val="24"/>
          <w:lang w:val="en-US"/>
        </w:rPr>
        <w:t xml:space="preserve">m the agreement, the result of mutual defection is quite </w:t>
      </w:r>
      <w:r w:rsidR="00EF0D78" w:rsidRPr="00F155B4">
        <w:rPr>
          <w:rFonts w:ascii="Cambria" w:hAnsi="Cambria"/>
          <w:bCs/>
          <w:sz w:val="24"/>
          <w:szCs w:val="24"/>
          <w:lang w:val="en-US"/>
        </w:rPr>
        <w:t>poor,</w:t>
      </w:r>
      <w:r w:rsidR="007C5F69" w:rsidRPr="00F155B4">
        <w:rPr>
          <w:rFonts w:ascii="Cambria" w:hAnsi="Cambria"/>
          <w:bCs/>
          <w:sz w:val="24"/>
          <w:szCs w:val="24"/>
          <w:lang w:val="en-US"/>
        </w:rPr>
        <w:t xml:space="preserve"> and it amount</w:t>
      </w:r>
      <w:r w:rsidR="007C5F69" w:rsidRPr="004E7AEE">
        <w:rPr>
          <w:rFonts w:ascii="Cambria" w:hAnsi="Cambria"/>
          <w:bCs/>
          <w:sz w:val="24"/>
          <w:szCs w:val="24"/>
          <w:lang w:val="en-US"/>
        </w:rPr>
        <w:t>s to nothing more than the ongoing status quo</w:t>
      </w:r>
      <w:r w:rsidR="004026F9" w:rsidRPr="004E7AEE">
        <w:rPr>
          <w:rFonts w:ascii="Cambria" w:hAnsi="Cambria"/>
          <w:bCs/>
          <w:strike/>
          <w:sz w:val="24"/>
          <w:szCs w:val="24"/>
          <w:lang w:val="en-US"/>
        </w:rPr>
        <w:t xml:space="preserve">, </w:t>
      </w:r>
      <w:r w:rsidR="007C5F69" w:rsidRPr="004E7AEE">
        <w:rPr>
          <w:rFonts w:ascii="Cambria" w:hAnsi="Cambria"/>
          <w:bCs/>
          <w:sz w:val="24"/>
          <w:szCs w:val="24"/>
          <w:lang w:val="en-US"/>
        </w:rPr>
        <w:t xml:space="preserve">wherein </w:t>
      </w:r>
      <w:r w:rsidRPr="004E7AEE">
        <w:rPr>
          <w:rFonts w:ascii="Cambria" w:hAnsi="Cambria"/>
          <w:bCs/>
          <w:sz w:val="24"/>
          <w:szCs w:val="24"/>
          <w:lang w:val="en-US"/>
        </w:rPr>
        <w:t>each party</w:t>
      </w:r>
      <w:r w:rsidR="007C5F69" w:rsidRPr="004E7AEE">
        <w:rPr>
          <w:rFonts w:ascii="Cambria" w:hAnsi="Cambria"/>
          <w:bCs/>
          <w:sz w:val="24"/>
          <w:szCs w:val="24"/>
          <w:lang w:val="en-US"/>
        </w:rPr>
        <w:t xml:space="preserve"> </w:t>
      </w:r>
      <w:r w:rsidR="00FF1042" w:rsidRPr="004E7AEE">
        <w:rPr>
          <w:rFonts w:ascii="Cambria" w:hAnsi="Cambria"/>
          <w:bCs/>
          <w:sz w:val="24"/>
          <w:szCs w:val="24"/>
          <w:lang w:val="en-US"/>
        </w:rPr>
        <w:t xml:space="preserve">goes on with its own strategy </w:t>
      </w:r>
      <w:r w:rsidRPr="00F155B4">
        <w:rPr>
          <w:rFonts w:ascii="Cambria" w:hAnsi="Cambria"/>
          <w:bCs/>
          <w:sz w:val="24"/>
          <w:szCs w:val="24"/>
          <w:lang w:val="en-US"/>
        </w:rPr>
        <w:t xml:space="preserve">without </w:t>
      </w:r>
      <w:r w:rsidR="00D400A0">
        <w:rPr>
          <w:rFonts w:ascii="Cambria" w:hAnsi="Cambria"/>
          <w:bCs/>
          <w:sz w:val="24"/>
          <w:szCs w:val="24"/>
          <w:lang w:val="en-US"/>
        </w:rPr>
        <w:t xml:space="preserve">considering the </w:t>
      </w:r>
      <w:r w:rsidR="00EF0D78">
        <w:rPr>
          <w:rFonts w:ascii="Cambria" w:hAnsi="Cambria"/>
          <w:bCs/>
          <w:sz w:val="24"/>
          <w:szCs w:val="24"/>
          <w:lang w:val="en-US"/>
        </w:rPr>
        <w:t>possibility</w:t>
      </w:r>
      <w:r w:rsidR="00F155B4" w:rsidRPr="00F155B4">
        <w:rPr>
          <w:rFonts w:ascii="Cambria" w:hAnsi="Cambria"/>
          <w:bCs/>
          <w:sz w:val="24"/>
          <w:szCs w:val="24"/>
          <w:lang w:val="en-US"/>
        </w:rPr>
        <w:t xml:space="preserve"> </w:t>
      </w:r>
      <w:r w:rsidR="00EF0D78">
        <w:rPr>
          <w:rFonts w:ascii="Cambria" w:hAnsi="Cambria"/>
          <w:bCs/>
          <w:sz w:val="24"/>
          <w:szCs w:val="24"/>
          <w:lang w:val="en-US"/>
        </w:rPr>
        <w:t xml:space="preserve">of </w:t>
      </w:r>
      <w:r w:rsidR="00F155B4" w:rsidRPr="00F155B4">
        <w:rPr>
          <w:rFonts w:ascii="Cambria" w:hAnsi="Cambria"/>
          <w:bCs/>
          <w:sz w:val="24"/>
          <w:szCs w:val="24"/>
          <w:lang w:val="en-US"/>
        </w:rPr>
        <w:t>an</w:t>
      </w:r>
      <w:r w:rsidR="007C5F69" w:rsidRPr="00F155B4">
        <w:rPr>
          <w:rFonts w:ascii="Cambria" w:hAnsi="Cambria"/>
          <w:bCs/>
          <w:sz w:val="24"/>
          <w:szCs w:val="24"/>
          <w:lang w:val="en-US"/>
        </w:rPr>
        <w:t xml:space="preserve"> agreement that may stop </w:t>
      </w:r>
      <w:r w:rsidR="00D400A0">
        <w:rPr>
          <w:rFonts w:ascii="Cambria" w:hAnsi="Cambria"/>
          <w:bCs/>
          <w:sz w:val="24"/>
          <w:szCs w:val="24"/>
          <w:lang w:val="en-US"/>
        </w:rPr>
        <w:t>their ongoing</w:t>
      </w:r>
      <w:r w:rsidR="007C5F69" w:rsidRPr="00F155B4">
        <w:rPr>
          <w:rFonts w:ascii="Cambria" w:hAnsi="Cambria"/>
          <w:bCs/>
          <w:sz w:val="24"/>
          <w:szCs w:val="24"/>
          <w:lang w:val="en-US"/>
        </w:rPr>
        <w:t xml:space="preserve"> conflict</w:t>
      </w:r>
      <w:r w:rsidR="00EF0D78">
        <w:rPr>
          <w:rFonts w:ascii="Cambria" w:hAnsi="Cambria"/>
          <w:bCs/>
          <w:sz w:val="24"/>
          <w:szCs w:val="24"/>
          <w:lang w:val="en-US"/>
        </w:rPr>
        <w:t>.</w:t>
      </w:r>
    </w:p>
    <w:p w14:paraId="7FE511A6" w14:textId="7F8F8856" w:rsidR="007C5F69" w:rsidRPr="00EC6038" w:rsidRDefault="00BA4783" w:rsidP="00EC6038">
      <w:pPr>
        <w:spacing w:after="0" w:line="360" w:lineRule="auto"/>
        <w:ind w:firstLine="360"/>
        <w:jc w:val="both"/>
        <w:rPr>
          <w:rFonts w:ascii="Cambria" w:hAnsi="Cambria"/>
          <w:color w:val="000000" w:themeColor="text1"/>
          <w:sz w:val="24"/>
          <w:szCs w:val="24"/>
          <w:lang w:val="en-US"/>
        </w:rPr>
      </w:pPr>
      <w:r w:rsidRPr="00BA4783">
        <w:rPr>
          <w:rFonts w:ascii="Cambria" w:hAnsi="Cambria"/>
          <w:color w:val="000000" w:themeColor="text1"/>
          <w:sz w:val="24"/>
          <w:szCs w:val="24"/>
          <w:lang w:val="en-US"/>
        </w:rPr>
        <w:t xml:space="preserve">By </w:t>
      </w:r>
      <w:r w:rsidR="00907453">
        <w:rPr>
          <w:rFonts w:ascii="Cambria" w:hAnsi="Cambria"/>
          <w:color w:val="000000" w:themeColor="text1"/>
          <w:sz w:val="24"/>
          <w:szCs w:val="24"/>
          <w:lang w:val="en-US"/>
        </w:rPr>
        <w:t>appl</w:t>
      </w:r>
      <w:r w:rsidR="00907453" w:rsidRPr="00BA4783">
        <w:rPr>
          <w:rFonts w:ascii="Cambria" w:hAnsi="Cambria"/>
          <w:color w:val="000000" w:themeColor="text1"/>
          <w:sz w:val="24"/>
          <w:szCs w:val="24"/>
          <w:lang w:val="en-US"/>
        </w:rPr>
        <w:t xml:space="preserve">ying </w:t>
      </w:r>
      <w:r w:rsidRPr="00BA4783">
        <w:rPr>
          <w:rFonts w:ascii="Cambria" w:hAnsi="Cambria"/>
          <w:color w:val="000000" w:themeColor="text1"/>
          <w:sz w:val="24"/>
          <w:szCs w:val="24"/>
          <w:lang w:val="en-US"/>
        </w:rPr>
        <w:t>Aoki's (2001) subjective games model, we assume that agents have only subjective and restricted awareness of the game's objective structure. This means that at any given time, players engage just a tiny fraction of technologically feasible actions and their combinations as "repertoires" (</w:t>
      </w:r>
      <w:proofErr w:type="spellStart"/>
      <w:r w:rsidRPr="00BA4783">
        <w:rPr>
          <w:rFonts w:ascii="Cambria" w:hAnsi="Cambria"/>
          <w:color w:val="000000" w:themeColor="text1"/>
          <w:sz w:val="24"/>
          <w:szCs w:val="24"/>
          <w:lang w:val="en-US"/>
        </w:rPr>
        <w:t>Dosi</w:t>
      </w:r>
      <w:proofErr w:type="spellEnd"/>
      <w:r w:rsidRPr="00BA4783">
        <w:rPr>
          <w:rFonts w:ascii="Cambria" w:hAnsi="Cambria"/>
          <w:color w:val="000000" w:themeColor="text1"/>
          <w:sz w:val="24"/>
          <w:szCs w:val="24"/>
          <w:lang w:val="en-US"/>
        </w:rPr>
        <w:t xml:space="preserve"> &amp; Marengo, 1994 in Aoki, 2001). </w:t>
      </w:r>
      <w:r w:rsidR="007C5F69" w:rsidRPr="00501497">
        <w:rPr>
          <w:rFonts w:ascii="Cambria" w:hAnsi="Cambria"/>
          <w:color w:val="000000" w:themeColor="text1"/>
          <w:sz w:val="24"/>
          <w:szCs w:val="24"/>
          <w:lang w:val="en-US"/>
        </w:rPr>
        <w:t xml:space="preserve">Indeed, </w:t>
      </w:r>
      <w:r>
        <w:rPr>
          <w:rFonts w:ascii="Cambria" w:hAnsi="Cambria"/>
          <w:color w:val="000000" w:themeColor="text1"/>
          <w:sz w:val="24"/>
          <w:szCs w:val="24"/>
          <w:lang w:val="en-US"/>
        </w:rPr>
        <w:t>t</w:t>
      </w:r>
      <w:r w:rsidRPr="00BA4783">
        <w:rPr>
          <w:rFonts w:ascii="Cambria" w:hAnsi="Cambria"/>
          <w:color w:val="000000" w:themeColor="text1"/>
          <w:sz w:val="24"/>
          <w:szCs w:val="24"/>
          <w:lang w:val="en-US"/>
        </w:rPr>
        <w:t xml:space="preserve">he major game </w:t>
      </w:r>
      <w:r w:rsidRPr="00BA4783">
        <w:rPr>
          <w:rFonts w:ascii="Cambria" w:hAnsi="Cambria"/>
          <w:color w:val="000000" w:themeColor="text1"/>
          <w:sz w:val="24"/>
          <w:szCs w:val="24"/>
          <w:lang w:val="en-US"/>
        </w:rPr>
        <w:lastRenderedPageBreak/>
        <w:t xml:space="preserve">does include nine mini games, but only two of them are immediately visible to the participants </w:t>
      </w:r>
      <w:r>
        <w:rPr>
          <w:rFonts w:ascii="Cambria" w:hAnsi="Cambria"/>
          <w:color w:val="000000" w:themeColor="text1"/>
          <w:sz w:val="24"/>
          <w:szCs w:val="24"/>
          <w:lang w:val="en-US"/>
        </w:rPr>
        <w:t xml:space="preserve">- </w:t>
      </w:r>
      <w:r w:rsidRPr="00BA4783">
        <w:rPr>
          <w:rFonts w:ascii="Cambria" w:hAnsi="Cambria"/>
          <w:color w:val="000000" w:themeColor="text1"/>
          <w:sz w:val="24"/>
          <w:szCs w:val="24"/>
          <w:lang w:val="en-US"/>
        </w:rPr>
        <w:t>see Tables 1.1 and 1.2</w:t>
      </w:r>
      <w:r w:rsidR="00FF1042">
        <w:rPr>
          <w:rStyle w:val="FootnoteReference"/>
          <w:rFonts w:ascii="Cambria" w:hAnsi="Cambria"/>
          <w:color w:val="000000" w:themeColor="text1"/>
          <w:sz w:val="24"/>
          <w:szCs w:val="24"/>
          <w:lang w:val="en-US"/>
        </w:rPr>
        <w:footnoteReference w:id="4"/>
      </w:r>
      <w:r w:rsidRPr="00BA4783">
        <w:rPr>
          <w:rFonts w:ascii="Cambria" w:hAnsi="Cambria"/>
          <w:color w:val="000000" w:themeColor="text1"/>
          <w:sz w:val="24"/>
          <w:szCs w:val="24"/>
          <w:lang w:val="en-US"/>
        </w:rPr>
        <w:t xml:space="preserve">. </w:t>
      </w:r>
      <w:r w:rsidR="00764416">
        <w:rPr>
          <w:rFonts w:ascii="Cambria" w:hAnsi="Cambria"/>
          <w:color w:val="000000" w:themeColor="text1"/>
          <w:sz w:val="24"/>
          <w:szCs w:val="24"/>
          <w:lang w:val="en-US"/>
        </w:rPr>
        <w:t xml:space="preserve">By assumption, we consider </w:t>
      </w:r>
      <w:r w:rsidR="00EC6038">
        <w:rPr>
          <w:rFonts w:ascii="Cambria" w:hAnsi="Cambria"/>
          <w:color w:val="000000" w:themeColor="text1"/>
          <w:sz w:val="24"/>
          <w:szCs w:val="24"/>
          <w:lang w:val="en-US"/>
        </w:rPr>
        <w:t>that parties have access to the same information, so that,</w:t>
      </w:r>
      <w:r w:rsidR="00764416">
        <w:rPr>
          <w:rFonts w:ascii="Cambria" w:hAnsi="Cambria"/>
          <w:color w:val="000000" w:themeColor="text1"/>
          <w:sz w:val="24"/>
          <w:szCs w:val="24"/>
          <w:lang w:val="en-US"/>
        </w:rPr>
        <w:t xml:space="preserve"> for symmetrical information</w:t>
      </w:r>
      <w:r w:rsidR="00EC6038">
        <w:rPr>
          <w:rFonts w:ascii="Cambria" w:hAnsi="Cambria"/>
          <w:color w:val="000000" w:themeColor="text1"/>
          <w:sz w:val="24"/>
          <w:szCs w:val="24"/>
          <w:lang w:val="en-US"/>
        </w:rPr>
        <w:t>,</w:t>
      </w:r>
      <w:r w:rsidR="00764416">
        <w:rPr>
          <w:rFonts w:ascii="Cambria" w:hAnsi="Cambria"/>
          <w:color w:val="000000" w:themeColor="text1"/>
          <w:sz w:val="24"/>
          <w:szCs w:val="24"/>
          <w:lang w:val="en-US"/>
        </w:rPr>
        <w:t xml:space="preserve"> there is an analogous change of frame. </w:t>
      </w:r>
      <w:r w:rsidRPr="00BA4783">
        <w:rPr>
          <w:rFonts w:ascii="Cambria" w:hAnsi="Cambria"/>
          <w:color w:val="000000" w:themeColor="text1"/>
          <w:sz w:val="24"/>
          <w:szCs w:val="24"/>
          <w:lang w:val="en-US"/>
        </w:rPr>
        <w:t xml:space="preserve">Appendix A1 depicts </w:t>
      </w:r>
      <w:r w:rsidR="00D120A9" w:rsidRPr="00BA4783">
        <w:rPr>
          <w:rFonts w:ascii="Cambria" w:hAnsi="Cambria"/>
          <w:color w:val="000000" w:themeColor="text1"/>
          <w:sz w:val="24"/>
          <w:szCs w:val="24"/>
          <w:lang w:val="en-US"/>
        </w:rPr>
        <w:t>all</w:t>
      </w:r>
      <w:r w:rsidRPr="00BA4783">
        <w:rPr>
          <w:rFonts w:ascii="Cambria" w:hAnsi="Cambria"/>
          <w:color w:val="000000" w:themeColor="text1"/>
          <w:sz w:val="24"/>
          <w:szCs w:val="24"/>
          <w:lang w:val="en-US"/>
        </w:rPr>
        <w:t xml:space="preserve"> the different </w:t>
      </w:r>
      <w:r w:rsidR="00EC6038">
        <w:rPr>
          <w:rFonts w:ascii="Cambria" w:hAnsi="Cambria"/>
          <w:color w:val="000000" w:themeColor="text1"/>
          <w:sz w:val="24"/>
          <w:szCs w:val="24"/>
          <w:lang w:val="en-US"/>
        </w:rPr>
        <w:t>small-framed</w:t>
      </w:r>
      <w:r w:rsidRPr="00BA4783">
        <w:rPr>
          <w:rFonts w:ascii="Cambria" w:hAnsi="Cambria"/>
          <w:color w:val="000000" w:themeColor="text1"/>
          <w:sz w:val="24"/>
          <w:szCs w:val="24"/>
          <w:lang w:val="en-US"/>
        </w:rPr>
        <w:t xml:space="preserve"> games that could become apparent through other </w:t>
      </w:r>
      <w:bookmarkStart w:id="3" w:name="_Hlk137118723"/>
      <w:r w:rsidR="007C5F69" w:rsidRPr="00501497">
        <w:rPr>
          <w:rFonts w:ascii="Cambria" w:hAnsi="Cambria"/>
          <w:color w:val="000000" w:themeColor="text1"/>
          <w:sz w:val="24"/>
          <w:szCs w:val="24"/>
          <w:lang w:val="en-US"/>
        </w:rPr>
        <w:t xml:space="preserve">simplified concepts. </w:t>
      </w:r>
    </w:p>
    <w:p w14:paraId="11E31587" w14:textId="303C0357" w:rsidR="007C5F69" w:rsidRPr="002B0E6A" w:rsidRDefault="007C5F69" w:rsidP="007C5F69">
      <w:pPr>
        <w:spacing w:after="0" w:line="360" w:lineRule="auto"/>
        <w:jc w:val="both"/>
        <w:rPr>
          <w:rFonts w:ascii="Cambria" w:hAnsi="Cambria"/>
          <w:b/>
          <w:bCs/>
          <w:sz w:val="20"/>
          <w:szCs w:val="20"/>
          <w:lang w:val="en-US"/>
        </w:rPr>
      </w:pPr>
    </w:p>
    <w:tbl>
      <w:tblPr>
        <w:tblStyle w:val="TableGrid"/>
        <w:tblW w:w="0" w:type="auto"/>
        <w:tblInd w:w="1838" w:type="dxa"/>
        <w:tblLook w:val="04A0" w:firstRow="1" w:lastRow="0" w:firstColumn="1" w:lastColumn="0" w:noHBand="0" w:noVBand="1"/>
      </w:tblPr>
      <w:tblGrid>
        <w:gridCol w:w="1940"/>
        <w:gridCol w:w="1433"/>
        <w:gridCol w:w="1720"/>
        <w:gridCol w:w="1720"/>
      </w:tblGrid>
      <w:tr w:rsidR="007C5F69" w14:paraId="2BDCCFED" w14:textId="77777777" w:rsidTr="00501497">
        <w:trPr>
          <w:trHeight w:val="1192"/>
        </w:trPr>
        <w:tc>
          <w:tcPr>
            <w:tcW w:w="1940" w:type="dxa"/>
            <w:shd w:val="clear" w:color="auto" w:fill="FFFFFF" w:themeFill="background1"/>
          </w:tcPr>
          <w:p w14:paraId="09C2689F" w14:textId="4F124BBA" w:rsidR="007C5F69" w:rsidRPr="00641B9D" w:rsidRDefault="00C062C8" w:rsidP="00721F05">
            <w:pPr>
              <w:spacing w:after="0"/>
              <w:jc w:val="right"/>
              <w:rPr>
                <w:rFonts w:ascii="Cambria" w:hAnsi="Cambria"/>
                <w:b/>
                <w:bCs/>
                <w:sz w:val="24"/>
                <w:szCs w:val="24"/>
              </w:rPr>
            </w:pPr>
            <w:r>
              <w:rPr>
                <w:rFonts w:ascii="Cambria" w:hAnsi="Cambria"/>
                <w:noProof/>
                <w:sz w:val="24"/>
                <w:szCs w:val="24"/>
              </w:rPr>
              <mc:AlternateContent>
                <mc:Choice Requires="wps">
                  <w:drawing>
                    <wp:anchor distT="0" distB="0" distL="114300" distR="114300" simplePos="0" relativeHeight="251571712" behindDoc="0" locked="0" layoutInCell="1" allowOverlap="1" wp14:anchorId="451CED6B" wp14:editId="6652AFB7">
                      <wp:simplePos x="0" y="0"/>
                      <wp:positionH relativeFrom="column">
                        <wp:posOffset>-72118</wp:posOffset>
                      </wp:positionH>
                      <wp:positionV relativeFrom="paragraph">
                        <wp:posOffset>-7348</wp:posOffset>
                      </wp:positionV>
                      <wp:extent cx="1226457" cy="754743"/>
                      <wp:effectExtent l="0" t="0" r="31115" b="2667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6457" cy="7547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D4F66" id="Connettore diritto 3"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6pt" to="90.8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D3qwEAAKkDAAAOAAAAZHJzL2Uyb0RvYy54bWysU01v3CAQvVfKf0Dcs3i3m2xlrTeHRO0l&#10;aqMm/QEED2sUYBDQtfffF/BHqzaKqqqXkWHem3lvGO9vBqPJCXxQaBu6XlWUgBXYKnts6Lenj5cf&#10;KAmR25ZrtNDQMwR6c7h4t+9dDRvsULfgSSpiQ927hnYxupqxIDowPKzQgU1Jid7wmI7+yFrP+1Td&#10;aLapqmvWo2+dRwEhpNu7MUkPpb6UIOIXKQNEohuatMUSfYnPObLDntdHz12nxCSD/4MKw5VNTZdS&#10;dzxy8t2rP0oZJTwGlHEl0DCUUgkoHpKbdfWbm8eOOyhe0nCCW8YU/l9Z8fl0ax98li4G++juUbyE&#10;NBTWu1AvyXwIboQN0psMT9rJUAZ5XgYJQyQiXa43m+vt1Y4SkXK7q+1u+z5PmvF6Zjsf4idAQ/JH&#10;Q7Wy2Siv+ek+xBE6QyYxY/+iJJ41ZLC2X0ES1eaOhV3WBm61JyeeHrx9WU9tCzJTpNJ6IVVvkyZs&#10;pkFZpb8lLujSEW1ciEZZ9K91jcMsVY742fXoNdt+xvb84Oe3SftQBjrtbl64X8+F/vMPO/wAAAD/&#10;/wMAUEsDBBQABgAIAAAAIQDiujS73gAAAAoBAAAPAAAAZHJzL2Rvd25yZXYueG1sTI9NT4QwEIbv&#10;Jv6HZky87ZZujCUsZWP8OOkB0YPHLp0FsnRKaBfQX2856e2dzJN3nskPi+3ZhKPvHCkQ2wQYUu1M&#10;R42Cz4+XTQrMB01G945QwTd6OBTXV7nOjJvpHacqNCyWkM+0gjaEIePc1y1a7bduQIq7kxutDnEc&#10;G25GPcdy2/NdktxzqzuKF1o94GOL9bm6WAXy+bUqh/np7afkkpfl5EJ6/lLq9mZ52AMLuIQ/GFb9&#10;qA5FdDq6CxnPegUbIe4iuoYdsBVIhQR2jEFICbzI+f8Xil8AAAD//wMAUEsBAi0AFAAGAAgAAAAh&#10;ALaDOJL+AAAA4QEAABMAAAAAAAAAAAAAAAAAAAAAAFtDb250ZW50X1R5cGVzXS54bWxQSwECLQAU&#10;AAYACAAAACEAOP0h/9YAAACUAQAACwAAAAAAAAAAAAAAAAAvAQAAX3JlbHMvLnJlbHNQSwECLQAU&#10;AAYACAAAACEAzbrw96sBAACpAwAADgAAAAAAAAAAAAAAAAAuAgAAZHJzL2Uyb0RvYy54bWxQSwEC&#10;LQAUAAYACAAAACEA4ro0u94AAAAKAQAADwAAAAAAAAAAAAAAAAAFBAAAZHJzL2Rvd25yZXYueG1s&#10;UEsFBgAAAAAEAAQA8wAAABAFAAAAAA==&#10;" strokecolor="black [3040]">
                      <o:lock v:ext="edit" shapetype="f"/>
                    </v:line>
                  </w:pict>
                </mc:Fallback>
              </mc:AlternateContent>
            </w:r>
            <w:r w:rsidR="007C5F69" w:rsidRPr="00641B9D">
              <w:rPr>
                <w:rFonts w:ascii="Cambria" w:hAnsi="Cambria"/>
                <w:b/>
                <w:bCs/>
                <w:sz w:val="24"/>
                <w:szCs w:val="24"/>
              </w:rPr>
              <w:t>E</w:t>
            </w:r>
          </w:p>
          <w:p w14:paraId="73644956" w14:textId="77777777" w:rsidR="00721F05" w:rsidRDefault="00721F05" w:rsidP="00721F05">
            <w:pPr>
              <w:spacing w:after="0"/>
              <w:rPr>
                <w:rFonts w:ascii="Cambria" w:hAnsi="Cambria"/>
                <w:b/>
                <w:bCs/>
                <w:sz w:val="24"/>
                <w:szCs w:val="24"/>
              </w:rPr>
            </w:pPr>
          </w:p>
          <w:p w14:paraId="023448B9" w14:textId="5827368B" w:rsidR="007C5F69" w:rsidRPr="00641B9D" w:rsidRDefault="007C5F69" w:rsidP="00721F05">
            <w:pPr>
              <w:spacing w:after="0"/>
              <w:rPr>
                <w:rFonts w:ascii="Cambria" w:hAnsi="Cambria"/>
                <w:sz w:val="24"/>
                <w:szCs w:val="24"/>
              </w:rPr>
            </w:pPr>
            <w:r w:rsidRPr="00641B9D">
              <w:rPr>
                <w:rFonts w:ascii="Cambria" w:hAnsi="Cambria"/>
                <w:b/>
                <w:bCs/>
                <w:sz w:val="24"/>
                <w:szCs w:val="24"/>
              </w:rPr>
              <w:t>ENGO</w:t>
            </w:r>
          </w:p>
        </w:tc>
        <w:tc>
          <w:tcPr>
            <w:tcW w:w="1433" w:type="dxa"/>
            <w:shd w:val="clear" w:color="auto" w:fill="92D050"/>
          </w:tcPr>
          <w:p w14:paraId="04FBD049" w14:textId="77777777" w:rsidR="007C5F69" w:rsidRPr="00641B9D" w:rsidRDefault="007C5F69" w:rsidP="00721F05">
            <w:pPr>
              <w:spacing w:after="0" w:line="360" w:lineRule="auto"/>
              <w:rPr>
                <w:rFonts w:ascii="Cambria" w:hAnsi="Cambria"/>
                <w:b/>
                <w:bCs/>
                <w:sz w:val="24"/>
                <w:szCs w:val="24"/>
              </w:rPr>
            </w:pPr>
          </w:p>
          <w:p w14:paraId="4B724527" w14:textId="77777777" w:rsidR="007C5F69" w:rsidRPr="00641B9D" w:rsidRDefault="007C5F69" w:rsidP="00721F05">
            <w:pPr>
              <w:spacing w:after="0" w:line="360" w:lineRule="auto"/>
              <w:jc w:val="center"/>
              <w:rPr>
                <w:rFonts w:ascii="Cambria" w:hAnsi="Cambria"/>
                <w:b/>
                <w:bCs/>
                <w:sz w:val="24"/>
                <w:szCs w:val="24"/>
              </w:rPr>
            </w:pPr>
            <w:r w:rsidRPr="00641B9D">
              <w:rPr>
                <w:rFonts w:ascii="Cambria" w:hAnsi="Cambria"/>
                <w:b/>
                <w:bCs/>
                <w:sz w:val="24"/>
                <w:szCs w:val="24"/>
              </w:rPr>
              <w:t>S, D</w:t>
            </w:r>
          </w:p>
        </w:tc>
        <w:tc>
          <w:tcPr>
            <w:tcW w:w="1720" w:type="dxa"/>
            <w:shd w:val="clear" w:color="auto" w:fill="92D050"/>
          </w:tcPr>
          <w:p w14:paraId="4E205C0D" w14:textId="77777777" w:rsidR="007C5F69" w:rsidRPr="00641B9D" w:rsidRDefault="007C5F69" w:rsidP="00721F05">
            <w:pPr>
              <w:spacing w:after="0" w:line="360" w:lineRule="auto"/>
              <w:rPr>
                <w:rFonts w:ascii="Cambria" w:hAnsi="Cambria"/>
                <w:b/>
                <w:bCs/>
                <w:sz w:val="24"/>
                <w:szCs w:val="24"/>
              </w:rPr>
            </w:pPr>
          </w:p>
          <w:p w14:paraId="4A78362A" w14:textId="77777777" w:rsidR="007C5F69" w:rsidRPr="00641B9D" w:rsidRDefault="007C5F69" w:rsidP="00721F05">
            <w:pPr>
              <w:spacing w:after="0" w:line="360" w:lineRule="auto"/>
              <w:jc w:val="center"/>
              <w:rPr>
                <w:rFonts w:ascii="Cambria" w:hAnsi="Cambria"/>
                <w:b/>
                <w:bCs/>
                <w:sz w:val="24"/>
                <w:szCs w:val="24"/>
              </w:rPr>
            </w:pPr>
            <w:r w:rsidRPr="00641B9D">
              <w:rPr>
                <w:rFonts w:ascii="Cambria" w:hAnsi="Cambria"/>
                <w:b/>
                <w:bCs/>
                <w:sz w:val="24"/>
                <w:szCs w:val="24"/>
              </w:rPr>
              <w:t>S, C</w:t>
            </w:r>
          </w:p>
        </w:tc>
        <w:tc>
          <w:tcPr>
            <w:tcW w:w="1720" w:type="dxa"/>
          </w:tcPr>
          <w:p w14:paraId="00C2C220" w14:textId="74B22CA2" w:rsidR="007C5F69" w:rsidRDefault="007C5F69" w:rsidP="00721F05">
            <w:pPr>
              <w:spacing w:after="0" w:line="360" w:lineRule="auto"/>
              <w:rPr>
                <w:rFonts w:ascii="Cambria" w:hAnsi="Cambria"/>
                <w:b/>
                <w:bCs/>
                <w:sz w:val="24"/>
                <w:szCs w:val="24"/>
              </w:rPr>
            </w:pPr>
          </w:p>
          <w:p w14:paraId="4A9E096F" w14:textId="77777777" w:rsidR="007C5F69" w:rsidRDefault="007C5F69" w:rsidP="00721F05">
            <w:pPr>
              <w:spacing w:after="0" w:line="360" w:lineRule="auto"/>
              <w:jc w:val="center"/>
              <w:rPr>
                <w:rFonts w:ascii="Cambria" w:hAnsi="Cambria"/>
                <w:b/>
                <w:bCs/>
                <w:sz w:val="24"/>
                <w:szCs w:val="24"/>
              </w:rPr>
            </w:pPr>
            <w:r>
              <w:rPr>
                <w:rFonts w:ascii="Cambria" w:hAnsi="Cambria"/>
                <w:b/>
                <w:bCs/>
                <w:sz w:val="24"/>
                <w:szCs w:val="24"/>
              </w:rPr>
              <w:t>N</w:t>
            </w:r>
          </w:p>
        </w:tc>
      </w:tr>
      <w:tr w:rsidR="007C5F69" w14:paraId="37F3D4EA" w14:textId="77777777" w:rsidTr="00641B9D">
        <w:trPr>
          <w:trHeight w:val="596"/>
        </w:trPr>
        <w:tc>
          <w:tcPr>
            <w:tcW w:w="1940" w:type="dxa"/>
            <w:shd w:val="clear" w:color="auto" w:fill="92D050"/>
          </w:tcPr>
          <w:p w14:paraId="51218BEA" w14:textId="77777777" w:rsidR="007C5F69" w:rsidRPr="00641B9D" w:rsidRDefault="007C5F69" w:rsidP="00721F05">
            <w:pPr>
              <w:spacing w:after="0" w:line="360" w:lineRule="auto"/>
              <w:jc w:val="center"/>
              <w:rPr>
                <w:rFonts w:ascii="Cambria" w:hAnsi="Cambria"/>
                <w:b/>
                <w:bCs/>
                <w:sz w:val="24"/>
                <w:szCs w:val="24"/>
              </w:rPr>
            </w:pPr>
            <w:r w:rsidRPr="00641B9D">
              <w:rPr>
                <w:rFonts w:ascii="Cambria" w:hAnsi="Cambria"/>
                <w:b/>
                <w:bCs/>
                <w:sz w:val="24"/>
                <w:szCs w:val="24"/>
              </w:rPr>
              <w:t>S, D</w:t>
            </w:r>
          </w:p>
        </w:tc>
        <w:tc>
          <w:tcPr>
            <w:tcW w:w="1433" w:type="dxa"/>
            <w:shd w:val="clear" w:color="auto" w:fill="92D050"/>
          </w:tcPr>
          <w:p w14:paraId="0F018187" w14:textId="77777777" w:rsidR="007C5F69" w:rsidRPr="00641B9D" w:rsidRDefault="007C5F69" w:rsidP="00721F05">
            <w:pPr>
              <w:spacing w:after="0" w:line="360" w:lineRule="auto"/>
              <w:jc w:val="center"/>
              <w:rPr>
                <w:rFonts w:ascii="Cambria" w:hAnsi="Cambria"/>
                <w:sz w:val="24"/>
                <w:szCs w:val="24"/>
              </w:rPr>
            </w:pPr>
            <w:r w:rsidRPr="00641B9D">
              <w:rPr>
                <w:rFonts w:ascii="Cambria" w:hAnsi="Cambria"/>
                <w:sz w:val="24"/>
                <w:szCs w:val="24"/>
              </w:rPr>
              <w:t>(c,c)</w:t>
            </w:r>
          </w:p>
        </w:tc>
        <w:tc>
          <w:tcPr>
            <w:tcW w:w="1720" w:type="dxa"/>
            <w:shd w:val="clear" w:color="auto" w:fill="92D050"/>
          </w:tcPr>
          <w:p w14:paraId="47D2D2A3" w14:textId="77777777" w:rsidR="007C5F69" w:rsidRPr="00641B9D" w:rsidRDefault="007C5F69" w:rsidP="00721F05">
            <w:pPr>
              <w:spacing w:after="0" w:line="360" w:lineRule="auto"/>
              <w:jc w:val="center"/>
              <w:rPr>
                <w:rFonts w:ascii="Cambria" w:hAnsi="Cambria"/>
                <w:sz w:val="24"/>
                <w:szCs w:val="24"/>
              </w:rPr>
            </w:pPr>
            <w:r w:rsidRPr="00641B9D">
              <w:rPr>
                <w:rFonts w:ascii="Cambria" w:hAnsi="Cambria"/>
                <w:sz w:val="24"/>
                <w:szCs w:val="24"/>
              </w:rPr>
              <w:t>(a,d)</w:t>
            </w:r>
          </w:p>
        </w:tc>
        <w:tc>
          <w:tcPr>
            <w:tcW w:w="1720" w:type="dxa"/>
          </w:tcPr>
          <w:p w14:paraId="7DE792B3" w14:textId="77777777" w:rsidR="007C5F69" w:rsidRPr="001A5D9F" w:rsidRDefault="007C5F69" w:rsidP="00721F05">
            <w:pPr>
              <w:spacing w:after="0" w:line="360" w:lineRule="auto"/>
              <w:jc w:val="center"/>
              <w:rPr>
                <w:rFonts w:ascii="Cambria" w:hAnsi="Cambria"/>
                <w:sz w:val="24"/>
                <w:szCs w:val="24"/>
              </w:rPr>
            </w:pPr>
            <w:r w:rsidRPr="001A5D9F">
              <w:rPr>
                <w:rFonts w:ascii="Cambria" w:hAnsi="Cambria"/>
                <w:sz w:val="24"/>
                <w:szCs w:val="24"/>
              </w:rPr>
              <w:t>(c,c)</w:t>
            </w:r>
          </w:p>
        </w:tc>
      </w:tr>
      <w:tr w:rsidR="007C5F69" w14:paraId="355A1603" w14:textId="77777777" w:rsidTr="00641B9D">
        <w:trPr>
          <w:trHeight w:val="596"/>
        </w:trPr>
        <w:tc>
          <w:tcPr>
            <w:tcW w:w="1940" w:type="dxa"/>
            <w:shd w:val="clear" w:color="auto" w:fill="92D050"/>
          </w:tcPr>
          <w:p w14:paraId="203BE076" w14:textId="77777777" w:rsidR="007C5F69" w:rsidRPr="00641B9D" w:rsidRDefault="007C5F69" w:rsidP="00721F05">
            <w:pPr>
              <w:spacing w:after="0" w:line="360" w:lineRule="auto"/>
              <w:jc w:val="center"/>
              <w:rPr>
                <w:rFonts w:ascii="Cambria" w:hAnsi="Cambria"/>
                <w:b/>
                <w:bCs/>
                <w:sz w:val="24"/>
                <w:szCs w:val="24"/>
              </w:rPr>
            </w:pPr>
            <w:r w:rsidRPr="00641B9D">
              <w:rPr>
                <w:rFonts w:ascii="Cambria" w:hAnsi="Cambria"/>
                <w:b/>
                <w:bCs/>
                <w:sz w:val="24"/>
                <w:szCs w:val="24"/>
              </w:rPr>
              <w:t>S, C</w:t>
            </w:r>
          </w:p>
        </w:tc>
        <w:tc>
          <w:tcPr>
            <w:tcW w:w="1433" w:type="dxa"/>
            <w:shd w:val="clear" w:color="auto" w:fill="92D050"/>
          </w:tcPr>
          <w:p w14:paraId="341EE556" w14:textId="77777777" w:rsidR="007C5F69" w:rsidRPr="00641B9D" w:rsidRDefault="007C5F69" w:rsidP="00721F05">
            <w:pPr>
              <w:spacing w:after="0" w:line="360" w:lineRule="auto"/>
              <w:jc w:val="center"/>
              <w:rPr>
                <w:rFonts w:ascii="Cambria" w:hAnsi="Cambria"/>
                <w:sz w:val="24"/>
                <w:szCs w:val="24"/>
              </w:rPr>
            </w:pPr>
            <w:r w:rsidRPr="00641B9D">
              <w:rPr>
                <w:rFonts w:ascii="Cambria" w:hAnsi="Cambria"/>
                <w:sz w:val="24"/>
                <w:szCs w:val="24"/>
              </w:rPr>
              <w:t>(d,a)</w:t>
            </w:r>
          </w:p>
        </w:tc>
        <w:tc>
          <w:tcPr>
            <w:tcW w:w="1720" w:type="dxa"/>
            <w:shd w:val="clear" w:color="auto" w:fill="92D050"/>
          </w:tcPr>
          <w:p w14:paraId="2050DF3F" w14:textId="77777777" w:rsidR="007C5F69" w:rsidRPr="00641B9D" w:rsidRDefault="007C5F69" w:rsidP="00721F05">
            <w:pPr>
              <w:spacing w:after="0" w:line="360" w:lineRule="auto"/>
              <w:jc w:val="center"/>
              <w:rPr>
                <w:rFonts w:ascii="Cambria" w:hAnsi="Cambria"/>
                <w:sz w:val="24"/>
                <w:szCs w:val="24"/>
              </w:rPr>
            </w:pPr>
            <w:r w:rsidRPr="00641B9D">
              <w:rPr>
                <w:rFonts w:ascii="Cambria" w:hAnsi="Cambria"/>
                <w:sz w:val="24"/>
                <w:szCs w:val="24"/>
              </w:rPr>
              <w:t>(b,b)</w:t>
            </w:r>
          </w:p>
        </w:tc>
        <w:tc>
          <w:tcPr>
            <w:tcW w:w="1720" w:type="dxa"/>
          </w:tcPr>
          <w:p w14:paraId="599146E8" w14:textId="77777777" w:rsidR="007C5F69" w:rsidRPr="001A5D9F" w:rsidRDefault="007C5F69" w:rsidP="00721F05">
            <w:pPr>
              <w:spacing w:after="0" w:line="360" w:lineRule="auto"/>
              <w:jc w:val="center"/>
              <w:rPr>
                <w:rFonts w:ascii="Cambria" w:hAnsi="Cambria"/>
                <w:sz w:val="24"/>
                <w:szCs w:val="24"/>
              </w:rPr>
            </w:pPr>
            <w:r w:rsidRPr="001A5D9F">
              <w:rPr>
                <w:rFonts w:ascii="Cambria" w:hAnsi="Cambria"/>
                <w:sz w:val="24"/>
                <w:szCs w:val="24"/>
              </w:rPr>
              <w:t>(a,d)</w:t>
            </w:r>
          </w:p>
        </w:tc>
      </w:tr>
      <w:tr w:rsidR="007C5F69" w14:paraId="536C715A" w14:textId="77777777" w:rsidTr="00436729">
        <w:trPr>
          <w:trHeight w:val="596"/>
        </w:trPr>
        <w:tc>
          <w:tcPr>
            <w:tcW w:w="1940" w:type="dxa"/>
          </w:tcPr>
          <w:p w14:paraId="5C0B41DC" w14:textId="77777777" w:rsidR="007C5F69" w:rsidRPr="00336A07" w:rsidRDefault="007C5F69" w:rsidP="00721F05">
            <w:pPr>
              <w:spacing w:after="0" w:line="360" w:lineRule="auto"/>
              <w:jc w:val="center"/>
              <w:rPr>
                <w:rFonts w:ascii="Cambria" w:hAnsi="Cambria"/>
                <w:b/>
                <w:bCs/>
                <w:sz w:val="24"/>
                <w:szCs w:val="24"/>
              </w:rPr>
            </w:pPr>
            <w:r>
              <w:rPr>
                <w:rFonts w:ascii="Cambria" w:hAnsi="Cambria"/>
                <w:b/>
                <w:bCs/>
                <w:sz w:val="24"/>
                <w:szCs w:val="24"/>
              </w:rPr>
              <w:t>N</w:t>
            </w:r>
          </w:p>
        </w:tc>
        <w:tc>
          <w:tcPr>
            <w:tcW w:w="1433" w:type="dxa"/>
          </w:tcPr>
          <w:p w14:paraId="36EA8DC8" w14:textId="77777777" w:rsidR="007C5F69" w:rsidRPr="001A5D9F" w:rsidRDefault="007C5F69" w:rsidP="00721F05">
            <w:pPr>
              <w:spacing w:after="0" w:line="360" w:lineRule="auto"/>
              <w:jc w:val="center"/>
              <w:rPr>
                <w:rFonts w:ascii="Cambria" w:hAnsi="Cambria"/>
                <w:sz w:val="24"/>
                <w:szCs w:val="24"/>
              </w:rPr>
            </w:pPr>
            <w:r w:rsidRPr="001A5D9F">
              <w:rPr>
                <w:rFonts w:ascii="Cambria" w:hAnsi="Cambria"/>
                <w:sz w:val="24"/>
                <w:szCs w:val="24"/>
              </w:rPr>
              <w:t>(c,c)</w:t>
            </w:r>
          </w:p>
        </w:tc>
        <w:tc>
          <w:tcPr>
            <w:tcW w:w="1720" w:type="dxa"/>
          </w:tcPr>
          <w:p w14:paraId="5F4E0AF8" w14:textId="77777777" w:rsidR="007C5F69" w:rsidRPr="001A5D9F" w:rsidRDefault="007C5F69" w:rsidP="00721F05">
            <w:pPr>
              <w:spacing w:after="0" w:line="360" w:lineRule="auto"/>
              <w:jc w:val="center"/>
              <w:rPr>
                <w:rFonts w:ascii="Cambria" w:hAnsi="Cambria"/>
                <w:sz w:val="24"/>
                <w:szCs w:val="24"/>
              </w:rPr>
            </w:pPr>
            <w:r w:rsidRPr="001A5D9F">
              <w:rPr>
                <w:rFonts w:ascii="Cambria" w:hAnsi="Cambria"/>
                <w:sz w:val="24"/>
                <w:szCs w:val="24"/>
              </w:rPr>
              <w:t>(d,a)</w:t>
            </w:r>
          </w:p>
        </w:tc>
        <w:tc>
          <w:tcPr>
            <w:tcW w:w="1720" w:type="dxa"/>
          </w:tcPr>
          <w:p w14:paraId="5007B9B7" w14:textId="77777777" w:rsidR="007C5F69" w:rsidRPr="001A5D9F" w:rsidRDefault="007C5F69" w:rsidP="00721F05">
            <w:pPr>
              <w:spacing w:after="0" w:line="360" w:lineRule="auto"/>
              <w:jc w:val="center"/>
              <w:rPr>
                <w:rFonts w:ascii="Cambria" w:hAnsi="Cambria"/>
                <w:sz w:val="24"/>
                <w:szCs w:val="24"/>
              </w:rPr>
            </w:pPr>
            <w:r w:rsidRPr="001A5D9F">
              <w:rPr>
                <w:rFonts w:ascii="Cambria" w:hAnsi="Cambria"/>
                <w:sz w:val="24"/>
                <w:szCs w:val="24"/>
              </w:rPr>
              <w:t>(c,c)</w:t>
            </w:r>
          </w:p>
        </w:tc>
      </w:tr>
    </w:tbl>
    <w:p w14:paraId="33E91D14" w14:textId="6E95BCC7" w:rsidR="00166455" w:rsidRDefault="00166455" w:rsidP="00721F05">
      <w:pPr>
        <w:spacing w:after="0" w:line="240" w:lineRule="auto"/>
        <w:jc w:val="both"/>
        <w:rPr>
          <w:rFonts w:ascii="Cambria" w:hAnsi="Cambria"/>
          <w:color w:val="000000" w:themeColor="text1"/>
          <w:sz w:val="20"/>
          <w:szCs w:val="20"/>
          <w:lang w:val="en-US"/>
        </w:rPr>
      </w:pPr>
      <w:r w:rsidRPr="00427555">
        <w:rPr>
          <w:rFonts w:ascii="Cambria" w:hAnsi="Cambria"/>
          <w:b/>
          <w:bCs/>
          <w:sz w:val="20"/>
          <w:szCs w:val="20"/>
          <w:lang w:val="en-US"/>
        </w:rPr>
        <w:t xml:space="preserve">Table 1.1 </w:t>
      </w:r>
      <w:r w:rsidRPr="00427555">
        <w:rPr>
          <w:rFonts w:ascii="Cambria" w:hAnsi="Cambria"/>
          <w:color w:val="000000" w:themeColor="text1"/>
          <w:sz w:val="20"/>
          <w:szCs w:val="20"/>
          <w:lang w:val="en-US"/>
        </w:rPr>
        <w:t>The normal form of the mini-game</w:t>
      </w:r>
      <w:r>
        <w:rPr>
          <w:rFonts w:ascii="Cambria" w:hAnsi="Cambria"/>
          <w:color w:val="000000" w:themeColor="text1"/>
          <w:sz w:val="20"/>
          <w:szCs w:val="20"/>
          <w:lang w:val="en-US"/>
        </w:rPr>
        <w:t xml:space="preserve"> </w:t>
      </w:r>
      <w:r w:rsidR="0097284C">
        <w:rPr>
          <w:rFonts w:ascii="Cambria" w:hAnsi="Cambria"/>
          <w:color w:val="000000" w:themeColor="text1"/>
          <w:sz w:val="20"/>
          <w:szCs w:val="20"/>
          <w:lang w:val="en-US"/>
        </w:rPr>
        <w:t xml:space="preserve">frame as a redux </w:t>
      </w:r>
      <w:r>
        <w:rPr>
          <w:rFonts w:ascii="Cambria" w:hAnsi="Cambria"/>
          <w:color w:val="000000" w:themeColor="text1"/>
          <w:sz w:val="20"/>
          <w:szCs w:val="20"/>
          <w:lang w:val="en-US"/>
        </w:rPr>
        <w:t>of the big game in Figure 1</w:t>
      </w:r>
      <w:r w:rsidR="0097284C">
        <w:rPr>
          <w:rFonts w:ascii="Cambria" w:hAnsi="Cambria"/>
          <w:color w:val="000000" w:themeColor="text1"/>
          <w:sz w:val="20"/>
          <w:szCs w:val="20"/>
          <w:lang w:val="en-US"/>
        </w:rPr>
        <w:t xml:space="preserve">, as it is </w:t>
      </w:r>
      <w:r w:rsidRPr="00427555">
        <w:rPr>
          <w:rFonts w:ascii="Cambria" w:hAnsi="Cambria"/>
          <w:color w:val="000000" w:themeColor="text1"/>
          <w:sz w:val="20"/>
          <w:szCs w:val="20"/>
          <w:lang w:val="en-US"/>
        </w:rPr>
        <w:t>visible to the players, according to their initial frame.</w:t>
      </w:r>
      <w:r>
        <w:rPr>
          <w:rFonts w:ascii="Cambria" w:hAnsi="Cambria"/>
          <w:color w:val="000000" w:themeColor="text1"/>
          <w:sz w:val="20"/>
          <w:szCs w:val="20"/>
          <w:lang w:val="en-US"/>
        </w:rPr>
        <w:t xml:space="preserve"> </w:t>
      </w:r>
    </w:p>
    <w:p w14:paraId="0133AF16" w14:textId="77777777" w:rsidR="00F155B4" w:rsidRPr="00166455" w:rsidRDefault="00F155B4" w:rsidP="007C5F69">
      <w:pPr>
        <w:spacing w:after="0" w:line="360" w:lineRule="auto"/>
        <w:jc w:val="both"/>
        <w:rPr>
          <w:rFonts w:ascii="Cambria" w:hAnsi="Cambria"/>
          <w:b/>
          <w:bCs/>
          <w:sz w:val="24"/>
          <w:szCs w:val="24"/>
          <w:lang w:val="en-US"/>
        </w:rPr>
      </w:pPr>
    </w:p>
    <w:bookmarkEnd w:id="3"/>
    <w:p w14:paraId="7A1E8B26" w14:textId="1FE0BBE1" w:rsidR="004026F9" w:rsidRDefault="00907453" w:rsidP="004026F9">
      <w:pPr>
        <w:spacing w:after="0" w:line="360" w:lineRule="auto"/>
        <w:ind w:firstLine="360"/>
        <w:jc w:val="both"/>
        <w:rPr>
          <w:rFonts w:ascii="Cambria" w:hAnsi="Cambria"/>
          <w:color w:val="000000" w:themeColor="text1"/>
          <w:sz w:val="24"/>
          <w:szCs w:val="24"/>
          <w:lang w:val="en-US"/>
        </w:rPr>
      </w:pPr>
      <w:r w:rsidRPr="00D120A9">
        <w:rPr>
          <w:rFonts w:ascii="Cambria" w:hAnsi="Cambria"/>
          <w:color w:val="000000" w:themeColor="text1"/>
          <w:sz w:val="24"/>
          <w:szCs w:val="24"/>
          <w:lang w:val="en-US"/>
        </w:rPr>
        <w:t>The simplified view wherein the interaction is focused on the possibility to respect or not to respect a given agreement drives agents to the idea that agreeing do</w:t>
      </w:r>
      <w:r w:rsidR="00331526" w:rsidRPr="00D120A9">
        <w:rPr>
          <w:rFonts w:ascii="Cambria" w:hAnsi="Cambria"/>
          <w:color w:val="000000" w:themeColor="text1"/>
          <w:sz w:val="24"/>
          <w:szCs w:val="24"/>
          <w:lang w:val="en-US"/>
        </w:rPr>
        <w:t>es</w:t>
      </w:r>
      <w:r w:rsidRPr="00D120A9">
        <w:rPr>
          <w:rFonts w:ascii="Cambria" w:hAnsi="Cambria"/>
          <w:color w:val="000000" w:themeColor="text1"/>
          <w:sz w:val="24"/>
          <w:szCs w:val="24"/>
          <w:lang w:val="en-US"/>
        </w:rPr>
        <w:t xml:space="preserve"> not entail compliance, and hence toward a view of the game as a </w:t>
      </w:r>
      <w:r w:rsidR="00B9108E">
        <w:rPr>
          <w:rFonts w:ascii="Cambria" w:hAnsi="Cambria"/>
          <w:color w:val="000000" w:themeColor="text1"/>
          <w:sz w:val="24"/>
          <w:szCs w:val="24"/>
          <w:lang w:val="en-US"/>
        </w:rPr>
        <w:t xml:space="preserve">Prisoner Dilemma (PD). </w:t>
      </w:r>
      <w:r w:rsidRPr="008B1E82">
        <w:rPr>
          <w:rFonts w:ascii="Cambria" w:hAnsi="Cambria"/>
          <w:color w:val="000000" w:themeColor="text1"/>
          <w:sz w:val="24"/>
          <w:szCs w:val="24"/>
          <w:lang w:val="en-US"/>
        </w:rPr>
        <w:t>In</w:t>
      </w:r>
      <w:r w:rsidR="00331526" w:rsidRPr="00331526">
        <w:rPr>
          <w:rFonts w:ascii="Cambria" w:hAnsi="Cambria"/>
          <w:color w:val="000000" w:themeColor="text1"/>
          <w:sz w:val="24"/>
          <w:szCs w:val="24"/>
          <w:lang w:val="en-US"/>
        </w:rPr>
        <w:t>deed,</w:t>
      </w:r>
      <w:r w:rsidRPr="00331526">
        <w:rPr>
          <w:rFonts w:ascii="Cambria" w:hAnsi="Cambria"/>
          <w:color w:val="000000" w:themeColor="text1"/>
          <w:sz w:val="24"/>
          <w:szCs w:val="24"/>
          <w:lang w:val="en-US"/>
        </w:rPr>
        <w:t xml:space="preserve"> </w:t>
      </w:r>
      <w:r w:rsidR="00331526" w:rsidRPr="00331526">
        <w:rPr>
          <w:rFonts w:ascii="Cambria" w:hAnsi="Cambria"/>
          <w:color w:val="000000" w:themeColor="text1"/>
          <w:sz w:val="24"/>
          <w:szCs w:val="24"/>
          <w:lang w:val="en-US"/>
        </w:rPr>
        <w:t>p</w:t>
      </w:r>
      <w:r w:rsidR="007C5F69" w:rsidRPr="00331526">
        <w:rPr>
          <w:rFonts w:ascii="Cambria" w:hAnsi="Cambria"/>
          <w:color w:val="000000" w:themeColor="text1"/>
          <w:sz w:val="24"/>
          <w:szCs w:val="24"/>
          <w:lang w:val="en-US"/>
        </w:rPr>
        <w:t>otentially</w:t>
      </w:r>
      <w:r w:rsidR="007C5F69" w:rsidRPr="00BE0047">
        <w:rPr>
          <w:rFonts w:ascii="Cambria" w:hAnsi="Cambria"/>
          <w:color w:val="000000" w:themeColor="text1"/>
          <w:sz w:val="24"/>
          <w:szCs w:val="24"/>
          <w:lang w:val="en-US"/>
        </w:rPr>
        <w:t xml:space="preserve">, the parties could </w:t>
      </w:r>
      <w:r w:rsidR="00C22C83">
        <w:rPr>
          <w:rFonts w:ascii="Cambria" w:hAnsi="Cambria"/>
          <w:color w:val="000000" w:themeColor="text1"/>
          <w:sz w:val="24"/>
          <w:szCs w:val="24"/>
          <w:lang w:val="en-US"/>
        </w:rPr>
        <w:t>reach</w:t>
      </w:r>
      <w:r w:rsidR="007C5F69" w:rsidRPr="00BE0047">
        <w:rPr>
          <w:rFonts w:ascii="Cambria" w:hAnsi="Cambria"/>
          <w:color w:val="000000" w:themeColor="text1"/>
          <w:sz w:val="24"/>
          <w:szCs w:val="24"/>
          <w:lang w:val="en-US"/>
        </w:rPr>
        <w:t xml:space="preserve"> a mutually advantageous deal on some terms of compromise between their preferen</w:t>
      </w:r>
      <w:r w:rsidR="007C5F69" w:rsidRPr="00EC32BF">
        <w:rPr>
          <w:rFonts w:ascii="Cambria" w:hAnsi="Cambria"/>
          <w:color w:val="000000" w:themeColor="text1"/>
          <w:sz w:val="24"/>
          <w:szCs w:val="24"/>
          <w:lang w:val="en-US"/>
        </w:rPr>
        <w:t xml:space="preserve">ces, </w:t>
      </w:r>
      <w:r w:rsidR="00C22C83">
        <w:rPr>
          <w:rFonts w:ascii="Cambria" w:hAnsi="Cambria"/>
          <w:color w:val="000000" w:themeColor="text1"/>
          <w:sz w:val="24"/>
          <w:szCs w:val="24"/>
          <w:lang w:val="en-US"/>
        </w:rPr>
        <w:t>such as</w:t>
      </w:r>
      <w:r w:rsidR="007C5F69" w:rsidRPr="00EC32BF">
        <w:rPr>
          <w:rFonts w:ascii="Cambria" w:hAnsi="Cambria"/>
          <w:color w:val="000000" w:themeColor="text1"/>
          <w:sz w:val="24"/>
          <w:szCs w:val="24"/>
          <w:lang w:val="en-US"/>
        </w:rPr>
        <w:t xml:space="preserve"> agreeing that ENGO stop</w:t>
      </w:r>
      <w:r w:rsidR="00C22C83">
        <w:rPr>
          <w:rFonts w:ascii="Cambria" w:hAnsi="Cambria"/>
          <w:color w:val="000000" w:themeColor="text1"/>
          <w:sz w:val="24"/>
          <w:szCs w:val="24"/>
          <w:lang w:val="en-US"/>
        </w:rPr>
        <w:t>s</w:t>
      </w:r>
      <w:r w:rsidR="007C5F69" w:rsidRPr="00EC32BF">
        <w:rPr>
          <w:rFonts w:ascii="Cambria" w:hAnsi="Cambria"/>
          <w:color w:val="000000" w:themeColor="text1"/>
          <w:sz w:val="24"/>
          <w:szCs w:val="24"/>
          <w:lang w:val="en-US"/>
        </w:rPr>
        <w:t xml:space="preserve"> campaigning agains</w:t>
      </w:r>
      <w:r w:rsidR="007C5F69">
        <w:rPr>
          <w:rFonts w:ascii="Cambria" w:hAnsi="Cambria"/>
          <w:color w:val="000000" w:themeColor="text1"/>
          <w:sz w:val="24"/>
          <w:szCs w:val="24"/>
          <w:lang w:val="en-US"/>
        </w:rPr>
        <w:t>t</w:t>
      </w:r>
      <w:r w:rsidR="007C5F69" w:rsidRPr="00EC32BF">
        <w:rPr>
          <w:rFonts w:ascii="Cambria" w:hAnsi="Cambria"/>
          <w:color w:val="000000" w:themeColor="text1"/>
          <w:sz w:val="24"/>
          <w:szCs w:val="24"/>
          <w:lang w:val="en-US"/>
        </w:rPr>
        <w:t xml:space="preserve"> logging industries</w:t>
      </w:r>
      <w:r w:rsidR="006F6EE0">
        <w:rPr>
          <w:rFonts w:ascii="Cambria" w:hAnsi="Cambria"/>
          <w:color w:val="000000" w:themeColor="text1"/>
          <w:sz w:val="24"/>
          <w:szCs w:val="24"/>
          <w:lang w:val="en-US"/>
        </w:rPr>
        <w:t>, as this damages the latter’s</w:t>
      </w:r>
      <w:r w:rsidR="007C5F69" w:rsidRPr="00EC32BF">
        <w:rPr>
          <w:rFonts w:ascii="Cambria" w:hAnsi="Cambria"/>
          <w:color w:val="000000" w:themeColor="text1"/>
          <w:sz w:val="24"/>
          <w:szCs w:val="24"/>
          <w:lang w:val="en-US"/>
        </w:rPr>
        <w:t xml:space="preserve"> reputation </w:t>
      </w:r>
      <w:r w:rsidR="00C22C83">
        <w:rPr>
          <w:rFonts w:ascii="Cambria" w:hAnsi="Cambria"/>
          <w:color w:val="000000" w:themeColor="text1"/>
          <w:sz w:val="24"/>
          <w:szCs w:val="24"/>
          <w:lang w:val="en-US"/>
        </w:rPr>
        <w:t>and causes them to lose customers</w:t>
      </w:r>
      <w:r w:rsidR="007C5F69" w:rsidRPr="00EC32BF">
        <w:rPr>
          <w:rFonts w:ascii="Cambria" w:hAnsi="Cambria"/>
          <w:color w:val="000000" w:themeColor="text1"/>
          <w:sz w:val="24"/>
          <w:szCs w:val="24"/>
          <w:lang w:val="en-US"/>
        </w:rPr>
        <w:t>, and E reduce</w:t>
      </w:r>
      <w:r w:rsidR="00C22C83">
        <w:rPr>
          <w:rFonts w:ascii="Cambria" w:hAnsi="Cambria"/>
          <w:color w:val="000000" w:themeColor="text1"/>
          <w:sz w:val="24"/>
          <w:szCs w:val="24"/>
          <w:lang w:val="en-US"/>
        </w:rPr>
        <w:t>s</w:t>
      </w:r>
      <w:r w:rsidR="007C5F69" w:rsidRPr="00EC32BF">
        <w:rPr>
          <w:rFonts w:ascii="Cambria" w:hAnsi="Cambria"/>
          <w:color w:val="000000" w:themeColor="text1"/>
          <w:sz w:val="24"/>
          <w:szCs w:val="24"/>
          <w:lang w:val="en-US"/>
        </w:rPr>
        <w:t xml:space="preserve"> the harvesting rate and agree to a sustainable way of managing the forest. However, </w:t>
      </w:r>
      <w:r w:rsidR="007C5F69">
        <w:rPr>
          <w:rFonts w:ascii="Cambria" w:hAnsi="Cambria"/>
          <w:color w:val="000000" w:themeColor="text1"/>
          <w:sz w:val="24"/>
          <w:szCs w:val="24"/>
          <w:lang w:val="en-US"/>
        </w:rPr>
        <w:t xml:space="preserve">at first, </w:t>
      </w:r>
      <w:r w:rsidR="007C5F69" w:rsidRPr="00EC32BF">
        <w:rPr>
          <w:rFonts w:ascii="Cambria" w:hAnsi="Cambria"/>
          <w:color w:val="000000" w:themeColor="text1"/>
          <w:sz w:val="24"/>
          <w:szCs w:val="24"/>
          <w:lang w:val="en-US"/>
        </w:rPr>
        <w:t xml:space="preserve">each player has a </w:t>
      </w:r>
      <w:r w:rsidR="007C5F69">
        <w:rPr>
          <w:rFonts w:ascii="Cambria" w:hAnsi="Cambria"/>
          <w:color w:val="000000" w:themeColor="text1"/>
          <w:sz w:val="24"/>
          <w:szCs w:val="24"/>
          <w:lang w:val="en-US"/>
        </w:rPr>
        <w:t>specific</w:t>
      </w:r>
      <w:r w:rsidR="007C5F69" w:rsidRPr="00EC32BF">
        <w:rPr>
          <w:rFonts w:ascii="Cambria" w:hAnsi="Cambria"/>
          <w:color w:val="000000" w:themeColor="text1"/>
          <w:sz w:val="24"/>
          <w:szCs w:val="24"/>
          <w:lang w:val="en-US"/>
        </w:rPr>
        <w:t xml:space="preserve"> representation of the game in mind</w:t>
      </w:r>
      <w:r w:rsidR="007C5F69">
        <w:rPr>
          <w:rFonts w:ascii="Cambria" w:hAnsi="Cambria"/>
          <w:color w:val="000000" w:themeColor="text1"/>
          <w:sz w:val="24"/>
          <w:szCs w:val="24"/>
          <w:lang w:val="en-US"/>
        </w:rPr>
        <w:t xml:space="preserve">, </w:t>
      </w:r>
      <w:r w:rsidR="007C5F69" w:rsidRPr="00EC32BF">
        <w:rPr>
          <w:rFonts w:ascii="Cambria" w:hAnsi="Cambria"/>
          <w:color w:val="000000" w:themeColor="text1"/>
          <w:sz w:val="24"/>
          <w:szCs w:val="24"/>
          <w:lang w:val="en-US"/>
        </w:rPr>
        <w:t>according to which it would benefit from entering the agreement but then defecting and abusing the other’s cooperation</w:t>
      </w:r>
      <w:r w:rsidR="007C5F69">
        <w:rPr>
          <w:rFonts w:ascii="Cambria" w:hAnsi="Cambria"/>
          <w:color w:val="000000" w:themeColor="text1"/>
          <w:sz w:val="24"/>
          <w:szCs w:val="24"/>
          <w:lang w:val="en-US"/>
        </w:rPr>
        <w:t xml:space="preserve">. </w:t>
      </w:r>
      <w:proofErr w:type="spellStart"/>
      <w:r w:rsidR="00C22C83" w:rsidRPr="00C22C83">
        <w:rPr>
          <w:rFonts w:ascii="Cambria" w:hAnsi="Cambria"/>
          <w:color w:val="000000" w:themeColor="text1"/>
          <w:sz w:val="24"/>
          <w:szCs w:val="24"/>
          <w:lang w:val="en-US"/>
        </w:rPr>
        <w:t>E</w:t>
      </w:r>
      <w:proofErr w:type="spellEnd"/>
      <w:r w:rsidR="00C22C83" w:rsidRPr="00C22C83">
        <w:rPr>
          <w:rFonts w:ascii="Cambria" w:hAnsi="Cambria"/>
          <w:color w:val="000000" w:themeColor="text1"/>
          <w:sz w:val="24"/>
          <w:szCs w:val="24"/>
          <w:lang w:val="en-US"/>
        </w:rPr>
        <w:t xml:space="preserve"> has </w:t>
      </w:r>
      <w:r w:rsidR="00B9108E">
        <w:rPr>
          <w:rFonts w:ascii="Cambria" w:hAnsi="Cambria"/>
          <w:color w:val="000000" w:themeColor="text1"/>
          <w:sz w:val="24"/>
          <w:szCs w:val="24"/>
          <w:lang w:val="en-US"/>
        </w:rPr>
        <w:t>been</w:t>
      </w:r>
      <w:r w:rsidR="00092B06">
        <w:rPr>
          <w:rFonts w:ascii="Cambria" w:hAnsi="Cambria"/>
          <w:color w:val="000000" w:themeColor="text1"/>
          <w:sz w:val="24"/>
          <w:szCs w:val="24"/>
          <w:lang w:val="en-US"/>
        </w:rPr>
        <w:t xml:space="preserve"> profiting</w:t>
      </w:r>
      <w:r w:rsidR="00C22C83" w:rsidRPr="00C22C83">
        <w:rPr>
          <w:rFonts w:ascii="Cambria" w:hAnsi="Cambria"/>
          <w:color w:val="000000" w:themeColor="text1"/>
          <w:sz w:val="24"/>
          <w:szCs w:val="24"/>
          <w:lang w:val="en-US"/>
        </w:rPr>
        <w:t xml:space="preserve"> from breaching claims of compliance with specific environmental and social norms, whilst ENGO </w:t>
      </w:r>
      <w:r w:rsidR="00092B06">
        <w:rPr>
          <w:rFonts w:ascii="Cambria" w:hAnsi="Cambria"/>
          <w:color w:val="000000" w:themeColor="text1"/>
          <w:sz w:val="24"/>
          <w:szCs w:val="24"/>
          <w:lang w:val="en-US"/>
        </w:rPr>
        <w:t>has been taking advantage</w:t>
      </w:r>
      <w:r w:rsidR="00C22C83" w:rsidRPr="00C22C83">
        <w:rPr>
          <w:rFonts w:ascii="Cambria" w:hAnsi="Cambria"/>
          <w:color w:val="000000" w:themeColor="text1"/>
          <w:sz w:val="24"/>
          <w:szCs w:val="24"/>
          <w:lang w:val="en-US"/>
        </w:rPr>
        <w:t xml:space="preserve"> </w:t>
      </w:r>
      <w:proofErr w:type="gramStart"/>
      <w:r w:rsidR="00036A4F">
        <w:rPr>
          <w:rFonts w:ascii="Cambria" w:hAnsi="Cambria"/>
          <w:color w:val="000000" w:themeColor="text1"/>
          <w:sz w:val="24"/>
          <w:szCs w:val="24"/>
          <w:lang w:val="en-US"/>
        </w:rPr>
        <w:t>from</w:t>
      </w:r>
      <w:proofErr w:type="gramEnd"/>
      <w:r w:rsidR="00C22C83" w:rsidRPr="00C22C83">
        <w:rPr>
          <w:rFonts w:ascii="Cambria" w:hAnsi="Cambria"/>
          <w:color w:val="000000" w:themeColor="text1"/>
          <w:sz w:val="24"/>
          <w:szCs w:val="24"/>
          <w:lang w:val="en-US"/>
        </w:rPr>
        <w:t xml:space="preserve"> critici</w:t>
      </w:r>
      <w:r w:rsidR="00C22C83">
        <w:rPr>
          <w:rFonts w:ascii="Cambria" w:hAnsi="Cambria"/>
          <w:color w:val="000000" w:themeColor="text1"/>
          <w:sz w:val="24"/>
          <w:szCs w:val="24"/>
          <w:lang w:val="en-US"/>
        </w:rPr>
        <w:t>z</w:t>
      </w:r>
      <w:r w:rsidR="00C22C83" w:rsidRPr="00C22C83">
        <w:rPr>
          <w:rFonts w:ascii="Cambria" w:hAnsi="Cambria"/>
          <w:color w:val="000000" w:themeColor="text1"/>
          <w:sz w:val="24"/>
          <w:szCs w:val="24"/>
          <w:lang w:val="en-US"/>
        </w:rPr>
        <w:t>ing business organi</w:t>
      </w:r>
      <w:r w:rsidR="00C22C83">
        <w:rPr>
          <w:rFonts w:ascii="Cambria" w:hAnsi="Cambria"/>
          <w:color w:val="000000" w:themeColor="text1"/>
          <w:sz w:val="24"/>
          <w:szCs w:val="24"/>
          <w:lang w:val="en-US"/>
        </w:rPr>
        <w:t>z</w:t>
      </w:r>
      <w:r w:rsidR="00C22C83" w:rsidRPr="00C22C83">
        <w:rPr>
          <w:rFonts w:ascii="Cambria" w:hAnsi="Cambria"/>
          <w:color w:val="000000" w:themeColor="text1"/>
          <w:sz w:val="24"/>
          <w:szCs w:val="24"/>
          <w:lang w:val="en-US"/>
        </w:rPr>
        <w:t>ations through mobili</w:t>
      </w:r>
      <w:r w:rsidR="00C22C83">
        <w:rPr>
          <w:rFonts w:ascii="Cambria" w:hAnsi="Cambria"/>
          <w:color w:val="000000" w:themeColor="text1"/>
          <w:sz w:val="24"/>
          <w:szCs w:val="24"/>
          <w:lang w:val="en-US"/>
        </w:rPr>
        <w:t>z</w:t>
      </w:r>
      <w:r w:rsidR="00C22C83" w:rsidRPr="00C22C83">
        <w:rPr>
          <w:rFonts w:ascii="Cambria" w:hAnsi="Cambria"/>
          <w:color w:val="000000" w:themeColor="text1"/>
          <w:sz w:val="24"/>
          <w:szCs w:val="24"/>
          <w:lang w:val="en-US"/>
        </w:rPr>
        <w:t>ation and boycotting actions from ENGO. As a result, they both believe it is more advantageous to defect unilaterally and benefit from the other's cooperation</w:t>
      </w:r>
      <w:r w:rsidR="006F6EE0">
        <w:rPr>
          <w:rFonts w:ascii="Cambria" w:hAnsi="Cambria"/>
          <w:color w:val="000000" w:themeColor="text1"/>
          <w:sz w:val="24"/>
          <w:szCs w:val="24"/>
          <w:lang w:val="en-US"/>
        </w:rPr>
        <w:t xml:space="preserve">, as in </w:t>
      </w:r>
      <w:r w:rsidR="00A72EDD">
        <w:rPr>
          <w:rFonts w:ascii="Cambria" w:hAnsi="Cambria"/>
          <w:color w:val="000000" w:themeColor="text1"/>
          <w:sz w:val="24"/>
          <w:szCs w:val="24"/>
          <w:lang w:val="en-US"/>
        </w:rPr>
        <w:t>a PD</w:t>
      </w:r>
      <w:r w:rsidR="006F6EE0">
        <w:rPr>
          <w:rFonts w:ascii="Cambria" w:hAnsi="Cambria"/>
          <w:color w:val="000000" w:themeColor="text1"/>
          <w:sz w:val="24"/>
          <w:szCs w:val="24"/>
          <w:lang w:val="en-US"/>
        </w:rPr>
        <w:t>,</w:t>
      </w:r>
      <w:r w:rsidR="00C22C83" w:rsidRPr="00C22C83">
        <w:rPr>
          <w:rFonts w:ascii="Cambria" w:hAnsi="Cambria"/>
          <w:color w:val="000000" w:themeColor="text1"/>
          <w:sz w:val="24"/>
          <w:szCs w:val="24"/>
          <w:lang w:val="en-US"/>
        </w:rPr>
        <w:t xml:space="preserve"> not least since they have no prior experience with fulfilled agreements and neither external restrictions nor endogenous motivations would compel them to conform.</w:t>
      </w:r>
      <w:r w:rsidR="006F6EE0">
        <w:rPr>
          <w:rFonts w:ascii="Cambria" w:hAnsi="Cambria"/>
          <w:color w:val="000000" w:themeColor="text1"/>
          <w:sz w:val="24"/>
          <w:szCs w:val="24"/>
          <w:lang w:val="en-US"/>
        </w:rPr>
        <w:t xml:space="preserve"> </w:t>
      </w:r>
      <w:r w:rsidR="007C5F69" w:rsidRPr="00EC32BF">
        <w:rPr>
          <w:rFonts w:ascii="Cambria" w:hAnsi="Cambria"/>
          <w:color w:val="000000" w:themeColor="text1"/>
          <w:sz w:val="24"/>
          <w:szCs w:val="24"/>
          <w:lang w:val="en-US"/>
        </w:rPr>
        <w:t xml:space="preserve">For instance, E perceives it could profit by continuing logging if ENGO anyway suspend or stop market </w:t>
      </w:r>
      <w:r w:rsidR="007C5F69" w:rsidRPr="00EC32BF">
        <w:rPr>
          <w:rFonts w:ascii="Cambria" w:hAnsi="Cambria"/>
          <w:color w:val="000000" w:themeColor="text1"/>
          <w:sz w:val="24"/>
          <w:szCs w:val="24"/>
          <w:lang w:val="en-US"/>
        </w:rPr>
        <w:lastRenderedPageBreak/>
        <w:t xml:space="preserve">campaigns, as the customers </w:t>
      </w:r>
      <w:r w:rsidR="00C22C83">
        <w:rPr>
          <w:rFonts w:ascii="Cambria" w:hAnsi="Cambria"/>
          <w:color w:val="000000" w:themeColor="text1"/>
          <w:sz w:val="24"/>
          <w:szCs w:val="24"/>
          <w:lang w:val="en-US"/>
        </w:rPr>
        <w:t>will be unaware</w:t>
      </w:r>
      <w:r w:rsidR="007C5F69" w:rsidRPr="00EC32BF">
        <w:rPr>
          <w:rFonts w:ascii="Cambria" w:hAnsi="Cambria"/>
          <w:color w:val="000000" w:themeColor="text1"/>
          <w:sz w:val="24"/>
          <w:szCs w:val="24"/>
          <w:lang w:val="en-US"/>
        </w:rPr>
        <w:t xml:space="preserve"> of it and there would be no fallout on their reputation. ENGO</w:t>
      </w:r>
      <w:r w:rsidR="00C22C83">
        <w:rPr>
          <w:rFonts w:ascii="Cambria" w:hAnsi="Cambria"/>
          <w:color w:val="000000" w:themeColor="text1"/>
          <w:sz w:val="24"/>
          <w:szCs w:val="24"/>
          <w:lang w:val="en-US"/>
        </w:rPr>
        <w:t xml:space="preserve">, for its part, </w:t>
      </w:r>
      <w:r w:rsidR="007C5F69" w:rsidRPr="00EC32BF">
        <w:rPr>
          <w:rFonts w:ascii="Cambria" w:hAnsi="Cambria"/>
          <w:color w:val="000000" w:themeColor="text1"/>
          <w:sz w:val="24"/>
          <w:szCs w:val="24"/>
          <w:lang w:val="en-US"/>
        </w:rPr>
        <w:t xml:space="preserve">might benefit from continuing lobbying against E in the international market, even though E </w:t>
      </w:r>
      <w:proofErr w:type="gramStart"/>
      <w:r w:rsidR="007C5F69" w:rsidRPr="00EC32BF">
        <w:rPr>
          <w:rFonts w:ascii="Cambria" w:hAnsi="Cambria"/>
          <w:color w:val="000000" w:themeColor="text1"/>
          <w:sz w:val="24"/>
          <w:szCs w:val="24"/>
          <w:lang w:val="en-US"/>
        </w:rPr>
        <w:t>renounce</w:t>
      </w:r>
      <w:r w:rsidR="00262F16">
        <w:rPr>
          <w:rFonts w:ascii="Cambria" w:hAnsi="Cambria"/>
          <w:color w:val="000000" w:themeColor="text1"/>
          <w:sz w:val="24"/>
          <w:szCs w:val="24"/>
          <w:lang w:val="en-US"/>
        </w:rPr>
        <w:t>s</w:t>
      </w:r>
      <w:r w:rsidR="007C5F69" w:rsidRPr="00EC32BF">
        <w:rPr>
          <w:rFonts w:ascii="Cambria" w:hAnsi="Cambria"/>
          <w:color w:val="000000" w:themeColor="text1"/>
          <w:sz w:val="24"/>
          <w:szCs w:val="24"/>
          <w:lang w:val="en-US"/>
        </w:rPr>
        <w:t xml:space="preserve"> to</w:t>
      </w:r>
      <w:proofErr w:type="gramEnd"/>
      <w:r w:rsidR="007C5F69" w:rsidRPr="00EC32BF">
        <w:rPr>
          <w:rFonts w:ascii="Cambria" w:hAnsi="Cambria"/>
          <w:color w:val="000000" w:themeColor="text1"/>
          <w:sz w:val="24"/>
          <w:szCs w:val="24"/>
          <w:lang w:val="en-US"/>
        </w:rPr>
        <w:t xml:space="preserve"> part of its logging activities, as this would increase the visibility of ENGO</w:t>
      </w:r>
      <w:r w:rsidR="00C22C83">
        <w:rPr>
          <w:rFonts w:ascii="Cambria" w:hAnsi="Cambria"/>
          <w:color w:val="000000" w:themeColor="text1"/>
          <w:sz w:val="24"/>
          <w:szCs w:val="24"/>
          <w:lang w:val="en-US"/>
        </w:rPr>
        <w:t>’</w:t>
      </w:r>
      <w:r w:rsidR="00721F05">
        <w:rPr>
          <w:rFonts w:ascii="Cambria" w:hAnsi="Cambria"/>
          <w:color w:val="000000" w:themeColor="text1"/>
          <w:sz w:val="24"/>
          <w:szCs w:val="24"/>
          <w:lang w:val="en-US"/>
        </w:rPr>
        <w:t>s</w:t>
      </w:r>
      <w:r w:rsidR="00C22C83">
        <w:rPr>
          <w:rFonts w:ascii="Cambria" w:hAnsi="Cambria"/>
          <w:color w:val="000000" w:themeColor="text1"/>
          <w:sz w:val="24"/>
          <w:szCs w:val="24"/>
          <w:lang w:val="en-US"/>
        </w:rPr>
        <w:t xml:space="preserve"> activity</w:t>
      </w:r>
      <w:r w:rsidR="007C5F69" w:rsidRPr="00EC32BF">
        <w:rPr>
          <w:rFonts w:ascii="Cambria" w:hAnsi="Cambria"/>
          <w:color w:val="000000" w:themeColor="text1"/>
          <w:sz w:val="24"/>
          <w:szCs w:val="24"/>
          <w:lang w:val="en-US"/>
        </w:rPr>
        <w:t xml:space="preserve">. </w:t>
      </w:r>
    </w:p>
    <w:p w14:paraId="27FCD396" w14:textId="3A0D234F" w:rsidR="0095641B" w:rsidRDefault="004026F9" w:rsidP="00C22C83">
      <w:pPr>
        <w:spacing w:after="0" w:line="360" w:lineRule="auto"/>
        <w:ind w:firstLine="360"/>
        <w:jc w:val="both"/>
        <w:rPr>
          <w:rFonts w:ascii="Cambria" w:hAnsi="Cambria"/>
          <w:color w:val="000000" w:themeColor="text1"/>
          <w:sz w:val="24"/>
          <w:szCs w:val="24"/>
          <w:lang w:val="en-US"/>
        </w:rPr>
      </w:pPr>
      <w:r>
        <w:rPr>
          <w:rFonts w:ascii="Cambria" w:hAnsi="Cambria"/>
          <w:color w:val="000000" w:themeColor="text1"/>
          <w:sz w:val="24"/>
          <w:szCs w:val="24"/>
          <w:lang w:val="en-US"/>
        </w:rPr>
        <w:t>Even if</w:t>
      </w:r>
      <w:r w:rsidR="007C5F69" w:rsidRPr="00EC32BF">
        <w:rPr>
          <w:rFonts w:ascii="Cambria" w:hAnsi="Cambria"/>
          <w:color w:val="000000" w:themeColor="text1"/>
          <w:sz w:val="24"/>
          <w:szCs w:val="24"/>
          <w:lang w:val="en-US"/>
        </w:rPr>
        <w:t xml:space="preserve"> the other party </w:t>
      </w:r>
      <w:r w:rsidR="00FF1042" w:rsidRPr="00EC32BF">
        <w:rPr>
          <w:rFonts w:ascii="Cambria" w:hAnsi="Cambria"/>
          <w:color w:val="000000" w:themeColor="text1"/>
          <w:sz w:val="24"/>
          <w:szCs w:val="24"/>
          <w:lang w:val="en-US"/>
        </w:rPr>
        <w:t>defects</w:t>
      </w:r>
      <w:r w:rsidR="007C5F69" w:rsidRPr="00EC32BF">
        <w:rPr>
          <w:rFonts w:ascii="Cambria" w:hAnsi="Cambria"/>
          <w:color w:val="000000" w:themeColor="text1"/>
          <w:sz w:val="24"/>
          <w:szCs w:val="24"/>
          <w:lang w:val="en-US"/>
        </w:rPr>
        <w:t xml:space="preserve">, it is more convenient for each player to defect </w:t>
      </w:r>
      <w:r w:rsidR="007C5F69">
        <w:rPr>
          <w:rFonts w:ascii="Cambria" w:hAnsi="Cambria"/>
          <w:color w:val="000000" w:themeColor="text1"/>
          <w:sz w:val="24"/>
          <w:szCs w:val="24"/>
          <w:lang w:val="en-US"/>
        </w:rPr>
        <w:t>too</w:t>
      </w:r>
      <w:r w:rsidR="007C5F69" w:rsidRPr="00EC32BF">
        <w:rPr>
          <w:rFonts w:ascii="Cambria" w:hAnsi="Cambria"/>
          <w:color w:val="000000" w:themeColor="text1"/>
          <w:sz w:val="24"/>
          <w:szCs w:val="24"/>
          <w:lang w:val="en-US"/>
        </w:rPr>
        <w:t xml:space="preserve"> rather than to cooperate, because cooperating would </w:t>
      </w:r>
      <w:r w:rsidR="00C22C83">
        <w:rPr>
          <w:rFonts w:ascii="Cambria" w:hAnsi="Cambria"/>
          <w:color w:val="000000" w:themeColor="text1"/>
          <w:sz w:val="24"/>
          <w:szCs w:val="24"/>
          <w:lang w:val="en-US"/>
        </w:rPr>
        <w:t>entail</w:t>
      </w:r>
      <w:r w:rsidR="007C5F69" w:rsidRPr="00EC32BF">
        <w:rPr>
          <w:rFonts w:ascii="Cambria" w:hAnsi="Cambria"/>
          <w:color w:val="000000" w:themeColor="text1"/>
          <w:sz w:val="24"/>
          <w:szCs w:val="24"/>
          <w:lang w:val="en-US"/>
        </w:rPr>
        <w:t xml:space="preserve"> incurring the cost of </w:t>
      </w:r>
      <w:r w:rsidR="00C22C83">
        <w:rPr>
          <w:rFonts w:ascii="Cambria" w:hAnsi="Cambria"/>
          <w:color w:val="000000" w:themeColor="text1"/>
          <w:sz w:val="24"/>
          <w:szCs w:val="24"/>
          <w:lang w:val="en-US"/>
        </w:rPr>
        <w:t>fulfilling</w:t>
      </w:r>
      <w:r w:rsidR="007C5F69" w:rsidRPr="00EC32BF">
        <w:rPr>
          <w:rFonts w:ascii="Cambria" w:hAnsi="Cambria"/>
          <w:color w:val="000000" w:themeColor="text1"/>
          <w:sz w:val="24"/>
          <w:szCs w:val="24"/>
          <w:lang w:val="en-US"/>
        </w:rPr>
        <w:t xml:space="preserve"> an agreement </w:t>
      </w:r>
      <w:r w:rsidR="00C22C83">
        <w:rPr>
          <w:rFonts w:ascii="Cambria" w:hAnsi="Cambria"/>
          <w:color w:val="000000" w:themeColor="text1"/>
          <w:sz w:val="24"/>
          <w:szCs w:val="24"/>
          <w:lang w:val="en-US"/>
        </w:rPr>
        <w:t>while receiving no gain</w:t>
      </w:r>
      <w:r w:rsidR="007C5F69" w:rsidRPr="00EC32BF">
        <w:rPr>
          <w:rFonts w:ascii="Cambria" w:hAnsi="Cambria"/>
          <w:color w:val="000000" w:themeColor="text1"/>
          <w:sz w:val="24"/>
          <w:szCs w:val="24"/>
          <w:lang w:val="en-US"/>
        </w:rPr>
        <w:t xml:space="preserve"> from the counterpart</w:t>
      </w:r>
      <w:r w:rsidR="0095641B">
        <w:rPr>
          <w:rFonts w:ascii="Cambria" w:hAnsi="Cambria"/>
          <w:color w:val="000000" w:themeColor="text1"/>
          <w:sz w:val="24"/>
          <w:szCs w:val="24"/>
          <w:lang w:val="en-US"/>
        </w:rPr>
        <w:t>y</w:t>
      </w:r>
      <w:r w:rsidR="007C5F69" w:rsidRPr="00EC32BF">
        <w:rPr>
          <w:rFonts w:ascii="Cambria" w:hAnsi="Cambria"/>
          <w:color w:val="000000" w:themeColor="text1"/>
          <w:sz w:val="24"/>
          <w:szCs w:val="24"/>
          <w:lang w:val="en-US"/>
        </w:rPr>
        <w:t>’s cooperation</w:t>
      </w:r>
      <w:r w:rsidR="007C5F69" w:rsidRPr="004E7AEE">
        <w:rPr>
          <w:rFonts w:ascii="Cambria" w:hAnsi="Cambria"/>
          <w:color w:val="000000" w:themeColor="text1"/>
          <w:sz w:val="24"/>
          <w:szCs w:val="24"/>
          <w:lang w:val="en-US"/>
        </w:rPr>
        <w:t xml:space="preserve">. </w:t>
      </w:r>
      <w:r w:rsidR="0095641B" w:rsidRPr="004E7AEE">
        <w:rPr>
          <w:rFonts w:ascii="Cambria" w:hAnsi="Cambria"/>
          <w:color w:val="000000" w:themeColor="text1"/>
          <w:sz w:val="24"/>
          <w:szCs w:val="24"/>
          <w:lang w:val="en-US"/>
        </w:rPr>
        <w:t xml:space="preserve">Indeed, E would reduce logging while still </w:t>
      </w:r>
      <w:r w:rsidRPr="004E7AEE">
        <w:rPr>
          <w:rFonts w:ascii="Cambria" w:hAnsi="Cambria"/>
          <w:color w:val="000000" w:themeColor="text1"/>
          <w:sz w:val="24"/>
          <w:szCs w:val="24"/>
          <w:lang w:val="en-US"/>
        </w:rPr>
        <w:t>suffering the consequences of ENGO’</w:t>
      </w:r>
      <w:r w:rsidR="00036A4F">
        <w:rPr>
          <w:rFonts w:ascii="Cambria" w:hAnsi="Cambria"/>
          <w:color w:val="000000" w:themeColor="text1"/>
          <w:sz w:val="24"/>
          <w:szCs w:val="24"/>
          <w:lang w:val="en-US"/>
        </w:rPr>
        <w:t>s</w:t>
      </w:r>
      <w:r w:rsidRPr="004E7AEE">
        <w:rPr>
          <w:rFonts w:ascii="Cambria" w:hAnsi="Cambria"/>
          <w:color w:val="000000" w:themeColor="text1"/>
          <w:sz w:val="24"/>
          <w:szCs w:val="24"/>
          <w:lang w:val="en-US"/>
        </w:rPr>
        <w:t xml:space="preserve"> market campaigns </w:t>
      </w:r>
      <w:r w:rsidR="0095641B" w:rsidRPr="004E7AEE">
        <w:rPr>
          <w:rFonts w:ascii="Cambria" w:hAnsi="Cambria"/>
          <w:color w:val="000000" w:themeColor="text1"/>
          <w:sz w:val="24"/>
          <w:szCs w:val="24"/>
          <w:lang w:val="en-US"/>
        </w:rPr>
        <w:t>whereas</w:t>
      </w:r>
      <w:r w:rsidR="0095641B" w:rsidRPr="0097284C">
        <w:rPr>
          <w:rFonts w:ascii="Cambria" w:hAnsi="Cambria"/>
          <w:color w:val="000000" w:themeColor="text1"/>
          <w:sz w:val="24"/>
          <w:szCs w:val="24"/>
          <w:lang w:val="en-US"/>
        </w:rPr>
        <w:t xml:space="preserve"> ENGO</w:t>
      </w:r>
      <w:r w:rsidR="00036A4F">
        <w:rPr>
          <w:rFonts w:ascii="Cambria" w:hAnsi="Cambria"/>
          <w:color w:val="000000" w:themeColor="text1"/>
          <w:sz w:val="24"/>
          <w:szCs w:val="24"/>
          <w:lang w:val="en-US"/>
        </w:rPr>
        <w:t>’</w:t>
      </w:r>
      <w:r w:rsidR="0095641B" w:rsidRPr="0097284C">
        <w:rPr>
          <w:rFonts w:ascii="Cambria" w:hAnsi="Cambria"/>
          <w:color w:val="000000" w:themeColor="text1"/>
          <w:sz w:val="24"/>
          <w:szCs w:val="24"/>
          <w:lang w:val="en-US"/>
        </w:rPr>
        <w:t>s</w:t>
      </w:r>
      <w:r w:rsidR="0095641B" w:rsidRPr="0095641B">
        <w:rPr>
          <w:rFonts w:ascii="Cambria" w:hAnsi="Cambria"/>
          <w:color w:val="000000" w:themeColor="text1"/>
          <w:sz w:val="24"/>
          <w:szCs w:val="24"/>
          <w:lang w:val="en-US"/>
        </w:rPr>
        <w:t xml:space="preserve"> would halt or discontinue campaigning without </w:t>
      </w:r>
      <w:r>
        <w:rPr>
          <w:rFonts w:ascii="Cambria" w:hAnsi="Cambria"/>
          <w:color w:val="000000" w:themeColor="text1"/>
          <w:sz w:val="24"/>
          <w:szCs w:val="24"/>
          <w:lang w:val="en-US"/>
        </w:rPr>
        <w:t xml:space="preserve">E </w:t>
      </w:r>
      <w:r w:rsidR="0095641B" w:rsidRPr="0095641B">
        <w:rPr>
          <w:rFonts w:ascii="Cambria" w:hAnsi="Cambria"/>
          <w:color w:val="000000" w:themeColor="text1"/>
          <w:sz w:val="24"/>
          <w:szCs w:val="24"/>
          <w:lang w:val="en-US"/>
        </w:rPr>
        <w:t xml:space="preserve">changing their harvesting plans and tactics. </w:t>
      </w:r>
      <w:r w:rsidR="006F6EE0">
        <w:rPr>
          <w:rFonts w:ascii="Cambria" w:hAnsi="Cambria"/>
          <w:color w:val="000000" w:themeColor="text1"/>
          <w:sz w:val="24"/>
          <w:szCs w:val="24"/>
          <w:lang w:val="en-US"/>
        </w:rPr>
        <w:t>Thus, according to their</w:t>
      </w:r>
      <w:r w:rsidR="0095641B" w:rsidRPr="0095641B">
        <w:rPr>
          <w:rFonts w:ascii="Cambria" w:hAnsi="Cambria"/>
          <w:color w:val="000000" w:themeColor="text1"/>
          <w:sz w:val="24"/>
          <w:szCs w:val="24"/>
          <w:lang w:val="en-US"/>
        </w:rPr>
        <w:t xml:space="preserve"> mental representation,</w:t>
      </w:r>
      <w:r w:rsidR="006F6EE0">
        <w:rPr>
          <w:rFonts w:ascii="Cambria" w:hAnsi="Cambria"/>
          <w:color w:val="000000" w:themeColor="text1"/>
          <w:sz w:val="24"/>
          <w:szCs w:val="24"/>
          <w:lang w:val="en-US"/>
        </w:rPr>
        <w:t xml:space="preserve"> the parties perceive their interaction as a PD</w:t>
      </w:r>
      <w:r w:rsidR="0095641B" w:rsidRPr="0095641B">
        <w:rPr>
          <w:rFonts w:ascii="Cambria" w:hAnsi="Cambria"/>
          <w:color w:val="000000" w:themeColor="text1"/>
          <w:sz w:val="24"/>
          <w:szCs w:val="24"/>
          <w:lang w:val="en-US"/>
        </w:rPr>
        <w:t xml:space="preserve"> </w:t>
      </w:r>
      <w:r w:rsidR="006F6EE0">
        <w:rPr>
          <w:rFonts w:ascii="Cambria" w:hAnsi="Cambria"/>
          <w:color w:val="000000" w:themeColor="text1"/>
          <w:sz w:val="24"/>
          <w:szCs w:val="24"/>
          <w:lang w:val="en-US"/>
        </w:rPr>
        <w:t xml:space="preserve">where </w:t>
      </w:r>
      <w:r w:rsidR="0095641B" w:rsidRPr="0095641B">
        <w:rPr>
          <w:rFonts w:ascii="Cambria" w:hAnsi="Cambria"/>
          <w:color w:val="000000" w:themeColor="text1"/>
          <w:sz w:val="24"/>
          <w:szCs w:val="24"/>
          <w:lang w:val="en-US"/>
        </w:rPr>
        <w:t>defecting is the only rational behavior for both players regardless of what the other player does, which means (</w:t>
      </w:r>
      <w:proofErr w:type="gramStart"/>
      <w:r w:rsidR="0095641B" w:rsidRPr="0095641B">
        <w:rPr>
          <w:rFonts w:ascii="Cambria" w:hAnsi="Cambria"/>
          <w:color w:val="000000" w:themeColor="text1"/>
          <w:sz w:val="24"/>
          <w:szCs w:val="24"/>
          <w:lang w:val="en-US"/>
        </w:rPr>
        <w:t>D;D</w:t>
      </w:r>
      <w:proofErr w:type="gramEnd"/>
      <w:r w:rsidR="0095641B" w:rsidRPr="0095641B">
        <w:rPr>
          <w:rFonts w:ascii="Cambria" w:hAnsi="Cambria"/>
          <w:color w:val="000000" w:themeColor="text1"/>
          <w:sz w:val="24"/>
          <w:szCs w:val="24"/>
          <w:lang w:val="en-US"/>
        </w:rPr>
        <w:t xml:space="preserve">) </w:t>
      </w:r>
      <w:r>
        <w:rPr>
          <w:rFonts w:ascii="Cambria" w:hAnsi="Cambria"/>
          <w:color w:val="000000" w:themeColor="text1"/>
          <w:sz w:val="24"/>
          <w:szCs w:val="24"/>
          <w:lang w:val="en-US"/>
        </w:rPr>
        <w:t>is the only</w:t>
      </w:r>
      <w:r w:rsidR="0095641B" w:rsidRPr="0095641B">
        <w:rPr>
          <w:rFonts w:ascii="Cambria" w:hAnsi="Cambria"/>
          <w:color w:val="000000" w:themeColor="text1"/>
          <w:sz w:val="24"/>
          <w:szCs w:val="24"/>
          <w:lang w:val="en-US"/>
        </w:rPr>
        <w:t xml:space="preserve"> equilibrium in domina</w:t>
      </w:r>
      <w:r w:rsidR="0095641B">
        <w:rPr>
          <w:rFonts w:ascii="Cambria" w:hAnsi="Cambria"/>
          <w:color w:val="000000" w:themeColor="text1"/>
          <w:sz w:val="24"/>
          <w:szCs w:val="24"/>
          <w:lang w:val="en-US"/>
        </w:rPr>
        <w:t>nt</w:t>
      </w:r>
      <w:r w:rsidR="0095641B" w:rsidRPr="0095641B">
        <w:rPr>
          <w:rFonts w:ascii="Cambria" w:hAnsi="Cambria"/>
          <w:color w:val="000000" w:themeColor="text1"/>
          <w:sz w:val="24"/>
          <w:szCs w:val="24"/>
          <w:lang w:val="en-US"/>
        </w:rPr>
        <w:t xml:space="preserve"> strategies even when a more mutually advantageous agreement is achievable by playing (C;C).</w:t>
      </w:r>
    </w:p>
    <w:p w14:paraId="4C974FD7" w14:textId="31117849" w:rsidR="006F6EE0" w:rsidRDefault="00DE5E22" w:rsidP="00A70031">
      <w:pPr>
        <w:spacing w:after="0" w:line="360" w:lineRule="auto"/>
        <w:ind w:firstLine="360"/>
        <w:jc w:val="both"/>
        <w:rPr>
          <w:rFonts w:ascii="Cambria" w:hAnsi="Cambria"/>
          <w:color w:val="000000" w:themeColor="text1"/>
          <w:sz w:val="24"/>
          <w:szCs w:val="24"/>
          <w:lang w:val="en-US"/>
        </w:rPr>
      </w:pPr>
      <w:r w:rsidRPr="005959FF">
        <w:rPr>
          <w:rFonts w:ascii="Cambria" w:hAnsi="Cambria"/>
          <w:color w:val="000000" w:themeColor="text1"/>
          <w:sz w:val="24"/>
          <w:szCs w:val="24"/>
          <w:lang w:val="en-US"/>
        </w:rPr>
        <w:t>Later</w:t>
      </w:r>
      <w:r w:rsidR="007C5F69" w:rsidRPr="005959FF">
        <w:rPr>
          <w:rFonts w:ascii="Cambria" w:hAnsi="Cambria"/>
          <w:color w:val="000000" w:themeColor="text1"/>
          <w:sz w:val="24"/>
          <w:szCs w:val="24"/>
          <w:lang w:val="en-US"/>
        </w:rPr>
        <w:t>, something occurs that reduces interpretative clarity of the game as a PD</w:t>
      </w:r>
      <w:r w:rsidR="007C5F69" w:rsidRPr="00EC32BF">
        <w:rPr>
          <w:rFonts w:ascii="Cambria" w:hAnsi="Cambria"/>
          <w:color w:val="000000" w:themeColor="text1"/>
          <w:sz w:val="24"/>
          <w:szCs w:val="24"/>
          <w:lang w:val="en-US"/>
        </w:rPr>
        <w:t xml:space="preserve">. The prevalent belief </w:t>
      </w:r>
      <w:r w:rsidR="007C5F69">
        <w:rPr>
          <w:rFonts w:ascii="Cambria" w:hAnsi="Cambria"/>
          <w:color w:val="000000" w:themeColor="text1"/>
          <w:sz w:val="24"/>
          <w:szCs w:val="24"/>
          <w:lang w:val="en-US"/>
        </w:rPr>
        <w:t>emerges</w:t>
      </w:r>
      <w:r w:rsidR="007C5F69" w:rsidRPr="00EC32BF">
        <w:rPr>
          <w:rFonts w:ascii="Cambria" w:hAnsi="Cambria"/>
          <w:color w:val="000000" w:themeColor="text1"/>
          <w:sz w:val="24"/>
          <w:szCs w:val="24"/>
          <w:lang w:val="en-US"/>
        </w:rPr>
        <w:t xml:space="preserve"> that it is inconvenient to consider exploiting the counterpart</w:t>
      </w:r>
      <w:r w:rsidR="0095641B">
        <w:rPr>
          <w:rFonts w:ascii="Cambria" w:hAnsi="Cambria"/>
          <w:color w:val="000000" w:themeColor="text1"/>
          <w:sz w:val="24"/>
          <w:szCs w:val="24"/>
          <w:lang w:val="en-US"/>
        </w:rPr>
        <w:t>y</w:t>
      </w:r>
      <w:r w:rsidR="007C5F69" w:rsidRPr="00EC32BF">
        <w:rPr>
          <w:rFonts w:ascii="Cambria" w:hAnsi="Cambria"/>
          <w:color w:val="000000" w:themeColor="text1"/>
          <w:sz w:val="24"/>
          <w:szCs w:val="24"/>
          <w:lang w:val="en-US"/>
        </w:rPr>
        <w:t xml:space="preserve">'s cooperation. </w:t>
      </w:r>
      <w:r w:rsidR="0095641B" w:rsidRPr="0095641B">
        <w:rPr>
          <w:rFonts w:ascii="Cambria" w:hAnsi="Cambria"/>
          <w:color w:val="000000" w:themeColor="text1"/>
          <w:sz w:val="24"/>
          <w:szCs w:val="24"/>
          <w:lang w:val="en-US"/>
        </w:rPr>
        <w:t>The lobbying and involvement of international customers and investors is the trigger mechanism compelling ENGO and E to re-evaluate and update their own model of a subjective game in the GBR scenario (</w:t>
      </w:r>
      <w:proofErr w:type="spellStart"/>
      <w:r w:rsidR="0095641B" w:rsidRPr="0095641B">
        <w:rPr>
          <w:rFonts w:ascii="Cambria" w:hAnsi="Cambria"/>
          <w:color w:val="000000" w:themeColor="text1"/>
          <w:sz w:val="24"/>
          <w:szCs w:val="24"/>
          <w:lang w:val="en-US"/>
        </w:rPr>
        <w:t>Affolderbach</w:t>
      </w:r>
      <w:proofErr w:type="spellEnd"/>
      <w:r w:rsidR="0095641B" w:rsidRPr="0095641B">
        <w:rPr>
          <w:rFonts w:ascii="Cambria" w:hAnsi="Cambria"/>
          <w:color w:val="000000" w:themeColor="text1"/>
          <w:sz w:val="24"/>
          <w:szCs w:val="24"/>
          <w:lang w:val="en-US"/>
        </w:rPr>
        <w:t>, 2011). ENGOs' efforts</w:t>
      </w:r>
      <w:r w:rsidR="006A69AE">
        <w:rPr>
          <w:rFonts w:ascii="Cambria" w:hAnsi="Cambria"/>
          <w:color w:val="000000" w:themeColor="text1"/>
          <w:sz w:val="24"/>
          <w:szCs w:val="24"/>
          <w:lang w:val="en-US"/>
        </w:rPr>
        <w:t xml:space="preserve"> in foreign markets</w:t>
      </w:r>
      <w:r w:rsidR="00AA7C2C" w:rsidRPr="0095641B">
        <w:rPr>
          <w:rFonts w:ascii="Cambria" w:hAnsi="Cambria"/>
          <w:color w:val="000000" w:themeColor="text1"/>
          <w:sz w:val="24"/>
          <w:szCs w:val="24"/>
          <w:lang w:val="en-US"/>
        </w:rPr>
        <w:t xml:space="preserve"> are</w:t>
      </w:r>
      <w:r w:rsidR="0095641B" w:rsidRPr="0095641B">
        <w:rPr>
          <w:rFonts w:ascii="Cambria" w:hAnsi="Cambria"/>
          <w:color w:val="000000" w:themeColor="text1"/>
          <w:sz w:val="24"/>
          <w:szCs w:val="24"/>
          <w:lang w:val="en-US"/>
        </w:rPr>
        <w:t xml:space="preserve"> gaining increasing awareness and influence not only among the </w:t>
      </w:r>
      <w:proofErr w:type="gramStart"/>
      <w:r w:rsidR="0095641B" w:rsidRPr="0095641B">
        <w:rPr>
          <w:rFonts w:ascii="Cambria" w:hAnsi="Cambria"/>
          <w:color w:val="000000" w:themeColor="text1"/>
          <w:sz w:val="24"/>
          <w:szCs w:val="24"/>
          <w:lang w:val="en-US"/>
        </w:rPr>
        <w:t>general public</w:t>
      </w:r>
      <w:proofErr w:type="gramEnd"/>
      <w:r w:rsidR="0095641B" w:rsidRPr="0095641B">
        <w:rPr>
          <w:rFonts w:ascii="Cambria" w:hAnsi="Cambria"/>
          <w:color w:val="000000" w:themeColor="text1"/>
          <w:sz w:val="24"/>
          <w:szCs w:val="24"/>
          <w:lang w:val="en-US"/>
        </w:rPr>
        <w:t xml:space="preserve"> but also among the corporate community, compromising </w:t>
      </w:r>
      <w:r w:rsidR="0095641B">
        <w:rPr>
          <w:rFonts w:ascii="Cambria" w:hAnsi="Cambria"/>
          <w:color w:val="000000" w:themeColor="text1"/>
          <w:sz w:val="24"/>
          <w:szCs w:val="24"/>
          <w:lang w:val="en-US"/>
        </w:rPr>
        <w:t>E’s</w:t>
      </w:r>
      <w:r w:rsidR="0095641B" w:rsidRPr="0095641B">
        <w:rPr>
          <w:rFonts w:ascii="Cambria" w:hAnsi="Cambria"/>
          <w:color w:val="000000" w:themeColor="text1"/>
          <w:sz w:val="24"/>
          <w:szCs w:val="24"/>
          <w:lang w:val="en-US"/>
        </w:rPr>
        <w:t xml:space="preserve"> reputation and market ties with intermediary clients. </w:t>
      </w:r>
      <w:r w:rsidR="00272816">
        <w:rPr>
          <w:rFonts w:ascii="Cambria" w:hAnsi="Cambria"/>
          <w:color w:val="000000" w:themeColor="text1"/>
          <w:sz w:val="24"/>
          <w:szCs w:val="24"/>
          <w:lang w:val="en-US"/>
        </w:rPr>
        <w:t xml:space="preserve"> </w:t>
      </w:r>
      <w:r w:rsidR="006A69AE">
        <w:rPr>
          <w:rFonts w:ascii="Cambria" w:hAnsi="Cambria"/>
          <w:color w:val="000000" w:themeColor="text1"/>
          <w:sz w:val="24"/>
          <w:szCs w:val="24"/>
          <w:lang w:val="en-US"/>
        </w:rPr>
        <w:t xml:space="preserve">E’s customers, </w:t>
      </w:r>
      <w:r w:rsidR="00E64FD7">
        <w:rPr>
          <w:rFonts w:ascii="Cambria" w:hAnsi="Cambria"/>
          <w:color w:val="000000" w:themeColor="text1"/>
          <w:sz w:val="24"/>
          <w:szCs w:val="24"/>
          <w:lang w:val="en-US"/>
        </w:rPr>
        <w:t>that</w:t>
      </w:r>
      <w:r w:rsidR="006A69AE">
        <w:rPr>
          <w:rFonts w:ascii="Cambria" w:hAnsi="Cambria"/>
          <w:color w:val="000000" w:themeColor="text1"/>
          <w:sz w:val="24"/>
          <w:szCs w:val="24"/>
          <w:lang w:val="en-US"/>
        </w:rPr>
        <w:t xml:space="preserve"> produce final goods </w:t>
      </w:r>
      <w:r w:rsidR="00286D29">
        <w:rPr>
          <w:rFonts w:ascii="Cambria" w:hAnsi="Cambria"/>
          <w:color w:val="000000" w:themeColor="text1"/>
          <w:sz w:val="24"/>
          <w:szCs w:val="24"/>
          <w:lang w:val="en-US"/>
        </w:rPr>
        <w:t>for the</w:t>
      </w:r>
      <w:r w:rsidR="006A69AE">
        <w:rPr>
          <w:rFonts w:ascii="Cambria" w:hAnsi="Cambria"/>
          <w:color w:val="000000" w:themeColor="text1"/>
          <w:sz w:val="24"/>
          <w:szCs w:val="24"/>
          <w:lang w:val="en-US"/>
        </w:rPr>
        <w:t xml:space="preserve"> final market</w:t>
      </w:r>
      <w:r w:rsidR="00E64FD7">
        <w:rPr>
          <w:rFonts w:ascii="Cambria" w:hAnsi="Cambria"/>
          <w:color w:val="000000" w:themeColor="text1"/>
          <w:sz w:val="24"/>
          <w:szCs w:val="24"/>
          <w:lang w:val="en-US"/>
        </w:rPr>
        <w:t xml:space="preserve">, start </w:t>
      </w:r>
      <w:r w:rsidR="006377BF">
        <w:rPr>
          <w:rFonts w:ascii="Cambria" w:hAnsi="Cambria"/>
          <w:color w:val="000000" w:themeColor="text1"/>
          <w:sz w:val="24"/>
          <w:szCs w:val="24"/>
          <w:lang w:val="en-US"/>
        </w:rPr>
        <w:t>considering that a</w:t>
      </w:r>
      <w:r w:rsidR="00272816">
        <w:rPr>
          <w:rFonts w:ascii="Cambria" w:hAnsi="Cambria"/>
          <w:color w:val="000000" w:themeColor="text1"/>
          <w:sz w:val="24"/>
          <w:szCs w:val="24"/>
          <w:lang w:val="en-US"/>
        </w:rPr>
        <w:t>cquiring</w:t>
      </w:r>
      <w:r w:rsidR="006F6EE0">
        <w:rPr>
          <w:rFonts w:ascii="Cambria" w:hAnsi="Cambria"/>
          <w:color w:val="000000" w:themeColor="text1"/>
          <w:sz w:val="24"/>
          <w:szCs w:val="24"/>
          <w:lang w:val="en-US"/>
        </w:rPr>
        <w:t xml:space="preserve"> and transforming wood extracted in excess from forests under environmental conservation constraints might result in significant losses of reputation and reduced profit</w:t>
      </w:r>
      <w:r w:rsidR="006377BF">
        <w:rPr>
          <w:rFonts w:ascii="Cambria" w:hAnsi="Cambria"/>
          <w:color w:val="000000" w:themeColor="text1"/>
          <w:sz w:val="24"/>
          <w:szCs w:val="24"/>
          <w:lang w:val="en-US"/>
        </w:rPr>
        <w:t xml:space="preserve">. Thus, </w:t>
      </w:r>
      <w:r w:rsidR="005C63FD">
        <w:rPr>
          <w:rFonts w:ascii="Cambria" w:hAnsi="Cambria"/>
          <w:color w:val="000000" w:themeColor="text1"/>
          <w:sz w:val="24"/>
          <w:szCs w:val="24"/>
          <w:lang w:val="en-US"/>
        </w:rPr>
        <w:t xml:space="preserve">they ask the logging companies to find reasonable solutions to the conflict, otherwise threatening the cancellation of contracts. </w:t>
      </w:r>
    </w:p>
    <w:p w14:paraId="6C63E3E6" w14:textId="77777777" w:rsidR="000C28F7" w:rsidRDefault="008D74A9" w:rsidP="000C28F7">
      <w:pPr>
        <w:spacing w:after="0" w:line="360" w:lineRule="auto"/>
        <w:ind w:firstLine="360"/>
        <w:jc w:val="both"/>
        <w:rPr>
          <w:rFonts w:ascii="Cambria" w:hAnsi="Cambria"/>
          <w:sz w:val="24"/>
          <w:szCs w:val="24"/>
          <w:lang w:val="en-US"/>
        </w:rPr>
      </w:pPr>
      <w:r w:rsidRPr="00C6085C">
        <w:rPr>
          <w:rFonts w:ascii="Cambria" w:hAnsi="Cambria"/>
          <w:sz w:val="24"/>
          <w:szCs w:val="24"/>
          <w:lang w:val="en-US"/>
        </w:rPr>
        <w:t xml:space="preserve">As a result, </w:t>
      </w:r>
      <w:r w:rsidR="0095641B" w:rsidRPr="00C6085C">
        <w:rPr>
          <w:rFonts w:ascii="Cambria" w:hAnsi="Cambria"/>
          <w:sz w:val="24"/>
          <w:szCs w:val="24"/>
          <w:lang w:val="en-US"/>
        </w:rPr>
        <w:t xml:space="preserve">E </w:t>
      </w:r>
      <w:r w:rsidRPr="00C6085C">
        <w:rPr>
          <w:rFonts w:ascii="Cambria" w:hAnsi="Cambria"/>
          <w:sz w:val="24"/>
          <w:szCs w:val="24"/>
          <w:lang w:val="en-US"/>
        </w:rPr>
        <w:t>find</w:t>
      </w:r>
      <w:r w:rsidR="00272816" w:rsidRPr="00C6085C">
        <w:rPr>
          <w:rFonts w:ascii="Cambria" w:hAnsi="Cambria"/>
          <w:sz w:val="24"/>
          <w:szCs w:val="24"/>
          <w:lang w:val="en-US"/>
        </w:rPr>
        <w:t>s more and more</w:t>
      </w:r>
      <w:r w:rsidRPr="00C6085C">
        <w:rPr>
          <w:rFonts w:ascii="Cambria" w:hAnsi="Cambria"/>
          <w:sz w:val="24"/>
          <w:szCs w:val="24"/>
          <w:lang w:val="en-US"/>
        </w:rPr>
        <w:t xml:space="preserve"> difficult to implement the defection strategy, </w:t>
      </w:r>
      <w:proofErr w:type="gramStart"/>
      <w:r w:rsidRPr="00C6085C">
        <w:rPr>
          <w:rFonts w:ascii="Cambria" w:hAnsi="Cambria"/>
          <w:sz w:val="24"/>
          <w:szCs w:val="24"/>
          <w:lang w:val="en-US"/>
        </w:rPr>
        <w:t>i.e.</w:t>
      </w:r>
      <w:proofErr w:type="gramEnd"/>
      <w:r w:rsidRPr="00C6085C">
        <w:rPr>
          <w:rFonts w:ascii="Cambria" w:hAnsi="Cambria"/>
          <w:sz w:val="24"/>
          <w:szCs w:val="24"/>
          <w:lang w:val="en-US"/>
        </w:rPr>
        <w:t xml:space="preserve"> finding intermediate customers willing to buy the</w:t>
      </w:r>
      <w:r w:rsidR="00272816" w:rsidRPr="00C6085C">
        <w:rPr>
          <w:rFonts w:ascii="Cambria" w:hAnsi="Cambria"/>
          <w:sz w:val="24"/>
          <w:szCs w:val="24"/>
          <w:lang w:val="en-US"/>
        </w:rPr>
        <w:t xml:space="preserve"> excess</w:t>
      </w:r>
      <w:r w:rsidRPr="00C6085C">
        <w:rPr>
          <w:rFonts w:ascii="Cambria" w:hAnsi="Cambria"/>
          <w:sz w:val="24"/>
          <w:szCs w:val="24"/>
          <w:lang w:val="en-US"/>
        </w:rPr>
        <w:t xml:space="preserve"> wood</w:t>
      </w:r>
      <w:r w:rsidR="00272816" w:rsidRPr="00C6085C">
        <w:rPr>
          <w:rFonts w:ascii="Cambria" w:hAnsi="Cambria"/>
          <w:sz w:val="24"/>
          <w:szCs w:val="24"/>
          <w:lang w:val="en-US"/>
        </w:rPr>
        <w:t xml:space="preserve"> at the same price</w:t>
      </w:r>
      <w:r w:rsidRPr="00C6085C">
        <w:rPr>
          <w:rFonts w:ascii="Cambria" w:hAnsi="Cambria"/>
          <w:sz w:val="24"/>
          <w:szCs w:val="24"/>
          <w:lang w:val="en-US"/>
        </w:rPr>
        <w:t xml:space="preserve">, as the latter would fear to be criticized </w:t>
      </w:r>
      <w:r w:rsidR="001B6086" w:rsidRPr="00C6085C">
        <w:rPr>
          <w:rFonts w:ascii="Cambria" w:hAnsi="Cambria"/>
          <w:sz w:val="24"/>
          <w:szCs w:val="24"/>
          <w:lang w:val="en-US"/>
        </w:rPr>
        <w:t>too</w:t>
      </w:r>
      <w:r w:rsidRPr="00C6085C">
        <w:rPr>
          <w:rFonts w:ascii="Cambria" w:hAnsi="Cambria"/>
          <w:sz w:val="24"/>
          <w:szCs w:val="24"/>
          <w:lang w:val="en-US"/>
        </w:rPr>
        <w:t xml:space="preserve"> for being complicit in irresponsible conduct</w:t>
      </w:r>
      <w:r w:rsidRPr="00885B9C">
        <w:rPr>
          <w:rFonts w:ascii="Cambria" w:hAnsi="Cambria"/>
          <w:sz w:val="24"/>
          <w:szCs w:val="24"/>
          <w:lang w:val="en-US"/>
        </w:rPr>
        <w:t xml:space="preserve">. </w:t>
      </w:r>
      <w:r w:rsidR="00190799" w:rsidRPr="00885B9C">
        <w:rPr>
          <w:rFonts w:ascii="Cambria" w:hAnsi="Cambria"/>
          <w:sz w:val="24"/>
          <w:szCs w:val="24"/>
          <w:lang w:val="en-US"/>
        </w:rPr>
        <w:t xml:space="preserve">Possibly, it might find alternative buyers and markets, </w:t>
      </w:r>
      <w:r w:rsidR="00885B9C" w:rsidRPr="00885B9C">
        <w:rPr>
          <w:rFonts w:ascii="Cambria" w:hAnsi="Cambria"/>
          <w:sz w:val="24"/>
          <w:szCs w:val="24"/>
          <w:lang w:val="en-US"/>
        </w:rPr>
        <w:t>but this</w:t>
      </w:r>
      <w:r w:rsidR="00190799" w:rsidRPr="00885B9C">
        <w:rPr>
          <w:rFonts w:ascii="Cambria" w:hAnsi="Cambria"/>
          <w:sz w:val="24"/>
          <w:szCs w:val="24"/>
          <w:lang w:val="en-US"/>
        </w:rPr>
        <w:t xml:space="preserve"> might entail selling the wood at lower prices. </w:t>
      </w:r>
      <w:r w:rsidRPr="00885B9C">
        <w:rPr>
          <w:rFonts w:ascii="Cambria" w:hAnsi="Cambria"/>
          <w:sz w:val="24"/>
          <w:szCs w:val="24"/>
          <w:lang w:val="en-US"/>
        </w:rPr>
        <w:t>Thus,</w:t>
      </w:r>
      <w:r w:rsidR="00272816" w:rsidRPr="00885B9C">
        <w:rPr>
          <w:rFonts w:ascii="Cambria" w:hAnsi="Cambria"/>
          <w:sz w:val="24"/>
          <w:szCs w:val="24"/>
          <w:lang w:val="en-US"/>
        </w:rPr>
        <w:t xml:space="preserve"> successful</w:t>
      </w:r>
      <w:r w:rsidRPr="00885B9C">
        <w:rPr>
          <w:rFonts w:ascii="Cambria" w:hAnsi="Cambria"/>
          <w:sz w:val="24"/>
          <w:szCs w:val="24"/>
          <w:lang w:val="en-US"/>
        </w:rPr>
        <w:t xml:space="preserve"> unilateral defection becomes </w:t>
      </w:r>
      <w:r w:rsidR="0095641B" w:rsidRPr="00885B9C">
        <w:rPr>
          <w:rFonts w:ascii="Cambria" w:hAnsi="Cambria"/>
          <w:sz w:val="24"/>
          <w:szCs w:val="24"/>
          <w:lang w:val="en-US"/>
        </w:rPr>
        <w:t xml:space="preserve">nearly </w:t>
      </w:r>
      <w:r w:rsidR="002907F0" w:rsidRPr="00885B9C">
        <w:rPr>
          <w:rFonts w:ascii="Cambria" w:hAnsi="Cambria"/>
          <w:sz w:val="24"/>
          <w:szCs w:val="24"/>
          <w:lang w:val="en-US"/>
        </w:rPr>
        <w:t>impossible, up to the point</w:t>
      </w:r>
      <w:r w:rsidRPr="00885B9C">
        <w:rPr>
          <w:rFonts w:ascii="Cambria" w:hAnsi="Cambria"/>
          <w:sz w:val="24"/>
          <w:szCs w:val="24"/>
          <w:lang w:val="en-US"/>
        </w:rPr>
        <w:t xml:space="preserve"> that E see</w:t>
      </w:r>
      <w:r w:rsidR="0095641B" w:rsidRPr="00885B9C">
        <w:rPr>
          <w:rFonts w:ascii="Cambria" w:hAnsi="Cambria"/>
          <w:sz w:val="24"/>
          <w:szCs w:val="24"/>
          <w:lang w:val="en-US"/>
        </w:rPr>
        <w:t>s</w:t>
      </w:r>
      <w:r w:rsidRPr="00885B9C">
        <w:rPr>
          <w:rFonts w:ascii="Cambria" w:hAnsi="Cambria"/>
          <w:sz w:val="24"/>
          <w:szCs w:val="24"/>
          <w:lang w:val="en-US"/>
        </w:rPr>
        <w:t xml:space="preserve"> no difference between entering into the agreement and then defecting, and simply staying out of it and going </w:t>
      </w:r>
      <w:r w:rsidR="002907F0" w:rsidRPr="00885B9C">
        <w:rPr>
          <w:rFonts w:ascii="Cambria" w:hAnsi="Cambria"/>
          <w:sz w:val="24"/>
          <w:szCs w:val="24"/>
          <w:lang w:val="en-US"/>
        </w:rPr>
        <w:t>on</w:t>
      </w:r>
      <w:r w:rsidRPr="00885B9C">
        <w:rPr>
          <w:rFonts w:ascii="Cambria" w:hAnsi="Cambria"/>
          <w:sz w:val="24"/>
          <w:szCs w:val="24"/>
          <w:lang w:val="en-US"/>
        </w:rPr>
        <w:t xml:space="preserve"> alone without trying to deceive the interlocutors</w:t>
      </w:r>
      <w:r w:rsidR="00584816">
        <w:rPr>
          <w:rFonts w:ascii="Cambria" w:hAnsi="Cambria"/>
          <w:sz w:val="24"/>
          <w:szCs w:val="24"/>
          <w:lang w:val="en-US"/>
        </w:rPr>
        <w:t xml:space="preserve">. </w:t>
      </w:r>
      <w:r w:rsidR="000C28F7" w:rsidRPr="000C28F7">
        <w:rPr>
          <w:rFonts w:ascii="Cambria" w:hAnsi="Cambria"/>
          <w:sz w:val="24"/>
          <w:szCs w:val="24"/>
          <w:lang w:val="en-US"/>
        </w:rPr>
        <w:t xml:space="preserve">Indeed, the latter appear to be </w:t>
      </w:r>
      <w:r w:rsidR="000C28F7" w:rsidRPr="000C28F7">
        <w:rPr>
          <w:rFonts w:ascii="Cambria" w:hAnsi="Cambria"/>
          <w:sz w:val="24"/>
          <w:szCs w:val="24"/>
          <w:lang w:val="en-US"/>
        </w:rPr>
        <w:lastRenderedPageBreak/>
        <w:t xml:space="preserve">capable of draining the benefits of deceit through the effects of boycotting campaigns across the entire supply chain. </w:t>
      </w:r>
    </w:p>
    <w:p w14:paraId="59EE892F" w14:textId="470FF53F" w:rsidR="006F6EE0" w:rsidRPr="006319DD" w:rsidRDefault="005B09B2" w:rsidP="00272816">
      <w:pPr>
        <w:spacing w:after="0" w:line="360" w:lineRule="auto"/>
        <w:ind w:firstLine="360"/>
        <w:jc w:val="both"/>
        <w:rPr>
          <w:rFonts w:ascii="Cambria" w:hAnsi="Cambria"/>
          <w:sz w:val="24"/>
          <w:szCs w:val="24"/>
          <w:lang w:val="en-US"/>
        </w:rPr>
      </w:pPr>
      <w:r w:rsidRPr="0097284C">
        <w:rPr>
          <w:rFonts w:ascii="Cambria" w:hAnsi="Cambria"/>
          <w:sz w:val="24"/>
          <w:szCs w:val="24"/>
          <w:lang w:val="en-US"/>
        </w:rPr>
        <w:t>On its part, ENGO start</w:t>
      </w:r>
      <w:r w:rsidR="00022E7B">
        <w:rPr>
          <w:rFonts w:ascii="Cambria" w:hAnsi="Cambria"/>
          <w:sz w:val="24"/>
          <w:szCs w:val="24"/>
          <w:lang w:val="en-US"/>
        </w:rPr>
        <w:t>s</w:t>
      </w:r>
      <w:r w:rsidRPr="0097284C">
        <w:rPr>
          <w:rFonts w:ascii="Cambria" w:hAnsi="Cambria"/>
          <w:sz w:val="24"/>
          <w:szCs w:val="24"/>
          <w:lang w:val="en-US"/>
        </w:rPr>
        <w:t xml:space="preserve"> feeling that predatory costs for market campaigns are increasing but targeting all business companies operating in the area without differentiation based on their conduct could not bring the expected results. Indeed, intermediate customers could find themselves unable to discern the information they receive from </w:t>
      </w:r>
      <w:proofErr w:type="gramStart"/>
      <w:r w:rsidRPr="0097284C">
        <w:rPr>
          <w:rFonts w:ascii="Cambria" w:hAnsi="Cambria"/>
          <w:sz w:val="24"/>
          <w:szCs w:val="24"/>
          <w:lang w:val="en-US"/>
        </w:rPr>
        <w:t>the ENGO</w:t>
      </w:r>
      <w:proofErr w:type="gramEnd"/>
      <w:r w:rsidRPr="0097284C">
        <w:rPr>
          <w:rFonts w:ascii="Cambria" w:hAnsi="Cambria"/>
          <w:sz w:val="24"/>
          <w:szCs w:val="24"/>
          <w:lang w:val="en-US"/>
        </w:rPr>
        <w:t xml:space="preserve"> and see it as not reliable, thus deciding to continue buying from E. Moreover, ENGO starts seeing </w:t>
      </w:r>
      <w:r w:rsidR="00A954B3" w:rsidRPr="0097284C">
        <w:rPr>
          <w:rFonts w:ascii="Cambria" w:hAnsi="Cambria"/>
          <w:sz w:val="24"/>
          <w:szCs w:val="24"/>
          <w:lang w:val="en-US"/>
        </w:rPr>
        <w:t xml:space="preserve">that E </w:t>
      </w:r>
      <w:r w:rsidRPr="0097284C">
        <w:rPr>
          <w:rFonts w:ascii="Cambria" w:hAnsi="Cambria"/>
          <w:sz w:val="24"/>
          <w:szCs w:val="24"/>
          <w:lang w:val="en-US"/>
        </w:rPr>
        <w:t xml:space="preserve">would probably </w:t>
      </w:r>
      <w:proofErr w:type="gramStart"/>
      <w:r w:rsidRPr="0097284C">
        <w:rPr>
          <w:rFonts w:ascii="Cambria" w:hAnsi="Cambria"/>
          <w:sz w:val="24"/>
          <w:szCs w:val="24"/>
          <w:lang w:val="en-US"/>
        </w:rPr>
        <w:t>accept</w:t>
      </w:r>
      <w:proofErr w:type="gramEnd"/>
      <w:r w:rsidRPr="0097284C">
        <w:rPr>
          <w:rFonts w:ascii="Cambria" w:hAnsi="Cambria"/>
          <w:sz w:val="24"/>
          <w:szCs w:val="24"/>
          <w:lang w:val="en-US"/>
        </w:rPr>
        <w:t xml:space="preserve"> to revise their harvesting plans only in exchange for a halt to market campaigns that damage their reputation, otherwise there will be no market effect.</w:t>
      </w:r>
      <w:r>
        <w:rPr>
          <w:rFonts w:ascii="Cambria" w:hAnsi="Cambria"/>
          <w:sz w:val="24"/>
          <w:szCs w:val="24"/>
          <w:lang w:val="en-US"/>
        </w:rPr>
        <w:t xml:space="preserve"> </w:t>
      </w:r>
    </w:p>
    <w:p w14:paraId="27D36A43" w14:textId="5B640639" w:rsidR="007C5F69" w:rsidRPr="00EC32BF" w:rsidRDefault="00605A4C" w:rsidP="00D65E3F">
      <w:pPr>
        <w:spacing w:after="0" w:line="360" w:lineRule="auto"/>
        <w:ind w:firstLine="360"/>
        <w:jc w:val="both"/>
        <w:rPr>
          <w:rFonts w:ascii="Cambria" w:hAnsi="Cambria"/>
          <w:sz w:val="24"/>
          <w:szCs w:val="24"/>
          <w:lang w:val="en-US"/>
        </w:rPr>
      </w:pPr>
      <w:r w:rsidRPr="00605A4C">
        <w:rPr>
          <w:rFonts w:ascii="Cambria" w:hAnsi="Cambria"/>
          <w:sz w:val="24"/>
          <w:szCs w:val="24"/>
          <w:lang w:val="en-US"/>
        </w:rPr>
        <w:t xml:space="preserve">In conclusion, </w:t>
      </w:r>
      <w:r w:rsidR="001B6086" w:rsidRPr="001B6086">
        <w:rPr>
          <w:rFonts w:ascii="Cambria" w:hAnsi="Cambria"/>
          <w:sz w:val="24"/>
          <w:szCs w:val="24"/>
          <w:lang w:val="en-US"/>
        </w:rPr>
        <w:t xml:space="preserve">the changing international framework </w:t>
      </w:r>
      <w:r w:rsidR="002907F0">
        <w:rPr>
          <w:rFonts w:ascii="Cambria" w:hAnsi="Cambria"/>
          <w:sz w:val="24"/>
          <w:szCs w:val="24"/>
          <w:lang w:val="en-US"/>
        </w:rPr>
        <w:t>bring the parties to see a different game</w:t>
      </w:r>
      <w:r w:rsidR="005B09B2">
        <w:rPr>
          <w:rFonts w:ascii="Cambria" w:hAnsi="Cambria"/>
          <w:sz w:val="24"/>
          <w:szCs w:val="24"/>
          <w:lang w:val="en-US"/>
        </w:rPr>
        <w:t xml:space="preserve">, where each of them can </w:t>
      </w:r>
      <w:r w:rsidR="005B09B2" w:rsidRPr="00DF08AA">
        <w:rPr>
          <w:rFonts w:ascii="Cambria" w:hAnsi="Cambria"/>
          <w:sz w:val="24"/>
          <w:szCs w:val="24"/>
          <w:lang w:val="en-US"/>
        </w:rPr>
        <w:t>either</w:t>
      </w:r>
      <w:r w:rsidR="005B09B2">
        <w:rPr>
          <w:rFonts w:ascii="Cambria" w:hAnsi="Cambria"/>
          <w:sz w:val="24"/>
          <w:szCs w:val="24"/>
          <w:lang w:val="en-US"/>
        </w:rPr>
        <w:t xml:space="preserve"> </w:t>
      </w:r>
      <w:r w:rsidR="005B09B2" w:rsidRPr="00605A4C">
        <w:rPr>
          <w:rFonts w:ascii="Cambria" w:hAnsi="Cambria"/>
          <w:sz w:val="24"/>
          <w:szCs w:val="24"/>
          <w:lang w:val="en-US"/>
        </w:rPr>
        <w:t>enter the agreement and try to obtain the associated benefits</w:t>
      </w:r>
      <w:r w:rsidR="005B09B2">
        <w:rPr>
          <w:rFonts w:ascii="Cambria" w:hAnsi="Cambria"/>
          <w:sz w:val="24"/>
          <w:szCs w:val="24"/>
          <w:lang w:val="en-US"/>
        </w:rPr>
        <w:t xml:space="preserve"> o</w:t>
      </w:r>
      <w:r w:rsidR="005B09B2" w:rsidRPr="00605A4C">
        <w:rPr>
          <w:rFonts w:ascii="Cambria" w:hAnsi="Cambria"/>
          <w:sz w:val="24"/>
          <w:szCs w:val="24"/>
          <w:lang w:val="en-US"/>
        </w:rPr>
        <w:t>r,</w:t>
      </w:r>
      <w:r w:rsidR="005B09B2">
        <w:rPr>
          <w:rFonts w:ascii="Cambria" w:hAnsi="Cambria"/>
          <w:sz w:val="24"/>
          <w:szCs w:val="24"/>
          <w:lang w:val="en-US"/>
        </w:rPr>
        <w:t xml:space="preserve"> if</w:t>
      </w:r>
      <w:r w:rsidR="005B09B2" w:rsidRPr="002907F0">
        <w:rPr>
          <w:rFonts w:ascii="Cambria" w:hAnsi="Cambria"/>
          <w:sz w:val="24"/>
          <w:szCs w:val="24"/>
          <w:lang w:val="en-US"/>
        </w:rPr>
        <w:t xml:space="preserve"> it does not trust the </w:t>
      </w:r>
      <w:r w:rsidR="005B09B2">
        <w:rPr>
          <w:rFonts w:ascii="Cambria" w:hAnsi="Cambria"/>
          <w:sz w:val="24"/>
          <w:szCs w:val="24"/>
          <w:lang w:val="en-US"/>
        </w:rPr>
        <w:t xml:space="preserve">counterparty, it can </w:t>
      </w:r>
      <w:r w:rsidR="005B09B2" w:rsidRPr="00DF08AA">
        <w:rPr>
          <w:rFonts w:ascii="Cambria" w:hAnsi="Cambria"/>
          <w:sz w:val="24"/>
          <w:szCs w:val="24"/>
          <w:lang w:val="en-US"/>
        </w:rPr>
        <w:t>stay out from any negotiation table</w:t>
      </w:r>
      <w:r w:rsidR="005B09B2">
        <w:rPr>
          <w:rFonts w:ascii="Cambria" w:hAnsi="Cambria"/>
          <w:sz w:val="24"/>
          <w:szCs w:val="24"/>
          <w:lang w:val="en-US"/>
        </w:rPr>
        <w:t>.</w:t>
      </w:r>
      <w:r w:rsidR="00F804C4">
        <w:rPr>
          <w:rFonts w:ascii="Cambria" w:hAnsi="Cambria"/>
          <w:sz w:val="24"/>
          <w:szCs w:val="24"/>
          <w:lang w:val="en-US"/>
        </w:rPr>
        <w:t xml:space="preserve"> U</w:t>
      </w:r>
      <w:r w:rsidR="005B09B2">
        <w:rPr>
          <w:rFonts w:ascii="Cambria" w:hAnsi="Cambria"/>
          <w:sz w:val="24"/>
          <w:szCs w:val="24"/>
          <w:lang w:val="en-US"/>
        </w:rPr>
        <w:t>nilateral defection</w:t>
      </w:r>
      <w:r w:rsidR="00F804C4">
        <w:rPr>
          <w:rFonts w:ascii="Cambria" w:hAnsi="Cambria"/>
          <w:sz w:val="24"/>
          <w:szCs w:val="24"/>
          <w:lang w:val="en-US"/>
        </w:rPr>
        <w:t>, instead,</w:t>
      </w:r>
      <w:r w:rsidR="005B09B2">
        <w:rPr>
          <w:rFonts w:ascii="Cambria" w:hAnsi="Cambria"/>
          <w:sz w:val="24"/>
          <w:szCs w:val="24"/>
          <w:lang w:val="en-US"/>
        </w:rPr>
        <w:t xml:space="preserve"> </w:t>
      </w:r>
      <w:r w:rsidR="00F804C4" w:rsidRPr="00F804C4">
        <w:rPr>
          <w:rFonts w:ascii="Cambria" w:hAnsi="Cambria"/>
          <w:sz w:val="24"/>
          <w:szCs w:val="24"/>
          <w:lang w:val="en-US"/>
        </w:rPr>
        <w:t>is no longer as viable and convenient a strategy as it used to be</w:t>
      </w:r>
      <w:r w:rsidR="00F804C4">
        <w:rPr>
          <w:rFonts w:ascii="Cambria" w:hAnsi="Cambria"/>
          <w:sz w:val="24"/>
          <w:szCs w:val="24"/>
          <w:lang w:val="en-US"/>
        </w:rPr>
        <w:t>. According</w:t>
      </w:r>
      <w:r w:rsidR="002907F0">
        <w:rPr>
          <w:rFonts w:ascii="Cambria" w:hAnsi="Cambria"/>
          <w:sz w:val="24"/>
          <w:szCs w:val="24"/>
          <w:lang w:val="en-US"/>
        </w:rPr>
        <w:t xml:space="preserve"> to their new mental models, </w:t>
      </w:r>
      <w:r w:rsidR="002907F0" w:rsidRPr="00DF08AA">
        <w:rPr>
          <w:rFonts w:ascii="Cambria" w:hAnsi="Cambria"/>
          <w:sz w:val="24"/>
          <w:szCs w:val="24"/>
          <w:lang w:val="en-US"/>
        </w:rPr>
        <w:t xml:space="preserve">players move their focus from a PD </w:t>
      </w:r>
      <w:r w:rsidR="00F804C4">
        <w:rPr>
          <w:rFonts w:ascii="Cambria" w:hAnsi="Cambria"/>
          <w:sz w:val="24"/>
          <w:szCs w:val="24"/>
          <w:lang w:val="en-US"/>
        </w:rPr>
        <w:t xml:space="preserve">- </w:t>
      </w:r>
      <w:r w:rsidR="002907F0" w:rsidRPr="00DF08AA">
        <w:rPr>
          <w:rFonts w:ascii="Cambria" w:hAnsi="Cambria"/>
          <w:sz w:val="24"/>
          <w:szCs w:val="24"/>
          <w:lang w:val="en-US"/>
        </w:rPr>
        <w:t>Table 1.1</w:t>
      </w:r>
      <w:r w:rsidR="00F804C4">
        <w:rPr>
          <w:rFonts w:ascii="Cambria" w:hAnsi="Cambria"/>
          <w:sz w:val="24"/>
          <w:szCs w:val="24"/>
          <w:lang w:val="en-US"/>
        </w:rPr>
        <w:t xml:space="preserve"> -</w:t>
      </w:r>
      <w:r w:rsidR="002907F0" w:rsidRPr="00DF08AA">
        <w:rPr>
          <w:rFonts w:ascii="Cambria" w:hAnsi="Cambria"/>
          <w:sz w:val="24"/>
          <w:szCs w:val="24"/>
          <w:lang w:val="en-US"/>
        </w:rPr>
        <w:t xml:space="preserve"> to a Stag-Hunt</w:t>
      </w:r>
      <w:r w:rsidR="002907F0">
        <w:rPr>
          <w:rFonts w:ascii="Cambria" w:hAnsi="Cambria"/>
          <w:sz w:val="24"/>
          <w:szCs w:val="24"/>
          <w:lang w:val="en-US"/>
        </w:rPr>
        <w:t xml:space="preserve"> (SH)</w:t>
      </w:r>
      <w:r w:rsidR="002907F0" w:rsidRPr="00DF08AA">
        <w:rPr>
          <w:rFonts w:ascii="Cambria" w:hAnsi="Cambria"/>
          <w:sz w:val="24"/>
          <w:szCs w:val="24"/>
          <w:lang w:val="en-US"/>
        </w:rPr>
        <w:t xml:space="preserve"> game </w:t>
      </w:r>
      <w:r w:rsidR="002907F0">
        <w:rPr>
          <w:rFonts w:ascii="Cambria" w:hAnsi="Cambria"/>
          <w:sz w:val="24"/>
          <w:szCs w:val="24"/>
          <w:lang w:val="en-US"/>
        </w:rPr>
        <w:t>where</w:t>
      </w:r>
      <w:r w:rsidR="002907F0" w:rsidRPr="00DF08AA">
        <w:rPr>
          <w:rFonts w:ascii="Cambria" w:hAnsi="Cambria"/>
          <w:sz w:val="24"/>
          <w:szCs w:val="24"/>
          <w:lang w:val="en-US"/>
        </w:rPr>
        <w:t xml:space="preserve"> the payoff</w:t>
      </w:r>
      <w:r w:rsidR="002907F0">
        <w:rPr>
          <w:rFonts w:ascii="Cambria" w:hAnsi="Cambria"/>
          <w:sz w:val="24"/>
          <w:szCs w:val="24"/>
          <w:lang w:val="en-US"/>
        </w:rPr>
        <w:t>s-</w:t>
      </w:r>
      <w:r w:rsidR="002907F0" w:rsidRPr="00DF08AA">
        <w:rPr>
          <w:rFonts w:ascii="Cambria" w:hAnsi="Cambria"/>
          <w:sz w:val="24"/>
          <w:szCs w:val="24"/>
          <w:lang w:val="en-US"/>
        </w:rPr>
        <w:t xml:space="preserve">dominant solution can prevail (Aoki, 2001; Cecchini Manara &amp; </w:t>
      </w:r>
      <w:proofErr w:type="spellStart"/>
      <w:r w:rsidR="002907F0" w:rsidRPr="00DF08AA">
        <w:rPr>
          <w:rFonts w:ascii="Cambria" w:hAnsi="Cambria"/>
          <w:sz w:val="24"/>
          <w:szCs w:val="24"/>
          <w:lang w:val="en-US"/>
        </w:rPr>
        <w:t>Sacconi</w:t>
      </w:r>
      <w:proofErr w:type="spellEnd"/>
      <w:r w:rsidR="002907F0" w:rsidRPr="00DF08AA">
        <w:rPr>
          <w:rFonts w:ascii="Cambria" w:hAnsi="Cambria"/>
          <w:sz w:val="24"/>
          <w:szCs w:val="24"/>
          <w:lang w:val="en-US"/>
        </w:rPr>
        <w:t xml:space="preserve">, 2019a) – Table 1.2. </w:t>
      </w:r>
      <w:r w:rsidR="002907F0">
        <w:rPr>
          <w:rFonts w:ascii="Cambria" w:hAnsi="Cambria"/>
          <w:sz w:val="24"/>
          <w:szCs w:val="24"/>
          <w:lang w:val="en-US"/>
        </w:rPr>
        <w:t xml:space="preserve"> Indeed, i</w:t>
      </w:r>
      <w:r w:rsidR="00DF08AA" w:rsidRPr="00DF08AA">
        <w:rPr>
          <w:rFonts w:ascii="Cambria" w:hAnsi="Cambria"/>
          <w:sz w:val="24"/>
          <w:szCs w:val="24"/>
          <w:lang w:val="en-US"/>
        </w:rPr>
        <w:t xml:space="preserve">f they do not trust each other and fear the counterpart’s defection, </w:t>
      </w:r>
      <w:r w:rsidR="0058042B">
        <w:rPr>
          <w:rFonts w:ascii="Cambria" w:hAnsi="Cambria"/>
          <w:sz w:val="24"/>
          <w:szCs w:val="24"/>
          <w:lang w:val="en-US"/>
        </w:rPr>
        <w:t>staying out</w:t>
      </w:r>
      <w:r w:rsidR="00DF08AA" w:rsidRPr="00DF08AA">
        <w:rPr>
          <w:rFonts w:ascii="Cambria" w:hAnsi="Cambria"/>
          <w:sz w:val="24"/>
          <w:szCs w:val="24"/>
          <w:lang w:val="en-US"/>
        </w:rPr>
        <w:t xml:space="preserve"> could be a safer choice. Yet, it does not lead to an outcome as favorable as entering the negotiation and cooperating, as it implies predatory and defensive costs typical of remaining in a state of nature (Buchanan, 1975; Gauthier, 1987</w:t>
      </w:r>
      <w:r w:rsidR="002907F0">
        <w:rPr>
          <w:rFonts w:ascii="Cambria" w:hAnsi="Cambria"/>
          <w:sz w:val="24"/>
          <w:szCs w:val="24"/>
          <w:lang w:val="en-US"/>
        </w:rPr>
        <w:t xml:space="preserve">). </w:t>
      </w:r>
      <w:r w:rsidR="00DF08AA" w:rsidRPr="00DF08AA">
        <w:rPr>
          <w:rFonts w:ascii="Cambria" w:hAnsi="Cambria"/>
          <w:sz w:val="24"/>
          <w:szCs w:val="24"/>
          <w:lang w:val="en-US"/>
        </w:rPr>
        <w:t xml:space="preserve"> </w:t>
      </w:r>
    </w:p>
    <w:p w14:paraId="45916602" w14:textId="77777777" w:rsidR="007C5F69" w:rsidRPr="002B0E6A" w:rsidRDefault="007C5F69" w:rsidP="007C5F69">
      <w:pPr>
        <w:spacing w:after="0" w:line="360" w:lineRule="auto"/>
        <w:ind w:firstLine="360"/>
        <w:jc w:val="both"/>
        <w:rPr>
          <w:rFonts w:ascii="Cambria" w:hAnsi="Cambria"/>
          <w:sz w:val="24"/>
          <w:szCs w:val="24"/>
          <w:lang w:val="en-US"/>
        </w:rPr>
      </w:pPr>
    </w:p>
    <w:tbl>
      <w:tblPr>
        <w:tblStyle w:val="TableGrid"/>
        <w:tblW w:w="0" w:type="auto"/>
        <w:tblInd w:w="1838" w:type="dxa"/>
        <w:tblLook w:val="04A0" w:firstRow="1" w:lastRow="0" w:firstColumn="1" w:lastColumn="0" w:noHBand="0" w:noVBand="1"/>
      </w:tblPr>
      <w:tblGrid>
        <w:gridCol w:w="1940"/>
        <w:gridCol w:w="1433"/>
        <w:gridCol w:w="1720"/>
        <w:gridCol w:w="1720"/>
      </w:tblGrid>
      <w:tr w:rsidR="007C5F69" w14:paraId="21645D00" w14:textId="77777777" w:rsidTr="00641B9D">
        <w:trPr>
          <w:trHeight w:val="1192"/>
        </w:trPr>
        <w:tc>
          <w:tcPr>
            <w:tcW w:w="1940" w:type="dxa"/>
          </w:tcPr>
          <w:p w14:paraId="76033191" w14:textId="3A96D214" w:rsidR="007C5F69" w:rsidRPr="00A41F98" w:rsidRDefault="00CA773F" w:rsidP="00CF2164">
            <w:pPr>
              <w:spacing w:after="0"/>
              <w:jc w:val="right"/>
              <w:rPr>
                <w:rFonts w:ascii="Cambria" w:hAnsi="Cambria"/>
                <w:b/>
                <w:bCs/>
                <w:sz w:val="24"/>
                <w:szCs w:val="24"/>
              </w:rPr>
            </w:pPr>
            <w:r>
              <w:rPr>
                <w:rFonts w:ascii="Cambria" w:hAnsi="Cambria"/>
                <w:noProof/>
                <w:sz w:val="24"/>
                <w:szCs w:val="24"/>
              </w:rPr>
              <mc:AlternateContent>
                <mc:Choice Requires="wps">
                  <w:drawing>
                    <wp:anchor distT="0" distB="0" distL="114300" distR="114300" simplePos="0" relativeHeight="251570688" behindDoc="0" locked="0" layoutInCell="1" allowOverlap="1" wp14:anchorId="01CCF220" wp14:editId="12F1EE61">
                      <wp:simplePos x="0" y="0"/>
                      <wp:positionH relativeFrom="column">
                        <wp:posOffset>-79375</wp:posOffset>
                      </wp:positionH>
                      <wp:positionV relativeFrom="paragraph">
                        <wp:posOffset>-3810</wp:posOffset>
                      </wp:positionV>
                      <wp:extent cx="1246159" cy="803160"/>
                      <wp:effectExtent l="0" t="0" r="30480" b="3556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6159" cy="803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38CD5" id="Connettore diritto 2"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3pt" to="91.8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B1rQEAAKkDAAAOAAAAZHJzL2Uyb0RvYy54bWysU8Fu3CAQvUfqPyDuXexNukqt9eaQqL1E&#10;bZSkH0DwsEYBBgFZe/++gNdu1FZVFPWCDPPezHsz4+3VaDQ5gA8KbUvrVUUJWIGdsvuW/nj88vGS&#10;khC57bhGCy09QqBXuw9n28E1sMYedQeepCQ2NINraR+jaxgLogfDwwod2BSU6A2P6er3rPN8SNmN&#10;Zuuq2rABfec8Cgghvd5MQbor+aUEEb9LGSAS3dKkLZbTl/Mpn2y35c3ec9crcZLB36HCcGVT0SXV&#10;DY+cvHj1RyqjhMeAMq4EGoZSKgHFQ3JTV7+5eei5g+IlNSe4pU3h/6UV3w7X9s5n6WK0D+4WxXNI&#10;TWGDC80SzJfgJtgovcnwpJ2MpZHHpZEwRiLSY72+2NSfPlMiUuyyOq83pdOMNzPb+RC/AhqSP1qq&#10;lc1GecMPtyHm+ryZIScxU/2iJB41ZLC29yCJ6nLFwi5rA9fakwNPA++e6zzglKsgM0UqrRdS9W/S&#10;CZtpUFbprcQFXSqijQvRKIv+b1XjOEuVE352PXnNtp+wO975eTZpH4qz0+7mhXt9L/Rff9juJwAA&#10;AP//AwBQSwMEFAAGAAgAAAAhAFoRvlfeAAAACQEAAA8AAABkcnMvZG93bnJldi54bWxMj09Pg0AQ&#10;xe8mfofNmHhrl2JaEFka45+THhA9eNyyI5Cys4TdAvrpnZ709ibv5c3v5fvF9mLC0XeOFGzWEQik&#10;2pmOGgUf78+rFIQPmozuHaGCb/SwLy4vcp0ZN9MbTlVoBJeQz7SCNoQhk9LXLVrt125AYu/LjVYH&#10;PsdGmlHPXG57GUfRTlrdEX9o9YAPLdbH6mQVJE8vVTnMj68/pUxkWU4upMdPpa6vlvs7EAGX8BeG&#10;Mz6jQ8FMB3ci40WvYLWJtxxlsQNx9tObBMSBRby9BVnk8v+C4hcAAP//AwBQSwECLQAUAAYACAAA&#10;ACEAtoM4kv4AAADhAQAAEwAAAAAAAAAAAAAAAAAAAAAAW0NvbnRlbnRfVHlwZXNdLnhtbFBLAQIt&#10;ABQABgAIAAAAIQA4/SH/1gAAAJQBAAALAAAAAAAAAAAAAAAAAC8BAABfcmVscy8ucmVsc1BLAQIt&#10;ABQABgAIAAAAIQAoGWB1rQEAAKkDAAAOAAAAAAAAAAAAAAAAAC4CAABkcnMvZTJvRG9jLnhtbFBL&#10;AQItABQABgAIAAAAIQBaEb5X3gAAAAkBAAAPAAAAAAAAAAAAAAAAAAcEAABkcnMvZG93bnJldi54&#10;bWxQSwUGAAAAAAQABADzAAAAEgUAAAAA&#10;" strokecolor="black [3040]">
                      <o:lock v:ext="edit" shapetype="f"/>
                    </v:line>
                  </w:pict>
                </mc:Fallback>
              </mc:AlternateContent>
            </w:r>
            <w:r w:rsidR="007C5F69" w:rsidRPr="00A41F98">
              <w:rPr>
                <w:rFonts w:ascii="Cambria" w:hAnsi="Cambria"/>
                <w:b/>
                <w:bCs/>
                <w:sz w:val="24"/>
                <w:szCs w:val="24"/>
              </w:rPr>
              <w:t>E</w:t>
            </w:r>
          </w:p>
          <w:p w14:paraId="2E56543F" w14:textId="77777777" w:rsidR="007C5F69" w:rsidRDefault="007C5F69" w:rsidP="00CF2164">
            <w:pPr>
              <w:spacing w:after="0"/>
              <w:rPr>
                <w:rFonts w:ascii="Cambria" w:hAnsi="Cambria"/>
                <w:b/>
                <w:bCs/>
                <w:sz w:val="24"/>
                <w:szCs w:val="24"/>
              </w:rPr>
            </w:pPr>
          </w:p>
          <w:p w14:paraId="40EAC223" w14:textId="470621C1" w:rsidR="007C5F69" w:rsidRDefault="007C5F69" w:rsidP="00CF2164">
            <w:pPr>
              <w:spacing w:after="0"/>
              <w:rPr>
                <w:rFonts w:ascii="Cambria" w:hAnsi="Cambria"/>
                <w:sz w:val="24"/>
                <w:szCs w:val="24"/>
              </w:rPr>
            </w:pPr>
            <w:r w:rsidRPr="00A41F98">
              <w:rPr>
                <w:rFonts w:ascii="Cambria" w:hAnsi="Cambria"/>
                <w:b/>
                <w:bCs/>
                <w:sz w:val="24"/>
                <w:szCs w:val="24"/>
              </w:rPr>
              <w:t>ENGO</w:t>
            </w:r>
          </w:p>
        </w:tc>
        <w:tc>
          <w:tcPr>
            <w:tcW w:w="1433" w:type="dxa"/>
          </w:tcPr>
          <w:p w14:paraId="09269CF9" w14:textId="77777777" w:rsidR="007C5F69" w:rsidRPr="0034493B" w:rsidRDefault="007C5F69" w:rsidP="00CF2164">
            <w:pPr>
              <w:spacing w:after="0" w:line="360" w:lineRule="auto"/>
              <w:jc w:val="center"/>
              <w:rPr>
                <w:rFonts w:ascii="Cambria" w:hAnsi="Cambria"/>
                <w:b/>
                <w:bCs/>
                <w:sz w:val="24"/>
                <w:szCs w:val="24"/>
              </w:rPr>
            </w:pPr>
          </w:p>
          <w:p w14:paraId="2960B148" w14:textId="77777777" w:rsidR="007C5F69" w:rsidRPr="0034493B" w:rsidRDefault="007C5F69" w:rsidP="00CF2164">
            <w:pPr>
              <w:spacing w:after="0" w:line="360" w:lineRule="auto"/>
              <w:jc w:val="center"/>
              <w:rPr>
                <w:rFonts w:ascii="Cambria" w:hAnsi="Cambria"/>
                <w:b/>
                <w:bCs/>
                <w:sz w:val="24"/>
                <w:szCs w:val="24"/>
              </w:rPr>
            </w:pPr>
          </w:p>
          <w:p w14:paraId="7D7DF32A" w14:textId="77777777" w:rsidR="007C5F69" w:rsidRPr="0034493B" w:rsidRDefault="007C5F69" w:rsidP="00CF2164">
            <w:pPr>
              <w:spacing w:after="0" w:line="360" w:lineRule="auto"/>
              <w:jc w:val="center"/>
              <w:rPr>
                <w:rFonts w:ascii="Cambria" w:hAnsi="Cambria"/>
                <w:b/>
                <w:bCs/>
                <w:sz w:val="24"/>
                <w:szCs w:val="24"/>
              </w:rPr>
            </w:pPr>
            <w:r>
              <w:rPr>
                <w:rFonts w:ascii="Cambria" w:hAnsi="Cambria"/>
                <w:b/>
                <w:bCs/>
                <w:sz w:val="24"/>
                <w:szCs w:val="24"/>
              </w:rPr>
              <w:t xml:space="preserve">S, </w:t>
            </w:r>
            <w:r w:rsidRPr="0034493B">
              <w:rPr>
                <w:rFonts w:ascii="Cambria" w:hAnsi="Cambria"/>
                <w:b/>
                <w:bCs/>
                <w:sz w:val="24"/>
                <w:szCs w:val="24"/>
              </w:rPr>
              <w:t>D</w:t>
            </w:r>
          </w:p>
        </w:tc>
        <w:tc>
          <w:tcPr>
            <w:tcW w:w="1720" w:type="dxa"/>
            <w:shd w:val="clear" w:color="auto" w:fill="92D050"/>
          </w:tcPr>
          <w:p w14:paraId="235F0EA7" w14:textId="77777777" w:rsidR="00641B9D" w:rsidRDefault="00641B9D" w:rsidP="00CF2164">
            <w:pPr>
              <w:spacing w:after="0" w:line="360" w:lineRule="auto"/>
              <w:rPr>
                <w:rFonts w:ascii="Cambria" w:hAnsi="Cambria"/>
                <w:b/>
                <w:bCs/>
                <w:sz w:val="24"/>
                <w:szCs w:val="24"/>
              </w:rPr>
            </w:pPr>
          </w:p>
          <w:p w14:paraId="261DB73D" w14:textId="77777777" w:rsidR="004026F9" w:rsidRDefault="004026F9" w:rsidP="00CF2164">
            <w:pPr>
              <w:spacing w:after="0" w:line="360" w:lineRule="auto"/>
              <w:rPr>
                <w:rFonts w:ascii="Cambria" w:hAnsi="Cambria"/>
                <w:b/>
                <w:bCs/>
                <w:sz w:val="24"/>
                <w:szCs w:val="24"/>
              </w:rPr>
            </w:pPr>
          </w:p>
          <w:p w14:paraId="23BF1E55" w14:textId="569EFD06" w:rsidR="007C5F69" w:rsidRPr="00641B9D" w:rsidRDefault="007C5F69" w:rsidP="00CF2164">
            <w:pPr>
              <w:spacing w:after="0" w:line="360" w:lineRule="auto"/>
              <w:jc w:val="center"/>
              <w:rPr>
                <w:rFonts w:ascii="Cambria" w:hAnsi="Cambria"/>
                <w:b/>
                <w:bCs/>
                <w:sz w:val="24"/>
                <w:szCs w:val="24"/>
              </w:rPr>
            </w:pPr>
            <w:r w:rsidRPr="00641B9D">
              <w:rPr>
                <w:rFonts w:ascii="Cambria" w:hAnsi="Cambria"/>
                <w:b/>
                <w:bCs/>
                <w:sz w:val="24"/>
                <w:szCs w:val="24"/>
              </w:rPr>
              <w:t>S, C</w:t>
            </w:r>
          </w:p>
        </w:tc>
        <w:tc>
          <w:tcPr>
            <w:tcW w:w="1720" w:type="dxa"/>
            <w:shd w:val="clear" w:color="auto" w:fill="92D050"/>
          </w:tcPr>
          <w:p w14:paraId="3E1F9482" w14:textId="0E8354E1" w:rsidR="005C4472" w:rsidRDefault="007C5F69" w:rsidP="00CF2164">
            <w:pPr>
              <w:spacing w:after="0" w:line="360" w:lineRule="auto"/>
              <w:jc w:val="center"/>
              <w:rPr>
                <w:rFonts w:ascii="Cambria" w:hAnsi="Cambria"/>
                <w:b/>
                <w:bCs/>
                <w:sz w:val="24"/>
                <w:szCs w:val="24"/>
              </w:rPr>
            </w:pPr>
            <w:r w:rsidRPr="00641B9D">
              <w:rPr>
                <w:rFonts w:ascii="Cambria" w:hAnsi="Cambria"/>
                <w:b/>
                <w:bCs/>
                <w:sz w:val="24"/>
                <w:szCs w:val="24"/>
              </w:rPr>
              <w:br/>
            </w:r>
          </w:p>
          <w:p w14:paraId="4B233991" w14:textId="1FB6AD35" w:rsidR="007C5F69" w:rsidRPr="00641B9D" w:rsidRDefault="007C5F69" w:rsidP="00CF2164">
            <w:pPr>
              <w:spacing w:after="0" w:line="360" w:lineRule="auto"/>
              <w:jc w:val="center"/>
              <w:rPr>
                <w:rFonts w:ascii="Cambria" w:hAnsi="Cambria"/>
                <w:b/>
                <w:bCs/>
                <w:sz w:val="24"/>
                <w:szCs w:val="24"/>
              </w:rPr>
            </w:pPr>
            <w:r w:rsidRPr="00641B9D">
              <w:rPr>
                <w:rFonts w:ascii="Cambria" w:hAnsi="Cambria"/>
                <w:b/>
                <w:bCs/>
                <w:sz w:val="24"/>
                <w:szCs w:val="24"/>
              </w:rPr>
              <w:t>N</w:t>
            </w:r>
          </w:p>
        </w:tc>
      </w:tr>
      <w:tr w:rsidR="007C5F69" w14:paraId="70C4E7F4" w14:textId="77777777" w:rsidTr="00436729">
        <w:trPr>
          <w:trHeight w:val="596"/>
        </w:trPr>
        <w:tc>
          <w:tcPr>
            <w:tcW w:w="1940" w:type="dxa"/>
          </w:tcPr>
          <w:p w14:paraId="22507D01" w14:textId="77777777" w:rsidR="007C5F69" w:rsidRPr="0034493B" w:rsidRDefault="007C5F69" w:rsidP="00CF2164">
            <w:pPr>
              <w:spacing w:after="0" w:line="360" w:lineRule="auto"/>
              <w:jc w:val="center"/>
              <w:rPr>
                <w:rFonts w:ascii="Cambria" w:hAnsi="Cambria"/>
                <w:b/>
                <w:bCs/>
                <w:sz w:val="24"/>
                <w:szCs w:val="24"/>
              </w:rPr>
            </w:pPr>
            <w:r>
              <w:rPr>
                <w:rFonts w:ascii="Cambria" w:hAnsi="Cambria"/>
                <w:b/>
                <w:bCs/>
                <w:sz w:val="24"/>
                <w:szCs w:val="24"/>
              </w:rPr>
              <w:t xml:space="preserve">S, </w:t>
            </w:r>
            <w:r w:rsidRPr="0034493B">
              <w:rPr>
                <w:rFonts w:ascii="Cambria" w:hAnsi="Cambria"/>
                <w:b/>
                <w:bCs/>
                <w:sz w:val="24"/>
                <w:szCs w:val="24"/>
              </w:rPr>
              <w:t>D</w:t>
            </w:r>
          </w:p>
        </w:tc>
        <w:tc>
          <w:tcPr>
            <w:tcW w:w="1433" w:type="dxa"/>
          </w:tcPr>
          <w:p w14:paraId="04D84517" w14:textId="77777777" w:rsidR="007C5F69" w:rsidRPr="0034493B" w:rsidRDefault="007C5F69" w:rsidP="00CF2164">
            <w:pPr>
              <w:spacing w:after="0" w:line="360" w:lineRule="auto"/>
              <w:jc w:val="center"/>
              <w:rPr>
                <w:rFonts w:ascii="Cambria" w:hAnsi="Cambria"/>
                <w:sz w:val="24"/>
                <w:szCs w:val="24"/>
              </w:rPr>
            </w:pPr>
            <w:r w:rsidRPr="0034493B">
              <w:rPr>
                <w:rFonts w:ascii="Cambria" w:hAnsi="Cambria"/>
                <w:sz w:val="24"/>
                <w:szCs w:val="24"/>
              </w:rPr>
              <w:t>(c,c)</w:t>
            </w:r>
          </w:p>
        </w:tc>
        <w:tc>
          <w:tcPr>
            <w:tcW w:w="1720" w:type="dxa"/>
          </w:tcPr>
          <w:p w14:paraId="77DF3FE5" w14:textId="77777777" w:rsidR="007C5F69" w:rsidRPr="0034493B" w:rsidRDefault="007C5F69" w:rsidP="00CF2164">
            <w:pPr>
              <w:spacing w:after="0" w:line="360" w:lineRule="auto"/>
              <w:jc w:val="center"/>
              <w:rPr>
                <w:rFonts w:ascii="Cambria" w:hAnsi="Cambria"/>
                <w:sz w:val="24"/>
                <w:szCs w:val="24"/>
              </w:rPr>
            </w:pPr>
            <w:r w:rsidRPr="0034493B">
              <w:rPr>
                <w:rFonts w:ascii="Cambria" w:hAnsi="Cambria"/>
                <w:sz w:val="24"/>
                <w:szCs w:val="24"/>
              </w:rPr>
              <w:t>(a,d)</w:t>
            </w:r>
          </w:p>
        </w:tc>
        <w:tc>
          <w:tcPr>
            <w:tcW w:w="1720" w:type="dxa"/>
          </w:tcPr>
          <w:p w14:paraId="4AA32B67" w14:textId="77777777" w:rsidR="007C5F69" w:rsidRPr="001A5D9F" w:rsidRDefault="007C5F69" w:rsidP="00CF2164">
            <w:pPr>
              <w:spacing w:after="0" w:line="360" w:lineRule="auto"/>
              <w:jc w:val="center"/>
              <w:rPr>
                <w:rFonts w:ascii="Cambria" w:hAnsi="Cambria"/>
                <w:sz w:val="24"/>
                <w:szCs w:val="24"/>
              </w:rPr>
            </w:pPr>
            <w:r w:rsidRPr="001A5D9F">
              <w:rPr>
                <w:rFonts w:ascii="Cambria" w:hAnsi="Cambria"/>
                <w:sz w:val="24"/>
                <w:szCs w:val="24"/>
              </w:rPr>
              <w:t>(c,c)</w:t>
            </w:r>
          </w:p>
        </w:tc>
      </w:tr>
      <w:tr w:rsidR="007C5F69" w14:paraId="621306E2" w14:textId="77777777" w:rsidTr="00501497">
        <w:trPr>
          <w:trHeight w:val="596"/>
        </w:trPr>
        <w:tc>
          <w:tcPr>
            <w:tcW w:w="1940" w:type="dxa"/>
            <w:shd w:val="clear" w:color="auto" w:fill="92D050"/>
          </w:tcPr>
          <w:p w14:paraId="4D037E2A" w14:textId="77777777" w:rsidR="007C5F69" w:rsidRPr="00501497" w:rsidRDefault="007C5F69" w:rsidP="00CF2164">
            <w:pPr>
              <w:spacing w:after="0" w:line="360" w:lineRule="auto"/>
              <w:jc w:val="center"/>
              <w:rPr>
                <w:rFonts w:ascii="Cambria" w:hAnsi="Cambria"/>
                <w:b/>
                <w:bCs/>
                <w:sz w:val="24"/>
                <w:szCs w:val="24"/>
              </w:rPr>
            </w:pPr>
            <w:r w:rsidRPr="00501497">
              <w:rPr>
                <w:rFonts w:ascii="Cambria" w:hAnsi="Cambria"/>
                <w:b/>
                <w:bCs/>
                <w:sz w:val="24"/>
                <w:szCs w:val="24"/>
              </w:rPr>
              <w:t>S, C</w:t>
            </w:r>
          </w:p>
        </w:tc>
        <w:tc>
          <w:tcPr>
            <w:tcW w:w="1433" w:type="dxa"/>
          </w:tcPr>
          <w:p w14:paraId="1A0BFB49" w14:textId="77777777" w:rsidR="007C5F69" w:rsidRPr="0034493B" w:rsidRDefault="007C5F69" w:rsidP="00CF2164">
            <w:pPr>
              <w:spacing w:after="0" w:line="360" w:lineRule="auto"/>
              <w:jc w:val="center"/>
              <w:rPr>
                <w:rFonts w:ascii="Cambria" w:hAnsi="Cambria"/>
                <w:sz w:val="24"/>
                <w:szCs w:val="24"/>
              </w:rPr>
            </w:pPr>
            <w:r w:rsidRPr="0034493B">
              <w:rPr>
                <w:rFonts w:ascii="Cambria" w:hAnsi="Cambria"/>
                <w:sz w:val="24"/>
                <w:szCs w:val="24"/>
              </w:rPr>
              <w:t>(d,a)</w:t>
            </w:r>
          </w:p>
        </w:tc>
        <w:tc>
          <w:tcPr>
            <w:tcW w:w="1720" w:type="dxa"/>
            <w:shd w:val="clear" w:color="auto" w:fill="92D050"/>
          </w:tcPr>
          <w:p w14:paraId="58B3D3D1" w14:textId="77777777" w:rsidR="007C5F69" w:rsidRPr="00501497" w:rsidRDefault="007C5F69" w:rsidP="00CF2164">
            <w:pPr>
              <w:spacing w:after="0" w:line="360" w:lineRule="auto"/>
              <w:jc w:val="center"/>
              <w:rPr>
                <w:rFonts w:ascii="Cambria" w:hAnsi="Cambria"/>
                <w:sz w:val="24"/>
                <w:szCs w:val="24"/>
              </w:rPr>
            </w:pPr>
            <w:r w:rsidRPr="00501497">
              <w:rPr>
                <w:rFonts w:ascii="Cambria" w:hAnsi="Cambria"/>
                <w:sz w:val="24"/>
                <w:szCs w:val="24"/>
              </w:rPr>
              <w:t>(b,b)</w:t>
            </w:r>
          </w:p>
        </w:tc>
        <w:tc>
          <w:tcPr>
            <w:tcW w:w="1720" w:type="dxa"/>
            <w:shd w:val="clear" w:color="auto" w:fill="92D050"/>
          </w:tcPr>
          <w:p w14:paraId="05D1F0E4" w14:textId="77777777" w:rsidR="007C5F69" w:rsidRPr="00501497" w:rsidRDefault="007C5F69" w:rsidP="00CF2164">
            <w:pPr>
              <w:spacing w:after="0" w:line="360" w:lineRule="auto"/>
              <w:jc w:val="center"/>
              <w:rPr>
                <w:rFonts w:ascii="Cambria" w:hAnsi="Cambria"/>
                <w:sz w:val="24"/>
                <w:szCs w:val="24"/>
              </w:rPr>
            </w:pPr>
            <w:r w:rsidRPr="00501497">
              <w:rPr>
                <w:rFonts w:ascii="Cambria" w:hAnsi="Cambria"/>
                <w:sz w:val="24"/>
                <w:szCs w:val="24"/>
              </w:rPr>
              <w:t>(d,c)</w:t>
            </w:r>
          </w:p>
        </w:tc>
      </w:tr>
      <w:tr w:rsidR="007C5F69" w14:paraId="2EFC7B5A" w14:textId="77777777" w:rsidTr="00501497">
        <w:trPr>
          <w:trHeight w:val="596"/>
        </w:trPr>
        <w:tc>
          <w:tcPr>
            <w:tcW w:w="1940" w:type="dxa"/>
            <w:shd w:val="clear" w:color="auto" w:fill="92D050"/>
          </w:tcPr>
          <w:p w14:paraId="0EFC04D0" w14:textId="77777777" w:rsidR="007C5F69" w:rsidRPr="00501497" w:rsidRDefault="007C5F69" w:rsidP="00CF2164">
            <w:pPr>
              <w:spacing w:after="0" w:line="360" w:lineRule="auto"/>
              <w:jc w:val="center"/>
              <w:rPr>
                <w:rFonts w:ascii="Cambria" w:hAnsi="Cambria"/>
                <w:b/>
                <w:bCs/>
                <w:sz w:val="24"/>
                <w:szCs w:val="24"/>
              </w:rPr>
            </w:pPr>
            <w:r w:rsidRPr="00501497">
              <w:rPr>
                <w:rFonts w:ascii="Cambria" w:hAnsi="Cambria"/>
                <w:b/>
                <w:bCs/>
                <w:sz w:val="24"/>
                <w:szCs w:val="24"/>
              </w:rPr>
              <w:t>N</w:t>
            </w:r>
          </w:p>
        </w:tc>
        <w:tc>
          <w:tcPr>
            <w:tcW w:w="1433" w:type="dxa"/>
          </w:tcPr>
          <w:p w14:paraId="75516AF0" w14:textId="77777777" w:rsidR="007C5F69" w:rsidRPr="001A5D9F" w:rsidRDefault="007C5F69" w:rsidP="00CF2164">
            <w:pPr>
              <w:spacing w:after="0" w:line="360" w:lineRule="auto"/>
              <w:jc w:val="center"/>
              <w:rPr>
                <w:rFonts w:ascii="Cambria" w:hAnsi="Cambria"/>
                <w:sz w:val="24"/>
                <w:szCs w:val="24"/>
              </w:rPr>
            </w:pPr>
            <w:r w:rsidRPr="001A5D9F">
              <w:rPr>
                <w:rFonts w:ascii="Cambria" w:hAnsi="Cambria"/>
                <w:sz w:val="24"/>
                <w:szCs w:val="24"/>
              </w:rPr>
              <w:t>(c,c)</w:t>
            </w:r>
          </w:p>
        </w:tc>
        <w:tc>
          <w:tcPr>
            <w:tcW w:w="1720" w:type="dxa"/>
            <w:shd w:val="clear" w:color="auto" w:fill="92D050"/>
          </w:tcPr>
          <w:p w14:paraId="4F806F0D" w14:textId="77777777" w:rsidR="007C5F69" w:rsidRPr="00501497" w:rsidRDefault="007C5F69" w:rsidP="00CF2164">
            <w:pPr>
              <w:spacing w:after="0" w:line="360" w:lineRule="auto"/>
              <w:jc w:val="center"/>
              <w:rPr>
                <w:rFonts w:ascii="Cambria" w:hAnsi="Cambria"/>
                <w:sz w:val="24"/>
                <w:szCs w:val="24"/>
              </w:rPr>
            </w:pPr>
            <w:r w:rsidRPr="00501497">
              <w:rPr>
                <w:rFonts w:ascii="Cambria" w:hAnsi="Cambria"/>
                <w:sz w:val="24"/>
                <w:szCs w:val="24"/>
              </w:rPr>
              <w:t>(c,d)</w:t>
            </w:r>
          </w:p>
        </w:tc>
        <w:tc>
          <w:tcPr>
            <w:tcW w:w="1720" w:type="dxa"/>
            <w:shd w:val="clear" w:color="auto" w:fill="92D050"/>
          </w:tcPr>
          <w:p w14:paraId="0D3114ED" w14:textId="77777777" w:rsidR="007C5F69" w:rsidRPr="00501497" w:rsidRDefault="007C5F69" w:rsidP="00CF2164">
            <w:pPr>
              <w:spacing w:after="0" w:line="360" w:lineRule="auto"/>
              <w:jc w:val="center"/>
              <w:rPr>
                <w:rFonts w:ascii="Cambria" w:hAnsi="Cambria"/>
                <w:sz w:val="24"/>
                <w:szCs w:val="24"/>
              </w:rPr>
            </w:pPr>
            <w:r w:rsidRPr="00501497">
              <w:rPr>
                <w:rFonts w:ascii="Cambria" w:hAnsi="Cambria"/>
                <w:sz w:val="24"/>
                <w:szCs w:val="24"/>
              </w:rPr>
              <w:t>(c,c)</w:t>
            </w:r>
          </w:p>
        </w:tc>
      </w:tr>
    </w:tbl>
    <w:p w14:paraId="7A0F7B0F" w14:textId="78E5356D" w:rsidR="00166455" w:rsidRDefault="00166455" w:rsidP="00D76932">
      <w:pPr>
        <w:spacing w:after="0" w:line="240" w:lineRule="auto"/>
        <w:jc w:val="both"/>
        <w:rPr>
          <w:rFonts w:ascii="Cambria" w:hAnsi="Cambria"/>
          <w:color w:val="000000" w:themeColor="text1"/>
          <w:sz w:val="20"/>
          <w:szCs w:val="20"/>
          <w:lang w:val="en-US"/>
        </w:rPr>
      </w:pPr>
      <w:r w:rsidRPr="0058042B">
        <w:rPr>
          <w:rFonts w:ascii="Cambria" w:hAnsi="Cambria"/>
          <w:b/>
          <w:bCs/>
          <w:sz w:val="20"/>
          <w:szCs w:val="20"/>
          <w:lang w:val="en-US"/>
        </w:rPr>
        <w:t xml:space="preserve">Table 1.2 </w:t>
      </w:r>
      <w:r w:rsidRPr="00427555">
        <w:rPr>
          <w:rFonts w:ascii="Cambria" w:hAnsi="Cambria"/>
          <w:color w:val="000000" w:themeColor="text1"/>
          <w:sz w:val="20"/>
          <w:szCs w:val="20"/>
          <w:lang w:val="en-US"/>
        </w:rPr>
        <w:t xml:space="preserve">The normal form of </w:t>
      </w:r>
      <w:r>
        <w:rPr>
          <w:rFonts w:ascii="Cambria" w:hAnsi="Cambria"/>
          <w:color w:val="000000" w:themeColor="text1"/>
          <w:sz w:val="20"/>
          <w:szCs w:val="20"/>
          <w:lang w:val="en-US"/>
        </w:rPr>
        <w:t>another</w:t>
      </w:r>
      <w:r w:rsidRPr="00427555">
        <w:rPr>
          <w:rFonts w:ascii="Cambria" w:hAnsi="Cambria"/>
          <w:color w:val="000000" w:themeColor="text1"/>
          <w:sz w:val="20"/>
          <w:szCs w:val="20"/>
          <w:lang w:val="en-US"/>
        </w:rPr>
        <w:t xml:space="preserve"> mini-game</w:t>
      </w:r>
      <w:r w:rsidR="0097284C">
        <w:rPr>
          <w:rFonts w:ascii="Cambria" w:hAnsi="Cambria"/>
          <w:color w:val="000000" w:themeColor="text1"/>
          <w:sz w:val="20"/>
          <w:szCs w:val="20"/>
          <w:lang w:val="en-US"/>
        </w:rPr>
        <w:t xml:space="preserve"> frame as a redux</w:t>
      </w:r>
      <w:r w:rsidRPr="00427555">
        <w:rPr>
          <w:rFonts w:ascii="Cambria" w:hAnsi="Cambria"/>
          <w:color w:val="000000" w:themeColor="text1"/>
          <w:sz w:val="20"/>
          <w:szCs w:val="20"/>
          <w:lang w:val="en-US"/>
        </w:rPr>
        <w:t xml:space="preserve"> </w:t>
      </w:r>
      <w:r>
        <w:rPr>
          <w:rFonts w:ascii="Cambria" w:hAnsi="Cambria"/>
          <w:color w:val="000000" w:themeColor="text1"/>
          <w:sz w:val="20"/>
          <w:szCs w:val="20"/>
          <w:lang w:val="en-US"/>
        </w:rPr>
        <w:t xml:space="preserve">of the big game in Figure 1, </w:t>
      </w:r>
      <w:r w:rsidR="0097284C">
        <w:rPr>
          <w:rFonts w:ascii="Cambria" w:hAnsi="Cambria"/>
          <w:color w:val="000000" w:themeColor="text1"/>
          <w:sz w:val="20"/>
          <w:szCs w:val="20"/>
          <w:lang w:val="en-US"/>
        </w:rPr>
        <w:t>as</w:t>
      </w:r>
      <w:r>
        <w:rPr>
          <w:rFonts w:ascii="Cambria" w:hAnsi="Cambria"/>
          <w:color w:val="000000" w:themeColor="text1"/>
          <w:sz w:val="20"/>
          <w:szCs w:val="20"/>
          <w:lang w:val="en-US"/>
        </w:rPr>
        <w:t xml:space="preserve"> it is </w:t>
      </w:r>
      <w:r w:rsidRPr="00427555">
        <w:rPr>
          <w:rFonts w:ascii="Cambria" w:hAnsi="Cambria"/>
          <w:color w:val="000000" w:themeColor="text1"/>
          <w:sz w:val="20"/>
          <w:szCs w:val="20"/>
          <w:lang w:val="en-US"/>
        </w:rPr>
        <w:t>visible to the players, a</w:t>
      </w:r>
      <w:r>
        <w:rPr>
          <w:rFonts w:ascii="Cambria" w:hAnsi="Cambria"/>
          <w:color w:val="000000" w:themeColor="text1"/>
          <w:sz w:val="20"/>
          <w:szCs w:val="20"/>
          <w:lang w:val="en-US"/>
        </w:rPr>
        <w:t>fter</w:t>
      </w:r>
      <w:r w:rsidRPr="00427555">
        <w:rPr>
          <w:rFonts w:ascii="Cambria" w:hAnsi="Cambria"/>
          <w:color w:val="000000" w:themeColor="text1"/>
          <w:sz w:val="20"/>
          <w:szCs w:val="20"/>
          <w:lang w:val="en-US"/>
        </w:rPr>
        <w:t xml:space="preserve"> </w:t>
      </w:r>
      <w:r>
        <w:rPr>
          <w:rFonts w:ascii="Cambria" w:hAnsi="Cambria"/>
          <w:color w:val="000000" w:themeColor="text1"/>
          <w:sz w:val="20"/>
          <w:szCs w:val="20"/>
          <w:lang w:val="en-US"/>
        </w:rPr>
        <w:t>a shift in their initial</w:t>
      </w:r>
      <w:r w:rsidRPr="00427555">
        <w:rPr>
          <w:rFonts w:ascii="Cambria" w:hAnsi="Cambria"/>
          <w:color w:val="000000" w:themeColor="text1"/>
          <w:sz w:val="20"/>
          <w:szCs w:val="20"/>
          <w:lang w:val="en-US"/>
        </w:rPr>
        <w:t xml:space="preserve"> frame.</w:t>
      </w:r>
      <w:r>
        <w:rPr>
          <w:rFonts w:ascii="Cambria" w:hAnsi="Cambria"/>
          <w:color w:val="000000" w:themeColor="text1"/>
          <w:sz w:val="20"/>
          <w:szCs w:val="20"/>
          <w:lang w:val="en-US"/>
        </w:rPr>
        <w:t xml:space="preserve"> </w:t>
      </w:r>
    </w:p>
    <w:p w14:paraId="10B80F0F" w14:textId="77777777" w:rsidR="0058042B" w:rsidRDefault="0058042B" w:rsidP="0058042B">
      <w:pPr>
        <w:spacing w:after="0" w:line="360" w:lineRule="auto"/>
        <w:jc w:val="both"/>
        <w:rPr>
          <w:rFonts w:ascii="Cambria" w:hAnsi="Cambria"/>
          <w:sz w:val="24"/>
          <w:szCs w:val="24"/>
          <w:lang w:val="en-US"/>
        </w:rPr>
      </w:pPr>
    </w:p>
    <w:p w14:paraId="6826DC9E" w14:textId="77777777" w:rsidR="007C5F69" w:rsidRDefault="007C5F69" w:rsidP="007C5F69">
      <w:pPr>
        <w:spacing w:after="0" w:line="360" w:lineRule="auto"/>
        <w:ind w:firstLine="708"/>
        <w:jc w:val="both"/>
        <w:rPr>
          <w:rFonts w:ascii="Cambria" w:hAnsi="Cambria"/>
          <w:sz w:val="24"/>
          <w:szCs w:val="24"/>
          <w:lang w:val="en-US"/>
        </w:rPr>
      </w:pPr>
      <w:r w:rsidRPr="00EC32BF">
        <w:rPr>
          <w:rFonts w:ascii="Cambria" w:hAnsi="Cambria"/>
          <w:sz w:val="24"/>
          <w:szCs w:val="24"/>
          <w:lang w:val="en-US"/>
        </w:rPr>
        <w:t>In turn, this outcome generates a shift in the FNs-</w:t>
      </w:r>
      <w:proofErr w:type="spellStart"/>
      <w:r w:rsidRPr="00EC32BF">
        <w:rPr>
          <w:rFonts w:ascii="Cambria" w:hAnsi="Cambria"/>
          <w:sz w:val="24"/>
          <w:szCs w:val="24"/>
          <w:lang w:val="en-US"/>
        </w:rPr>
        <w:t>ProvGov’s</w:t>
      </w:r>
      <w:proofErr w:type="spellEnd"/>
      <w:r w:rsidRPr="00EC32BF">
        <w:rPr>
          <w:rFonts w:ascii="Cambria" w:hAnsi="Cambria"/>
          <w:sz w:val="24"/>
          <w:szCs w:val="24"/>
          <w:lang w:val="en-US"/>
        </w:rPr>
        <w:t xml:space="preserve"> subjective frames of their interaction as well, as in an institutional complementarity scenario where the institutions prevailing in a certain domain can affect choices in another domain, even though the actors in the two domains do not strategically coordinate their choices (Aoki, 2001). </w:t>
      </w:r>
    </w:p>
    <w:p w14:paraId="35EA8CDD" w14:textId="4A405983" w:rsidR="007C5F69" w:rsidRDefault="007C5F69" w:rsidP="007C5F69">
      <w:pPr>
        <w:spacing w:after="0" w:line="360" w:lineRule="auto"/>
        <w:ind w:firstLine="708"/>
        <w:jc w:val="both"/>
        <w:rPr>
          <w:rFonts w:ascii="Cambria" w:hAnsi="Cambria"/>
          <w:sz w:val="24"/>
          <w:szCs w:val="24"/>
          <w:lang w:val="en-US"/>
        </w:rPr>
      </w:pPr>
      <w:r w:rsidRPr="00EC32BF">
        <w:rPr>
          <w:rFonts w:ascii="Cambria" w:hAnsi="Cambria"/>
          <w:sz w:val="24"/>
          <w:szCs w:val="24"/>
          <w:lang w:val="en-US"/>
        </w:rPr>
        <w:lastRenderedPageBreak/>
        <w:t xml:space="preserve">Considering the game in </w:t>
      </w:r>
      <w:r>
        <w:rPr>
          <w:rFonts w:ascii="Cambria" w:hAnsi="Cambria"/>
          <w:sz w:val="24"/>
          <w:szCs w:val="24"/>
          <w:lang w:val="en-US"/>
        </w:rPr>
        <w:t xml:space="preserve">Figure 1 and </w:t>
      </w:r>
      <w:r w:rsidRPr="00EC32BF">
        <w:rPr>
          <w:rFonts w:ascii="Cambria" w:hAnsi="Cambria"/>
          <w:sz w:val="24"/>
          <w:szCs w:val="24"/>
          <w:lang w:val="en-US"/>
        </w:rPr>
        <w:t xml:space="preserve">Table 1 as played between FN and </w:t>
      </w:r>
      <w:proofErr w:type="spellStart"/>
      <w:r w:rsidRPr="00EC32BF">
        <w:rPr>
          <w:rFonts w:ascii="Cambria" w:hAnsi="Cambria"/>
          <w:sz w:val="24"/>
          <w:szCs w:val="24"/>
          <w:lang w:val="en-US"/>
        </w:rPr>
        <w:t>ProvGov</w:t>
      </w:r>
      <w:proofErr w:type="spellEnd"/>
      <w:r w:rsidRPr="00EC32BF">
        <w:rPr>
          <w:rFonts w:ascii="Cambria" w:hAnsi="Cambria"/>
          <w:sz w:val="24"/>
          <w:szCs w:val="24"/>
          <w:lang w:val="en-US"/>
        </w:rPr>
        <w:t>:</w:t>
      </w:r>
    </w:p>
    <w:p w14:paraId="022AD09B" w14:textId="2524C372" w:rsidR="007C5F69" w:rsidRPr="0085092F" w:rsidRDefault="007C5F69" w:rsidP="00D97B82">
      <w:pPr>
        <w:pStyle w:val="ListParagraph"/>
        <w:numPr>
          <w:ilvl w:val="0"/>
          <w:numId w:val="6"/>
        </w:numPr>
        <w:spacing w:after="0" w:line="360" w:lineRule="auto"/>
        <w:jc w:val="both"/>
        <w:rPr>
          <w:rFonts w:ascii="Cambria" w:hAnsi="Cambria"/>
          <w:sz w:val="24"/>
          <w:szCs w:val="24"/>
          <w:lang w:val="en-US"/>
        </w:rPr>
      </w:pPr>
      <w:r w:rsidRPr="0085092F">
        <w:rPr>
          <w:rFonts w:ascii="Cambria" w:hAnsi="Cambria"/>
          <w:color w:val="000000" w:themeColor="text1"/>
          <w:sz w:val="24"/>
          <w:szCs w:val="24"/>
          <w:lang w:val="en-US"/>
        </w:rPr>
        <w:t xml:space="preserve">By playing </w:t>
      </w:r>
      <w:r>
        <w:rPr>
          <w:rFonts w:ascii="Cambria" w:hAnsi="Cambria"/>
          <w:color w:val="000000" w:themeColor="text1"/>
          <w:sz w:val="24"/>
          <w:szCs w:val="24"/>
          <w:lang w:val="en-US"/>
        </w:rPr>
        <w:t>S-</w:t>
      </w:r>
      <w:r w:rsidRPr="0085092F">
        <w:rPr>
          <w:rFonts w:ascii="Cambria" w:hAnsi="Cambria"/>
          <w:color w:val="000000" w:themeColor="text1"/>
          <w:sz w:val="24"/>
          <w:szCs w:val="24"/>
          <w:lang w:val="en-US"/>
        </w:rPr>
        <w:t xml:space="preserve">C, the player agrees to </w:t>
      </w:r>
      <w:r w:rsidR="00486CBB" w:rsidRPr="0085092F">
        <w:rPr>
          <w:rFonts w:ascii="Cambria" w:hAnsi="Cambria"/>
          <w:color w:val="000000" w:themeColor="text1"/>
          <w:sz w:val="24"/>
          <w:szCs w:val="24"/>
          <w:lang w:val="en-US"/>
        </w:rPr>
        <w:t>enter</w:t>
      </w:r>
      <w:r w:rsidRPr="0085092F">
        <w:rPr>
          <w:rFonts w:ascii="Cambria" w:hAnsi="Cambria"/>
          <w:color w:val="000000" w:themeColor="text1"/>
          <w:sz w:val="24"/>
          <w:szCs w:val="24"/>
          <w:lang w:val="en-US"/>
        </w:rPr>
        <w:t xml:space="preserve"> a G2G relation</w:t>
      </w:r>
      <w:r>
        <w:rPr>
          <w:rFonts w:ascii="Cambria" w:hAnsi="Cambria"/>
          <w:color w:val="000000" w:themeColor="text1"/>
          <w:sz w:val="24"/>
          <w:szCs w:val="24"/>
          <w:lang w:val="en-US"/>
        </w:rPr>
        <w:t xml:space="preserve"> with the counterpart</w:t>
      </w:r>
      <w:r w:rsidRPr="0085092F">
        <w:rPr>
          <w:rFonts w:ascii="Cambria" w:hAnsi="Cambria"/>
          <w:color w:val="000000" w:themeColor="text1"/>
          <w:sz w:val="24"/>
          <w:szCs w:val="24"/>
          <w:lang w:val="en-US"/>
        </w:rPr>
        <w:t xml:space="preserve">, </w:t>
      </w:r>
      <w:r w:rsidR="00DF08AA">
        <w:rPr>
          <w:rFonts w:ascii="Cambria" w:hAnsi="Cambria"/>
          <w:color w:val="000000" w:themeColor="text1"/>
          <w:sz w:val="24"/>
          <w:szCs w:val="24"/>
          <w:lang w:val="en-US"/>
        </w:rPr>
        <w:t>i.e.,</w:t>
      </w:r>
      <w:r w:rsidRPr="0085092F">
        <w:rPr>
          <w:rFonts w:ascii="Cambria" w:hAnsi="Cambria"/>
          <w:color w:val="000000" w:themeColor="text1"/>
          <w:sz w:val="24"/>
          <w:szCs w:val="24"/>
          <w:lang w:val="en-US"/>
        </w:rPr>
        <w:t xml:space="preserve"> to set up a decision-making table </w:t>
      </w:r>
      <w:r w:rsidR="00DD2B92">
        <w:rPr>
          <w:rFonts w:ascii="Cambria" w:hAnsi="Cambria"/>
          <w:color w:val="000000" w:themeColor="text1"/>
          <w:sz w:val="24"/>
          <w:szCs w:val="24"/>
          <w:lang w:val="en-US"/>
        </w:rPr>
        <w:t>that</w:t>
      </w:r>
      <w:r w:rsidRPr="0085092F">
        <w:rPr>
          <w:rFonts w:ascii="Cambria" w:hAnsi="Cambria"/>
          <w:color w:val="000000" w:themeColor="text1"/>
          <w:sz w:val="24"/>
          <w:szCs w:val="24"/>
          <w:lang w:val="en-US"/>
        </w:rPr>
        <w:t xml:space="preserve"> </w:t>
      </w:r>
      <w:r w:rsidR="00486CBB" w:rsidRPr="0085092F">
        <w:rPr>
          <w:rFonts w:ascii="Cambria" w:hAnsi="Cambria"/>
          <w:color w:val="000000" w:themeColor="text1"/>
          <w:sz w:val="24"/>
          <w:szCs w:val="24"/>
          <w:lang w:val="en-US"/>
        </w:rPr>
        <w:t>must</w:t>
      </w:r>
      <w:r w:rsidRPr="0085092F">
        <w:rPr>
          <w:rFonts w:ascii="Cambria" w:hAnsi="Cambria"/>
          <w:color w:val="000000" w:themeColor="text1"/>
          <w:sz w:val="24"/>
          <w:szCs w:val="24"/>
          <w:lang w:val="en-US"/>
        </w:rPr>
        <w:t xml:space="preserve"> scrutinize the proposal by other stakeholders. </w:t>
      </w:r>
      <w:proofErr w:type="gramStart"/>
      <w:r w:rsidRPr="0085092F">
        <w:rPr>
          <w:rFonts w:ascii="Cambria" w:hAnsi="Cambria"/>
          <w:color w:val="000000" w:themeColor="text1"/>
          <w:sz w:val="24"/>
          <w:szCs w:val="24"/>
          <w:lang w:val="en-US"/>
        </w:rPr>
        <w:t xml:space="preserve">The </w:t>
      </w:r>
      <w:proofErr w:type="spellStart"/>
      <w:r w:rsidRPr="0085092F">
        <w:rPr>
          <w:rFonts w:ascii="Cambria" w:hAnsi="Cambria"/>
          <w:color w:val="000000" w:themeColor="text1"/>
          <w:sz w:val="24"/>
          <w:szCs w:val="24"/>
          <w:lang w:val="en-US"/>
        </w:rPr>
        <w:t>ProvGov</w:t>
      </w:r>
      <w:proofErr w:type="spellEnd"/>
      <w:proofErr w:type="gramEnd"/>
      <w:r w:rsidRPr="0085092F">
        <w:rPr>
          <w:rFonts w:ascii="Cambria" w:hAnsi="Cambria"/>
          <w:color w:val="000000" w:themeColor="text1"/>
          <w:sz w:val="24"/>
          <w:szCs w:val="24"/>
          <w:lang w:val="en-US"/>
        </w:rPr>
        <w:t xml:space="preserve"> agrees to recognize F</w:t>
      </w:r>
      <w:r w:rsidR="00022E7B">
        <w:rPr>
          <w:rFonts w:ascii="Cambria" w:hAnsi="Cambria"/>
          <w:color w:val="000000" w:themeColor="text1"/>
          <w:sz w:val="24"/>
          <w:szCs w:val="24"/>
          <w:lang w:val="en-US"/>
        </w:rPr>
        <w:t>N</w:t>
      </w:r>
      <w:r w:rsidRPr="0085092F">
        <w:rPr>
          <w:rFonts w:ascii="Cambria" w:hAnsi="Cambria"/>
          <w:color w:val="000000" w:themeColor="text1"/>
          <w:sz w:val="24"/>
          <w:szCs w:val="24"/>
          <w:lang w:val="en-US"/>
        </w:rPr>
        <w:t xml:space="preserve"> as another governmental actor endowed with decision-making powers and the FN agree</w:t>
      </w:r>
      <w:r w:rsidR="00DD2B92">
        <w:rPr>
          <w:rFonts w:ascii="Cambria" w:hAnsi="Cambria"/>
          <w:color w:val="000000" w:themeColor="text1"/>
          <w:sz w:val="24"/>
          <w:szCs w:val="24"/>
          <w:lang w:val="en-US"/>
        </w:rPr>
        <w:t>s</w:t>
      </w:r>
      <w:r w:rsidRPr="0085092F">
        <w:rPr>
          <w:rFonts w:ascii="Cambria" w:hAnsi="Cambria"/>
          <w:color w:val="000000" w:themeColor="text1"/>
          <w:sz w:val="24"/>
          <w:szCs w:val="24"/>
          <w:lang w:val="en-US"/>
        </w:rPr>
        <w:t xml:space="preserve"> to work in partnership with the </w:t>
      </w:r>
      <w:proofErr w:type="spellStart"/>
      <w:r w:rsidRPr="0085092F">
        <w:rPr>
          <w:rFonts w:ascii="Cambria" w:hAnsi="Cambria"/>
          <w:color w:val="000000" w:themeColor="text1"/>
          <w:sz w:val="24"/>
          <w:szCs w:val="24"/>
          <w:lang w:val="en-US"/>
        </w:rPr>
        <w:t>ProvGov</w:t>
      </w:r>
      <w:proofErr w:type="spellEnd"/>
      <w:r w:rsidRPr="0085092F">
        <w:rPr>
          <w:rFonts w:ascii="Cambria" w:hAnsi="Cambria"/>
          <w:color w:val="000000" w:themeColor="text1"/>
          <w:sz w:val="24"/>
          <w:szCs w:val="24"/>
          <w:lang w:val="en-US"/>
        </w:rPr>
        <w:t>.</w:t>
      </w:r>
    </w:p>
    <w:p w14:paraId="3F918760" w14:textId="3CCE7F34" w:rsidR="007C5F69" w:rsidRPr="0085092F" w:rsidRDefault="007C5F69" w:rsidP="00D97B82">
      <w:pPr>
        <w:pStyle w:val="ListParagraph"/>
        <w:numPr>
          <w:ilvl w:val="0"/>
          <w:numId w:val="6"/>
        </w:numPr>
        <w:spacing w:after="0" w:line="360" w:lineRule="auto"/>
        <w:jc w:val="both"/>
        <w:rPr>
          <w:rFonts w:ascii="Cambria" w:hAnsi="Cambria"/>
          <w:sz w:val="24"/>
          <w:szCs w:val="24"/>
          <w:lang w:val="en-US"/>
        </w:rPr>
      </w:pPr>
      <w:r w:rsidRPr="0085092F">
        <w:rPr>
          <w:rFonts w:ascii="Cambria" w:hAnsi="Cambria"/>
          <w:color w:val="000000" w:themeColor="text1"/>
          <w:sz w:val="24"/>
          <w:szCs w:val="24"/>
          <w:lang w:val="en-US"/>
        </w:rPr>
        <w:t xml:space="preserve">By playing </w:t>
      </w:r>
      <w:r>
        <w:rPr>
          <w:rFonts w:ascii="Cambria" w:hAnsi="Cambria"/>
          <w:color w:val="000000" w:themeColor="text1"/>
          <w:sz w:val="24"/>
          <w:szCs w:val="24"/>
          <w:lang w:val="en-US"/>
        </w:rPr>
        <w:t>S-</w:t>
      </w:r>
      <w:r w:rsidRPr="0085092F">
        <w:rPr>
          <w:rFonts w:ascii="Cambria" w:hAnsi="Cambria"/>
          <w:color w:val="000000" w:themeColor="text1"/>
          <w:sz w:val="24"/>
          <w:szCs w:val="24"/>
          <w:lang w:val="en-US"/>
        </w:rPr>
        <w:t>D, the player agrees on the same points but defect</w:t>
      </w:r>
      <w:r>
        <w:rPr>
          <w:rFonts w:ascii="Cambria" w:hAnsi="Cambria"/>
          <w:color w:val="000000" w:themeColor="text1"/>
          <w:sz w:val="24"/>
          <w:szCs w:val="24"/>
          <w:lang w:val="en-US"/>
        </w:rPr>
        <w:t>s</w:t>
      </w:r>
      <w:r w:rsidRPr="0085092F">
        <w:rPr>
          <w:rFonts w:ascii="Cambria" w:hAnsi="Cambria"/>
          <w:color w:val="000000" w:themeColor="text1"/>
          <w:sz w:val="24"/>
          <w:szCs w:val="24"/>
          <w:lang w:val="en-US"/>
        </w:rPr>
        <w:t xml:space="preserve"> and exploit</w:t>
      </w:r>
      <w:r>
        <w:rPr>
          <w:rFonts w:ascii="Cambria" w:hAnsi="Cambria"/>
          <w:color w:val="000000" w:themeColor="text1"/>
          <w:sz w:val="24"/>
          <w:szCs w:val="24"/>
          <w:lang w:val="en-US"/>
        </w:rPr>
        <w:t>s</w:t>
      </w:r>
      <w:r w:rsidRPr="0085092F">
        <w:rPr>
          <w:rFonts w:ascii="Cambria" w:hAnsi="Cambria"/>
          <w:color w:val="000000" w:themeColor="text1"/>
          <w:sz w:val="24"/>
          <w:szCs w:val="24"/>
          <w:lang w:val="en-US"/>
        </w:rPr>
        <w:t xml:space="preserve"> opportunistically the other's cooperation, which for the </w:t>
      </w:r>
      <w:proofErr w:type="spellStart"/>
      <w:r w:rsidRPr="0085092F">
        <w:rPr>
          <w:rFonts w:ascii="Cambria" w:hAnsi="Cambria"/>
          <w:color w:val="000000" w:themeColor="text1"/>
          <w:sz w:val="24"/>
          <w:szCs w:val="24"/>
          <w:lang w:val="en-US"/>
        </w:rPr>
        <w:t>ProvGov</w:t>
      </w:r>
      <w:proofErr w:type="spellEnd"/>
      <w:r w:rsidRPr="0085092F">
        <w:rPr>
          <w:rFonts w:ascii="Cambria" w:hAnsi="Cambria"/>
          <w:color w:val="000000" w:themeColor="text1"/>
          <w:sz w:val="24"/>
          <w:szCs w:val="24"/>
          <w:lang w:val="en-US"/>
        </w:rPr>
        <w:t xml:space="preserve"> means undertaking decisions without involving </w:t>
      </w:r>
      <w:r w:rsidR="00022E7B" w:rsidRPr="0085092F">
        <w:rPr>
          <w:rFonts w:ascii="Cambria" w:hAnsi="Cambria"/>
          <w:color w:val="000000" w:themeColor="text1"/>
          <w:sz w:val="24"/>
          <w:szCs w:val="24"/>
          <w:lang w:val="en-US"/>
        </w:rPr>
        <w:t>FN</w:t>
      </w:r>
      <w:r w:rsidRPr="0085092F">
        <w:rPr>
          <w:rFonts w:ascii="Cambria" w:hAnsi="Cambria"/>
          <w:color w:val="000000" w:themeColor="text1"/>
          <w:sz w:val="24"/>
          <w:szCs w:val="24"/>
          <w:lang w:val="en-US"/>
        </w:rPr>
        <w:t xml:space="preserve"> while for FNs means continuing opposing and campaigning against the </w:t>
      </w:r>
      <w:proofErr w:type="spellStart"/>
      <w:r w:rsidRPr="0085092F">
        <w:rPr>
          <w:rFonts w:ascii="Cambria" w:hAnsi="Cambria"/>
          <w:color w:val="000000" w:themeColor="text1"/>
          <w:sz w:val="24"/>
          <w:szCs w:val="24"/>
          <w:lang w:val="en-US"/>
        </w:rPr>
        <w:t>ProvGov</w:t>
      </w:r>
      <w:proofErr w:type="spellEnd"/>
      <w:r w:rsidRPr="0085092F">
        <w:rPr>
          <w:rFonts w:ascii="Cambria" w:hAnsi="Cambria"/>
          <w:color w:val="000000" w:themeColor="text1"/>
          <w:sz w:val="24"/>
          <w:szCs w:val="24"/>
          <w:lang w:val="en-US"/>
        </w:rPr>
        <w:t>, as well as threatening withdrawal of electoral support</w:t>
      </w:r>
      <w:r>
        <w:rPr>
          <w:rFonts w:ascii="Cambria" w:hAnsi="Cambria"/>
          <w:color w:val="000000" w:themeColor="text1"/>
          <w:sz w:val="24"/>
          <w:szCs w:val="24"/>
          <w:lang w:val="en-US"/>
        </w:rPr>
        <w:t>.</w:t>
      </w:r>
    </w:p>
    <w:p w14:paraId="4D034924" w14:textId="77777777" w:rsidR="007C5F69" w:rsidRPr="00A4781A" w:rsidRDefault="007C5F69" w:rsidP="00D97B82">
      <w:pPr>
        <w:pStyle w:val="ListParagraph"/>
        <w:numPr>
          <w:ilvl w:val="0"/>
          <w:numId w:val="6"/>
        </w:numPr>
        <w:spacing w:after="0" w:line="360" w:lineRule="auto"/>
        <w:jc w:val="both"/>
        <w:rPr>
          <w:rFonts w:ascii="Cambria" w:hAnsi="Cambria"/>
          <w:sz w:val="24"/>
          <w:szCs w:val="24"/>
          <w:lang w:val="en-US"/>
        </w:rPr>
      </w:pPr>
      <w:r w:rsidRPr="0085092F">
        <w:rPr>
          <w:rFonts w:ascii="Cambria" w:hAnsi="Cambria"/>
          <w:color w:val="000000" w:themeColor="text1"/>
          <w:sz w:val="24"/>
          <w:szCs w:val="24"/>
          <w:lang w:val="en-US"/>
        </w:rPr>
        <w:t>By playing N, the player decides to stay out from any discussion table and, thus, from any agreement, continuing with the status quo.</w:t>
      </w:r>
    </w:p>
    <w:p w14:paraId="1219BDB4" w14:textId="26DE38FE" w:rsidR="007C5F69" w:rsidRDefault="007C5F69" w:rsidP="00472CAE">
      <w:pPr>
        <w:spacing w:after="0" w:line="360" w:lineRule="auto"/>
        <w:ind w:firstLine="708"/>
        <w:jc w:val="both"/>
        <w:rPr>
          <w:rFonts w:ascii="Cambria" w:hAnsi="Cambria"/>
          <w:sz w:val="24"/>
          <w:szCs w:val="24"/>
          <w:lang w:val="en-US"/>
        </w:rPr>
      </w:pPr>
      <w:r w:rsidRPr="00EC32BF">
        <w:rPr>
          <w:rFonts w:ascii="Cambria" w:hAnsi="Cambria"/>
          <w:sz w:val="24"/>
          <w:szCs w:val="24"/>
          <w:lang w:val="en-US"/>
        </w:rPr>
        <w:t xml:space="preserve">As for E and ENGO, </w:t>
      </w:r>
      <w:r w:rsidRPr="004E7AEE">
        <w:rPr>
          <w:rFonts w:ascii="Cambria" w:hAnsi="Cambria"/>
          <w:sz w:val="24"/>
          <w:szCs w:val="24"/>
          <w:lang w:val="en-US"/>
        </w:rPr>
        <w:t>at the beginning</w:t>
      </w:r>
      <w:r w:rsidR="00763D65" w:rsidRPr="004E7AEE">
        <w:rPr>
          <w:rFonts w:ascii="Cambria" w:hAnsi="Cambria"/>
          <w:sz w:val="24"/>
          <w:szCs w:val="24"/>
          <w:lang w:val="en-US"/>
        </w:rPr>
        <w:t xml:space="preserve"> </w:t>
      </w:r>
      <w:r w:rsidRPr="004E7AEE">
        <w:rPr>
          <w:rFonts w:ascii="Cambria" w:hAnsi="Cambria"/>
          <w:sz w:val="24"/>
          <w:szCs w:val="24"/>
          <w:lang w:val="en-US"/>
        </w:rPr>
        <w:t xml:space="preserve">players see just a portion of the game, the one resulting in a PD. Indeed, both </w:t>
      </w:r>
      <w:r w:rsidR="00022E7B" w:rsidRPr="0085092F">
        <w:rPr>
          <w:rFonts w:ascii="Cambria" w:hAnsi="Cambria"/>
          <w:color w:val="000000" w:themeColor="text1"/>
          <w:sz w:val="24"/>
          <w:szCs w:val="24"/>
          <w:lang w:val="en-US"/>
        </w:rPr>
        <w:t>FN</w:t>
      </w:r>
      <w:r w:rsidRPr="004E7AEE">
        <w:rPr>
          <w:rFonts w:ascii="Cambria" w:hAnsi="Cambria"/>
          <w:sz w:val="24"/>
          <w:szCs w:val="24"/>
          <w:lang w:val="en-US"/>
        </w:rPr>
        <w:t xml:space="preserve"> and </w:t>
      </w:r>
      <w:proofErr w:type="spellStart"/>
      <w:r w:rsidRPr="004E7AEE">
        <w:rPr>
          <w:rFonts w:ascii="Cambria" w:hAnsi="Cambria"/>
          <w:sz w:val="24"/>
          <w:szCs w:val="24"/>
          <w:lang w:val="en-US"/>
        </w:rPr>
        <w:t>ProvGov</w:t>
      </w:r>
      <w:proofErr w:type="spellEnd"/>
      <w:r w:rsidRPr="004E7AEE">
        <w:rPr>
          <w:rFonts w:ascii="Cambria" w:hAnsi="Cambria"/>
          <w:sz w:val="24"/>
          <w:szCs w:val="24"/>
          <w:lang w:val="en-US"/>
        </w:rPr>
        <w:t xml:space="preserve"> perceive they could</w:t>
      </w:r>
      <w:r w:rsidR="004026F9" w:rsidRPr="004E7AEE">
        <w:rPr>
          <w:rFonts w:ascii="Cambria" w:hAnsi="Cambria"/>
          <w:sz w:val="24"/>
          <w:szCs w:val="24"/>
          <w:lang w:val="en-US"/>
        </w:rPr>
        <w:t xml:space="preserve"> enter</w:t>
      </w:r>
      <w:r w:rsidRPr="004E7AEE">
        <w:rPr>
          <w:rFonts w:ascii="Cambria" w:hAnsi="Cambria"/>
          <w:sz w:val="24"/>
          <w:szCs w:val="24"/>
          <w:lang w:val="en-US"/>
        </w:rPr>
        <w:t xml:space="preserve"> into an agreement and then </w:t>
      </w:r>
      <w:r w:rsidR="004026F9" w:rsidRPr="004E7AEE">
        <w:rPr>
          <w:rFonts w:ascii="Cambria" w:hAnsi="Cambria"/>
          <w:sz w:val="24"/>
          <w:szCs w:val="24"/>
          <w:lang w:val="en-US"/>
        </w:rPr>
        <w:t>abuse</w:t>
      </w:r>
      <w:r w:rsidRPr="004E7AEE">
        <w:rPr>
          <w:rFonts w:ascii="Cambria" w:hAnsi="Cambria"/>
          <w:sz w:val="24"/>
          <w:szCs w:val="24"/>
          <w:lang w:val="en-US"/>
        </w:rPr>
        <w:t xml:space="preserve"> the</w:t>
      </w:r>
      <w:r w:rsidRPr="00EC32BF">
        <w:rPr>
          <w:rFonts w:ascii="Cambria" w:hAnsi="Cambria"/>
          <w:sz w:val="24"/>
          <w:szCs w:val="24"/>
          <w:lang w:val="en-US"/>
        </w:rPr>
        <w:t xml:space="preserve"> other’s cooperative strategy. For </w:t>
      </w:r>
      <w:proofErr w:type="spellStart"/>
      <w:r w:rsidRPr="00EC32BF">
        <w:rPr>
          <w:rFonts w:ascii="Cambria" w:hAnsi="Cambria"/>
          <w:sz w:val="24"/>
          <w:szCs w:val="24"/>
          <w:lang w:val="en-US"/>
        </w:rPr>
        <w:t>ProvGov</w:t>
      </w:r>
      <w:proofErr w:type="spellEnd"/>
      <w:r w:rsidRPr="00EC32BF">
        <w:rPr>
          <w:rFonts w:ascii="Cambria" w:hAnsi="Cambria"/>
          <w:sz w:val="24"/>
          <w:szCs w:val="24"/>
          <w:lang w:val="en-US"/>
        </w:rPr>
        <w:t>, this would be beneficial because it could avoid bigger compromise with industries tha</w:t>
      </w:r>
      <w:r w:rsidR="00785240">
        <w:rPr>
          <w:rFonts w:ascii="Cambria" w:hAnsi="Cambria"/>
          <w:sz w:val="24"/>
          <w:szCs w:val="24"/>
          <w:lang w:val="en-US"/>
        </w:rPr>
        <w:t>n</w:t>
      </w:r>
      <w:r w:rsidRPr="00EC32BF">
        <w:rPr>
          <w:rFonts w:ascii="Cambria" w:hAnsi="Cambria"/>
          <w:sz w:val="24"/>
          <w:szCs w:val="24"/>
          <w:lang w:val="en-US"/>
        </w:rPr>
        <w:t xml:space="preserve"> involving FN in decision-making would require. </w:t>
      </w:r>
      <w:r w:rsidR="00DD2B92" w:rsidRPr="00DD2B92">
        <w:rPr>
          <w:rFonts w:ascii="Cambria" w:hAnsi="Cambria"/>
          <w:sz w:val="24"/>
          <w:szCs w:val="24"/>
          <w:lang w:val="en-US"/>
        </w:rPr>
        <w:t xml:space="preserve">FN, for their part, </w:t>
      </w:r>
      <w:r w:rsidR="00DD2B92">
        <w:rPr>
          <w:rFonts w:ascii="Cambria" w:hAnsi="Cambria"/>
          <w:sz w:val="24"/>
          <w:szCs w:val="24"/>
          <w:lang w:val="en-US"/>
        </w:rPr>
        <w:t>still</w:t>
      </w:r>
      <w:r w:rsidR="00DD2B92" w:rsidRPr="00DD2B92">
        <w:rPr>
          <w:rFonts w:ascii="Cambria" w:hAnsi="Cambria"/>
          <w:sz w:val="24"/>
          <w:szCs w:val="24"/>
          <w:lang w:val="en-US"/>
        </w:rPr>
        <w:t xml:space="preserve"> perceive the </w:t>
      </w:r>
      <w:proofErr w:type="spellStart"/>
      <w:r w:rsidR="00DD2B92" w:rsidRPr="00DD2B92">
        <w:rPr>
          <w:rFonts w:ascii="Cambria" w:hAnsi="Cambria"/>
          <w:sz w:val="24"/>
          <w:szCs w:val="24"/>
          <w:lang w:val="en-US"/>
        </w:rPr>
        <w:t>ProvGov</w:t>
      </w:r>
      <w:proofErr w:type="spellEnd"/>
      <w:r w:rsidR="00DD2B92" w:rsidRPr="00DD2B92">
        <w:rPr>
          <w:rFonts w:ascii="Cambria" w:hAnsi="Cambria"/>
          <w:sz w:val="24"/>
          <w:szCs w:val="24"/>
          <w:lang w:val="en-US"/>
        </w:rPr>
        <w:t xml:space="preserve"> as overly collusive with the logging industr</w:t>
      </w:r>
      <w:r w:rsidR="00DD2B92">
        <w:rPr>
          <w:rFonts w:ascii="Cambria" w:hAnsi="Cambria"/>
          <w:sz w:val="24"/>
          <w:szCs w:val="24"/>
          <w:lang w:val="en-US"/>
        </w:rPr>
        <w:t>ies</w:t>
      </w:r>
      <w:r w:rsidR="00DD2B92" w:rsidRPr="00DD2B92">
        <w:rPr>
          <w:rFonts w:ascii="Cambria" w:hAnsi="Cambria"/>
          <w:sz w:val="24"/>
          <w:szCs w:val="24"/>
          <w:lang w:val="en-US"/>
        </w:rPr>
        <w:t>, to the point where they see getting into an agreement and complying with it as embracing this collusion.</w:t>
      </w:r>
      <w:r w:rsidR="00DD2B92">
        <w:rPr>
          <w:rFonts w:ascii="Cambria" w:hAnsi="Cambria"/>
          <w:sz w:val="24"/>
          <w:szCs w:val="24"/>
          <w:lang w:val="en-US"/>
        </w:rPr>
        <w:t xml:space="preserve"> </w:t>
      </w:r>
      <w:r w:rsidR="00DD2B92" w:rsidRPr="00DD2B92">
        <w:rPr>
          <w:rFonts w:ascii="Cambria" w:hAnsi="Cambria"/>
          <w:sz w:val="24"/>
          <w:szCs w:val="24"/>
          <w:lang w:val="en-US"/>
        </w:rPr>
        <w:t xml:space="preserve">Instead, they believe that unilateral defection will improve their bargaining power </w:t>
      </w:r>
      <w:r w:rsidR="00472CAE" w:rsidRPr="00472CAE">
        <w:rPr>
          <w:rFonts w:ascii="Cambria" w:hAnsi="Cambria"/>
          <w:sz w:val="24"/>
          <w:szCs w:val="24"/>
          <w:lang w:val="en-US"/>
        </w:rPr>
        <w:t>for an agreement that takes more account of their demands</w:t>
      </w:r>
      <w:r w:rsidR="00472CAE">
        <w:rPr>
          <w:rFonts w:ascii="Cambria" w:hAnsi="Cambria"/>
          <w:sz w:val="24"/>
          <w:szCs w:val="24"/>
          <w:lang w:val="en-US"/>
        </w:rPr>
        <w:t xml:space="preserve">. </w:t>
      </w:r>
    </w:p>
    <w:p w14:paraId="26120F3B" w14:textId="4061113C" w:rsidR="00763D65" w:rsidRDefault="00DD2B92" w:rsidP="00763D65">
      <w:pPr>
        <w:spacing w:after="0" w:line="360" w:lineRule="auto"/>
        <w:ind w:firstLine="708"/>
        <w:jc w:val="both"/>
        <w:rPr>
          <w:rFonts w:ascii="Cambria" w:hAnsi="Cambria"/>
          <w:sz w:val="24"/>
          <w:szCs w:val="24"/>
          <w:lang w:val="en-US"/>
        </w:rPr>
      </w:pPr>
      <w:r w:rsidRPr="00DD2B92">
        <w:rPr>
          <w:rFonts w:ascii="Cambria" w:hAnsi="Cambria"/>
          <w:sz w:val="24"/>
          <w:szCs w:val="24"/>
          <w:lang w:val="en-US"/>
        </w:rPr>
        <w:t xml:space="preserve">However, there comes </w:t>
      </w:r>
      <w:r>
        <w:rPr>
          <w:rFonts w:ascii="Cambria" w:hAnsi="Cambria"/>
          <w:sz w:val="24"/>
          <w:szCs w:val="24"/>
          <w:lang w:val="en-US"/>
        </w:rPr>
        <w:t>a point</w:t>
      </w:r>
      <w:r w:rsidRPr="00DD2B92">
        <w:rPr>
          <w:rFonts w:ascii="Cambria" w:hAnsi="Cambria"/>
          <w:sz w:val="24"/>
          <w:szCs w:val="24"/>
          <w:lang w:val="en-US"/>
        </w:rPr>
        <w:t xml:space="preserve"> when the rising international awareness of the issue, as well as the shift in the game between E and ENGO, </w:t>
      </w:r>
      <w:proofErr w:type="gramStart"/>
      <w:r w:rsidRPr="00DD2B92">
        <w:rPr>
          <w:rFonts w:ascii="Cambria" w:hAnsi="Cambria"/>
          <w:sz w:val="24"/>
          <w:szCs w:val="24"/>
          <w:lang w:val="en-US"/>
        </w:rPr>
        <w:t>alter</w:t>
      </w:r>
      <w:proofErr w:type="gramEnd"/>
      <w:r w:rsidRPr="00DD2B92">
        <w:rPr>
          <w:rFonts w:ascii="Cambria" w:hAnsi="Cambria"/>
          <w:sz w:val="24"/>
          <w:szCs w:val="24"/>
          <w:lang w:val="en-US"/>
        </w:rPr>
        <w:t xml:space="preserve"> the perception that the </w:t>
      </w:r>
      <w:proofErr w:type="spellStart"/>
      <w:r w:rsidRPr="00DD2B92">
        <w:rPr>
          <w:rFonts w:ascii="Cambria" w:hAnsi="Cambria"/>
          <w:sz w:val="24"/>
          <w:szCs w:val="24"/>
          <w:lang w:val="en-US"/>
        </w:rPr>
        <w:t>ProvGov</w:t>
      </w:r>
      <w:proofErr w:type="spellEnd"/>
      <w:r w:rsidRPr="00DD2B92">
        <w:rPr>
          <w:rFonts w:ascii="Cambria" w:hAnsi="Cambria"/>
          <w:sz w:val="24"/>
          <w:szCs w:val="24"/>
          <w:lang w:val="en-US"/>
        </w:rPr>
        <w:t xml:space="preserve"> and FN have of their own game.</w:t>
      </w:r>
      <w:r w:rsidR="00C02C22">
        <w:rPr>
          <w:rFonts w:ascii="Cambria" w:hAnsi="Cambria"/>
          <w:sz w:val="24"/>
          <w:szCs w:val="24"/>
          <w:lang w:val="en-US"/>
        </w:rPr>
        <w:t xml:space="preserve"> The </w:t>
      </w:r>
      <w:proofErr w:type="spellStart"/>
      <w:r w:rsidR="00C02C22">
        <w:rPr>
          <w:rFonts w:ascii="Cambria" w:hAnsi="Cambria"/>
          <w:sz w:val="24"/>
          <w:szCs w:val="24"/>
          <w:lang w:val="en-US"/>
        </w:rPr>
        <w:t>ProvGov</w:t>
      </w:r>
      <w:proofErr w:type="spellEnd"/>
      <w:r w:rsidR="00C02C22">
        <w:rPr>
          <w:rFonts w:ascii="Cambria" w:hAnsi="Cambria"/>
          <w:sz w:val="24"/>
          <w:szCs w:val="24"/>
          <w:lang w:val="en-US"/>
        </w:rPr>
        <w:t xml:space="preserve"> starts seeing the possibility to </w:t>
      </w:r>
      <w:r w:rsidR="0040380C">
        <w:rPr>
          <w:rFonts w:ascii="Cambria" w:hAnsi="Cambria"/>
          <w:sz w:val="24"/>
          <w:szCs w:val="24"/>
          <w:lang w:val="en-US"/>
        </w:rPr>
        <w:t xml:space="preserve">collude with logging industries and </w:t>
      </w:r>
      <w:r w:rsidR="00C02C22">
        <w:rPr>
          <w:rFonts w:ascii="Cambria" w:hAnsi="Cambria"/>
          <w:sz w:val="24"/>
          <w:szCs w:val="24"/>
          <w:lang w:val="en-US"/>
        </w:rPr>
        <w:t xml:space="preserve">abuse </w:t>
      </w:r>
      <w:r w:rsidR="0040380C">
        <w:rPr>
          <w:rFonts w:ascii="Cambria" w:hAnsi="Cambria"/>
          <w:sz w:val="24"/>
          <w:szCs w:val="24"/>
          <w:lang w:val="en-US"/>
        </w:rPr>
        <w:t xml:space="preserve">the </w:t>
      </w:r>
      <w:r w:rsidR="00C02C22">
        <w:rPr>
          <w:rFonts w:ascii="Cambria" w:hAnsi="Cambria"/>
          <w:sz w:val="24"/>
          <w:szCs w:val="24"/>
          <w:lang w:val="en-US"/>
        </w:rPr>
        <w:t>unilateral cooperation</w:t>
      </w:r>
      <w:r w:rsidR="0040380C">
        <w:rPr>
          <w:rFonts w:ascii="Cambria" w:hAnsi="Cambria"/>
          <w:sz w:val="24"/>
          <w:szCs w:val="24"/>
          <w:lang w:val="en-US"/>
        </w:rPr>
        <w:t xml:space="preserve"> of FN as increasingly problematic, as E themselves are more careful of the effects the </w:t>
      </w:r>
      <w:r w:rsidR="0040380C" w:rsidRPr="004E7AEE">
        <w:rPr>
          <w:rFonts w:ascii="Cambria" w:hAnsi="Cambria"/>
          <w:sz w:val="24"/>
          <w:szCs w:val="24"/>
          <w:lang w:val="en-US"/>
        </w:rPr>
        <w:t>conflict is having on the entire supply chain worldwide</w:t>
      </w:r>
      <w:r w:rsidR="00472CAE" w:rsidRPr="004E7AEE">
        <w:rPr>
          <w:rFonts w:ascii="Cambria" w:hAnsi="Cambria"/>
          <w:sz w:val="24"/>
          <w:szCs w:val="24"/>
          <w:lang w:val="en-US"/>
        </w:rPr>
        <w:t>, to the point that they are negotiating with ENGO</w:t>
      </w:r>
      <w:r w:rsidR="0040380C" w:rsidRPr="004E7AEE">
        <w:rPr>
          <w:rFonts w:ascii="Cambria" w:hAnsi="Cambria"/>
          <w:sz w:val="24"/>
          <w:szCs w:val="24"/>
          <w:lang w:val="en-US"/>
        </w:rPr>
        <w:t xml:space="preserve">. </w:t>
      </w:r>
      <w:r w:rsidR="00763D65" w:rsidRPr="004E7AEE">
        <w:rPr>
          <w:rFonts w:ascii="Cambria" w:hAnsi="Cambria"/>
          <w:sz w:val="24"/>
          <w:szCs w:val="24"/>
          <w:lang w:val="en-US"/>
        </w:rPr>
        <w:t xml:space="preserve">On its part, FN is concerned that its unilateral defection would push the </w:t>
      </w:r>
      <w:proofErr w:type="spellStart"/>
      <w:r w:rsidR="00763D65" w:rsidRPr="004E7AEE">
        <w:rPr>
          <w:rFonts w:ascii="Cambria" w:hAnsi="Cambria"/>
          <w:sz w:val="24"/>
          <w:szCs w:val="24"/>
          <w:lang w:val="en-US"/>
        </w:rPr>
        <w:t>ProvGov</w:t>
      </w:r>
      <w:proofErr w:type="spellEnd"/>
      <w:r w:rsidR="00763D65" w:rsidRPr="004E7AEE">
        <w:rPr>
          <w:rFonts w:ascii="Cambria" w:hAnsi="Cambria"/>
          <w:sz w:val="24"/>
          <w:szCs w:val="24"/>
          <w:lang w:val="en-US"/>
        </w:rPr>
        <w:t xml:space="preserve"> to negotiate the agreement with the ENGO and E, possibly </w:t>
      </w:r>
      <w:r w:rsidR="00087A19" w:rsidRPr="004E7AEE">
        <w:rPr>
          <w:rFonts w:ascii="Cambria" w:hAnsi="Cambria"/>
          <w:sz w:val="24"/>
          <w:szCs w:val="24"/>
          <w:lang w:val="en-US"/>
        </w:rPr>
        <w:t>with little or no regard</w:t>
      </w:r>
      <w:r w:rsidR="00472CAE" w:rsidRPr="004E7AEE">
        <w:rPr>
          <w:rFonts w:ascii="Cambria" w:hAnsi="Cambria"/>
          <w:sz w:val="24"/>
          <w:szCs w:val="24"/>
          <w:lang w:val="en-US"/>
        </w:rPr>
        <w:t xml:space="preserve"> for their claims</w:t>
      </w:r>
      <w:r w:rsidR="00763D65" w:rsidRPr="004E7AEE">
        <w:rPr>
          <w:rFonts w:ascii="Cambria" w:hAnsi="Cambria"/>
          <w:sz w:val="24"/>
          <w:szCs w:val="24"/>
          <w:lang w:val="en-US"/>
        </w:rPr>
        <w:t xml:space="preserve">. Thus, unilateral defection </w:t>
      </w:r>
      <w:r w:rsidR="00087A19" w:rsidRPr="004E7AEE">
        <w:rPr>
          <w:rFonts w:ascii="Cambria" w:hAnsi="Cambria"/>
          <w:sz w:val="24"/>
          <w:szCs w:val="24"/>
          <w:lang w:val="en-US"/>
        </w:rPr>
        <w:t>is no longer a</w:t>
      </w:r>
      <w:r w:rsidR="00763D65" w:rsidRPr="004E7AEE">
        <w:rPr>
          <w:rFonts w:ascii="Cambria" w:hAnsi="Cambria"/>
          <w:sz w:val="24"/>
          <w:szCs w:val="24"/>
          <w:lang w:val="en-US"/>
        </w:rPr>
        <w:t xml:space="preserve"> viable strategy, since</w:t>
      </w:r>
      <w:r w:rsidR="00472CAE" w:rsidRPr="004E7AEE">
        <w:rPr>
          <w:rFonts w:ascii="Cambria" w:hAnsi="Cambria"/>
          <w:sz w:val="24"/>
          <w:szCs w:val="24"/>
          <w:lang w:val="en-US"/>
        </w:rPr>
        <w:t xml:space="preserve"> it would </w:t>
      </w:r>
      <w:r w:rsidR="00087A19" w:rsidRPr="004E7AEE">
        <w:rPr>
          <w:rFonts w:ascii="Cambria" w:hAnsi="Cambria"/>
          <w:sz w:val="24"/>
          <w:szCs w:val="24"/>
          <w:lang w:val="en-US"/>
        </w:rPr>
        <w:t>open the door</w:t>
      </w:r>
      <w:r w:rsidR="00472CAE" w:rsidRPr="004E7AEE">
        <w:rPr>
          <w:rFonts w:ascii="Cambria" w:hAnsi="Cambria"/>
          <w:sz w:val="24"/>
          <w:szCs w:val="24"/>
          <w:lang w:val="en-US"/>
        </w:rPr>
        <w:t xml:space="preserve"> for the other parties to </w:t>
      </w:r>
      <w:r w:rsidR="00087A19" w:rsidRPr="004E7AEE">
        <w:rPr>
          <w:rFonts w:ascii="Cambria" w:hAnsi="Cambria"/>
          <w:sz w:val="24"/>
          <w:szCs w:val="24"/>
          <w:lang w:val="en-US"/>
        </w:rPr>
        <w:t xml:space="preserve">reach </w:t>
      </w:r>
      <w:r w:rsidR="00472CAE" w:rsidRPr="004E7AEE">
        <w:rPr>
          <w:rFonts w:ascii="Cambria" w:hAnsi="Cambria"/>
          <w:sz w:val="24"/>
          <w:szCs w:val="24"/>
          <w:lang w:val="en-US"/>
        </w:rPr>
        <w:t xml:space="preserve">an agreement from which FN is excluded and </w:t>
      </w:r>
      <w:r w:rsidR="00087A19" w:rsidRPr="004E7AEE">
        <w:rPr>
          <w:rFonts w:ascii="Cambria" w:hAnsi="Cambria"/>
          <w:sz w:val="24"/>
          <w:szCs w:val="24"/>
          <w:lang w:val="en-US"/>
        </w:rPr>
        <w:t>hence cannot benefit</w:t>
      </w:r>
      <w:r w:rsidR="00472CAE" w:rsidRPr="004E7AEE">
        <w:rPr>
          <w:rFonts w:ascii="Cambria" w:hAnsi="Cambria"/>
          <w:sz w:val="24"/>
          <w:szCs w:val="24"/>
          <w:lang w:val="en-US"/>
        </w:rPr>
        <w:t>.</w:t>
      </w:r>
      <w:r w:rsidR="00472CAE">
        <w:rPr>
          <w:rFonts w:ascii="Cambria" w:hAnsi="Cambria"/>
          <w:sz w:val="24"/>
          <w:szCs w:val="24"/>
          <w:lang w:val="en-US"/>
        </w:rPr>
        <w:t xml:space="preserve"> </w:t>
      </w:r>
    </w:p>
    <w:p w14:paraId="164D8E69" w14:textId="77570179" w:rsidR="00CF3547" w:rsidRDefault="007C5F69" w:rsidP="00CF3547">
      <w:pPr>
        <w:spacing w:after="0" w:line="360" w:lineRule="auto"/>
        <w:ind w:firstLine="708"/>
        <w:jc w:val="both"/>
        <w:rPr>
          <w:rFonts w:ascii="Cambria" w:hAnsi="Cambria"/>
          <w:sz w:val="24"/>
          <w:szCs w:val="24"/>
          <w:lang w:val="en-US"/>
        </w:rPr>
      </w:pPr>
      <w:r>
        <w:rPr>
          <w:rFonts w:ascii="Cambria" w:hAnsi="Cambria"/>
          <w:sz w:val="24"/>
          <w:szCs w:val="24"/>
          <w:lang w:val="en-US"/>
        </w:rPr>
        <w:t xml:space="preserve">Still, both </w:t>
      </w:r>
      <w:r w:rsidR="00763D65">
        <w:rPr>
          <w:rFonts w:ascii="Cambria" w:hAnsi="Cambria"/>
          <w:sz w:val="24"/>
          <w:szCs w:val="24"/>
          <w:lang w:val="en-US"/>
        </w:rPr>
        <w:t xml:space="preserve">the </w:t>
      </w:r>
      <w:proofErr w:type="spellStart"/>
      <w:r w:rsidR="00763D65">
        <w:rPr>
          <w:rFonts w:ascii="Cambria" w:hAnsi="Cambria"/>
          <w:sz w:val="24"/>
          <w:szCs w:val="24"/>
          <w:lang w:val="en-US"/>
        </w:rPr>
        <w:t>ProvGov</w:t>
      </w:r>
      <w:proofErr w:type="spellEnd"/>
      <w:r w:rsidR="00763D65">
        <w:rPr>
          <w:rFonts w:ascii="Cambria" w:hAnsi="Cambria"/>
          <w:sz w:val="24"/>
          <w:szCs w:val="24"/>
          <w:lang w:val="en-US"/>
        </w:rPr>
        <w:t xml:space="preserve"> and FN</w:t>
      </w:r>
      <w:r>
        <w:rPr>
          <w:rFonts w:ascii="Cambria" w:hAnsi="Cambria"/>
          <w:sz w:val="24"/>
          <w:szCs w:val="24"/>
          <w:lang w:val="en-US"/>
        </w:rPr>
        <w:t xml:space="preserve"> could simply stay out of any negotiation table if they fear the counterpart’s unilateral defection; however, this would be less convenient than negotiating </w:t>
      </w:r>
      <w:r>
        <w:rPr>
          <w:rFonts w:ascii="Cambria" w:hAnsi="Cambria"/>
          <w:sz w:val="24"/>
          <w:szCs w:val="24"/>
          <w:lang w:val="en-US"/>
        </w:rPr>
        <w:lastRenderedPageBreak/>
        <w:t xml:space="preserve">and </w:t>
      </w:r>
      <w:proofErr w:type="gramStart"/>
      <w:r>
        <w:rPr>
          <w:rFonts w:ascii="Cambria" w:hAnsi="Cambria"/>
          <w:sz w:val="24"/>
          <w:szCs w:val="24"/>
          <w:lang w:val="en-US"/>
        </w:rPr>
        <w:t>entering into</w:t>
      </w:r>
      <w:proofErr w:type="gramEnd"/>
      <w:r>
        <w:rPr>
          <w:rFonts w:ascii="Cambria" w:hAnsi="Cambria"/>
          <w:sz w:val="24"/>
          <w:szCs w:val="24"/>
          <w:lang w:val="en-US"/>
        </w:rPr>
        <w:t xml:space="preserve"> a G2G relation, which could instead increase </w:t>
      </w:r>
      <w:r w:rsidRPr="00EC32BF">
        <w:rPr>
          <w:rFonts w:ascii="Cambria" w:hAnsi="Cambria"/>
          <w:sz w:val="24"/>
          <w:szCs w:val="24"/>
          <w:lang w:val="en-US"/>
        </w:rPr>
        <w:t xml:space="preserve">their stance </w:t>
      </w:r>
      <w:r w:rsidRPr="00A4781A">
        <w:rPr>
          <w:rFonts w:ascii="Cambria" w:hAnsi="Cambria"/>
          <w:i/>
          <w:iCs/>
          <w:sz w:val="24"/>
          <w:szCs w:val="24"/>
          <w:lang w:val="en-US"/>
        </w:rPr>
        <w:t xml:space="preserve">vis-à-vis </w:t>
      </w:r>
      <w:r w:rsidRPr="00EC32BF">
        <w:rPr>
          <w:rFonts w:ascii="Cambria" w:hAnsi="Cambria"/>
          <w:sz w:val="24"/>
          <w:szCs w:val="24"/>
          <w:lang w:val="en-US"/>
        </w:rPr>
        <w:t xml:space="preserve">ENGO and </w:t>
      </w:r>
      <w:r w:rsidRPr="00CF3547">
        <w:rPr>
          <w:rFonts w:ascii="Cambria" w:hAnsi="Cambria"/>
          <w:sz w:val="24"/>
          <w:szCs w:val="24"/>
          <w:lang w:val="en-US"/>
        </w:rPr>
        <w:t xml:space="preserve">E. </w:t>
      </w:r>
      <w:r w:rsidR="0040380C" w:rsidRPr="00CF3547">
        <w:rPr>
          <w:rFonts w:ascii="Cambria" w:hAnsi="Cambria"/>
          <w:sz w:val="24"/>
          <w:szCs w:val="24"/>
          <w:lang w:val="en-US"/>
        </w:rPr>
        <w:t>Indeed, both players start feeling threatened by an alliance between ENGO and E, thinking the "stakeholders table" - the one between ENGOs and FN - is taking choices on their own land</w:t>
      </w:r>
      <w:r w:rsidR="00CF3547" w:rsidRPr="00B00475">
        <w:rPr>
          <w:rFonts w:ascii="Cambria" w:hAnsi="Cambria"/>
          <w:sz w:val="24"/>
          <w:szCs w:val="24"/>
          <w:lang w:val="en-US"/>
        </w:rPr>
        <w:t xml:space="preserve"> (Barry, 2011; Howlett et al., 2009; Ratio, </w:t>
      </w:r>
      <w:proofErr w:type="spellStart"/>
      <w:r w:rsidR="00CF3547" w:rsidRPr="00B00475">
        <w:rPr>
          <w:rFonts w:ascii="Cambria" w:hAnsi="Cambria"/>
          <w:sz w:val="24"/>
          <w:szCs w:val="24"/>
          <w:lang w:val="en-US"/>
        </w:rPr>
        <w:t>Saakiroski</w:t>
      </w:r>
      <w:proofErr w:type="spellEnd"/>
      <w:r w:rsidR="00CF3547" w:rsidRPr="00B00475">
        <w:rPr>
          <w:rFonts w:ascii="Cambria" w:hAnsi="Cambria"/>
          <w:sz w:val="24"/>
          <w:szCs w:val="24"/>
          <w:lang w:val="en-US"/>
        </w:rPr>
        <w:t xml:space="preserve"> and Barry, 2013).</w:t>
      </w:r>
    </w:p>
    <w:p w14:paraId="6FA0051E" w14:textId="5FE06FF3" w:rsidR="008B1E82" w:rsidRDefault="007C5F69" w:rsidP="0085185E">
      <w:pPr>
        <w:spacing w:line="360" w:lineRule="auto"/>
        <w:ind w:firstLine="708"/>
        <w:jc w:val="both"/>
        <w:rPr>
          <w:rFonts w:ascii="Cambria" w:hAnsi="Cambria"/>
          <w:sz w:val="24"/>
          <w:szCs w:val="24"/>
          <w:lang w:val="en-US"/>
        </w:rPr>
      </w:pPr>
      <w:r w:rsidRPr="00EC5C88">
        <w:rPr>
          <w:rFonts w:ascii="Cambria" w:hAnsi="Cambria"/>
          <w:sz w:val="24"/>
          <w:szCs w:val="24"/>
          <w:lang w:val="en-US"/>
        </w:rPr>
        <w:t xml:space="preserve">Thus, FN and </w:t>
      </w:r>
      <w:proofErr w:type="spellStart"/>
      <w:r w:rsidRPr="00EC5C88">
        <w:rPr>
          <w:rFonts w:ascii="Cambria" w:hAnsi="Cambria"/>
          <w:sz w:val="24"/>
          <w:szCs w:val="24"/>
          <w:lang w:val="en-US"/>
        </w:rPr>
        <w:t>ProvGov</w:t>
      </w:r>
      <w:proofErr w:type="spellEnd"/>
      <w:r w:rsidRPr="00EC5C88">
        <w:rPr>
          <w:rFonts w:ascii="Cambria" w:hAnsi="Cambria"/>
          <w:sz w:val="24"/>
          <w:szCs w:val="24"/>
          <w:lang w:val="en-US"/>
        </w:rPr>
        <w:t xml:space="preserve"> too, activate a new mental frame of their interaction, which can</w:t>
      </w:r>
      <w:r w:rsidR="00EC5C88">
        <w:rPr>
          <w:rFonts w:ascii="Cambria" w:hAnsi="Cambria"/>
          <w:sz w:val="24"/>
          <w:szCs w:val="24"/>
          <w:lang w:val="en-US"/>
        </w:rPr>
        <w:t xml:space="preserve"> also</w:t>
      </w:r>
      <w:r w:rsidRPr="00EC5C88">
        <w:rPr>
          <w:rFonts w:ascii="Cambria" w:hAnsi="Cambria"/>
          <w:sz w:val="24"/>
          <w:szCs w:val="24"/>
          <w:lang w:val="en-US"/>
        </w:rPr>
        <w:t xml:space="preserve"> be modelled as a SH gam</w:t>
      </w:r>
      <w:r w:rsidR="00EC5C88">
        <w:rPr>
          <w:rFonts w:ascii="Cambria" w:hAnsi="Cambria"/>
          <w:sz w:val="24"/>
          <w:szCs w:val="24"/>
          <w:lang w:val="en-US"/>
        </w:rPr>
        <w:t>e</w:t>
      </w:r>
      <w:r w:rsidR="005C4472">
        <w:rPr>
          <w:rFonts w:ascii="Cambria" w:hAnsi="Cambria"/>
          <w:sz w:val="24"/>
          <w:szCs w:val="24"/>
          <w:lang w:val="en-US"/>
        </w:rPr>
        <w:t>, as they do not observe anymore the (S,D</w:t>
      </w:r>
      <w:r w:rsidR="00763D65">
        <w:rPr>
          <w:rFonts w:ascii="Cambria" w:hAnsi="Cambria"/>
          <w:sz w:val="24"/>
          <w:szCs w:val="24"/>
          <w:lang w:val="en-US"/>
        </w:rPr>
        <w:t xml:space="preserve"> </w:t>
      </w:r>
      <w:r w:rsidR="005C4472">
        <w:rPr>
          <w:rFonts w:ascii="Cambria" w:hAnsi="Cambria"/>
          <w:sz w:val="24"/>
          <w:szCs w:val="24"/>
          <w:lang w:val="en-US"/>
        </w:rPr>
        <w:t>; S,C) or (S,C</w:t>
      </w:r>
      <w:r w:rsidR="00763D65">
        <w:rPr>
          <w:rFonts w:ascii="Cambria" w:hAnsi="Cambria"/>
          <w:sz w:val="24"/>
          <w:szCs w:val="24"/>
          <w:lang w:val="en-US"/>
        </w:rPr>
        <w:t xml:space="preserve"> </w:t>
      </w:r>
      <w:r w:rsidR="0097284C">
        <w:rPr>
          <w:rFonts w:ascii="Cambria" w:hAnsi="Cambria"/>
          <w:sz w:val="24"/>
          <w:szCs w:val="24"/>
          <w:lang w:val="en-US"/>
        </w:rPr>
        <w:t>;</w:t>
      </w:r>
      <w:r w:rsidR="00763D65">
        <w:rPr>
          <w:rFonts w:ascii="Cambria" w:hAnsi="Cambria"/>
          <w:sz w:val="24"/>
          <w:szCs w:val="24"/>
          <w:lang w:val="en-US"/>
        </w:rPr>
        <w:t xml:space="preserve"> </w:t>
      </w:r>
      <w:r w:rsidR="005C4472">
        <w:rPr>
          <w:rFonts w:ascii="Cambria" w:hAnsi="Cambria"/>
          <w:sz w:val="24"/>
          <w:szCs w:val="24"/>
          <w:lang w:val="en-US"/>
        </w:rPr>
        <w:t xml:space="preserve">S,D) pair with </w:t>
      </w:r>
      <w:r w:rsidR="001F6102">
        <w:rPr>
          <w:rFonts w:ascii="Cambria" w:hAnsi="Cambria"/>
          <w:sz w:val="24"/>
          <w:szCs w:val="24"/>
          <w:lang w:val="en-US"/>
        </w:rPr>
        <w:t>asymmetric</w:t>
      </w:r>
      <w:r w:rsidR="005C4472">
        <w:rPr>
          <w:rFonts w:ascii="Cambria" w:hAnsi="Cambria"/>
          <w:sz w:val="24"/>
          <w:szCs w:val="24"/>
          <w:lang w:val="en-US"/>
        </w:rPr>
        <w:t xml:space="preserve"> payoffs but instead see the case in which defection results in a poor outcome</w:t>
      </w:r>
      <w:r w:rsidR="00011009">
        <w:rPr>
          <w:rFonts w:ascii="Cambria" w:hAnsi="Cambria"/>
          <w:sz w:val="24"/>
          <w:szCs w:val="24"/>
          <w:lang w:val="en-US"/>
        </w:rPr>
        <w:t>, which</w:t>
      </w:r>
      <w:r w:rsidR="005C4472">
        <w:rPr>
          <w:rFonts w:ascii="Cambria" w:hAnsi="Cambria"/>
          <w:sz w:val="24"/>
          <w:szCs w:val="24"/>
          <w:lang w:val="en-US"/>
        </w:rPr>
        <w:t xml:space="preserve"> is the same as making no deal (N), as there is no benefit associated with unilateral defection but almost harm. As a result, </w:t>
      </w:r>
      <w:r w:rsidR="005C4472" w:rsidRPr="005C4472">
        <w:rPr>
          <w:rFonts w:ascii="Cambria" w:hAnsi="Cambria"/>
          <w:sz w:val="24"/>
          <w:szCs w:val="24"/>
          <w:lang w:val="en-US"/>
        </w:rPr>
        <w:t xml:space="preserve">the summary description </w:t>
      </w:r>
      <w:r w:rsidR="005C4472">
        <w:rPr>
          <w:rFonts w:ascii="Cambria" w:hAnsi="Cambria"/>
          <w:sz w:val="24"/>
          <w:szCs w:val="24"/>
          <w:lang w:val="en-US"/>
        </w:rPr>
        <w:t xml:space="preserve">of the game the players have in mind </w:t>
      </w:r>
      <w:r w:rsidR="005C4472" w:rsidRPr="005C4472">
        <w:rPr>
          <w:rFonts w:ascii="Cambria" w:hAnsi="Cambria"/>
          <w:sz w:val="24"/>
          <w:szCs w:val="24"/>
          <w:lang w:val="en-US"/>
        </w:rPr>
        <w:t>is reduced to one that accounts for the possibilit</w:t>
      </w:r>
      <w:r w:rsidR="005C4472">
        <w:rPr>
          <w:rFonts w:ascii="Cambria" w:hAnsi="Cambria"/>
          <w:sz w:val="24"/>
          <w:szCs w:val="24"/>
          <w:lang w:val="en-US"/>
        </w:rPr>
        <w:t>ies</w:t>
      </w:r>
      <w:r w:rsidR="005C4472" w:rsidRPr="005C4472">
        <w:rPr>
          <w:rFonts w:ascii="Cambria" w:hAnsi="Cambria"/>
          <w:sz w:val="24"/>
          <w:szCs w:val="24"/>
          <w:lang w:val="en-US"/>
        </w:rPr>
        <w:t xml:space="preserve"> of either </w:t>
      </w:r>
      <w:r w:rsidR="00087A19">
        <w:rPr>
          <w:rFonts w:ascii="Cambria" w:hAnsi="Cambria"/>
          <w:sz w:val="24"/>
          <w:szCs w:val="24"/>
          <w:lang w:val="en-US"/>
        </w:rPr>
        <w:t>entering into</w:t>
      </w:r>
      <w:r w:rsidR="005C4472">
        <w:rPr>
          <w:rFonts w:ascii="Cambria" w:hAnsi="Cambria"/>
          <w:sz w:val="24"/>
          <w:szCs w:val="24"/>
          <w:lang w:val="en-US"/>
        </w:rPr>
        <w:t xml:space="preserve"> the agreement and </w:t>
      </w:r>
      <w:r w:rsidR="005C4472" w:rsidRPr="005C4472">
        <w:rPr>
          <w:rFonts w:ascii="Cambria" w:hAnsi="Cambria"/>
          <w:sz w:val="24"/>
          <w:szCs w:val="24"/>
          <w:lang w:val="en-US"/>
        </w:rPr>
        <w:t xml:space="preserve">cooperating </w:t>
      </w:r>
      <w:r w:rsidR="005C4472">
        <w:rPr>
          <w:rFonts w:ascii="Cambria" w:hAnsi="Cambria"/>
          <w:sz w:val="24"/>
          <w:szCs w:val="24"/>
          <w:lang w:val="en-US"/>
        </w:rPr>
        <w:t>(</w:t>
      </w:r>
      <w:proofErr w:type="gramStart"/>
      <w:r w:rsidR="005C4472">
        <w:rPr>
          <w:rFonts w:ascii="Cambria" w:hAnsi="Cambria"/>
          <w:sz w:val="24"/>
          <w:szCs w:val="24"/>
          <w:lang w:val="en-US"/>
        </w:rPr>
        <w:t>S,C</w:t>
      </w:r>
      <w:proofErr w:type="gramEnd"/>
      <w:r w:rsidR="005C4472">
        <w:rPr>
          <w:rFonts w:ascii="Cambria" w:hAnsi="Cambria"/>
          <w:sz w:val="24"/>
          <w:szCs w:val="24"/>
          <w:lang w:val="en-US"/>
        </w:rPr>
        <w:t xml:space="preserve">) </w:t>
      </w:r>
      <w:r w:rsidR="005C4472" w:rsidRPr="005C4472">
        <w:rPr>
          <w:rFonts w:ascii="Cambria" w:hAnsi="Cambria"/>
          <w:sz w:val="24"/>
          <w:szCs w:val="24"/>
          <w:lang w:val="en-US"/>
        </w:rPr>
        <w:t xml:space="preserve">or not </w:t>
      </w:r>
      <w:r w:rsidR="005C4472">
        <w:rPr>
          <w:rFonts w:ascii="Cambria" w:hAnsi="Cambria"/>
          <w:sz w:val="24"/>
          <w:szCs w:val="24"/>
          <w:lang w:val="en-US"/>
        </w:rPr>
        <w:t>entering it (N)</w:t>
      </w:r>
      <w:r w:rsidR="00087A19">
        <w:rPr>
          <w:rFonts w:ascii="Cambria" w:hAnsi="Cambria"/>
          <w:sz w:val="24"/>
          <w:szCs w:val="24"/>
          <w:lang w:val="en-US"/>
        </w:rPr>
        <w:t xml:space="preserve"> – see Table 1.2</w:t>
      </w:r>
      <w:r w:rsidR="005C4472">
        <w:rPr>
          <w:rFonts w:ascii="Cambria" w:hAnsi="Cambria"/>
          <w:sz w:val="24"/>
          <w:szCs w:val="24"/>
          <w:lang w:val="en-US"/>
        </w:rPr>
        <w:t>.</w:t>
      </w:r>
    </w:p>
    <w:p w14:paraId="1D17C4D3" w14:textId="22DEDBCF" w:rsidR="008B666C" w:rsidRDefault="008B666C" w:rsidP="00757833">
      <w:pPr>
        <w:pBdr>
          <w:top w:val="nil"/>
          <w:left w:val="nil"/>
          <w:bottom w:val="nil"/>
          <w:right w:val="nil"/>
          <w:between w:val="nil"/>
        </w:pBdr>
        <w:spacing w:after="0" w:line="240" w:lineRule="auto"/>
        <w:ind w:firstLine="708"/>
        <w:jc w:val="both"/>
        <w:rPr>
          <w:rFonts w:ascii="Cambria" w:eastAsia="Cambria Math" w:hAnsi="Cambria" w:cs="Cambria Math"/>
          <w:b/>
          <w:bCs/>
          <w:color w:val="000000"/>
          <w:sz w:val="24"/>
          <w:szCs w:val="24"/>
          <w:lang w:val="en-US"/>
        </w:rPr>
      </w:pPr>
      <w:r w:rsidRPr="00E66C87">
        <w:rPr>
          <w:rFonts w:ascii="Cambria" w:hAnsi="Cambria"/>
          <w:b/>
          <w:bCs/>
          <w:sz w:val="24"/>
          <w:szCs w:val="24"/>
          <w:lang w:val="en-US"/>
        </w:rPr>
        <w:t>5. C</w:t>
      </w:r>
      <w:r w:rsidRPr="00BE0047">
        <w:rPr>
          <w:rFonts w:ascii="Cambria" w:eastAsia="Cambria Math" w:hAnsi="Cambria" w:cs="Cambria Math"/>
          <w:b/>
          <w:bCs/>
          <w:color w:val="000000"/>
          <w:sz w:val="24"/>
          <w:szCs w:val="24"/>
          <w:lang w:val="en-US"/>
        </w:rPr>
        <w:t xml:space="preserve">ompliance </w:t>
      </w:r>
      <w:r w:rsidRPr="00757833">
        <w:rPr>
          <w:rFonts w:ascii="Cambria" w:eastAsia="Cambria Math" w:hAnsi="Cambria" w:cs="Cambria Math"/>
          <w:b/>
          <w:bCs/>
          <w:color w:val="000000"/>
          <w:sz w:val="24"/>
          <w:szCs w:val="24"/>
          <w:lang w:val="en-US"/>
        </w:rPr>
        <w:t xml:space="preserve">with the agreement: conformity preferences favoring the emergence of </w:t>
      </w:r>
      <w:r w:rsidR="00C47015" w:rsidRPr="00757833">
        <w:rPr>
          <w:rFonts w:ascii="Cambria" w:eastAsia="Cambria Math" w:hAnsi="Cambria" w:cs="Cambria Math"/>
          <w:b/>
          <w:bCs/>
          <w:color w:val="000000"/>
          <w:sz w:val="24"/>
          <w:szCs w:val="24"/>
          <w:lang w:val="en-US"/>
        </w:rPr>
        <w:t>socially fair</w:t>
      </w:r>
      <w:r w:rsidRPr="00757833">
        <w:rPr>
          <w:rFonts w:ascii="Cambria" w:eastAsia="Cambria Math" w:hAnsi="Cambria" w:cs="Cambria Math"/>
          <w:b/>
          <w:bCs/>
          <w:color w:val="000000"/>
          <w:sz w:val="24"/>
          <w:szCs w:val="24"/>
          <w:lang w:val="en-US"/>
        </w:rPr>
        <w:t xml:space="preserve"> behavior.</w:t>
      </w:r>
      <w:r w:rsidRPr="00BE0047">
        <w:rPr>
          <w:rFonts w:ascii="Cambria" w:eastAsia="Cambria Math" w:hAnsi="Cambria" w:cs="Cambria Math"/>
          <w:b/>
          <w:bCs/>
          <w:color w:val="000000"/>
          <w:sz w:val="24"/>
          <w:szCs w:val="24"/>
          <w:lang w:val="en-US"/>
        </w:rPr>
        <w:t xml:space="preserve">  </w:t>
      </w:r>
    </w:p>
    <w:p w14:paraId="44075689" w14:textId="77777777" w:rsidR="00E51BD8" w:rsidRDefault="00E51BD8" w:rsidP="00757833">
      <w:pPr>
        <w:pBdr>
          <w:top w:val="nil"/>
          <w:left w:val="nil"/>
          <w:bottom w:val="nil"/>
          <w:right w:val="nil"/>
          <w:between w:val="nil"/>
        </w:pBdr>
        <w:spacing w:after="0" w:line="240" w:lineRule="auto"/>
        <w:ind w:firstLine="708"/>
        <w:jc w:val="both"/>
        <w:rPr>
          <w:rFonts w:ascii="Cambria" w:eastAsia="Cambria Math" w:hAnsi="Cambria" w:cs="Cambria Math"/>
          <w:b/>
          <w:bCs/>
          <w:color w:val="000000"/>
          <w:sz w:val="24"/>
          <w:szCs w:val="24"/>
          <w:lang w:val="en-US"/>
        </w:rPr>
      </w:pPr>
    </w:p>
    <w:p w14:paraId="58C5B024" w14:textId="784FBC69" w:rsidR="00757833" w:rsidRPr="00757833" w:rsidRDefault="00757833" w:rsidP="008B666C">
      <w:pPr>
        <w:pBdr>
          <w:top w:val="nil"/>
          <w:left w:val="nil"/>
          <w:bottom w:val="nil"/>
          <w:right w:val="nil"/>
          <w:between w:val="nil"/>
        </w:pBdr>
        <w:spacing w:after="0" w:line="360" w:lineRule="auto"/>
        <w:ind w:firstLine="708"/>
        <w:jc w:val="both"/>
        <w:rPr>
          <w:rFonts w:ascii="Cambria" w:eastAsia="Cambria Math" w:hAnsi="Cambria" w:cs="Cambria Math"/>
          <w:b/>
          <w:bCs/>
          <w:color w:val="000000"/>
          <w:sz w:val="24"/>
          <w:szCs w:val="24"/>
          <w:lang w:val="en-US"/>
        </w:rPr>
      </w:pPr>
      <w:r w:rsidRPr="00757833">
        <w:rPr>
          <w:rFonts w:ascii="Cambria" w:hAnsi="Cambria"/>
          <w:sz w:val="24"/>
          <w:szCs w:val="24"/>
          <w:lang w:val="en-US"/>
        </w:rPr>
        <w:t>The games analyzed in Section 4 show the emergence of equilibria in the interaction between E-ENGO and FN-</w:t>
      </w:r>
      <w:proofErr w:type="spellStart"/>
      <w:r w:rsidRPr="00757833">
        <w:rPr>
          <w:rFonts w:ascii="Cambria" w:hAnsi="Cambria"/>
          <w:sz w:val="24"/>
          <w:szCs w:val="24"/>
          <w:lang w:val="en-US"/>
        </w:rPr>
        <w:t>ProvGov</w:t>
      </w:r>
      <w:proofErr w:type="spellEnd"/>
      <w:r w:rsidRPr="00757833">
        <w:rPr>
          <w:rFonts w:ascii="Cambria" w:hAnsi="Cambria"/>
          <w:sz w:val="24"/>
          <w:szCs w:val="24"/>
          <w:lang w:val="en-US"/>
        </w:rPr>
        <w:t xml:space="preserve">, where the parties see cooperation as a feasible outcome. In the real history, this served as the basis for the big negotiating table created by the </w:t>
      </w:r>
      <w:proofErr w:type="spellStart"/>
      <w:r w:rsidRPr="00757833">
        <w:rPr>
          <w:rFonts w:ascii="Cambria" w:hAnsi="Cambria"/>
          <w:sz w:val="24"/>
          <w:szCs w:val="24"/>
          <w:lang w:val="en-US"/>
        </w:rPr>
        <w:t>ProvGov</w:t>
      </w:r>
      <w:proofErr w:type="spellEnd"/>
      <w:r w:rsidRPr="00757833">
        <w:rPr>
          <w:rFonts w:ascii="Cambria" w:hAnsi="Cambria"/>
          <w:sz w:val="24"/>
          <w:szCs w:val="24"/>
          <w:lang w:val="en-US"/>
        </w:rPr>
        <w:t xml:space="preserve"> with the aim of coming to an agreement inclusive of FN’</w:t>
      </w:r>
      <w:r w:rsidR="00D1620F">
        <w:rPr>
          <w:rFonts w:ascii="Cambria" w:hAnsi="Cambria"/>
          <w:sz w:val="24"/>
          <w:szCs w:val="24"/>
          <w:lang w:val="en-US"/>
        </w:rPr>
        <w:t>s</w:t>
      </w:r>
      <w:r w:rsidRPr="00757833">
        <w:rPr>
          <w:rFonts w:ascii="Cambria" w:hAnsi="Cambria"/>
          <w:sz w:val="24"/>
          <w:szCs w:val="24"/>
          <w:lang w:val="en-US"/>
        </w:rPr>
        <w:t xml:space="preserve"> </w:t>
      </w:r>
      <w:r w:rsidR="004758FF">
        <w:rPr>
          <w:rFonts w:ascii="Cambria" w:hAnsi="Cambria"/>
          <w:sz w:val="24"/>
          <w:szCs w:val="24"/>
          <w:lang w:val="en-US"/>
        </w:rPr>
        <w:t>demand</w:t>
      </w:r>
      <w:r w:rsidRPr="00757833">
        <w:rPr>
          <w:rFonts w:ascii="Cambria" w:hAnsi="Cambria"/>
          <w:sz w:val="24"/>
          <w:szCs w:val="24"/>
          <w:lang w:val="en-US"/>
        </w:rPr>
        <w:t xml:space="preserve">s, ENGOs’ environmental </w:t>
      </w:r>
      <w:r w:rsidR="00C47015">
        <w:rPr>
          <w:rFonts w:ascii="Cambria" w:hAnsi="Cambria"/>
          <w:sz w:val="24"/>
          <w:szCs w:val="24"/>
          <w:lang w:val="en-US"/>
        </w:rPr>
        <w:t>concerns</w:t>
      </w:r>
      <w:r w:rsidRPr="00757833">
        <w:rPr>
          <w:rFonts w:ascii="Cambria" w:hAnsi="Cambria"/>
          <w:sz w:val="24"/>
          <w:szCs w:val="24"/>
          <w:lang w:val="en-US"/>
        </w:rPr>
        <w:t xml:space="preserve"> and E</w:t>
      </w:r>
      <w:r w:rsidR="00D77759">
        <w:rPr>
          <w:rFonts w:ascii="Cambria" w:hAnsi="Cambria"/>
          <w:sz w:val="24"/>
          <w:szCs w:val="24"/>
          <w:lang w:val="en-US"/>
        </w:rPr>
        <w:t>’s</w:t>
      </w:r>
      <w:r w:rsidRPr="00757833">
        <w:rPr>
          <w:rFonts w:ascii="Cambria" w:hAnsi="Cambria"/>
          <w:sz w:val="24"/>
          <w:szCs w:val="24"/>
          <w:lang w:val="en-US"/>
        </w:rPr>
        <w:t xml:space="preserve"> concerns for their reputation in </w:t>
      </w:r>
      <w:r>
        <w:rPr>
          <w:rFonts w:ascii="Cambria" w:hAnsi="Cambria"/>
          <w:sz w:val="24"/>
          <w:szCs w:val="24"/>
          <w:lang w:val="en-US"/>
        </w:rPr>
        <w:t>the market</w:t>
      </w:r>
      <w:r w:rsidRPr="00757833">
        <w:rPr>
          <w:rFonts w:ascii="Cambria" w:hAnsi="Cambria"/>
          <w:sz w:val="24"/>
          <w:szCs w:val="24"/>
          <w:lang w:val="en-US"/>
        </w:rPr>
        <w:t>.</w:t>
      </w:r>
      <w:r>
        <w:rPr>
          <w:rFonts w:ascii="Cambria" w:hAnsi="Cambria"/>
          <w:sz w:val="24"/>
          <w:szCs w:val="24"/>
          <w:lang w:val="en-US"/>
        </w:rPr>
        <w:t xml:space="preserve"> </w:t>
      </w:r>
      <w:r w:rsidRPr="00757833">
        <w:rPr>
          <w:rFonts w:ascii="Cambria" w:hAnsi="Cambria"/>
          <w:sz w:val="24"/>
          <w:szCs w:val="24"/>
          <w:lang w:val="en-US"/>
        </w:rPr>
        <w:t xml:space="preserve">This exact phase could be modelled as a bargaining or deliberation game. However, </w:t>
      </w:r>
      <w:r w:rsidR="004758FF">
        <w:rPr>
          <w:rFonts w:ascii="Cambria" w:hAnsi="Cambria"/>
          <w:sz w:val="24"/>
          <w:szCs w:val="24"/>
          <w:lang w:val="en-US"/>
        </w:rPr>
        <w:t>it i</w:t>
      </w:r>
      <w:r w:rsidRPr="00757833">
        <w:rPr>
          <w:rFonts w:ascii="Cambria" w:hAnsi="Cambria"/>
          <w:sz w:val="24"/>
          <w:szCs w:val="24"/>
          <w:lang w:val="en-US"/>
        </w:rPr>
        <w:t xml:space="preserve">s not the focus of this paper, which instead aims at modelling the </w:t>
      </w:r>
      <w:r w:rsidRPr="00D77759">
        <w:rPr>
          <w:rFonts w:ascii="Cambria" w:hAnsi="Cambria"/>
          <w:i/>
          <w:iCs/>
          <w:sz w:val="24"/>
          <w:szCs w:val="24"/>
          <w:lang w:val="en-US"/>
        </w:rPr>
        <w:t>ex-post</w:t>
      </w:r>
      <w:r w:rsidRPr="00757833">
        <w:rPr>
          <w:rFonts w:ascii="Cambria" w:hAnsi="Cambria"/>
          <w:sz w:val="24"/>
          <w:szCs w:val="24"/>
          <w:lang w:val="en-US"/>
        </w:rPr>
        <w:t xml:space="preserve"> implementation game, </w:t>
      </w:r>
      <w:r w:rsidR="00D77759">
        <w:rPr>
          <w:rFonts w:ascii="Cambria" w:hAnsi="Cambria"/>
          <w:sz w:val="24"/>
          <w:szCs w:val="24"/>
          <w:lang w:val="en-US"/>
        </w:rPr>
        <w:t xml:space="preserve">i.e., </w:t>
      </w:r>
      <w:r w:rsidR="00D77759" w:rsidRPr="00757833">
        <w:rPr>
          <w:rFonts w:ascii="Cambria" w:hAnsi="Cambria"/>
          <w:sz w:val="24"/>
          <w:szCs w:val="24"/>
          <w:lang w:val="en-US"/>
        </w:rPr>
        <w:t>the</w:t>
      </w:r>
      <w:r w:rsidRPr="00757833">
        <w:rPr>
          <w:rFonts w:ascii="Cambria" w:hAnsi="Cambria"/>
          <w:sz w:val="24"/>
          <w:szCs w:val="24"/>
          <w:lang w:val="en-US"/>
        </w:rPr>
        <w:t xml:space="preserve"> factors that could make this agreement effective even in the absence of external enforcement mechanism</w:t>
      </w:r>
      <w:r w:rsidR="00D77759">
        <w:rPr>
          <w:rFonts w:ascii="Cambria" w:hAnsi="Cambria"/>
          <w:sz w:val="24"/>
          <w:szCs w:val="24"/>
          <w:lang w:val="en-US"/>
        </w:rPr>
        <w:t>s</w:t>
      </w:r>
      <w:r w:rsidRPr="00757833">
        <w:rPr>
          <w:rFonts w:ascii="Cambria" w:hAnsi="Cambria"/>
          <w:sz w:val="24"/>
          <w:szCs w:val="24"/>
          <w:lang w:val="en-US"/>
        </w:rPr>
        <w:t>.</w:t>
      </w:r>
    </w:p>
    <w:p w14:paraId="33E694D1" w14:textId="09D773F9" w:rsidR="008B666C" w:rsidRPr="00BE0047" w:rsidRDefault="00757833" w:rsidP="00757833">
      <w:pPr>
        <w:spacing w:after="0" w:line="360" w:lineRule="auto"/>
        <w:ind w:firstLine="708"/>
        <w:jc w:val="both"/>
        <w:rPr>
          <w:rFonts w:ascii="Cambria" w:eastAsia="Cambria Math" w:hAnsi="Cambria" w:cs="Cambria Math"/>
          <w:sz w:val="24"/>
          <w:szCs w:val="24"/>
          <w:lang w:val="en-US"/>
        </w:rPr>
      </w:pPr>
      <w:r>
        <w:rPr>
          <w:rFonts w:ascii="Cambria" w:eastAsia="Cambria Math" w:hAnsi="Cambria" w:cs="Cambria Math"/>
          <w:sz w:val="24"/>
          <w:szCs w:val="24"/>
          <w:lang w:val="en-US"/>
        </w:rPr>
        <w:t>This</w:t>
      </w:r>
      <w:r w:rsidR="008B666C" w:rsidRPr="00BE0047">
        <w:rPr>
          <w:rFonts w:ascii="Cambria" w:eastAsia="Cambria Math" w:hAnsi="Cambria" w:cs="Cambria Math"/>
          <w:sz w:val="24"/>
          <w:szCs w:val="24"/>
          <w:lang w:val="en-US"/>
        </w:rPr>
        <w:t xml:space="preserve"> section deals</w:t>
      </w:r>
      <w:r>
        <w:rPr>
          <w:rFonts w:ascii="Cambria" w:eastAsia="Cambria Math" w:hAnsi="Cambria" w:cs="Cambria Math"/>
          <w:sz w:val="24"/>
          <w:szCs w:val="24"/>
          <w:lang w:val="en-US"/>
        </w:rPr>
        <w:t xml:space="preserve"> exac</w:t>
      </w:r>
      <w:r w:rsidR="00B26145">
        <w:rPr>
          <w:rFonts w:ascii="Cambria" w:eastAsia="Cambria Math" w:hAnsi="Cambria" w:cs="Cambria Math"/>
          <w:sz w:val="24"/>
          <w:szCs w:val="24"/>
          <w:lang w:val="en-US"/>
        </w:rPr>
        <w:t>tly</w:t>
      </w:r>
      <w:r w:rsidR="008B666C" w:rsidRPr="00BE0047">
        <w:rPr>
          <w:rFonts w:ascii="Cambria" w:eastAsia="Cambria Math" w:hAnsi="Cambria" w:cs="Cambria Math"/>
          <w:sz w:val="24"/>
          <w:szCs w:val="24"/>
          <w:lang w:val="en-US"/>
        </w:rPr>
        <w:t xml:space="preserve"> with the compliance problem, that is with </w:t>
      </w:r>
      <w:r w:rsidR="008B666C" w:rsidRPr="00BE0047">
        <w:rPr>
          <w:rFonts w:ascii="Cambria" w:eastAsia="Cambria Math" w:hAnsi="Cambria" w:cs="Cambria Math"/>
          <w:i/>
          <w:sz w:val="24"/>
          <w:szCs w:val="24"/>
          <w:lang w:val="en-US"/>
        </w:rPr>
        <w:t>ex</w:t>
      </w:r>
      <w:r w:rsidR="00D77759">
        <w:rPr>
          <w:rFonts w:ascii="Cambria" w:eastAsia="Cambria Math" w:hAnsi="Cambria" w:cs="Cambria Math"/>
          <w:i/>
          <w:sz w:val="24"/>
          <w:szCs w:val="24"/>
          <w:lang w:val="en-US"/>
        </w:rPr>
        <w:t>-</w:t>
      </w:r>
      <w:r w:rsidR="008B666C" w:rsidRPr="00BE0047">
        <w:rPr>
          <w:rFonts w:ascii="Cambria" w:eastAsia="Cambria Math" w:hAnsi="Cambria" w:cs="Cambria Math"/>
          <w:i/>
          <w:sz w:val="24"/>
          <w:szCs w:val="24"/>
          <w:lang w:val="en-US"/>
        </w:rPr>
        <w:t>post</w:t>
      </w:r>
      <w:r w:rsidR="008B666C" w:rsidRPr="00BE0047">
        <w:rPr>
          <w:rFonts w:ascii="Cambria" w:eastAsia="Cambria Math" w:hAnsi="Cambria" w:cs="Cambria Math"/>
          <w:sz w:val="24"/>
          <w:szCs w:val="24"/>
          <w:lang w:val="en-US"/>
        </w:rPr>
        <w:t xml:space="preserve"> rationality </w:t>
      </w:r>
      <w:r w:rsidR="008B666C">
        <w:rPr>
          <w:rFonts w:ascii="Cambria" w:eastAsia="Cambria Math" w:hAnsi="Cambria" w:cs="Cambria Math"/>
          <w:sz w:val="24"/>
          <w:szCs w:val="24"/>
          <w:lang w:val="en-US"/>
        </w:rPr>
        <w:t xml:space="preserve">concerning adherence to the agreement </w:t>
      </w:r>
      <w:r w:rsidR="008B666C" w:rsidRPr="00BE0047">
        <w:rPr>
          <w:rFonts w:ascii="Cambria" w:eastAsia="Cambria Math" w:hAnsi="Cambria" w:cs="Cambria Math"/>
          <w:sz w:val="24"/>
          <w:szCs w:val="24"/>
          <w:lang w:val="en-US"/>
        </w:rPr>
        <w:t xml:space="preserve">(Gauthier, 1986). The implementation problem asks how </w:t>
      </w:r>
      <w:r w:rsidR="00994E5C" w:rsidRPr="00BE0047">
        <w:rPr>
          <w:rFonts w:ascii="Cambria" w:eastAsia="Cambria Math" w:hAnsi="Cambria" w:cs="Cambria Math"/>
          <w:sz w:val="24"/>
          <w:szCs w:val="24"/>
          <w:lang w:val="en-US"/>
        </w:rPr>
        <w:t>an agreement can</w:t>
      </w:r>
      <w:r w:rsidR="008B666C" w:rsidRPr="00BE0047">
        <w:rPr>
          <w:rFonts w:ascii="Cambria" w:eastAsia="Cambria Math" w:hAnsi="Cambria" w:cs="Cambria Math"/>
          <w:sz w:val="24"/>
          <w:szCs w:val="24"/>
          <w:lang w:val="en-US"/>
        </w:rPr>
        <w:t xml:space="preserve"> generate motivational causal forces strong enough to induce its execution in situations where at least one party could abuse it and obtain a better outcome in material terms. </w:t>
      </w:r>
    </w:p>
    <w:p w14:paraId="336868A9" w14:textId="25FC0880" w:rsidR="00994E5C" w:rsidRDefault="008B666C" w:rsidP="00994E5C">
      <w:pPr>
        <w:pStyle w:val="Default"/>
        <w:spacing w:line="360" w:lineRule="auto"/>
        <w:ind w:firstLine="708"/>
        <w:jc w:val="both"/>
        <w:rPr>
          <w:rFonts w:ascii="Cambria" w:hAnsi="Cambria"/>
          <w:lang w:val="en-US"/>
        </w:rPr>
      </w:pPr>
      <w:r>
        <w:rPr>
          <w:rFonts w:ascii="Cambria" w:hAnsi="Cambria"/>
          <w:lang w:val="en-US"/>
        </w:rPr>
        <w:t>In</w:t>
      </w:r>
      <w:r w:rsidRPr="008269B2">
        <w:rPr>
          <w:rFonts w:ascii="Cambria" w:hAnsi="Cambria"/>
          <w:lang w:val="en-US"/>
        </w:rPr>
        <w:t xml:space="preserve"> </w:t>
      </w:r>
      <w:r>
        <w:rPr>
          <w:rFonts w:ascii="Cambria" w:hAnsi="Cambria"/>
          <w:lang w:val="en-US"/>
        </w:rPr>
        <w:t>the</w:t>
      </w:r>
      <w:r w:rsidRPr="008269B2">
        <w:rPr>
          <w:rFonts w:ascii="Cambria" w:hAnsi="Cambria"/>
          <w:lang w:val="en-US"/>
        </w:rPr>
        <w:t xml:space="preserve"> model</w:t>
      </w:r>
      <w:r>
        <w:rPr>
          <w:rFonts w:ascii="Cambria" w:hAnsi="Cambria"/>
          <w:lang w:val="en-US"/>
        </w:rPr>
        <w:t xml:space="preserve"> we present</w:t>
      </w:r>
      <w:r w:rsidRPr="008269B2">
        <w:rPr>
          <w:rFonts w:ascii="Cambria" w:hAnsi="Cambria"/>
          <w:lang w:val="en-US"/>
        </w:rPr>
        <w:t xml:space="preserve"> </w:t>
      </w:r>
      <w:r w:rsidR="005C4472" w:rsidRPr="008269B2">
        <w:rPr>
          <w:rFonts w:ascii="Cambria" w:hAnsi="Cambria"/>
          <w:lang w:val="en-US"/>
        </w:rPr>
        <w:t xml:space="preserve">there is no </w:t>
      </w:r>
      <w:r w:rsidR="005C4472">
        <w:rPr>
          <w:rFonts w:ascii="Cambria" w:hAnsi="Cambria"/>
          <w:lang w:val="en-US"/>
        </w:rPr>
        <w:t>complete</w:t>
      </w:r>
      <w:r w:rsidR="005C4472" w:rsidRPr="008269B2">
        <w:rPr>
          <w:rFonts w:ascii="Cambria" w:hAnsi="Cambria"/>
          <w:lang w:val="en-US"/>
        </w:rPr>
        <w:t xml:space="preserve"> overlapping between phase 1 </w:t>
      </w:r>
      <w:r w:rsidR="00B26145">
        <w:rPr>
          <w:rFonts w:ascii="Cambria" w:hAnsi="Cambria"/>
          <w:lang w:val="en-US"/>
        </w:rPr>
        <w:t xml:space="preserve">- </w:t>
      </w:r>
      <w:r w:rsidR="005C4472" w:rsidRPr="008269B2">
        <w:rPr>
          <w:rFonts w:ascii="Cambria" w:hAnsi="Cambria"/>
          <w:lang w:val="en-US"/>
        </w:rPr>
        <w:t xml:space="preserve">from </w:t>
      </w:r>
      <w:r w:rsidR="005C4472">
        <w:rPr>
          <w:rFonts w:ascii="Cambria" w:hAnsi="Cambria"/>
          <w:lang w:val="en-US"/>
        </w:rPr>
        <w:t xml:space="preserve">protracted </w:t>
      </w:r>
      <w:r w:rsidR="005C4472" w:rsidRPr="008269B2">
        <w:rPr>
          <w:rFonts w:ascii="Cambria" w:hAnsi="Cambria"/>
          <w:lang w:val="en-US"/>
        </w:rPr>
        <w:t>conflict to</w:t>
      </w:r>
      <w:r w:rsidR="005C4472">
        <w:rPr>
          <w:rFonts w:ascii="Cambria" w:hAnsi="Cambria"/>
          <w:lang w:val="en-US"/>
        </w:rPr>
        <w:t xml:space="preserve"> realistic prospect of feasible cooperation by agreement</w:t>
      </w:r>
      <w:r w:rsidR="00B26145">
        <w:rPr>
          <w:rFonts w:ascii="Cambria" w:hAnsi="Cambria"/>
          <w:lang w:val="en-US"/>
        </w:rPr>
        <w:t xml:space="preserve"> -</w:t>
      </w:r>
      <w:r w:rsidR="005C4472">
        <w:rPr>
          <w:rFonts w:ascii="Cambria" w:hAnsi="Cambria"/>
          <w:lang w:val="en-US"/>
        </w:rPr>
        <w:t xml:space="preserve"> </w:t>
      </w:r>
      <w:r w:rsidR="005C4472" w:rsidRPr="008269B2">
        <w:rPr>
          <w:rFonts w:ascii="Cambria" w:hAnsi="Cambria"/>
          <w:lang w:val="en-US"/>
        </w:rPr>
        <w:t>and phase 2</w:t>
      </w:r>
      <w:r w:rsidR="00B26145">
        <w:rPr>
          <w:rFonts w:ascii="Cambria" w:hAnsi="Cambria"/>
          <w:lang w:val="en-US"/>
        </w:rPr>
        <w:t xml:space="preserve"> - </w:t>
      </w:r>
      <w:r w:rsidR="005C4472" w:rsidRPr="008269B2">
        <w:rPr>
          <w:rFonts w:ascii="Cambria" w:hAnsi="Cambria"/>
          <w:lang w:val="en-US"/>
        </w:rPr>
        <w:t>implementation</w:t>
      </w:r>
      <w:r w:rsidR="005C4472">
        <w:rPr>
          <w:rFonts w:ascii="Cambria" w:hAnsi="Cambria"/>
          <w:lang w:val="en-US"/>
        </w:rPr>
        <w:t xml:space="preserve">. </w:t>
      </w:r>
      <w:r w:rsidR="00966BC2">
        <w:rPr>
          <w:rFonts w:ascii="Cambria" w:hAnsi="Cambria"/>
          <w:lang w:val="en-US"/>
        </w:rPr>
        <w:t>W</w:t>
      </w:r>
      <w:r w:rsidRPr="008269B2">
        <w:rPr>
          <w:rFonts w:ascii="Cambria" w:hAnsi="Cambria"/>
          <w:lang w:val="en-US"/>
        </w:rPr>
        <w:t xml:space="preserve">hile </w:t>
      </w:r>
      <w:r w:rsidR="00966BC2">
        <w:rPr>
          <w:rFonts w:ascii="Cambria" w:hAnsi="Cambria"/>
          <w:lang w:val="en-US"/>
        </w:rPr>
        <w:t>in phase 1</w:t>
      </w:r>
      <w:r>
        <w:rPr>
          <w:rFonts w:ascii="Cambria" w:hAnsi="Cambria"/>
          <w:lang w:val="en-US"/>
        </w:rPr>
        <w:t xml:space="preserve"> </w:t>
      </w:r>
      <w:r w:rsidR="00D77759">
        <w:rPr>
          <w:rFonts w:ascii="Cambria" w:hAnsi="Cambria"/>
          <w:lang w:val="en-US"/>
        </w:rPr>
        <w:t>agent</w:t>
      </w:r>
      <w:r>
        <w:rPr>
          <w:rFonts w:ascii="Cambria" w:hAnsi="Cambria"/>
          <w:lang w:val="en-US"/>
        </w:rPr>
        <w:t>s play</w:t>
      </w:r>
      <w:r w:rsidRPr="008269B2">
        <w:rPr>
          <w:rFonts w:ascii="Cambria" w:hAnsi="Cambria"/>
          <w:lang w:val="en-US"/>
        </w:rPr>
        <w:t xml:space="preserve"> two parallel games</w:t>
      </w:r>
      <w:r>
        <w:rPr>
          <w:rFonts w:ascii="Cambria" w:hAnsi="Cambria"/>
          <w:lang w:val="en-US"/>
        </w:rPr>
        <w:t xml:space="preserve">, </w:t>
      </w:r>
      <w:r w:rsidRPr="008269B2">
        <w:rPr>
          <w:rFonts w:ascii="Cambria" w:hAnsi="Cambria"/>
          <w:lang w:val="en-US"/>
        </w:rPr>
        <w:t xml:space="preserve">we model </w:t>
      </w:r>
      <w:r w:rsidR="00966BC2">
        <w:rPr>
          <w:rFonts w:ascii="Cambria" w:hAnsi="Cambria"/>
          <w:lang w:val="en-US"/>
        </w:rPr>
        <w:t>phase 2</w:t>
      </w:r>
      <w:r>
        <w:rPr>
          <w:rFonts w:ascii="Cambria" w:hAnsi="Cambria"/>
          <w:lang w:val="en-US"/>
        </w:rPr>
        <w:t xml:space="preserve"> as a</w:t>
      </w:r>
      <w:r w:rsidRPr="008269B2">
        <w:rPr>
          <w:rFonts w:ascii="Cambria" w:hAnsi="Cambria"/>
          <w:lang w:val="en-US"/>
        </w:rPr>
        <w:t xml:space="preserve"> four-players </w:t>
      </w:r>
      <w:r>
        <w:rPr>
          <w:rFonts w:ascii="Cambria" w:hAnsi="Cambria"/>
          <w:lang w:val="en-US"/>
        </w:rPr>
        <w:t xml:space="preserve">game between </w:t>
      </w:r>
      <w:r w:rsidRPr="008269B2">
        <w:rPr>
          <w:rFonts w:ascii="Cambria" w:hAnsi="Cambria"/>
          <w:lang w:val="en-US"/>
        </w:rPr>
        <w:t>ENGO,</w:t>
      </w:r>
      <w:r>
        <w:rPr>
          <w:rFonts w:ascii="Cambria" w:hAnsi="Cambria"/>
          <w:lang w:val="en-US"/>
        </w:rPr>
        <w:t xml:space="preserve"> E, </w:t>
      </w:r>
      <w:r w:rsidRPr="008269B2">
        <w:rPr>
          <w:rFonts w:ascii="Cambria" w:hAnsi="Cambria"/>
          <w:lang w:val="en-US"/>
        </w:rPr>
        <w:t xml:space="preserve">international </w:t>
      </w:r>
      <w:r w:rsidR="00994E5C" w:rsidRPr="008269B2">
        <w:rPr>
          <w:rFonts w:ascii="Cambria" w:hAnsi="Cambria"/>
          <w:lang w:val="en-US"/>
        </w:rPr>
        <w:t>customers</w:t>
      </w:r>
      <w:r w:rsidR="00966BC2">
        <w:rPr>
          <w:rFonts w:ascii="Cambria" w:hAnsi="Cambria"/>
          <w:lang w:val="en-US"/>
        </w:rPr>
        <w:t xml:space="preserve"> of E</w:t>
      </w:r>
      <w:r w:rsidRPr="008269B2">
        <w:rPr>
          <w:rFonts w:ascii="Cambria" w:hAnsi="Cambria"/>
          <w:lang w:val="en-US"/>
        </w:rPr>
        <w:t xml:space="preserve"> (strong stakeholders S</w:t>
      </w:r>
      <w:r w:rsidRPr="008269B2">
        <w:rPr>
          <w:rFonts w:ascii="Cambria" w:hAnsi="Cambria"/>
          <w:vertAlign w:val="subscript"/>
          <w:lang w:val="en-US"/>
        </w:rPr>
        <w:t>s</w:t>
      </w:r>
      <w:r w:rsidRPr="008269B2">
        <w:rPr>
          <w:rFonts w:ascii="Cambria" w:hAnsi="Cambria"/>
          <w:lang w:val="en-US"/>
        </w:rPr>
        <w:t>)</w:t>
      </w:r>
      <w:r>
        <w:rPr>
          <w:rFonts w:ascii="Cambria" w:hAnsi="Cambria"/>
          <w:lang w:val="en-US"/>
        </w:rPr>
        <w:t xml:space="preserve"> as active players</w:t>
      </w:r>
      <w:r w:rsidRPr="008269B2">
        <w:rPr>
          <w:rFonts w:ascii="Cambria" w:hAnsi="Cambria"/>
          <w:lang w:val="en-US"/>
        </w:rPr>
        <w:t xml:space="preserve"> and FNs as </w:t>
      </w:r>
      <w:r>
        <w:rPr>
          <w:rFonts w:ascii="Cambria" w:hAnsi="Cambria"/>
          <w:lang w:val="en-US"/>
        </w:rPr>
        <w:t xml:space="preserve">a </w:t>
      </w:r>
      <w:r w:rsidRPr="008269B2">
        <w:rPr>
          <w:rFonts w:ascii="Cambria" w:hAnsi="Cambria"/>
          <w:lang w:val="en-US"/>
        </w:rPr>
        <w:t xml:space="preserve">dummy player. </w:t>
      </w:r>
    </w:p>
    <w:p w14:paraId="58CB8278" w14:textId="28EFF510" w:rsidR="00C31BA0" w:rsidRDefault="00C31BA0" w:rsidP="00994E5C">
      <w:pPr>
        <w:pStyle w:val="Default"/>
        <w:spacing w:line="360" w:lineRule="auto"/>
        <w:ind w:firstLine="708"/>
        <w:jc w:val="both"/>
        <w:rPr>
          <w:rFonts w:ascii="Cambria" w:hAnsi="Cambria"/>
          <w:lang w:val="en-US"/>
        </w:rPr>
      </w:pPr>
      <w:r>
        <w:rPr>
          <w:rFonts w:ascii="Cambria" w:hAnsi="Cambria"/>
          <w:lang w:val="en-US"/>
        </w:rPr>
        <w:t xml:space="preserve">In fact, the two phases represent two separate but linked problems. </w:t>
      </w:r>
      <w:r w:rsidRPr="00C31BA0">
        <w:rPr>
          <w:rFonts w:ascii="Cambria" w:hAnsi="Cambria"/>
          <w:lang w:val="en-US"/>
        </w:rPr>
        <w:t>Market leverage by ENGO targeting S</w:t>
      </w:r>
      <w:r w:rsidRPr="00C31BA0">
        <w:rPr>
          <w:rFonts w:ascii="Cambria" w:hAnsi="Cambria"/>
          <w:vertAlign w:val="subscript"/>
          <w:lang w:val="en-US"/>
        </w:rPr>
        <w:t>s</w:t>
      </w:r>
      <w:r w:rsidRPr="00C31BA0">
        <w:rPr>
          <w:rFonts w:ascii="Cambria" w:hAnsi="Cambria"/>
          <w:lang w:val="en-US"/>
        </w:rPr>
        <w:t xml:space="preserve"> was essential in modifying E's framing of the game and, as a result, the </w:t>
      </w:r>
      <w:r w:rsidRPr="00C31BA0">
        <w:rPr>
          <w:rFonts w:ascii="Cambria" w:hAnsi="Cambria"/>
          <w:lang w:val="en-US"/>
        </w:rPr>
        <w:lastRenderedPageBreak/>
        <w:t>perception of possible equilibria in the historical instance. As a result of their pressure on wood businesses to adjust their own strategy, S</w:t>
      </w:r>
      <w:r w:rsidRPr="00C31BA0">
        <w:rPr>
          <w:rFonts w:ascii="Cambria" w:hAnsi="Cambria"/>
          <w:vertAlign w:val="subscript"/>
          <w:lang w:val="en-US"/>
        </w:rPr>
        <w:t xml:space="preserve">s </w:t>
      </w:r>
      <w:r w:rsidRPr="00C31BA0">
        <w:rPr>
          <w:rFonts w:ascii="Cambria" w:hAnsi="Cambria"/>
          <w:lang w:val="en-US"/>
        </w:rPr>
        <w:t xml:space="preserve">have indirectly played an important role in transforming a protracted conflict into viable prospects for a deal. Then, </w:t>
      </w:r>
      <w:r w:rsidR="006100F5">
        <w:rPr>
          <w:rFonts w:ascii="Cambria" w:hAnsi="Cambria"/>
          <w:lang w:val="en-US"/>
        </w:rPr>
        <w:t>since the multi-</w:t>
      </w:r>
      <w:r w:rsidR="00D1620F">
        <w:rPr>
          <w:rFonts w:ascii="Cambria" w:hAnsi="Cambria"/>
          <w:lang w:val="en-US"/>
        </w:rPr>
        <w:t xml:space="preserve">stakeholder </w:t>
      </w:r>
      <w:r w:rsidRPr="00C31BA0">
        <w:rPr>
          <w:rFonts w:ascii="Cambria" w:hAnsi="Cambria"/>
          <w:lang w:val="en-US"/>
        </w:rPr>
        <w:t xml:space="preserve">agreement </w:t>
      </w:r>
      <w:r w:rsidR="006100F5">
        <w:rPr>
          <w:rFonts w:ascii="Cambria" w:hAnsi="Cambria"/>
          <w:lang w:val="en-US"/>
        </w:rPr>
        <w:t xml:space="preserve">was </w:t>
      </w:r>
      <w:r w:rsidRPr="00C31BA0">
        <w:rPr>
          <w:rFonts w:ascii="Cambria" w:hAnsi="Cambria"/>
          <w:lang w:val="en-US"/>
        </w:rPr>
        <w:t xml:space="preserve">signed, there </w:t>
      </w:r>
      <w:r w:rsidR="006100F5">
        <w:rPr>
          <w:rFonts w:ascii="Cambria" w:hAnsi="Cambria"/>
          <w:lang w:val="en-US"/>
        </w:rPr>
        <w:t>ha</w:t>
      </w:r>
      <w:r w:rsidRPr="00C31BA0">
        <w:rPr>
          <w:rFonts w:ascii="Cambria" w:hAnsi="Cambria"/>
          <w:lang w:val="en-US"/>
        </w:rPr>
        <w:t>s</w:t>
      </w:r>
      <w:r w:rsidR="006100F5">
        <w:rPr>
          <w:rFonts w:ascii="Cambria" w:hAnsi="Cambria"/>
          <w:lang w:val="en-US"/>
        </w:rPr>
        <w:t xml:space="preserve"> been</w:t>
      </w:r>
      <w:r w:rsidRPr="00C31BA0">
        <w:rPr>
          <w:rFonts w:ascii="Cambria" w:hAnsi="Cambria"/>
          <w:lang w:val="en-US"/>
        </w:rPr>
        <w:t xml:space="preserve"> some degree of voluntary compliance. However, this is just a partial solution because many corporations have failed to share information on mapping and cutting intentions</w:t>
      </w:r>
      <w:r w:rsidR="00E20BA9">
        <w:rPr>
          <w:rFonts w:ascii="Cambria" w:hAnsi="Cambria"/>
          <w:lang w:val="en-US"/>
        </w:rPr>
        <w:t xml:space="preserve"> </w:t>
      </w:r>
      <w:r w:rsidR="00E20BA9" w:rsidRPr="00C31BA0">
        <w:rPr>
          <w:rFonts w:ascii="Cambria" w:hAnsi="Cambria"/>
          <w:lang w:val="en-US"/>
        </w:rPr>
        <w:t>(</w:t>
      </w:r>
      <w:r w:rsidR="00E20BA9" w:rsidRPr="00E20BA9">
        <w:rPr>
          <w:rFonts w:ascii="Cambria" w:hAnsi="Cambria"/>
          <w:color w:val="FF0000"/>
          <w:highlight w:val="yellow"/>
          <w:lang w:val="en-US"/>
        </w:rPr>
        <w:t>CITE</w:t>
      </w:r>
      <w:r w:rsidR="00E20BA9" w:rsidRPr="00C31BA0">
        <w:rPr>
          <w:rFonts w:ascii="Cambria" w:hAnsi="Cambria"/>
          <w:color w:val="FF0000"/>
          <w:lang w:val="en-US"/>
        </w:rPr>
        <w:t>)</w:t>
      </w:r>
      <w:r w:rsidRPr="00C31BA0">
        <w:rPr>
          <w:rFonts w:ascii="Cambria" w:hAnsi="Cambria"/>
          <w:lang w:val="en-US"/>
        </w:rPr>
        <w:t xml:space="preserve">. </w:t>
      </w:r>
      <w:r w:rsidR="001F6102" w:rsidRPr="001F6102">
        <w:rPr>
          <w:rFonts w:ascii="Cambria" w:hAnsi="Cambria"/>
          <w:lang w:val="en-US"/>
        </w:rPr>
        <w:t xml:space="preserve">This contradictory evidence </w:t>
      </w:r>
      <w:r w:rsidR="001F6102">
        <w:rPr>
          <w:rFonts w:ascii="Cambria" w:hAnsi="Cambria"/>
          <w:lang w:val="en-US"/>
        </w:rPr>
        <w:t>questions</w:t>
      </w:r>
      <w:r w:rsidR="001F6102" w:rsidRPr="001F6102">
        <w:rPr>
          <w:rFonts w:ascii="Cambria" w:hAnsi="Cambria"/>
          <w:lang w:val="en-US"/>
        </w:rPr>
        <w:t xml:space="preserve"> the conditions under which</w:t>
      </w:r>
      <w:r w:rsidR="00E20BA9">
        <w:rPr>
          <w:rFonts w:ascii="Cambria" w:hAnsi="Cambria"/>
          <w:lang w:val="en-US"/>
        </w:rPr>
        <w:t xml:space="preserve"> full</w:t>
      </w:r>
      <w:r w:rsidR="001F6102" w:rsidRPr="001F6102">
        <w:rPr>
          <w:rFonts w:ascii="Cambria" w:hAnsi="Cambria"/>
          <w:lang w:val="en-US"/>
        </w:rPr>
        <w:t xml:space="preserve"> compliance </w:t>
      </w:r>
      <w:r w:rsidR="001F6102">
        <w:rPr>
          <w:rFonts w:ascii="Cambria" w:hAnsi="Cambria"/>
          <w:lang w:val="en-US"/>
        </w:rPr>
        <w:t>could be reached</w:t>
      </w:r>
      <w:r w:rsidR="001F6102" w:rsidRPr="001F6102">
        <w:rPr>
          <w:rFonts w:ascii="Cambria" w:hAnsi="Cambria"/>
          <w:lang w:val="en-US"/>
        </w:rPr>
        <w:t xml:space="preserve">.  </w:t>
      </w:r>
    </w:p>
    <w:p w14:paraId="3278862D" w14:textId="1F9281DD" w:rsidR="001A4E0D" w:rsidRPr="00966BC2" w:rsidRDefault="008B666C" w:rsidP="00966BC2">
      <w:pPr>
        <w:pStyle w:val="Default"/>
        <w:spacing w:line="360" w:lineRule="auto"/>
        <w:ind w:firstLine="708"/>
        <w:jc w:val="both"/>
        <w:rPr>
          <w:rFonts w:ascii="Cambria" w:hAnsi="Cambria"/>
          <w:lang w:val="en-US"/>
        </w:rPr>
      </w:pPr>
      <w:r w:rsidRPr="008269B2">
        <w:rPr>
          <w:rFonts w:ascii="Cambria" w:hAnsi="Cambria"/>
          <w:lang w:val="en-US"/>
        </w:rPr>
        <w:t>Thus, w</w:t>
      </w:r>
      <w:r>
        <w:rPr>
          <w:rFonts w:ascii="Cambria" w:hAnsi="Cambria"/>
          <w:lang w:val="en-US"/>
        </w:rPr>
        <w:t>e</w:t>
      </w:r>
      <w:r w:rsidRPr="008269B2">
        <w:rPr>
          <w:rFonts w:ascii="Cambria" w:hAnsi="Cambria"/>
          <w:lang w:val="en-US"/>
        </w:rPr>
        <w:t xml:space="preserve"> </w:t>
      </w:r>
      <w:r w:rsidR="00AF5B13" w:rsidRPr="008269B2">
        <w:rPr>
          <w:rFonts w:ascii="Cambria" w:hAnsi="Cambria"/>
          <w:lang w:val="en-US"/>
        </w:rPr>
        <w:t>hypothesize</w:t>
      </w:r>
      <w:r w:rsidRPr="008269B2">
        <w:rPr>
          <w:rFonts w:ascii="Cambria" w:hAnsi="Cambria"/>
          <w:lang w:val="en-US"/>
        </w:rPr>
        <w:t xml:space="preserve"> that</w:t>
      </w:r>
      <w:r w:rsidR="00AF5B13">
        <w:rPr>
          <w:rFonts w:ascii="Cambria" w:hAnsi="Cambria"/>
          <w:lang w:val="en-US"/>
        </w:rPr>
        <w:t xml:space="preserve"> </w:t>
      </w:r>
      <w:r w:rsidR="00AF5B13" w:rsidRPr="00BE0047">
        <w:rPr>
          <w:rFonts w:eastAsia="Cambria Math"/>
          <w:i/>
          <w:iCs/>
          <w:lang w:val="en-US"/>
        </w:rPr>
        <w:t>ex-post</w:t>
      </w:r>
      <w:r w:rsidR="00AF5B13" w:rsidRPr="00BE0047">
        <w:rPr>
          <w:rFonts w:eastAsia="Cambria Math"/>
          <w:lang w:val="en-US"/>
        </w:rPr>
        <w:t xml:space="preserve"> conformity with the GBR agreement could be </w:t>
      </w:r>
      <w:r w:rsidR="00E20BA9" w:rsidRPr="00BE0047">
        <w:rPr>
          <w:rFonts w:eastAsia="Cambria Math"/>
          <w:lang w:val="en-US"/>
        </w:rPr>
        <w:t xml:space="preserve">explained </w:t>
      </w:r>
      <w:r w:rsidR="00E20BA9" w:rsidRPr="008269B2">
        <w:rPr>
          <w:rFonts w:ascii="Cambria" w:hAnsi="Cambria"/>
          <w:lang w:val="en-US"/>
        </w:rPr>
        <w:t>by</w:t>
      </w:r>
      <w:r>
        <w:rPr>
          <w:rFonts w:ascii="Cambria" w:hAnsi="Cambria"/>
          <w:lang w:val="en-US"/>
        </w:rPr>
        <w:t xml:space="preserve"> extending</w:t>
      </w:r>
      <w:r w:rsidRPr="008269B2">
        <w:rPr>
          <w:rFonts w:ascii="Cambria" w:hAnsi="Cambria"/>
          <w:lang w:val="en-US"/>
        </w:rPr>
        <w:t xml:space="preserve"> the </w:t>
      </w:r>
      <w:r>
        <w:rPr>
          <w:rFonts w:ascii="Cambria" w:hAnsi="Cambria"/>
          <w:lang w:val="en-US"/>
        </w:rPr>
        <w:t xml:space="preserve">psychological game developed by Degli Antoni &amp; </w:t>
      </w:r>
      <w:proofErr w:type="spellStart"/>
      <w:r>
        <w:rPr>
          <w:rFonts w:ascii="Cambria" w:hAnsi="Cambria"/>
          <w:lang w:val="en-US"/>
        </w:rPr>
        <w:t>Sacconi</w:t>
      </w:r>
      <w:proofErr w:type="spellEnd"/>
      <w:r>
        <w:rPr>
          <w:rFonts w:ascii="Cambria" w:hAnsi="Cambria"/>
          <w:lang w:val="en-US"/>
        </w:rPr>
        <w:t xml:space="preserve"> (2013) </w:t>
      </w:r>
      <w:r w:rsidRPr="00BE0047">
        <w:rPr>
          <w:rFonts w:eastAsia="Cambria Math"/>
          <w:lang w:val="en-US"/>
        </w:rPr>
        <w:t xml:space="preserve">in their work on Corporate Social Responsibility, so to include </w:t>
      </w:r>
      <w:r w:rsidRPr="008269B2">
        <w:rPr>
          <w:rFonts w:ascii="Cambria" w:hAnsi="Cambria"/>
          <w:lang w:val="en-US"/>
        </w:rPr>
        <w:t>S</w:t>
      </w:r>
      <w:r w:rsidRPr="008269B2">
        <w:rPr>
          <w:rFonts w:ascii="Cambria" w:hAnsi="Cambria"/>
          <w:vertAlign w:val="subscript"/>
          <w:lang w:val="en-US"/>
        </w:rPr>
        <w:t>s</w:t>
      </w:r>
      <w:r w:rsidRPr="00BE0047">
        <w:rPr>
          <w:rFonts w:eastAsia="Cambria Math"/>
          <w:lang w:val="en-US"/>
        </w:rPr>
        <w:t xml:space="preserve"> as active players of the game</w:t>
      </w:r>
      <w:r w:rsidR="00AF5B13">
        <w:rPr>
          <w:rFonts w:eastAsia="Cambria Math"/>
          <w:lang w:val="en-US"/>
        </w:rPr>
        <w:t>.</w:t>
      </w:r>
      <w:r w:rsidRPr="00BE0047">
        <w:rPr>
          <w:rFonts w:eastAsia="Cambria Math"/>
          <w:lang w:val="en-US"/>
        </w:rPr>
        <w:t xml:space="preserve"> </w:t>
      </w:r>
      <w:r w:rsidRPr="001A4E0D">
        <w:rPr>
          <w:rFonts w:eastAsia="Cambria Math"/>
          <w:lang w:val="en-US"/>
        </w:rPr>
        <w:t xml:space="preserve">Additionally, we show </w:t>
      </w:r>
      <w:r w:rsidR="006100F5">
        <w:rPr>
          <w:rFonts w:eastAsia="Cambria Math"/>
          <w:lang w:val="en-US"/>
        </w:rPr>
        <w:t xml:space="preserve">how </w:t>
      </w:r>
      <w:r w:rsidR="00C31BA0">
        <w:rPr>
          <w:rFonts w:eastAsia="Cambria Math"/>
          <w:lang w:val="en-US"/>
        </w:rPr>
        <w:t xml:space="preserve">weakest </w:t>
      </w:r>
      <w:r w:rsidRPr="001A4E0D">
        <w:rPr>
          <w:rFonts w:eastAsia="Cambria Math"/>
          <w:lang w:val="en-US"/>
        </w:rPr>
        <w:t>parties’ organizational capacity and mobilization</w:t>
      </w:r>
      <w:r w:rsidR="00C9711C" w:rsidRPr="001A4E0D">
        <w:rPr>
          <w:rFonts w:eastAsia="Cambria Math"/>
          <w:color w:val="FF0000"/>
          <w:lang w:val="en-US"/>
        </w:rPr>
        <w:t xml:space="preserve"> </w:t>
      </w:r>
      <w:r w:rsidRPr="001A4E0D">
        <w:rPr>
          <w:rFonts w:eastAsia="Cambria Math"/>
          <w:lang w:val="en-US"/>
        </w:rPr>
        <w:t xml:space="preserve">is </w:t>
      </w:r>
      <w:r w:rsidRPr="00E20BA9">
        <w:rPr>
          <w:rFonts w:eastAsia="Cambria Math"/>
          <w:lang w:val="en-US"/>
        </w:rPr>
        <w:t xml:space="preserve">decisive for a new equilibrium to emerge that is not just </w:t>
      </w:r>
      <w:r w:rsidRPr="00604E19">
        <w:rPr>
          <w:rFonts w:eastAsia="Cambria Math"/>
          <w:color w:val="000000" w:themeColor="text1"/>
          <w:lang w:val="en-US"/>
        </w:rPr>
        <w:t xml:space="preserve">environmentally conscious but also socially fair. </w:t>
      </w:r>
      <w:r w:rsidR="001A4E0D" w:rsidRPr="00604E19">
        <w:rPr>
          <w:rFonts w:eastAsia="Cambria Math"/>
          <w:color w:val="000000" w:themeColor="text1"/>
          <w:lang w:val="en-US"/>
        </w:rPr>
        <w:t xml:space="preserve"> </w:t>
      </w:r>
      <w:r w:rsidR="001A4E0D">
        <w:rPr>
          <w:rFonts w:eastAsia="Cambria Math"/>
          <w:lang w:val="en-US"/>
        </w:rPr>
        <w:t xml:space="preserve">In the </w:t>
      </w:r>
      <w:r w:rsidR="001A4E0D" w:rsidRPr="001A4E0D">
        <w:rPr>
          <w:rFonts w:eastAsia="Cambria Math"/>
          <w:i/>
          <w:iCs/>
          <w:lang w:val="en-US"/>
        </w:rPr>
        <w:t>ex-ante</w:t>
      </w:r>
      <w:r w:rsidR="001A4E0D">
        <w:rPr>
          <w:rFonts w:eastAsia="Cambria Math"/>
          <w:lang w:val="en-US"/>
        </w:rPr>
        <w:t xml:space="preserve"> phase, this is evident from the role that ENGO and FN play in changing the incentives of E and </w:t>
      </w:r>
      <w:proofErr w:type="spellStart"/>
      <w:r w:rsidR="001A4E0D">
        <w:rPr>
          <w:rFonts w:eastAsia="Cambria Math"/>
          <w:lang w:val="en-US"/>
        </w:rPr>
        <w:t>ProvG</w:t>
      </w:r>
      <w:r w:rsidR="00C31BA0">
        <w:rPr>
          <w:rFonts w:eastAsia="Cambria Math"/>
          <w:lang w:val="en-US"/>
        </w:rPr>
        <w:t>o</w:t>
      </w:r>
      <w:r w:rsidR="001A4E0D">
        <w:rPr>
          <w:rFonts w:eastAsia="Cambria Math"/>
          <w:lang w:val="en-US"/>
        </w:rPr>
        <w:t>v</w:t>
      </w:r>
      <w:proofErr w:type="spellEnd"/>
      <w:r w:rsidR="001A4E0D">
        <w:rPr>
          <w:rFonts w:eastAsia="Cambria Math"/>
          <w:lang w:val="en-US"/>
        </w:rPr>
        <w:t xml:space="preserve"> respectively. In the </w:t>
      </w:r>
      <w:r w:rsidR="001A4E0D" w:rsidRPr="001A4E0D">
        <w:rPr>
          <w:rFonts w:eastAsia="Cambria Math"/>
          <w:i/>
          <w:iCs/>
          <w:lang w:val="en-US"/>
        </w:rPr>
        <w:t>ex-post</w:t>
      </w:r>
      <w:r w:rsidR="00AF5B13">
        <w:rPr>
          <w:rFonts w:eastAsia="Cambria Math"/>
          <w:lang w:val="en-US"/>
        </w:rPr>
        <w:t xml:space="preserve"> </w:t>
      </w:r>
      <w:r w:rsidR="001A4E0D">
        <w:rPr>
          <w:rFonts w:eastAsia="Cambria Math"/>
          <w:lang w:val="en-US"/>
        </w:rPr>
        <w:t xml:space="preserve">phase, </w:t>
      </w:r>
      <w:r w:rsidR="00AF5B13">
        <w:rPr>
          <w:rFonts w:eastAsia="Cambria Math"/>
          <w:lang w:val="en-US"/>
        </w:rPr>
        <w:t xml:space="preserve">this is illustrated by </w:t>
      </w:r>
      <w:r w:rsidR="001A4E0D">
        <w:rPr>
          <w:rFonts w:eastAsia="Cambria Math"/>
          <w:lang w:val="en-US"/>
        </w:rPr>
        <w:t>ENGO</w:t>
      </w:r>
      <w:r w:rsidR="00AF5B13">
        <w:rPr>
          <w:rFonts w:eastAsia="Cambria Math"/>
          <w:lang w:val="en-US"/>
        </w:rPr>
        <w:t>’</w:t>
      </w:r>
      <w:r w:rsidR="00007A14">
        <w:rPr>
          <w:rFonts w:eastAsia="Cambria Math"/>
          <w:lang w:val="en-US"/>
        </w:rPr>
        <w:t>s</w:t>
      </w:r>
      <w:r w:rsidR="00AF5B13">
        <w:rPr>
          <w:rFonts w:eastAsia="Cambria Math"/>
          <w:lang w:val="en-US"/>
        </w:rPr>
        <w:t xml:space="preserve"> capacity to boycott </w:t>
      </w:r>
      <w:r w:rsidR="00F460CB">
        <w:rPr>
          <w:rFonts w:eastAsia="Cambria Math"/>
          <w:lang w:val="en-US"/>
        </w:rPr>
        <w:t>(</w:t>
      </w:r>
      <w:r w:rsidR="00F460CB" w:rsidRPr="00AF5B13">
        <w:rPr>
          <w:rFonts w:eastAsia="Cambria Math"/>
          <w:highlight w:val="yellow"/>
          <w:lang w:val="en-US"/>
        </w:rPr>
        <w:t>CITE</w:t>
      </w:r>
      <w:r w:rsidR="00F460CB">
        <w:rPr>
          <w:rFonts w:eastAsia="Cambria Math"/>
          <w:lang w:val="en-US"/>
        </w:rPr>
        <w:t>)</w:t>
      </w:r>
      <w:r w:rsidR="00AF5B13">
        <w:rPr>
          <w:rFonts w:eastAsia="Cambria Math"/>
          <w:lang w:val="en-US"/>
        </w:rPr>
        <w:t xml:space="preserve"> </w:t>
      </w:r>
      <w:r w:rsidR="001A4E0D" w:rsidRPr="00604E19">
        <w:rPr>
          <w:rFonts w:eastAsia="Cambria Math"/>
          <w:highlight w:val="yellow"/>
          <w:lang w:val="en-US"/>
        </w:rPr>
        <w:t>in alliance with FN</w:t>
      </w:r>
      <w:r w:rsidR="00AF5B13">
        <w:rPr>
          <w:rFonts w:eastAsia="Cambria Math"/>
          <w:lang w:val="en-US"/>
        </w:rPr>
        <w:t xml:space="preserve">, </w:t>
      </w:r>
      <w:r w:rsidR="001A4E0D">
        <w:rPr>
          <w:rFonts w:eastAsia="Cambria Math"/>
          <w:lang w:val="en-US"/>
        </w:rPr>
        <w:t>i.e.</w:t>
      </w:r>
      <w:r w:rsidR="00AF5B13">
        <w:rPr>
          <w:rFonts w:eastAsia="Cambria Math"/>
          <w:lang w:val="en-US"/>
        </w:rPr>
        <w:t>,</w:t>
      </w:r>
      <w:r w:rsidR="001A4E0D">
        <w:rPr>
          <w:rFonts w:eastAsia="Cambria Math"/>
          <w:lang w:val="en-US"/>
        </w:rPr>
        <w:t xml:space="preserve"> </w:t>
      </w:r>
      <w:r w:rsidR="00C31BA0">
        <w:rPr>
          <w:rFonts w:eastAsia="Cambria Math"/>
          <w:lang w:val="en-US"/>
        </w:rPr>
        <w:t xml:space="preserve">to </w:t>
      </w:r>
      <w:r w:rsidR="001A4E0D">
        <w:rPr>
          <w:rFonts w:eastAsia="Cambria Math"/>
          <w:lang w:val="en-US"/>
        </w:rPr>
        <w:t xml:space="preserve">stay out and let the game end.   </w:t>
      </w:r>
    </w:p>
    <w:p w14:paraId="0E3DEF91" w14:textId="77777777" w:rsidR="00D77C9C" w:rsidRPr="00607216" w:rsidRDefault="00D77C9C" w:rsidP="001A4E0D">
      <w:pPr>
        <w:spacing w:after="0" w:line="360" w:lineRule="auto"/>
        <w:jc w:val="both"/>
        <w:rPr>
          <w:rFonts w:ascii="Cambria Math" w:eastAsia="Cambria Math" w:hAnsi="Cambria Math" w:cs="Cambria Math"/>
          <w:lang w:val="en-US"/>
        </w:rPr>
      </w:pPr>
    </w:p>
    <w:p w14:paraId="568AAD19" w14:textId="08AC29D8" w:rsidR="001A4E0D" w:rsidRPr="00BE0047" w:rsidRDefault="00C31BA0" w:rsidP="001A4E0D">
      <w:pPr>
        <w:spacing w:after="0" w:line="360" w:lineRule="auto"/>
        <w:ind w:left="360"/>
        <w:jc w:val="both"/>
        <w:rPr>
          <w:rFonts w:ascii="Cambria" w:eastAsia="Cambria Math" w:hAnsi="Cambria" w:cs="Cambria Math"/>
          <w:i/>
          <w:sz w:val="24"/>
          <w:szCs w:val="24"/>
          <w:lang w:val="en-US"/>
        </w:rPr>
      </w:pPr>
      <w:r>
        <w:rPr>
          <w:rFonts w:ascii="Cambria" w:eastAsia="Cambria Math" w:hAnsi="Cambria" w:cs="Cambria Math"/>
          <w:i/>
          <w:sz w:val="24"/>
          <w:szCs w:val="24"/>
          <w:lang w:val="en-US"/>
        </w:rPr>
        <w:t>5</w:t>
      </w:r>
      <w:r w:rsidR="001A4E0D" w:rsidRPr="00BE0047">
        <w:rPr>
          <w:rFonts w:ascii="Cambria" w:eastAsia="Cambria Math" w:hAnsi="Cambria" w:cs="Cambria Math"/>
          <w:i/>
          <w:sz w:val="24"/>
          <w:szCs w:val="24"/>
          <w:lang w:val="en-US"/>
        </w:rPr>
        <w:t xml:space="preserve">.1 Psychological Trust Game and conformity preferences: explaining ex-post </w:t>
      </w:r>
      <w:proofErr w:type="gramStart"/>
      <w:r w:rsidR="001A4E0D" w:rsidRPr="00BE0047">
        <w:rPr>
          <w:rFonts w:ascii="Cambria" w:eastAsia="Cambria Math" w:hAnsi="Cambria" w:cs="Cambria Math"/>
          <w:i/>
          <w:sz w:val="24"/>
          <w:szCs w:val="24"/>
          <w:lang w:val="en-US"/>
        </w:rPr>
        <w:t>compliance</w:t>
      </w:r>
      <w:proofErr w:type="gramEnd"/>
    </w:p>
    <w:p w14:paraId="273F9440" w14:textId="1522AB0F" w:rsidR="00C31BA0" w:rsidRDefault="001A4E0D" w:rsidP="001A4E0D">
      <w:pPr>
        <w:spacing w:after="0" w:line="360" w:lineRule="auto"/>
        <w:jc w:val="both"/>
        <w:rPr>
          <w:rFonts w:ascii="Cambria Math" w:eastAsia="Cambria Math" w:hAnsi="Cambria Math" w:cs="Cambria Math"/>
          <w:sz w:val="24"/>
          <w:szCs w:val="24"/>
          <w:lang w:val="en-US"/>
        </w:rPr>
      </w:pPr>
      <w:r w:rsidRPr="00BE0047">
        <w:rPr>
          <w:rFonts w:ascii="Cambria" w:eastAsia="Cambria Math" w:hAnsi="Cambria" w:cs="Cambria Math"/>
          <w:sz w:val="24"/>
          <w:szCs w:val="24"/>
          <w:lang w:val="en-US"/>
        </w:rPr>
        <w:t xml:space="preserve"> </w:t>
      </w:r>
      <w:r w:rsidRPr="00BE0047">
        <w:rPr>
          <w:rFonts w:ascii="Cambria" w:eastAsia="Cambria Math" w:hAnsi="Cambria" w:cs="Cambria Math"/>
          <w:sz w:val="24"/>
          <w:szCs w:val="24"/>
          <w:lang w:val="en-US"/>
        </w:rPr>
        <w:tab/>
      </w:r>
      <w:r w:rsidRPr="00BE0047">
        <w:rPr>
          <w:rFonts w:ascii="Cambria Math" w:eastAsia="Cambria Math" w:hAnsi="Cambria Math" w:cs="Cambria Math"/>
          <w:sz w:val="24"/>
          <w:szCs w:val="24"/>
          <w:lang w:val="en-US"/>
        </w:rPr>
        <w:t xml:space="preserve">In their paper, Degli Antoni &amp; </w:t>
      </w:r>
      <w:proofErr w:type="spellStart"/>
      <w:r w:rsidRPr="00BE0047">
        <w:rPr>
          <w:rFonts w:ascii="Cambria Math" w:eastAsia="Cambria Math" w:hAnsi="Cambria Math" w:cs="Cambria Math"/>
          <w:sz w:val="24"/>
          <w:szCs w:val="24"/>
          <w:lang w:val="en-US"/>
        </w:rPr>
        <w:t>Sacconi</w:t>
      </w:r>
      <w:proofErr w:type="spellEnd"/>
      <w:r w:rsidRPr="00BE0047">
        <w:rPr>
          <w:rFonts w:ascii="Cambria Math" w:eastAsia="Cambria Math" w:hAnsi="Cambria Math" w:cs="Cambria Math"/>
          <w:sz w:val="24"/>
          <w:szCs w:val="24"/>
          <w:lang w:val="en-US"/>
        </w:rPr>
        <w:t xml:space="preserve"> (2013) explain conformity through the introduction of what behavioral economists call motivational complexity. </w:t>
      </w:r>
      <w:r w:rsidR="00C31BA0" w:rsidRPr="00C31BA0">
        <w:rPr>
          <w:rFonts w:ascii="Cambria Math" w:eastAsia="Cambria Math" w:hAnsi="Cambria Math" w:cs="Cambria Math"/>
          <w:sz w:val="24"/>
          <w:szCs w:val="24"/>
          <w:lang w:val="en-US"/>
        </w:rPr>
        <w:t xml:space="preserve">Their model </w:t>
      </w:r>
      <w:r w:rsidR="004D4BE3" w:rsidRPr="00C31BA0">
        <w:rPr>
          <w:rFonts w:ascii="Cambria Math" w:eastAsia="Cambria Math" w:hAnsi="Cambria Math" w:cs="Cambria Math"/>
          <w:sz w:val="24"/>
          <w:szCs w:val="24"/>
          <w:lang w:val="en-US"/>
        </w:rPr>
        <w:t>considers</w:t>
      </w:r>
      <w:r w:rsidR="00C31BA0" w:rsidRPr="00C31BA0">
        <w:rPr>
          <w:rFonts w:ascii="Cambria Math" w:eastAsia="Cambria Math" w:hAnsi="Cambria Math" w:cs="Cambria Math"/>
          <w:sz w:val="24"/>
          <w:szCs w:val="24"/>
          <w:lang w:val="en-US"/>
        </w:rPr>
        <w:t xml:space="preserve"> agents that do not behave merely in their own self-interest but also have </w:t>
      </w:r>
      <w:r w:rsidR="00C31BA0">
        <w:rPr>
          <w:rFonts w:ascii="Cambria Math" w:eastAsia="Cambria Math" w:hAnsi="Cambria Math" w:cs="Cambria Math"/>
          <w:sz w:val="24"/>
          <w:szCs w:val="24"/>
          <w:lang w:val="en-US"/>
        </w:rPr>
        <w:t>a sense of justice</w:t>
      </w:r>
      <w:r w:rsidR="00C31BA0" w:rsidRPr="00C31BA0">
        <w:rPr>
          <w:rFonts w:ascii="Cambria Math" w:eastAsia="Cambria Math" w:hAnsi="Cambria Math" w:cs="Cambria Math"/>
          <w:sz w:val="24"/>
          <w:szCs w:val="24"/>
          <w:lang w:val="en-US"/>
        </w:rPr>
        <w:t xml:space="preserve"> (Rawls, 1971) that translates into psychological utility for conformity </w:t>
      </w:r>
      <w:r w:rsidR="001F6102">
        <w:rPr>
          <w:rFonts w:ascii="Cambria Math" w:eastAsia="Cambria Math" w:hAnsi="Cambria Math" w:cs="Cambria Math"/>
          <w:sz w:val="24"/>
          <w:szCs w:val="24"/>
          <w:lang w:val="en-US"/>
        </w:rPr>
        <w:t xml:space="preserve">with a principle of justice called </w:t>
      </w:r>
      <w:r w:rsidR="00C31BA0" w:rsidRPr="00C31BA0">
        <w:rPr>
          <w:rFonts w:ascii="Cambria Math" w:eastAsia="Cambria Math" w:hAnsi="Cambria Math" w:cs="Cambria Math"/>
          <w:sz w:val="24"/>
          <w:szCs w:val="24"/>
          <w:lang w:val="en-US"/>
        </w:rPr>
        <w:t>T. When conformity preferences are incorporated, the game becomes a psychological game, and novel Ps</w:t>
      </w:r>
      <w:r w:rsidR="001F6102">
        <w:rPr>
          <w:rFonts w:ascii="Cambria Math" w:eastAsia="Cambria Math" w:hAnsi="Cambria Math" w:cs="Cambria Math"/>
          <w:sz w:val="24"/>
          <w:szCs w:val="24"/>
          <w:lang w:val="en-US"/>
        </w:rPr>
        <w:t>y</w:t>
      </w:r>
      <w:r w:rsidR="00C31BA0" w:rsidRPr="00C31BA0">
        <w:rPr>
          <w:rFonts w:ascii="Cambria Math" w:eastAsia="Cambria Math" w:hAnsi="Cambria Math" w:cs="Cambria Math"/>
          <w:sz w:val="24"/>
          <w:szCs w:val="24"/>
          <w:lang w:val="en-US"/>
        </w:rPr>
        <w:t xml:space="preserve">chological Nash Equilibria </w:t>
      </w:r>
      <w:r w:rsidR="00C31BA0">
        <w:rPr>
          <w:rFonts w:ascii="Cambria Math" w:eastAsia="Cambria Math" w:hAnsi="Cambria Math" w:cs="Cambria Math"/>
          <w:sz w:val="24"/>
          <w:szCs w:val="24"/>
          <w:lang w:val="en-US"/>
        </w:rPr>
        <w:t xml:space="preserve">(PNE) </w:t>
      </w:r>
      <w:r w:rsidR="00C31BA0" w:rsidRPr="00C31BA0">
        <w:rPr>
          <w:rFonts w:ascii="Cambria Math" w:eastAsia="Cambria Math" w:hAnsi="Cambria Math" w:cs="Cambria Math"/>
          <w:sz w:val="24"/>
          <w:szCs w:val="24"/>
          <w:lang w:val="en-US"/>
        </w:rPr>
        <w:t xml:space="preserve">might develop, </w:t>
      </w:r>
      <w:r w:rsidR="00605D2B" w:rsidRPr="00C31BA0">
        <w:rPr>
          <w:rFonts w:ascii="Cambria Math" w:eastAsia="Cambria Math" w:hAnsi="Cambria Math" w:cs="Cambria Math"/>
          <w:sz w:val="24"/>
          <w:szCs w:val="24"/>
          <w:lang w:val="en-US"/>
        </w:rPr>
        <w:t>i.e.,</w:t>
      </w:r>
      <w:r w:rsidR="00C31BA0" w:rsidRPr="00C31BA0">
        <w:rPr>
          <w:rFonts w:ascii="Cambria Math" w:eastAsia="Cambria Math" w:hAnsi="Cambria Math" w:cs="Cambria Math"/>
          <w:sz w:val="24"/>
          <w:szCs w:val="24"/>
          <w:lang w:val="en-US"/>
        </w:rPr>
        <w:t xml:space="preserve"> scenarios in which no player has an incentive to depart from the chosen strategy when considering the counterpart's plan. Furthermore, the authors' model recogni</w:t>
      </w:r>
      <w:r w:rsidR="00C31BA0">
        <w:rPr>
          <w:rFonts w:ascii="Cambria Math" w:eastAsia="Cambria Math" w:hAnsi="Cambria Math" w:cs="Cambria Math"/>
          <w:sz w:val="24"/>
          <w:szCs w:val="24"/>
          <w:lang w:val="en-US"/>
        </w:rPr>
        <w:t>z</w:t>
      </w:r>
      <w:r w:rsidR="00C31BA0" w:rsidRPr="00C31BA0">
        <w:rPr>
          <w:rFonts w:ascii="Cambria Math" w:eastAsia="Cambria Math" w:hAnsi="Cambria Math" w:cs="Cambria Math"/>
          <w:sz w:val="24"/>
          <w:szCs w:val="24"/>
          <w:lang w:val="en-US"/>
        </w:rPr>
        <w:t>es the importance of strong stakeholder S</w:t>
      </w:r>
      <w:r w:rsidR="00C31BA0" w:rsidRPr="00C31BA0">
        <w:rPr>
          <w:rFonts w:ascii="Cambria Math" w:eastAsia="Cambria Math" w:hAnsi="Cambria Math" w:cs="Cambria Math"/>
          <w:sz w:val="24"/>
          <w:szCs w:val="24"/>
          <w:vertAlign w:val="subscript"/>
          <w:lang w:val="en-US"/>
        </w:rPr>
        <w:t>s</w:t>
      </w:r>
      <w:r w:rsidR="00C31BA0" w:rsidRPr="00C31BA0">
        <w:rPr>
          <w:rFonts w:ascii="Cambria Math" w:eastAsia="Cambria Math" w:hAnsi="Cambria Math" w:cs="Cambria Math"/>
          <w:sz w:val="24"/>
          <w:szCs w:val="24"/>
          <w:lang w:val="en-US"/>
        </w:rPr>
        <w:t xml:space="preserve"> in shaping firms' incentives.  </w:t>
      </w:r>
    </w:p>
    <w:p w14:paraId="36D03DCF" w14:textId="37F01B90" w:rsidR="00B6598E" w:rsidRDefault="001A4E0D" w:rsidP="00B6598E">
      <w:pPr>
        <w:spacing w:after="0" w:line="360" w:lineRule="auto"/>
        <w:ind w:firstLine="708"/>
        <w:jc w:val="both"/>
        <w:rPr>
          <w:rFonts w:ascii="Cambria Math" w:eastAsia="Cambria Math" w:hAnsi="Cambria Math" w:cs="Cambria Math"/>
          <w:sz w:val="24"/>
          <w:szCs w:val="24"/>
          <w:lang w:val="en-US"/>
        </w:rPr>
      </w:pPr>
      <w:r w:rsidRPr="00BE0047">
        <w:rPr>
          <w:rFonts w:ascii="Cambria Math" w:eastAsia="Cambria Math" w:hAnsi="Cambria Math" w:cs="Cambria Math"/>
          <w:sz w:val="24"/>
          <w:szCs w:val="24"/>
          <w:lang w:val="en-US"/>
        </w:rPr>
        <w:t xml:space="preserve">The authors start by </w:t>
      </w:r>
      <w:r w:rsidR="00C31BA0">
        <w:rPr>
          <w:rFonts w:ascii="Cambria Math" w:eastAsia="Cambria Math" w:hAnsi="Cambria Math" w:cs="Cambria Math"/>
          <w:sz w:val="24"/>
          <w:szCs w:val="24"/>
          <w:lang w:val="en-US"/>
        </w:rPr>
        <w:t>discussing</w:t>
      </w:r>
      <w:r w:rsidRPr="00BE0047">
        <w:rPr>
          <w:rFonts w:ascii="Cambria Math" w:eastAsia="Cambria Math" w:hAnsi="Cambria Math" w:cs="Cambria Math"/>
          <w:sz w:val="24"/>
          <w:szCs w:val="24"/>
          <w:lang w:val="en-US"/>
        </w:rPr>
        <w:t xml:space="preserve"> a formal model of a network (Lippert </w:t>
      </w:r>
      <w:r w:rsidR="00F75C66">
        <w:rPr>
          <w:rFonts w:ascii="Cambria Math" w:eastAsia="Cambria Math" w:hAnsi="Cambria Math" w:cs="Cambria Math"/>
          <w:sz w:val="24"/>
          <w:szCs w:val="24"/>
          <w:lang w:val="en-US"/>
        </w:rPr>
        <w:t>&amp;</w:t>
      </w:r>
      <w:r w:rsidRPr="00BE0047">
        <w:rPr>
          <w:rFonts w:ascii="Cambria Math" w:eastAsia="Cambria Math" w:hAnsi="Cambria Math" w:cs="Cambria Math"/>
          <w:sz w:val="24"/>
          <w:szCs w:val="24"/>
          <w:lang w:val="en-US"/>
        </w:rPr>
        <w:t xml:space="preserve"> Spagnolo, 2011) whereby an enterprise E is linked with a strong stakeholder (S</w:t>
      </w:r>
      <w:r w:rsidRPr="00BE0047">
        <w:rPr>
          <w:rFonts w:ascii="Cambria Math" w:eastAsia="Cambria Math" w:hAnsi="Cambria Math" w:cs="Cambria Math"/>
          <w:sz w:val="24"/>
          <w:szCs w:val="24"/>
          <w:vertAlign w:val="subscript"/>
          <w:lang w:val="en-US"/>
        </w:rPr>
        <w:t>s</w:t>
      </w:r>
      <w:r w:rsidRPr="00BE0047">
        <w:rPr>
          <w:rFonts w:ascii="Cambria Math" w:eastAsia="Cambria Math" w:hAnsi="Cambria Math" w:cs="Cambria Math"/>
          <w:sz w:val="24"/>
          <w:szCs w:val="24"/>
          <w:lang w:val="en-US"/>
        </w:rPr>
        <w:t>) and two weak stakeholders (S</w:t>
      </w:r>
      <w:r w:rsidRPr="00BE0047">
        <w:rPr>
          <w:rFonts w:ascii="Cambria Math" w:eastAsia="Cambria Math" w:hAnsi="Cambria Math" w:cs="Cambria Math"/>
          <w:sz w:val="24"/>
          <w:szCs w:val="24"/>
          <w:vertAlign w:val="subscript"/>
          <w:lang w:val="en-US"/>
        </w:rPr>
        <w:t xml:space="preserve">w1 </w:t>
      </w:r>
      <w:r w:rsidRPr="00BE0047">
        <w:rPr>
          <w:rFonts w:ascii="Cambria Math" w:eastAsia="Cambria Math" w:hAnsi="Cambria Math" w:cs="Cambria Math"/>
          <w:sz w:val="24"/>
          <w:szCs w:val="24"/>
          <w:lang w:val="en-US"/>
        </w:rPr>
        <w:t>and S</w:t>
      </w:r>
      <w:r w:rsidRPr="00BE0047">
        <w:rPr>
          <w:rFonts w:ascii="Cambria Math" w:eastAsia="Cambria Math" w:hAnsi="Cambria Math" w:cs="Cambria Math"/>
          <w:sz w:val="24"/>
          <w:szCs w:val="24"/>
          <w:vertAlign w:val="subscript"/>
          <w:lang w:val="en-US"/>
        </w:rPr>
        <w:t>w2</w:t>
      </w:r>
      <w:r w:rsidRPr="00BE0047">
        <w:rPr>
          <w:rFonts w:ascii="Cambria Math" w:eastAsia="Cambria Math" w:hAnsi="Cambria Math" w:cs="Cambria Math"/>
          <w:sz w:val="24"/>
          <w:szCs w:val="24"/>
          <w:lang w:val="en-US"/>
        </w:rPr>
        <w:t xml:space="preserve">) </w:t>
      </w:r>
      <w:r w:rsidRPr="001A4E0D">
        <w:rPr>
          <w:rFonts w:ascii="Cambria Math" w:eastAsia="Cambria Math" w:hAnsi="Cambria Math" w:cs="Cambria Math"/>
          <w:sz w:val="24"/>
          <w:szCs w:val="24"/>
          <w:lang w:val="en-US"/>
        </w:rPr>
        <w:t>who are linked one another directly or through other agents</w:t>
      </w:r>
      <w:r w:rsidRPr="00BE0047">
        <w:rPr>
          <w:rFonts w:ascii="Cambria Math" w:eastAsia="Cambria Math" w:hAnsi="Cambria Math" w:cs="Cambria Math"/>
          <w:sz w:val="24"/>
          <w:szCs w:val="24"/>
          <w:lang w:val="en-US"/>
        </w:rPr>
        <w:t>. While E and S</w:t>
      </w:r>
      <w:r w:rsidRPr="00BE0047">
        <w:rPr>
          <w:rFonts w:ascii="Cambria Math" w:eastAsia="Cambria Math" w:hAnsi="Cambria Math" w:cs="Cambria Math"/>
          <w:sz w:val="24"/>
          <w:szCs w:val="24"/>
          <w:vertAlign w:val="subscript"/>
          <w:lang w:val="en-US"/>
        </w:rPr>
        <w:t xml:space="preserve">s </w:t>
      </w:r>
      <w:r w:rsidRPr="00BE0047">
        <w:rPr>
          <w:rFonts w:ascii="Cambria Math" w:eastAsia="Cambria Math" w:hAnsi="Cambria Math" w:cs="Cambria Math"/>
          <w:sz w:val="24"/>
          <w:szCs w:val="24"/>
          <w:lang w:val="en-US"/>
        </w:rPr>
        <w:t xml:space="preserve">have a mutual relationship and prefer to cooperate </w:t>
      </w:r>
      <w:r w:rsidR="00C31BA0">
        <w:rPr>
          <w:rFonts w:ascii="Cambria Math" w:eastAsia="Cambria Math" w:hAnsi="Cambria Math" w:cs="Cambria Math"/>
          <w:sz w:val="24"/>
          <w:szCs w:val="24"/>
          <w:lang w:val="en-US"/>
        </w:rPr>
        <w:t>indefinitely</w:t>
      </w:r>
      <w:r w:rsidRPr="00BE0047">
        <w:rPr>
          <w:rFonts w:ascii="Cambria Math" w:eastAsia="Cambria Math" w:hAnsi="Cambria Math" w:cs="Cambria Math"/>
          <w:sz w:val="24"/>
          <w:szCs w:val="24"/>
          <w:lang w:val="en-US"/>
        </w:rPr>
        <w:t>, the relation between E and its weak stakeholders is unilateral and deficient</w:t>
      </w:r>
      <w:r w:rsidR="00605D2B">
        <w:rPr>
          <w:rFonts w:ascii="Cambria Math" w:eastAsia="Cambria Math" w:hAnsi="Cambria Math" w:cs="Cambria Math"/>
          <w:sz w:val="24"/>
          <w:szCs w:val="24"/>
          <w:lang w:val="en-US"/>
        </w:rPr>
        <w:t>.</w:t>
      </w:r>
      <w:r w:rsidRPr="00BE0047">
        <w:rPr>
          <w:rFonts w:ascii="Cambria Math" w:eastAsia="Cambria Math" w:hAnsi="Cambria Math" w:cs="Cambria Math"/>
          <w:sz w:val="24"/>
          <w:szCs w:val="24"/>
          <w:lang w:val="en-US"/>
        </w:rPr>
        <w:t xml:space="preserve"> S</w:t>
      </w:r>
      <w:r w:rsidRPr="00BE0047">
        <w:rPr>
          <w:rFonts w:ascii="Cambria Math" w:eastAsia="Cambria Math" w:hAnsi="Cambria Math" w:cs="Cambria Math"/>
          <w:sz w:val="24"/>
          <w:szCs w:val="24"/>
          <w:vertAlign w:val="subscript"/>
          <w:lang w:val="en-US"/>
        </w:rPr>
        <w:t xml:space="preserve">w1 </w:t>
      </w:r>
      <w:r w:rsidRPr="00BE0047">
        <w:rPr>
          <w:rFonts w:ascii="Cambria Math" w:eastAsia="Cambria Math" w:hAnsi="Cambria Math" w:cs="Cambria Math"/>
          <w:sz w:val="24"/>
          <w:szCs w:val="24"/>
          <w:lang w:val="en-US"/>
        </w:rPr>
        <w:t>and S</w:t>
      </w:r>
      <w:r w:rsidRPr="00BE0047">
        <w:rPr>
          <w:rFonts w:ascii="Cambria Math" w:eastAsia="Cambria Math" w:hAnsi="Cambria Math" w:cs="Cambria Math"/>
          <w:sz w:val="24"/>
          <w:szCs w:val="24"/>
          <w:vertAlign w:val="subscript"/>
          <w:lang w:val="en-US"/>
        </w:rPr>
        <w:t xml:space="preserve">w2 </w:t>
      </w:r>
      <w:r w:rsidRPr="00BE0047">
        <w:rPr>
          <w:rFonts w:ascii="Cambria Math" w:eastAsia="Cambria Math" w:hAnsi="Cambria Math" w:cs="Cambria Math"/>
          <w:sz w:val="24"/>
          <w:szCs w:val="24"/>
          <w:lang w:val="en-US"/>
        </w:rPr>
        <w:t xml:space="preserve">have a </w:t>
      </w:r>
      <w:r>
        <w:rPr>
          <w:rFonts w:ascii="Cambria Math" w:eastAsia="Cambria Math" w:hAnsi="Cambria Math" w:cs="Cambria Math"/>
          <w:sz w:val="24"/>
          <w:szCs w:val="24"/>
          <w:lang w:val="en-US"/>
        </w:rPr>
        <w:t xml:space="preserve">low </w:t>
      </w:r>
      <w:r w:rsidRPr="00BE0047">
        <w:rPr>
          <w:rFonts w:ascii="Cambria Math" w:eastAsia="Cambria Math" w:hAnsi="Cambria Math" w:cs="Cambria Math"/>
          <w:sz w:val="24"/>
          <w:szCs w:val="24"/>
          <w:lang w:val="en-US"/>
        </w:rPr>
        <w:t>discount factor for future cooperation and thus interest in repeated cooperation</w:t>
      </w:r>
      <w:r w:rsidR="00C31BA0">
        <w:rPr>
          <w:rFonts w:ascii="Cambria Math" w:eastAsia="Cambria Math" w:hAnsi="Cambria Math" w:cs="Cambria Math"/>
          <w:sz w:val="24"/>
          <w:szCs w:val="24"/>
          <w:lang w:val="en-US"/>
        </w:rPr>
        <w:t>, whereas</w:t>
      </w:r>
      <w:r w:rsidRPr="00BE0047">
        <w:rPr>
          <w:rFonts w:ascii="Cambria Math" w:eastAsia="Cambria Math" w:hAnsi="Cambria Math" w:cs="Cambria Math"/>
          <w:sz w:val="24"/>
          <w:szCs w:val="24"/>
          <w:lang w:val="en-US"/>
        </w:rPr>
        <w:t xml:space="preserve"> E </w:t>
      </w:r>
      <w:r w:rsidR="0067471F">
        <w:rPr>
          <w:rFonts w:ascii="Cambria Math" w:eastAsia="Cambria Math" w:hAnsi="Cambria Math" w:cs="Cambria Math"/>
          <w:sz w:val="24"/>
          <w:szCs w:val="24"/>
          <w:lang w:val="en-US"/>
        </w:rPr>
        <w:t xml:space="preserve">has different </w:t>
      </w:r>
      <w:r w:rsidRPr="00BE0047">
        <w:rPr>
          <w:rFonts w:ascii="Cambria Math" w:eastAsia="Cambria Math" w:hAnsi="Cambria Math" w:cs="Cambria Math"/>
          <w:sz w:val="24"/>
          <w:szCs w:val="24"/>
          <w:lang w:val="en-US"/>
        </w:rPr>
        <w:t>material incentives</w:t>
      </w:r>
      <w:r w:rsidR="00C0275B">
        <w:rPr>
          <w:rFonts w:ascii="Cambria Math" w:eastAsia="Cambria Math" w:hAnsi="Cambria Math" w:cs="Cambria Math"/>
          <w:sz w:val="24"/>
          <w:szCs w:val="24"/>
          <w:lang w:val="en-US"/>
        </w:rPr>
        <w:t xml:space="preserve"> and thus</w:t>
      </w:r>
      <w:r w:rsidRPr="00BE0047">
        <w:rPr>
          <w:rFonts w:ascii="Cambria Math" w:eastAsia="Cambria Math" w:hAnsi="Cambria Math" w:cs="Cambria Math"/>
          <w:sz w:val="24"/>
          <w:szCs w:val="24"/>
          <w:lang w:val="en-US"/>
        </w:rPr>
        <w:t xml:space="preserve"> interest in defecting. Taking this as a </w:t>
      </w:r>
      <w:r w:rsidR="00C0275B">
        <w:rPr>
          <w:rFonts w:ascii="Cambria Math" w:eastAsia="Cambria Math" w:hAnsi="Cambria Math" w:cs="Cambria Math"/>
          <w:sz w:val="24"/>
          <w:szCs w:val="24"/>
          <w:lang w:val="en-US"/>
        </w:rPr>
        <w:t>starting point</w:t>
      </w:r>
      <w:r w:rsidRPr="00BE0047">
        <w:rPr>
          <w:rFonts w:ascii="Cambria Math" w:eastAsia="Cambria Math" w:hAnsi="Cambria Math" w:cs="Cambria Math"/>
          <w:sz w:val="24"/>
          <w:szCs w:val="24"/>
          <w:lang w:val="en-US"/>
        </w:rPr>
        <w:t xml:space="preserve">, the authors then set up </w:t>
      </w:r>
      <w:r w:rsidRPr="00BE0047">
        <w:rPr>
          <w:rFonts w:ascii="Cambria Math" w:eastAsia="Cambria Math" w:hAnsi="Cambria Math" w:cs="Cambria Math"/>
          <w:sz w:val="24"/>
          <w:szCs w:val="24"/>
          <w:lang w:val="en-US"/>
        </w:rPr>
        <w:lastRenderedPageBreak/>
        <w:t>their own model to analy</w:t>
      </w:r>
      <w:r w:rsidR="00F75C66">
        <w:rPr>
          <w:rFonts w:ascii="Cambria Math" w:eastAsia="Cambria Math" w:hAnsi="Cambria Math" w:cs="Cambria Math"/>
          <w:sz w:val="24"/>
          <w:szCs w:val="24"/>
          <w:lang w:val="en-US"/>
        </w:rPr>
        <w:t>z</w:t>
      </w:r>
      <w:r w:rsidRPr="00BE0047">
        <w:rPr>
          <w:rFonts w:ascii="Cambria Math" w:eastAsia="Cambria Math" w:hAnsi="Cambria Math" w:cs="Cambria Math"/>
          <w:sz w:val="24"/>
          <w:szCs w:val="24"/>
          <w:lang w:val="en-US"/>
        </w:rPr>
        <w:t xml:space="preserve">e the games played within the network. Specifically, they keep the relation between E and </w:t>
      </w:r>
      <w:proofErr w:type="spellStart"/>
      <w:r w:rsidRPr="00BE0047">
        <w:rPr>
          <w:rFonts w:ascii="Cambria Math" w:eastAsia="Cambria Math" w:hAnsi="Cambria Math" w:cs="Cambria Math"/>
          <w:sz w:val="24"/>
          <w:szCs w:val="24"/>
          <w:lang w:val="en-US"/>
        </w:rPr>
        <w:t>S</w:t>
      </w:r>
      <w:r w:rsidRPr="00BE0047">
        <w:rPr>
          <w:rFonts w:ascii="Cambria Math" w:eastAsia="Cambria Math" w:hAnsi="Cambria Math" w:cs="Cambria Math"/>
          <w:sz w:val="24"/>
          <w:szCs w:val="24"/>
          <w:vertAlign w:val="subscript"/>
          <w:lang w:val="en-US"/>
        </w:rPr>
        <w:t>w</w:t>
      </w:r>
      <w:proofErr w:type="spellEnd"/>
      <w:r w:rsidRPr="00BE0047">
        <w:rPr>
          <w:rFonts w:ascii="Cambria Math" w:eastAsia="Cambria Math" w:hAnsi="Cambria Math" w:cs="Cambria Math"/>
          <w:sz w:val="24"/>
          <w:szCs w:val="24"/>
          <w:lang w:val="en-US"/>
        </w:rPr>
        <w:t xml:space="preserve"> as a PD, </w:t>
      </w:r>
      <w:r w:rsidR="00F75C66">
        <w:rPr>
          <w:rFonts w:ascii="Cambria Math" w:eastAsia="Cambria Math" w:hAnsi="Cambria Math" w:cs="Cambria Math"/>
          <w:sz w:val="24"/>
          <w:szCs w:val="24"/>
          <w:lang w:val="en-US"/>
        </w:rPr>
        <w:t xml:space="preserve">and </w:t>
      </w:r>
      <w:r w:rsidR="00F75C66" w:rsidRPr="00F75C66">
        <w:rPr>
          <w:rFonts w:ascii="Cambria Math" w:eastAsia="Cambria Math" w:hAnsi="Cambria Math" w:cs="Cambria Math"/>
          <w:sz w:val="24"/>
          <w:szCs w:val="24"/>
          <w:lang w:val="en-US"/>
        </w:rPr>
        <w:t>t</w:t>
      </w:r>
      <w:r w:rsidR="00F75C66">
        <w:rPr>
          <w:rFonts w:ascii="Cambria Math" w:eastAsia="Cambria Math" w:hAnsi="Cambria Math" w:cs="Cambria Math"/>
          <w:sz w:val="24"/>
          <w:szCs w:val="24"/>
          <w:lang w:val="en-US"/>
        </w:rPr>
        <w:t>he</w:t>
      </w:r>
      <w:r w:rsidR="00F75C66" w:rsidRPr="00F75C66">
        <w:rPr>
          <w:rFonts w:ascii="Cambria Math" w:eastAsia="Cambria Math" w:hAnsi="Cambria Math" w:cs="Cambria Math"/>
          <w:sz w:val="24"/>
          <w:szCs w:val="24"/>
          <w:lang w:val="en-US"/>
        </w:rPr>
        <w:t xml:space="preserve">n devise a </w:t>
      </w:r>
      <w:r w:rsidR="00C0275B">
        <w:rPr>
          <w:rFonts w:ascii="Cambria Math" w:eastAsia="Cambria Math" w:hAnsi="Cambria Math" w:cs="Cambria Math"/>
          <w:sz w:val="24"/>
          <w:szCs w:val="24"/>
          <w:lang w:val="en-US"/>
        </w:rPr>
        <w:t>3</w:t>
      </w:r>
      <w:r w:rsidR="00F75C66" w:rsidRPr="00F75C66">
        <w:rPr>
          <w:rFonts w:ascii="Cambria Math" w:eastAsia="Cambria Math" w:hAnsi="Cambria Math" w:cs="Cambria Math"/>
          <w:sz w:val="24"/>
          <w:szCs w:val="24"/>
          <w:lang w:val="en-US"/>
        </w:rPr>
        <w:t xml:space="preserve">-players game G (Figure 2, Degli Antoni &amp; </w:t>
      </w:r>
      <w:proofErr w:type="spellStart"/>
      <w:r w:rsidR="00F75C66" w:rsidRPr="00F75C66">
        <w:rPr>
          <w:rFonts w:ascii="Cambria Math" w:eastAsia="Cambria Math" w:hAnsi="Cambria Math" w:cs="Cambria Math"/>
          <w:sz w:val="24"/>
          <w:szCs w:val="24"/>
          <w:lang w:val="en-US"/>
        </w:rPr>
        <w:t>Sacconi</w:t>
      </w:r>
      <w:proofErr w:type="spellEnd"/>
      <w:r w:rsidR="00F75C66" w:rsidRPr="00F75C66">
        <w:rPr>
          <w:rFonts w:ascii="Cambria Math" w:eastAsia="Cambria Math" w:hAnsi="Cambria Math" w:cs="Cambria Math"/>
          <w:sz w:val="24"/>
          <w:szCs w:val="24"/>
          <w:lang w:val="en-US"/>
        </w:rPr>
        <w:t>, 2013:224) to model the relation between E and its stakeholders, weak and strong, where one of these is a dummy player S</w:t>
      </w:r>
      <w:r w:rsidR="00F75C66" w:rsidRPr="00F75C66">
        <w:rPr>
          <w:rFonts w:ascii="Cambria Math" w:eastAsia="Cambria Math" w:hAnsi="Cambria Math" w:cs="Cambria Math"/>
          <w:sz w:val="24"/>
          <w:szCs w:val="24"/>
          <w:vertAlign w:val="subscript"/>
          <w:lang w:val="en-US"/>
        </w:rPr>
        <w:t>w</w:t>
      </w:r>
      <w:r w:rsidR="00B6598E">
        <w:rPr>
          <w:rFonts w:ascii="Cambria Math" w:eastAsia="Cambria Math" w:hAnsi="Cambria Math" w:cs="Cambria Math"/>
          <w:sz w:val="24"/>
          <w:szCs w:val="24"/>
          <w:vertAlign w:val="subscript"/>
          <w:lang w:val="en-US"/>
        </w:rPr>
        <w:t xml:space="preserve">. </w:t>
      </w:r>
    </w:p>
    <w:p w14:paraId="10922776" w14:textId="5C7F3AF4" w:rsidR="001A4E0D" w:rsidRPr="00B6598E" w:rsidRDefault="001A4E0D" w:rsidP="00B6598E">
      <w:pPr>
        <w:spacing w:after="0" w:line="360" w:lineRule="auto"/>
        <w:ind w:firstLine="708"/>
        <w:jc w:val="both"/>
        <w:rPr>
          <w:rFonts w:ascii="Cambria Math" w:eastAsia="Cambria Math" w:hAnsi="Cambria Math" w:cs="Cambria Math"/>
          <w:sz w:val="24"/>
          <w:szCs w:val="24"/>
          <w:vertAlign w:val="subscript"/>
          <w:lang w:val="en-US"/>
        </w:rPr>
      </w:pPr>
      <w:r w:rsidRPr="00BE0047">
        <w:rPr>
          <w:rFonts w:ascii="Cambria Math" w:eastAsia="Cambria Math" w:hAnsi="Cambria Math" w:cs="Cambria Math"/>
          <w:sz w:val="24"/>
          <w:szCs w:val="24"/>
          <w:lang w:val="en-US"/>
        </w:rPr>
        <w:t xml:space="preserve">In G, </w:t>
      </w:r>
      <w:r w:rsidR="00F75C66">
        <w:rPr>
          <w:rFonts w:ascii="Cambria Math" w:eastAsia="Cambria Math" w:hAnsi="Cambria Math" w:cs="Cambria Math"/>
          <w:sz w:val="24"/>
          <w:szCs w:val="24"/>
          <w:lang w:val="en-US"/>
        </w:rPr>
        <w:t xml:space="preserve">only </w:t>
      </w:r>
      <w:r w:rsidRPr="00BE0047">
        <w:rPr>
          <w:rFonts w:ascii="Cambria Math" w:eastAsia="Cambria Math" w:hAnsi="Cambria Math" w:cs="Cambria Math"/>
          <w:sz w:val="24"/>
          <w:szCs w:val="24"/>
          <w:lang w:val="en-US"/>
        </w:rPr>
        <w:t>E and S</w:t>
      </w:r>
      <w:r w:rsidRPr="00BE0047">
        <w:rPr>
          <w:rFonts w:ascii="Cambria Math" w:eastAsia="Cambria Math" w:hAnsi="Cambria Math" w:cs="Cambria Math"/>
          <w:sz w:val="24"/>
          <w:szCs w:val="24"/>
          <w:vertAlign w:val="subscript"/>
          <w:lang w:val="en-US"/>
        </w:rPr>
        <w:t>s</w:t>
      </w:r>
      <w:r w:rsidRPr="00BE0047">
        <w:rPr>
          <w:rFonts w:ascii="Cambria Math" w:eastAsia="Cambria Math" w:hAnsi="Cambria Math" w:cs="Cambria Math"/>
          <w:sz w:val="24"/>
          <w:szCs w:val="24"/>
          <w:lang w:val="en-US"/>
        </w:rPr>
        <w:t xml:space="preserve"> are active players while </w:t>
      </w:r>
      <w:proofErr w:type="spellStart"/>
      <w:r w:rsidRPr="00BE0047">
        <w:rPr>
          <w:rFonts w:ascii="Cambria Math" w:eastAsia="Cambria Math" w:hAnsi="Cambria Math" w:cs="Cambria Math"/>
          <w:sz w:val="24"/>
          <w:szCs w:val="24"/>
          <w:lang w:val="en-US"/>
        </w:rPr>
        <w:t>S</w:t>
      </w:r>
      <w:r w:rsidRPr="00BE0047">
        <w:rPr>
          <w:rFonts w:ascii="Cambria Math" w:eastAsia="Cambria Math" w:hAnsi="Cambria Math" w:cs="Cambria Math"/>
          <w:sz w:val="24"/>
          <w:szCs w:val="24"/>
          <w:vertAlign w:val="subscript"/>
          <w:lang w:val="en-US"/>
        </w:rPr>
        <w:t>w</w:t>
      </w:r>
      <w:proofErr w:type="spellEnd"/>
      <w:r w:rsidRPr="00BE0047">
        <w:rPr>
          <w:rFonts w:ascii="Cambria Math" w:eastAsia="Cambria Math" w:hAnsi="Cambria Math" w:cs="Cambria Math"/>
          <w:sz w:val="24"/>
          <w:szCs w:val="24"/>
          <w:lang w:val="en-US"/>
        </w:rPr>
        <w:t xml:space="preserve"> is a dummy one. </w:t>
      </w:r>
      <w:r w:rsidR="00C0275B">
        <w:rPr>
          <w:rFonts w:ascii="Cambria Math" w:eastAsia="Cambria Math" w:hAnsi="Cambria Math" w:cs="Cambria Math"/>
          <w:sz w:val="24"/>
          <w:szCs w:val="24"/>
          <w:lang w:val="en-US"/>
        </w:rPr>
        <w:t xml:space="preserve">The </w:t>
      </w:r>
      <w:r w:rsidRPr="00BE0047">
        <w:rPr>
          <w:rFonts w:ascii="Cambria Math" w:eastAsia="Cambria Math" w:hAnsi="Cambria Math" w:cs="Cambria Math"/>
          <w:sz w:val="24"/>
          <w:szCs w:val="24"/>
          <w:lang w:val="en-US"/>
        </w:rPr>
        <w:t>S</w:t>
      </w:r>
      <w:r w:rsidRPr="00BE0047">
        <w:rPr>
          <w:rFonts w:ascii="Cambria Math" w:eastAsia="Cambria Math" w:hAnsi="Cambria Math" w:cs="Cambria Math"/>
          <w:sz w:val="24"/>
          <w:szCs w:val="24"/>
          <w:vertAlign w:val="subscript"/>
          <w:lang w:val="en-US"/>
        </w:rPr>
        <w:t>s</w:t>
      </w:r>
      <w:r w:rsidR="00F75C66" w:rsidRPr="00F75C66">
        <w:rPr>
          <w:rFonts w:ascii="Cambria Math" w:eastAsia="Cambria Math" w:hAnsi="Cambria Math" w:cs="Cambria Math"/>
          <w:sz w:val="24"/>
          <w:szCs w:val="24"/>
          <w:lang w:val="en-US"/>
        </w:rPr>
        <w:t xml:space="preserve">, </w:t>
      </w:r>
      <w:r w:rsidR="00C0275B">
        <w:rPr>
          <w:rFonts w:ascii="Cambria Math" w:eastAsia="Cambria Math" w:hAnsi="Cambria Math" w:cs="Cambria Math"/>
          <w:sz w:val="24"/>
          <w:szCs w:val="24"/>
          <w:lang w:val="en-US"/>
        </w:rPr>
        <w:t>the</w:t>
      </w:r>
      <w:r w:rsidR="00F75C66">
        <w:rPr>
          <w:rFonts w:ascii="Cambria Math" w:eastAsia="Cambria Math" w:hAnsi="Cambria Math" w:cs="Cambria Math"/>
          <w:sz w:val="24"/>
          <w:szCs w:val="24"/>
          <w:lang w:val="en-US"/>
        </w:rPr>
        <w:t xml:space="preserve"> ENGOs</w:t>
      </w:r>
      <w:r w:rsidR="00605D2B">
        <w:rPr>
          <w:rFonts w:ascii="Cambria Math" w:eastAsia="Cambria Math" w:hAnsi="Cambria Math" w:cs="Cambria Math"/>
          <w:sz w:val="24"/>
          <w:szCs w:val="24"/>
          <w:lang w:val="en-US"/>
        </w:rPr>
        <w:t xml:space="preserve"> in their case</w:t>
      </w:r>
      <w:r w:rsidR="00F75C66">
        <w:rPr>
          <w:rFonts w:ascii="Cambria Math" w:eastAsia="Cambria Math" w:hAnsi="Cambria Math" w:cs="Cambria Math"/>
          <w:sz w:val="24"/>
          <w:szCs w:val="24"/>
          <w:lang w:val="en-US"/>
        </w:rPr>
        <w:t>,</w:t>
      </w:r>
      <w:r w:rsidRPr="00BE0047">
        <w:rPr>
          <w:rFonts w:ascii="Cambria Math" w:eastAsia="Cambria Math" w:hAnsi="Cambria Math" w:cs="Cambria Math"/>
          <w:sz w:val="24"/>
          <w:szCs w:val="24"/>
          <w:lang w:val="en-US"/>
        </w:rPr>
        <w:t xml:space="preserve"> has the faculty of deciding between entering (e) or not (-e) into a cooperative relation with E</w:t>
      </w:r>
      <w:r w:rsidR="00B6598E">
        <w:rPr>
          <w:rFonts w:ascii="Cambria Math" w:eastAsia="Cambria Math" w:hAnsi="Cambria Math" w:cs="Cambria Math"/>
          <w:sz w:val="24"/>
          <w:szCs w:val="24"/>
          <w:lang w:val="en-US"/>
        </w:rPr>
        <w:t>, depending on whether it thinks</w:t>
      </w:r>
      <w:r w:rsidRPr="00BE0047">
        <w:rPr>
          <w:rFonts w:ascii="Cambria Math" w:eastAsia="Cambria Math" w:hAnsi="Cambria Math" w:cs="Cambria Math"/>
          <w:sz w:val="24"/>
          <w:szCs w:val="24"/>
          <w:lang w:val="en-US"/>
        </w:rPr>
        <w:t xml:space="preserve"> the latter will abuse (a) or not (-a).</w:t>
      </w:r>
      <w:r w:rsidRPr="00BE0047">
        <w:rPr>
          <w:rFonts w:ascii="Cambria Math" w:eastAsia="Cambria Math" w:hAnsi="Cambria Math" w:cs="Cambria Math"/>
          <w:sz w:val="24"/>
          <w:szCs w:val="24"/>
          <w:vertAlign w:val="subscript"/>
          <w:lang w:val="en-US"/>
        </w:rPr>
        <w:t xml:space="preserve"> </w:t>
      </w:r>
      <w:r w:rsidRPr="00BE0047">
        <w:rPr>
          <w:rFonts w:ascii="Cambria Math" w:eastAsia="Cambria Math" w:hAnsi="Cambria Math" w:cs="Cambria Math"/>
          <w:sz w:val="24"/>
          <w:szCs w:val="24"/>
          <w:lang w:val="en-US"/>
        </w:rPr>
        <w:t>If S</w:t>
      </w:r>
      <w:r w:rsidRPr="00BE0047">
        <w:rPr>
          <w:rFonts w:ascii="Cambria Math" w:eastAsia="Cambria Math" w:hAnsi="Cambria Math" w:cs="Cambria Math"/>
          <w:sz w:val="24"/>
          <w:szCs w:val="24"/>
          <w:vertAlign w:val="subscript"/>
          <w:lang w:val="en-US"/>
        </w:rPr>
        <w:t>s</w:t>
      </w:r>
      <w:r w:rsidRPr="00BE0047">
        <w:rPr>
          <w:rFonts w:ascii="Cambria Math" w:eastAsia="Cambria Math" w:hAnsi="Cambria Math" w:cs="Cambria Math"/>
          <w:sz w:val="24"/>
          <w:szCs w:val="24"/>
          <w:lang w:val="en-US"/>
        </w:rPr>
        <w:t xml:space="preserve"> plays e, both E and S</w:t>
      </w:r>
      <w:r w:rsidRPr="00BE0047">
        <w:rPr>
          <w:rFonts w:ascii="Cambria Math" w:eastAsia="Cambria Math" w:hAnsi="Cambria Math" w:cs="Cambria Math"/>
          <w:sz w:val="24"/>
          <w:szCs w:val="24"/>
          <w:vertAlign w:val="subscript"/>
          <w:lang w:val="en-US"/>
        </w:rPr>
        <w:t xml:space="preserve">s </w:t>
      </w:r>
      <w:r w:rsidRPr="00BE0047">
        <w:rPr>
          <w:rFonts w:ascii="Cambria Math" w:eastAsia="Cambria Math" w:hAnsi="Cambria Math" w:cs="Cambria Math"/>
          <w:sz w:val="24"/>
          <w:szCs w:val="24"/>
          <w:lang w:val="en-US"/>
        </w:rPr>
        <w:t>can act Fairly (F</w:t>
      </w:r>
      <w:r w:rsidRPr="00BE0047">
        <w:rPr>
          <w:rFonts w:ascii="Cambria Math" w:eastAsia="Cambria Math" w:hAnsi="Cambria Math" w:cs="Cambria Math"/>
          <w:sz w:val="24"/>
          <w:szCs w:val="24"/>
          <w:vertAlign w:val="subscript"/>
          <w:lang w:val="en-US"/>
        </w:rPr>
        <w:t>E</w:t>
      </w:r>
      <w:r w:rsidRPr="00BE0047">
        <w:rPr>
          <w:rFonts w:ascii="Cambria Math" w:eastAsia="Cambria Math" w:hAnsi="Cambria Math" w:cs="Cambria Math"/>
          <w:sz w:val="24"/>
          <w:szCs w:val="24"/>
          <w:lang w:val="en-US"/>
        </w:rPr>
        <w:t xml:space="preserve"> and F</w:t>
      </w:r>
      <w:r w:rsidRPr="00BE0047">
        <w:rPr>
          <w:rFonts w:ascii="Cambria Math" w:eastAsia="Cambria Math" w:hAnsi="Cambria Math" w:cs="Cambria Math"/>
          <w:sz w:val="24"/>
          <w:szCs w:val="24"/>
          <w:vertAlign w:val="subscript"/>
          <w:lang w:val="en-US"/>
        </w:rPr>
        <w:t>Ss</w:t>
      </w:r>
      <w:r w:rsidRPr="00BE0047">
        <w:rPr>
          <w:rFonts w:ascii="Cambria Math" w:eastAsia="Cambria Math" w:hAnsi="Cambria Math" w:cs="Cambria Math"/>
          <w:sz w:val="24"/>
          <w:szCs w:val="24"/>
          <w:lang w:val="en-US"/>
        </w:rPr>
        <w:t>) or Unfairly (U</w:t>
      </w:r>
      <w:r w:rsidRPr="00BE0047">
        <w:rPr>
          <w:rFonts w:ascii="Cambria Math" w:eastAsia="Cambria Math" w:hAnsi="Cambria Math" w:cs="Cambria Math"/>
          <w:sz w:val="24"/>
          <w:szCs w:val="24"/>
          <w:vertAlign w:val="subscript"/>
          <w:lang w:val="en-US"/>
        </w:rPr>
        <w:t>E</w:t>
      </w:r>
      <w:r w:rsidRPr="00BE0047">
        <w:rPr>
          <w:rFonts w:ascii="Cambria Math" w:eastAsia="Cambria Math" w:hAnsi="Cambria Math" w:cs="Cambria Math"/>
          <w:sz w:val="24"/>
          <w:szCs w:val="24"/>
          <w:lang w:val="en-US"/>
        </w:rPr>
        <w:t xml:space="preserve"> and U</w:t>
      </w:r>
      <w:r w:rsidRPr="00BE0047">
        <w:rPr>
          <w:rFonts w:ascii="Cambria Math" w:eastAsia="Cambria Math" w:hAnsi="Cambria Math" w:cs="Cambria Math"/>
          <w:sz w:val="24"/>
          <w:szCs w:val="24"/>
          <w:vertAlign w:val="subscript"/>
          <w:lang w:val="en-US"/>
        </w:rPr>
        <w:t>Ss</w:t>
      </w:r>
      <w:r w:rsidRPr="00BE0047">
        <w:rPr>
          <w:rFonts w:ascii="Cambria Math" w:eastAsia="Cambria Math" w:hAnsi="Cambria Math" w:cs="Cambria Math"/>
          <w:sz w:val="24"/>
          <w:szCs w:val="24"/>
          <w:lang w:val="en-US"/>
        </w:rPr>
        <w:t>) towards the dummy player</w:t>
      </w:r>
      <w:r w:rsidR="00B6598E">
        <w:rPr>
          <w:rFonts w:ascii="Cambria Math" w:eastAsia="Cambria Math" w:hAnsi="Cambria Math" w:cs="Cambria Math"/>
          <w:sz w:val="24"/>
          <w:szCs w:val="24"/>
          <w:lang w:val="en-US"/>
        </w:rPr>
        <w:t xml:space="preserve"> </w:t>
      </w:r>
      <w:proofErr w:type="spellStart"/>
      <w:r w:rsidR="00B6598E" w:rsidRPr="00F75C66">
        <w:rPr>
          <w:rFonts w:ascii="Cambria Math" w:eastAsia="Cambria Math" w:hAnsi="Cambria Math" w:cs="Cambria Math"/>
          <w:sz w:val="24"/>
          <w:szCs w:val="24"/>
          <w:lang w:val="en-US"/>
        </w:rPr>
        <w:t>S</w:t>
      </w:r>
      <w:r w:rsidR="00B6598E" w:rsidRPr="00F75C66">
        <w:rPr>
          <w:rFonts w:ascii="Cambria Math" w:eastAsia="Cambria Math" w:hAnsi="Cambria Math" w:cs="Cambria Math"/>
          <w:sz w:val="24"/>
          <w:szCs w:val="24"/>
          <w:vertAlign w:val="subscript"/>
          <w:lang w:val="en-US"/>
        </w:rPr>
        <w:t>w</w:t>
      </w:r>
      <w:proofErr w:type="spellEnd"/>
      <w:r w:rsidRPr="00BE0047">
        <w:rPr>
          <w:rFonts w:ascii="Cambria Math" w:eastAsia="Cambria Math" w:hAnsi="Cambria Math" w:cs="Cambria Math"/>
          <w:sz w:val="24"/>
          <w:szCs w:val="24"/>
          <w:lang w:val="en-US"/>
        </w:rPr>
        <w:t xml:space="preserve">, </w:t>
      </w:r>
      <w:r w:rsidR="00EB79C0">
        <w:rPr>
          <w:rFonts w:ascii="Cambria Math" w:eastAsia="Cambria Math" w:hAnsi="Cambria Math" w:cs="Cambria Math"/>
          <w:sz w:val="24"/>
          <w:szCs w:val="24"/>
          <w:lang w:val="en-US"/>
        </w:rPr>
        <w:t>meaning they</w:t>
      </w:r>
      <w:r w:rsidRPr="00BE0047">
        <w:rPr>
          <w:rFonts w:ascii="Cambria Math" w:eastAsia="Cambria Math" w:hAnsi="Cambria Math" w:cs="Cambria Math"/>
          <w:sz w:val="24"/>
          <w:szCs w:val="24"/>
          <w:lang w:val="en-US"/>
        </w:rPr>
        <w:t xml:space="preserve"> must decide whether to collude and appropriate the entire surplus or save a part for the S</w:t>
      </w:r>
      <w:r w:rsidRPr="00BE0047">
        <w:rPr>
          <w:rFonts w:ascii="Cambria Math" w:eastAsia="Cambria Math" w:hAnsi="Cambria Math" w:cs="Cambria Math"/>
          <w:sz w:val="24"/>
          <w:szCs w:val="24"/>
          <w:vertAlign w:val="subscript"/>
          <w:lang w:val="en-US"/>
        </w:rPr>
        <w:t>w</w:t>
      </w:r>
      <w:r w:rsidRPr="00BE0047">
        <w:rPr>
          <w:rFonts w:ascii="Cambria Math" w:eastAsia="Cambria Math" w:hAnsi="Cambria Math" w:cs="Cambria Math"/>
          <w:sz w:val="24"/>
          <w:szCs w:val="24"/>
          <w:lang w:val="en-US"/>
        </w:rPr>
        <w:t xml:space="preserve">. </w:t>
      </w:r>
    </w:p>
    <w:p w14:paraId="5200A29F" w14:textId="40FED8B3" w:rsidR="001A4E0D" w:rsidRPr="001F6102" w:rsidRDefault="001A4E0D" w:rsidP="001A4E0D">
      <w:pPr>
        <w:spacing w:after="0" w:line="360" w:lineRule="auto"/>
        <w:ind w:firstLine="708"/>
        <w:jc w:val="both"/>
        <w:rPr>
          <w:rFonts w:ascii="Cambria Math" w:eastAsia="Cambria Math" w:hAnsi="Cambria Math" w:cs="Cambria Math"/>
          <w:sz w:val="24"/>
          <w:szCs w:val="24"/>
          <w:lang w:val="en-US"/>
        </w:rPr>
      </w:pPr>
      <w:r w:rsidRPr="00BE0047">
        <w:rPr>
          <w:rFonts w:ascii="Cambria Math" w:eastAsia="Cambria Math" w:hAnsi="Cambria Math" w:cs="Cambria Math"/>
          <w:sz w:val="24"/>
          <w:szCs w:val="24"/>
          <w:lang w:val="en-US"/>
        </w:rPr>
        <w:t xml:space="preserve">Interestingly, Degli Antoni &amp; </w:t>
      </w:r>
      <w:proofErr w:type="spellStart"/>
      <w:r w:rsidRPr="00BE0047">
        <w:rPr>
          <w:rFonts w:ascii="Cambria Math" w:eastAsia="Cambria Math" w:hAnsi="Cambria Math" w:cs="Cambria Math"/>
          <w:sz w:val="24"/>
          <w:szCs w:val="24"/>
          <w:lang w:val="en-US"/>
        </w:rPr>
        <w:t>Sacconi</w:t>
      </w:r>
      <w:proofErr w:type="spellEnd"/>
      <w:r w:rsidRPr="00BE0047">
        <w:rPr>
          <w:rFonts w:ascii="Cambria Math" w:eastAsia="Cambria Math" w:hAnsi="Cambria Math" w:cs="Cambria Math"/>
          <w:sz w:val="24"/>
          <w:szCs w:val="24"/>
          <w:lang w:val="en-US"/>
        </w:rPr>
        <w:t xml:space="preserve"> (2013) arrive at demonstrating that, </w:t>
      </w:r>
      <w:r w:rsidR="004537D0" w:rsidRPr="00BE0047">
        <w:rPr>
          <w:rFonts w:ascii="Cambria Math" w:eastAsia="Cambria Math" w:hAnsi="Cambria Math" w:cs="Cambria Math"/>
          <w:sz w:val="24"/>
          <w:szCs w:val="24"/>
          <w:lang w:val="en-US"/>
        </w:rPr>
        <w:t>if</w:t>
      </w:r>
      <w:r w:rsidRPr="00BE0047">
        <w:rPr>
          <w:rFonts w:ascii="Cambria Math" w:eastAsia="Cambria Math" w:hAnsi="Cambria Math" w:cs="Cambria Math"/>
          <w:sz w:val="24"/>
          <w:szCs w:val="24"/>
          <w:lang w:val="en-US"/>
        </w:rPr>
        <w:t xml:space="preserve"> agents are endowed with only material preferences, (</w:t>
      </w:r>
      <w:proofErr w:type="spellStart"/>
      <w:r w:rsidRPr="00BE0047">
        <w:rPr>
          <w:rFonts w:ascii="Cambria Math" w:eastAsia="Cambria Math" w:hAnsi="Cambria Math" w:cs="Cambria Math"/>
          <w:sz w:val="24"/>
          <w:szCs w:val="24"/>
          <w:lang w:val="en-US"/>
        </w:rPr>
        <w:t>i</w:t>
      </w:r>
      <w:proofErr w:type="spellEnd"/>
      <w:r w:rsidRPr="00BE0047">
        <w:rPr>
          <w:rFonts w:ascii="Cambria Math" w:eastAsia="Cambria Math" w:hAnsi="Cambria Math" w:cs="Cambria Math"/>
          <w:sz w:val="24"/>
          <w:szCs w:val="24"/>
          <w:lang w:val="en-US"/>
        </w:rPr>
        <w:t>) E and S</w:t>
      </w:r>
      <w:r w:rsidRPr="00BE0047">
        <w:rPr>
          <w:rFonts w:ascii="Cambria Math" w:eastAsia="Cambria Math" w:hAnsi="Cambria Math" w:cs="Cambria Math"/>
          <w:sz w:val="24"/>
          <w:szCs w:val="24"/>
          <w:vertAlign w:val="subscript"/>
          <w:lang w:val="en-US"/>
        </w:rPr>
        <w:t>s</w:t>
      </w:r>
      <w:r w:rsidRPr="00BE0047">
        <w:rPr>
          <w:rFonts w:ascii="Cambria Math" w:eastAsia="Cambria Math" w:hAnsi="Cambria Math" w:cs="Cambria Math"/>
          <w:sz w:val="24"/>
          <w:szCs w:val="24"/>
          <w:lang w:val="en-US"/>
        </w:rPr>
        <w:t xml:space="preserve"> will always collude and (ii) E has no incentive to cooperate with its S</w:t>
      </w:r>
      <w:r w:rsidRPr="00BE0047">
        <w:rPr>
          <w:rFonts w:ascii="Cambria Math" w:eastAsia="Cambria Math" w:hAnsi="Cambria Math" w:cs="Cambria Math"/>
          <w:sz w:val="24"/>
          <w:szCs w:val="24"/>
          <w:vertAlign w:val="subscript"/>
          <w:lang w:val="en-US"/>
        </w:rPr>
        <w:t>w</w:t>
      </w:r>
      <w:r w:rsidRPr="00BE0047">
        <w:rPr>
          <w:rFonts w:ascii="Cambria Math" w:eastAsia="Cambria Math" w:hAnsi="Cambria Math" w:cs="Cambria Math"/>
          <w:sz w:val="24"/>
          <w:szCs w:val="24"/>
          <w:lang w:val="en-US"/>
        </w:rPr>
        <w:t>.</w:t>
      </w:r>
      <w:r w:rsidRPr="00BE0047">
        <w:rPr>
          <w:rFonts w:ascii="Cambria Math" w:eastAsia="Cambria Math" w:hAnsi="Cambria Math" w:cs="Cambria Math"/>
          <w:sz w:val="24"/>
          <w:szCs w:val="24"/>
          <w:vertAlign w:val="subscript"/>
          <w:lang w:val="en-US"/>
        </w:rPr>
        <w:t xml:space="preserve"> </w:t>
      </w:r>
      <w:r w:rsidRPr="00BE0047">
        <w:rPr>
          <w:rFonts w:ascii="Cambria Math" w:eastAsia="Cambria Math" w:hAnsi="Cambria Math" w:cs="Cambria Math"/>
          <w:sz w:val="24"/>
          <w:szCs w:val="24"/>
          <w:lang w:val="en-US"/>
        </w:rPr>
        <w:t xml:space="preserve">By introducing conformity preferences instead, mutual cooperative and fair </w:t>
      </w:r>
      <w:r w:rsidR="004537D0" w:rsidRPr="00BE0047">
        <w:rPr>
          <w:rFonts w:ascii="Cambria Math" w:eastAsia="Cambria Math" w:hAnsi="Cambria Math" w:cs="Cambria Math"/>
          <w:sz w:val="24"/>
          <w:szCs w:val="24"/>
          <w:lang w:val="en-US"/>
        </w:rPr>
        <w:t>behavior</w:t>
      </w:r>
      <w:r w:rsidRPr="00BE0047">
        <w:rPr>
          <w:rFonts w:ascii="Cambria Math" w:eastAsia="Cambria Math" w:hAnsi="Cambria Math" w:cs="Cambria Math"/>
          <w:sz w:val="24"/>
          <w:szCs w:val="24"/>
          <w:lang w:val="en-US"/>
        </w:rPr>
        <w:t xml:space="preserve"> can become endogenously sustainable: precisely, (</w:t>
      </w:r>
      <w:proofErr w:type="spellStart"/>
      <w:r w:rsidRPr="00BE0047">
        <w:rPr>
          <w:rFonts w:ascii="Cambria Math" w:eastAsia="Cambria Math" w:hAnsi="Cambria Math" w:cs="Cambria Math"/>
          <w:sz w:val="24"/>
          <w:szCs w:val="24"/>
          <w:lang w:val="en-US"/>
        </w:rPr>
        <w:t>i</w:t>
      </w:r>
      <w:proofErr w:type="spellEnd"/>
      <w:r w:rsidRPr="00BE0047">
        <w:rPr>
          <w:rFonts w:ascii="Cambria Math" w:eastAsia="Cambria Math" w:hAnsi="Cambria Math" w:cs="Cambria Math"/>
          <w:sz w:val="24"/>
          <w:szCs w:val="24"/>
          <w:lang w:val="en-US"/>
        </w:rPr>
        <w:t>) S</w:t>
      </w:r>
      <w:r w:rsidRPr="00BE0047">
        <w:rPr>
          <w:rFonts w:ascii="Cambria Math" w:eastAsia="Cambria Math" w:hAnsi="Cambria Math" w:cs="Cambria Math"/>
          <w:sz w:val="24"/>
          <w:szCs w:val="24"/>
          <w:vertAlign w:val="subscript"/>
          <w:lang w:val="en-US"/>
        </w:rPr>
        <w:t xml:space="preserve">s </w:t>
      </w:r>
      <w:r w:rsidRPr="00BE0047">
        <w:rPr>
          <w:rFonts w:ascii="Cambria Math" w:eastAsia="Cambria Math" w:hAnsi="Cambria Math" w:cs="Cambria Math"/>
          <w:sz w:val="24"/>
          <w:szCs w:val="24"/>
          <w:lang w:val="en-US"/>
        </w:rPr>
        <w:t xml:space="preserve">might have an incentive to boycott firms that do not cooperate with </w:t>
      </w:r>
      <w:proofErr w:type="spellStart"/>
      <w:r w:rsidRPr="00BE0047">
        <w:rPr>
          <w:rFonts w:ascii="Cambria Math" w:eastAsia="Cambria Math" w:hAnsi="Cambria Math" w:cs="Cambria Math"/>
          <w:sz w:val="24"/>
          <w:szCs w:val="24"/>
          <w:lang w:val="en-US"/>
        </w:rPr>
        <w:t>S</w:t>
      </w:r>
      <w:r w:rsidRPr="00BE0047">
        <w:rPr>
          <w:rFonts w:ascii="Cambria Math" w:eastAsia="Cambria Math" w:hAnsi="Cambria Math" w:cs="Cambria Math"/>
          <w:sz w:val="24"/>
          <w:szCs w:val="24"/>
          <w:vertAlign w:val="subscript"/>
          <w:lang w:val="en-US"/>
        </w:rPr>
        <w:t>w</w:t>
      </w:r>
      <w:proofErr w:type="spellEnd"/>
      <w:r w:rsidRPr="00BE0047">
        <w:rPr>
          <w:rFonts w:ascii="Cambria Math" w:eastAsia="Cambria Math" w:hAnsi="Cambria Math" w:cs="Cambria Math"/>
          <w:sz w:val="24"/>
          <w:szCs w:val="24"/>
          <w:lang w:val="en-US"/>
        </w:rPr>
        <w:t xml:space="preserve"> and (ii) both S</w:t>
      </w:r>
      <w:r w:rsidRPr="00BE0047">
        <w:rPr>
          <w:rFonts w:ascii="Cambria Math" w:eastAsia="Cambria Math" w:hAnsi="Cambria Math" w:cs="Cambria Math"/>
          <w:sz w:val="24"/>
          <w:szCs w:val="24"/>
          <w:vertAlign w:val="subscript"/>
          <w:lang w:val="en-US"/>
        </w:rPr>
        <w:t xml:space="preserve">s </w:t>
      </w:r>
      <w:r w:rsidRPr="00BE0047">
        <w:rPr>
          <w:rFonts w:ascii="Cambria Math" w:eastAsia="Cambria Math" w:hAnsi="Cambria Math" w:cs="Cambria Math"/>
          <w:sz w:val="24"/>
          <w:szCs w:val="24"/>
          <w:lang w:val="en-US"/>
        </w:rPr>
        <w:t xml:space="preserve">and E might have incentives to cooperate with the </w:t>
      </w:r>
      <w:proofErr w:type="spellStart"/>
      <w:r w:rsidRPr="00BE0047">
        <w:rPr>
          <w:rFonts w:ascii="Cambria Math" w:eastAsia="Cambria Math" w:hAnsi="Cambria Math" w:cs="Cambria Math"/>
          <w:sz w:val="24"/>
          <w:szCs w:val="24"/>
          <w:lang w:val="en-US"/>
        </w:rPr>
        <w:t>S</w:t>
      </w:r>
      <w:r w:rsidRPr="00BE0047">
        <w:rPr>
          <w:rFonts w:ascii="Cambria Math" w:eastAsia="Cambria Math" w:hAnsi="Cambria Math" w:cs="Cambria Math"/>
          <w:sz w:val="24"/>
          <w:szCs w:val="24"/>
          <w:vertAlign w:val="subscript"/>
          <w:lang w:val="en-US"/>
        </w:rPr>
        <w:t>w</w:t>
      </w:r>
      <w:proofErr w:type="spellEnd"/>
      <w:r w:rsidRPr="00BE0047">
        <w:rPr>
          <w:rFonts w:ascii="Cambria Math" w:eastAsia="Cambria Math" w:hAnsi="Cambria Math" w:cs="Cambria Math"/>
          <w:sz w:val="24"/>
          <w:szCs w:val="24"/>
          <w:vertAlign w:val="subscript"/>
          <w:lang w:val="en-US"/>
        </w:rPr>
        <w:t xml:space="preserve"> </w:t>
      </w:r>
      <w:r w:rsidRPr="00BE0047">
        <w:rPr>
          <w:rFonts w:ascii="Cambria Math" w:eastAsia="Cambria Math" w:hAnsi="Cambria Math" w:cs="Cambria Math"/>
          <w:sz w:val="24"/>
          <w:szCs w:val="24"/>
          <w:lang w:val="en-US"/>
        </w:rPr>
        <w:t xml:space="preserve">in the long term.  </w:t>
      </w:r>
      <w:r w:rsidR="001F6102">
        <w:rPr>
          <w:rFonts w:ascii="Cambria Math" w:eastAsia="Cambria Math" w:hAnsi="Cambria Math" w:cs="Cambria Math"/>
          <w:sz w:val="24"/>
          <w:szCs w:val="24"/>
          <w:lang w:val="en-US"/>
        </w:rPr>
        <w:t>To understand this passage</w:t>
      </w:r>
      <w:r w:rsidR="004537D0">
        <w:rPr>
          <w:rFonts w:ascii="Cambria Math" w:eastAsia="Cambria Math" w:hAnsi="Cambria Math" w:cs="Cambria Math"/>
          <w:sz w:val="24"/>
          <w:szCs w:val="24"/>
          <w:lang w:val="en-US"/>
        </w:rPr>
        <w:t>, it</w:t>
      </w:r>
      <w:r w:rsidR="001F6102">
        <w:rPr>
          <w:rFonts w:ascii="Cambria Math" w:eastAsia="Cambria Math" w:hAnsi="Cambria Math" w:cs="Cambria Math"/>
          <w:sz w:val="24"/>
          <w:szCs w:val="24"/>
          <w:lang w:val="en-US"/>
        </w:rPr>
        <w:t xml:space="preserve"> </w:t>
      </w:r>
      <w:r w:rsidR="00605D2B">
        <w:rPr>
          <w:rFonts w:ascii="Cambria Math" w:eastAsia="Cambria Math" w:hAnsi="Cambria Math" w:cs="Cambria Math"/>
          <w:sz w:val="24"/>
          <w:szCs w:val="24"/>
          <w:lang w:val="en-US"/>
        </w:rPr>
        <w:t>is necessary to</w:t>
      </w:r>
      <w:r w:rsidR="001F6102">
        <w:rPr>
          <w:rFonts w:ascii="Cambria Math" w:eastAsia="Cambria Math" w:hAnsi="Cambria Math" w:cs="Cambria Math"/>
          <w:sz w:val="24"/>
          <w:szCs w:val="24"/>
          <w:lang w:val="en-US"/>
        </w:rPr>
        <w:t xml:space="preserve"> assume that all parties have, at least hypothetically, participated in a pre-play communication stage in which they have agreed on a principle of justice </w:t>
      </w:r>
      <w:r w:rsidR="00605D2B">
        <w:rPr>
          <w:rFonts w:ascii="Cambria Math" w:eastAsia="Cambria Math" w:hAnsi="Cambria Math" w:cs="Cambria Math"/>
          <w:sz w:val="24"/>
          <w:szCs w:val="24"/>
          <w:lang w:val="en-US"/>
        </w:rPr>
        <w:t>whose implementation</w:t>
      </w:r>
      <w:r w:rsidR="001F6102">
        <w:rPr>
          <w:rFonts w:ascii="Cambria Math" w:eastAsia="Cambria Math" w:hAnsi="Cambria Math" w:cs="Cambria Math"/>
          <w:sz w:val="24"/>
          <w:szCs w:val="24"/>
          <w:lang w:val="en-US"/>
        </w:rPr>
        <w:t xml:space="preserve"> would entail that both E and S</w:t>
      </w:r>
      <w:r w:rsidR="001F6102" w:rsidRPr="001F6102">
        <w:rPr>
          <w:rFonts w:ascii="Cambria Math" w:eastAsia="Cambria Math" w:hAnsi="Cambria Math" w:cs="Cambria Math"/>
          <w:sz w:val="24"/>
          <w:szCs w:val="24"/>
          <w:vertAlign w:val="subscript"/>
          <w:lang w:val="en-US"/>
        </w:rPr>
        <w:t>s</w:t>
      </w:r>
      <w:r w:rsidR="001F6102">
        <w:rPr>
          <w:rFonts w:ascii="Cambria Math" w:eastAsia="Cambria Math" w:hAnsi="Cambria Math" w:cs="Cambria Math"/>
          <w:sz w:val="24"/>
          <w:szCs w:val="24"/>
          <w:vertAlign w:val="subscript"/>
          <w:lang w:val="en-US"/>
        </w:rPr>
        <w:t xml:space="preserve"> </w:t>
      </w:r>
      <w:r w:rsidR="001F6102">
        <w:rPr>
          <w:rFonts w:ascii="Cambria Math" w:eastAsia="Cambria Math" w:hAnsi="Cambria Math" w:cs="Cambria Math"/>
          <w:sz w:val="24"/>
          <w:szCs w:val="24"/>
          <w:lang w:val="en-US"/>
        </w:rPr>
        <w:t xml:space="preserve">act fairly with </w:t>
      </w:r>
      <w:proofErr w:type="spellStart"/>
      <w:r w:rsidR="001F6102" w:rsidRPr="00BE0047">
        <w:rPr>
          <w:rFonts w:ascii="Cambria Math" w:eastAsia="Cambria Math" w:hAnsi="Cambria Math" w:cs="Cambria Math"/>
          <w:sz w:val="24"/>
          <w:szCs w:val="24"/>
          <w:lang w:val="en-US"/>
        </w:rPr>
        <w:t>S</w:t>
      </w:r>
      <w:r w:rsidR="001F6102" w:rsidRPr="00BE0047">
        <w:rPr>
          <w:rFonts w:ascii="Cambria Math" w:eastAsia="Cambria Math" w:hAnsi="Cambria Math" w:cs="Cambria Math"/>
          <w:sz w:val="24"/>
          <w:szCs w:val="24"/>
          <w:vertAlign w:val="subscript"/>
          <w:lang w:val="en-US"/>
        </w:rPr>
        <w:t>w</w:t>
      </w:r>
      <w:proofErr w:type="spellEnd"/>
      <w:r w:rsidR="001F6102">
        <w:rPr>
          <w:rFonts w:ascii="Cambria Math" w:eastAsia="Cambria Math" w:hAnsi="Cambria Math" w:cs="Cambria Math"/>
          <w:sz w:val="24"/>
          <w:szCs w:val="24"/>
          <w:lang w:val="en-US"/>
        </w:rPr>
        <w:t xml:space="preserve">, leaving </w:t>
      </w:r>
      <w:r w:rsidR="00605D2B">
        <w:rPr>
          <w:rFonts w:ascii="Cambria Math" w:eastAsia="Cambria Math" w:hAnsi="Cambria Math" w:cs="Cambria Math"/>
          <w:sz w:val="24"/>
          <w:szCs w:val="24"/>
          <w:lang w:val="en-US"/>
        </w:rPr>
        <w:t xml:space="preserve">a portion </w:t>
      </w:r>
      <w:r w:rsidR="001F6102">
        <w:rPr>
          <w:rFonts w:ascii="Cambria Math" w:eastAsia="Cambria Math" w:hAnsi="Cambria Math" w:cs="Cambria Math"/>
          <w:sz w:val="24"/>
          <w:szCs w:val="24"/>
          <w:lang w:val="en-US"/>
        </w:rPr>
        <w:t>of the surplus</w:t>
      </w:r>
      <w:r w:rsidR="00D17F29">
        <w:rPr>
          <w:rFonts w:ascii="Cambria Math" w:eastAsia="Cambria Math" w:hAnsi="Cambria Math" w:cs="Cambria Math"/>
          <w:sz w:val="24"/>
          <w:szCs w:val="24"/>
          <w:lang w:val="en-US"/>
        </w:rPr>
        <w:t xml:space="preserve"> to it</w:t>
      </w:r>
      <w:r w:rsidR="0097284C">
        <w:rPr>
          <w:rFonts w:ascii="Cambria Math" w:eastAsia="Cambria Math" w:hAnsi="Cambria Math" w:cs="Cambria Math"/>
          <w:sz w:val="24"/>
          <w:szCs w:val="24"/>
          <w:lang w:val="en-US"/>
        </w:rPr>
        <w:t>.</w:t>
      </w:r>
    </w:p>
    <w:p w14:paraId="5D23CF6A" w14:textId="77777777" w:rsidR="00760AE7" w:rsidRDefault="001A4E0D" w:rsidP="00760AE7">
      <w:pPr>
        <w:spacing w:after="0" w:line="360" w:lineRule="auto"/>
        <w:ind w:firstLine="708"/>
        <w:jc w:val="both"/>
        <w:rPr>
          <w:rFonts w:ascii="Cambria Math" w:eastAsia="Cambria Math" w:hAnsi="Cambria Math" w:cs="Cambria Math"/>
          <w:sz w:val="24"/>
          <w:szCs w:val="24"/>
          <w:lang w:val="en-US"/>
        </w:rPr>
      </w:pPr>
      <w:r w:rsidRPr="00BE0047">
        <w:rPr>
          <w:rFonts w:ascii="Cambria Math" w:eastAsia="Cambria Math" w:hAnsi="Cambria Math" w:cs="Cambria Math"/>
          <w:sz w:val="24"/>
          <w:szCs w:val="24"/>
          <w:lang w:val="en-US"/>
        </w:rPr>
        <w:t>In a way, a criterion compatible with that of framed games model is at work</w:t>
      </w:r>
      <w:r w:rsidR="00EA23F2">
        <w:rPr>
          <w:rFonts w:ascii="Cambria Math" w:eastAsia="Cambria Math" w:hAnsi="Cambria Math" w:cs="Cambria Math"/>
          <w:sz w:val="24"/>
          <w:szCs w:val="24"/>
          <w:lang w:val="en-US"/>
        </w:rPr>
        <w:t xml:space="preserve">, as the agreement </w:t>
      </w:r>
      <w:r w:rsidR="001F6102">
        <w:rPr>
          <w:rFonts w:ascii="Cambria Math" w:eastAsia="Cambria Math" w:hAnsi="Cambria Math" w:cs="Cambria Math"/>
          <w:sz w:val="24"/>
          <w:szCs w:val="24"/>
          <w:lang w:val="en-US"/>
        </w:rPr>
        <w:t>may be understood as having a</w:t>
      </w:r>
      <w:r w:rsidR="00EA23F2">
        <w:rPr>
          <w:rFonts w:ascii="Cambria Math" w:eastAsia="Cambria Math" w:hAnsi="Cambria Math" w:cs="Cambria Math"/>
          <w:sz w:val="24"/>
          <w:szCs w:val="24"/>
          <w:lang w:val="en-US"/>
        </w:rPr>
        <w:t xml:space="preserve"> framing effect. By viewing the game as a situation </w:t>
      </w:r>
      <w:r w:rsidR="00F460CB">
        <w:rPr>
          <w:rFonts w:ascii="Cambria Math" w:eastAsia="Cambria Math" w:hAnsi="Cambria Math" w:cs="Cambria Math"/>
          <w:sz w:val="24"/>
          <w:szCs w:val="24"/>
          <w:lang w:val="en-US"/>
        </w:rPr>
        <w:t>where</w:t>
      </w:r>
      <w:r w:rsidR="00EA23F2">
        <w:rPr>
          <w:rFonts w:ascii="Cambria Math" w:eastAsia="Cambria Math" w:hAnsi="Cambria Math" w:cs="Cambria Math"/>
          <w:sz w:val="24"/>
          <w:szCs w:val="24"/>
          <w:lang w:val="en-US"/>
        </w:rPr>
        <w:t xml:space="preserve"> agreements are made, each player assume</w:t>
      </w:r>
      <w:r w:rsidR="00B6598E">
        <w:rPr>
          <w:rFonts w:ascii="Cambria Math" w:eastAsia="Cambria Math" w:hAnsi="Cambria Math" w:cs="Cambria Math"/>
          <w:sz w:val="24"/>
          <w:szCs w:val="24"/>
          <w:lang w:val="en-US"/>
        </w:rPr>
        <w:t>s</w:t>
      </w:r>
      <w:r w:rsidR="00EA23F2">
        <w:rPr>
          <w:rFonts w:ascii="Cambria Math" w:eastAsia="Cambria Math" w:hAnsi="Cambria Math" w:cs="Cambria Math"/>
          <w:sz w:val="24"/>
          <w:szCs w:val="24"/>
          <w:lang w:val="en-US"/>
        </w:rPr>
        <w:t xml:space="preserve"> that the other is the type of player that makes agreement</w:t>
      </w:r>
      <w:r w:rsidR="00605D2B">
        <w:rPr>
          <w:rFonts w:ascii="Cambria Math" w:eastAsia="Cambria Math" w:hAnsi="Cambria Math" w:cs="Cambria Math"/>
          <w:sz w:val="24"/>
          <w:szCs w:val="24"/>
          <w:lang w:val="en-US"/>
        </w:rPr>
        <w:t>s</w:t>
      </w:r>
      <w:r w:rsidR="00EA23F2">
        <w:rPr>
          <w:rFonts w:ascii="Cambria Math" w:eastAsia="Cambria Math" w:hAnsi="Cambria Math" w:cs="Cambria Math"/>
          <w:sz w:val="24"/>
          <w:szCs w:val="24"/>
          <w:lang w:val="en-US"/>
        </w:rPr>
        <w:t xml:space="preserve"> and, </w:t>
      </w:r>
      <w:r w:rsidR="001F6102">
        <w:rPr>
          <w:rFonts w:ascii="Cambria Math" w:eastAsia="Cambria Math" w:hAnsi="Cambria Math" w:cs="Cambria Math"/>
          <w:sz w:val="24"/>
          <w:szCs w:val="24"/>
          <w:lang w:val="en-US"/>
        </w:rPr>
        <w:t>consequently, until the proof of the contrary unravels</w:t>
      </w:r>
      <w:r w:rsidR="00D17F29">
        <w:rPr>
          <w:rFonts w:ascii="Cambria Math" w:eastAsia="Cambria Math" w:hAnsi="Cambria Math" w:cs="Cambria Math"/>
          <w:sz w:val="24"/>
          <w:szCs w:val="24"/>
          <w:lang w:val="en-US"/>
        </w:rPr>
        <w:t xml:space="preserve">, </w:t>
      </w:r>
      <w:proofErr w:type="gramStart"/>
      <w:r w:rsidR="001F6102">
        <w:rPr>
          <w:rFonts w:ascii="Cambria Math" w:eastAsia="Cambria Math" w:hAnsi="Cambria Math" w:cs="Cambria Math"/>
          <w:sz w:val="24"/>
          <w:szCs w:val="24"/>
          <w:lang w:val="en-US"/>
        </w:rPr>
        <w:t>i.e.</w:t>
      </w:r>
      <w:proofErr w:type="gramEnd"/>
      <w:r w:rsidR="001F6102">
        <w:rPr>
          <w:rFonts w:ascii="Cambria Math" w:eastAsia="Cambria Math" w:hAnsi="Cambria Math" w:cs="Cambria Math"/>
          <w:sz w:val="24"/>
          <w:szCs w:val="24"/>
          <w:lang w:val="en-US"/>
        </w:rPr>
        <w:t xml:space="preserve"> by default, it respects them. </w:t>
      </w:r>
      <w:r w:rsidR="00EA23F2" w:rsidRPr="00EA23F2">
        <w:rPr>
          <w:rFonts w:ascii="Cambria Math" w:eastAsia="Cambria Math" w:hAnsi="Cambria Math" w:cs="Cambria Math"/>
          <w:sz w:val="24"/>
          <w:szCs w:val="24"/>
          <w:lang w:val="en-US"/>
        </w:rPr>
        <w:t xml:space="preserve">This presumption implies </w:t>
      </w:r>
      <w:r w:rsidR="00EA23F2">
        <w:rPr>
          <w:rFonts w:ascii="Cambria Math" w:eastAsia="Cambria Math" w:hAnsi="Cambria Math" w:cs="Cambria Math"/>
          <w:sz w:val="24"/>
          <w:szCs w:val="24"/>
          <w:lang w:val="en-US"/>
        </w:rPr>
        <w:t xml:space="preserve">an </w:t>
      </w:r>
      <w:r w:rsidR="00EA23F2" w:rsidRPr="00EA23F2">
        <w:rPr>
          <w:rFonts w:ascii="Cambria Math" w:eastAsia="Cambria Math" w:hAnsi="Cambria Math" w:cs="Cambria Math"/>
          <w:sz w:val="24"/>
          <w:szCs w:val="24"/>
          <w:lang w:val="en-US"/>
        </w:rPr>
        <w:t>expectation of mutual conformity</w:t>
      </w:r>
      <w:r w:rsidR="00966BC2">
        <w:rPr>
          <w:rFonts w:ascii="Cambria Math" w:eastAsia="Cambria Math" w:hAnsi="Cambria Math" w:cs="Cambria Math"/>
          <w:sz w:val="24"/>
          <w:szCs w:val="24"/>
          <w:lang w:val="en-US"/>
        </w:rPr>
        <w:t xml:space="preserve"> </w:t>
      </w:r>
      <w:r w:rsidR="00D17F29">
        <w:rPr>
          <w:rFonts w:ascii="Cambria Math" w:eastAsia="Cambria Math" w:hAnsi="Cambria Math" w:cs="Cambria Math"/>
          <w:sz w:val="24"/>
          <w:szCs w:val="24"/>
          <w:lang w:val="en-US"/>
        </w:rPr>
        <w:t>that</w:t>
      </w:r>
      <w:r w:rsidR="00F460CB">
        <w:rPr>
          <w:rFonts w:ascii="Cambria Math" w:eastAsia="Cambria Math" w:hAnsi="Cambria Math" w:cs="Cambria Math"/>
          <w:sz w:val="24"/>
          <w:szCs w:val="24"/>
          <w:lang w:val="en-US"/>
        </w:rPr>
        <w:t xml:space="preserve">, in turn, generates a motivational factor favoring </w:t>
      </w:r>
      <w:r w:rsidR="00605D2B">
        <w:rPr>
          <w:rFonts w:ascii="Cambria Math" w:eastAsia="Cambria Math" w:hAnsi="Cambria Math" w:cs="Cambria Math"/>
          <w:sz w:val="24"/>
          <w:szCs w:val="24"/>
          <w:lang w:val="en-US"/>
        </w:rPr>
        <w:t>compliance</w:t>
      </w:r>
      <w:r w:rsidR="00F460CB">
        <w:rPr>
          <w:rFonts w:ascii="Cambria Math" w:eastAsia="Cambria Math" w:hAnsi="Cambria Math" w:cs="Cambria Math"/>
          <w:sz w:val="24"/>
          <w:szCs w:val="24"/>
          <w:lang w:val="en-US"/>
        </w:rPr>
        <w:t xml:space="preserve">, which enters the players’ utility function as a psychological component of it. </w:t>
      </w:r>
      <w:r w:rsidR="00EA23F2" w:rsidRPr="00BE0047">
        <w:rPr>
          <w:rFonts w:ascii="Cambria Math" w:eastAsia="Cambria Math" w:hAnsi="Cambria Math" w:cs="Cambria Math"/>
          <w:sz w:val="24"/>
          <w:szCs w:val="24"/>
          <w:lang w:val="en-US"/>
        </w:rPr>
        <w:t>Precisely, conformity preferences enter the picture when (</w:t>
      </w:r>
      <w:proofErr w:type="spellStart"/>
      <w:r w:rsidR="00B6598E">
        <w:rPr>
          <w:rFonts w:ascii="Cambria Math" w:eastAsia="Cambria Math" w:hAnsi="Cambria Math" w:cs="Cambria Math"/>
          <w:sz w:val="24"/>
          <w:szCs w:val="24"/>
          <w:lang w:val="en-US"/>
        </w:rPr>
        <w:t>i</w:t>
      </w:r>
      <w:proofErr w:type="spellEnd"/>
      <w:r w:rsidR="00EA23F2" w:rsidRPr="00BE0047">
        <w:rPr>
          <w:rFonts w:ascii="Cambria Math" w:eastAsia="Cambria Math" w:hAnsi="Cambria Math" w:cs="Cambria Math"/>
          <w:sz w:val="24"/>
          <w:szCs w:val="24"/>
          <w:lang w:val="en-US"/>
        </w:rPr>
        <w:t xml:space="preserve">) an agreement is reached in a pre-play communication phase over a distributive justice </w:t>
      </w:r>
      <w:proofErr w:type="gramStart"/>
      <w:r w:rsidR="00EA23F2" w:rsidRPr="00BE0047">
        <w:rPr>
          <w:rFonts w:ascii="Cambria Math" w:eastAsia="Cambria Math" w:hAnsi="Cambria Math" w:cs="Cambria Math"/>
          <w:sz w:val="24"/>
          <w:szCs w:val="24"/>
          <w:lang w:val="en-US"/>
        </w:rPr>
        <w:t>principle</w:t>
      </w:r>
      <w:proofErr w:type="gramEnd"/>
      <w:r w:rsidR="00EA23F2" w:rsidRPr="00BE0047">
        <w:rPr>
          <w:rFonts w:ascii="Cambria Math" w:eastAsia="Cambria Math" w:hAnsi="Cambria Math" w:cs="Cambria Math"/>
          <w:sz w:val="24"/>
          <w:szCs w:val="24"/>
          <w:lang w:val="en-US"/>
        </w:rPr>
        <w:t xml:space="preserve"> T, </w:t>
      </w:r>
      <w:r w:rsidR="00B6598E">
        <w:rPr>
          <w:rFonts w:ascii="Cambria Math" w:eastAsia="Cambria Math" w:hAnsi="Cambria Math" w:cs="Cambria Math"/>
          <w:sz w:val="24"/>
          <w:szCs w:val="24"/>
          <w:lang w:val="en-US"/>
        </w:rPr>
        <w:t>such as</w:t>
      </w:r>
      <w:r w:rsidR="00EA23F2" w:rsidRPr="00BE0047">
        <w:rPr>
          <w:rFonts w:ascii="Cambria Math" w:eastAsia="Cambria Math" w:hAnsi="Cambria Math" w:cs="Cambria Math"/>
          <w:sz w:val="24"/>
          <w:szCs w:val="24"/>
          <w:lang w:val="en-US"/>
        </w:rPr>
        <w:t xml:space="preserve"> a principle of equal treatment for the supply chains of companies like E, and (</w:t>
      </w:r>
      <w:r w:rsidR="00B6598E">
        <w:rPr>
          <w:rFonts w:ascii="Cambria Math" w:eastAsia="Cambria Math" w:hAnsi="Cambria Math" w:cs="Cambria Math"/>
          <w:sz w:val="24"/>
          <w:szCs w:val="24"/>
          <w:lang w:val="en-US"/>
        </w:rPr>
        <w:t>ii</w:t>
      </w:r>
      <w:r w:rsidR="00EA23F2" w:rsidRPr="00BE0047">
        <w:rPr>
          <w:rFonts w:ascii="Cambria Math" w:eastAsia="Cambria Math" w:hAnsi="Cambria Math" w:cs="Cambria Math"/>
          <w:sz w:val="24"/>
          <w:szCs w:val="24"/>
          <w:lang w:val="en-US"/>
        </w:rPr>
        <w:t xml:space="preserve">) this agreement activates reciprocal conformity beliefs. </w:t>
      </w:r>
      <w:r w:rsidR="00B6598E" w:rsidRPr="00B6598E">
        <w:rPr>
          <w:rFonts w:ascii="Cambria Math" w:eastAsia="Cambria Math" w:hAnsi="Cambria Math" w:cs="Cambria Math"/>
          <w:sz w:val="24"/>
          <w:szCs w:val="24"/>
          <w:lang w:val="en-US"/>
        </w:rPr>
        <w:t>This last argument pertains to the fact that, in the same game, both S</w:t>
      </w:r>
      <w:r w:rsidR="00B6598E" w:rsidRPr="00B6598E">
        <w:rPr>
          <w:rFonts w:ascii="Cambria Math" w:eastAsia="Cambria Math" w:hAnsi="Cambria Math" w:cs="Cambria Math"/>
          <w:sz w:val="24"/>
          <w:szCs w:val="24"/>
          <w:vertAlign w:val="subscript"/>
          <w:lang w:val="en-US"/>
        </w:rPr>
        <w:t>s</w:t>
      </w:r>
      <w:r w:rsidR="00B6598E" w:rsidRPr="00B6598E">
        <w:rPr>
          <w:rFonts w:ascii="Cambria Math" w:eastAsia="Cambria Math" w:hAnsi="Cambria Math" w:cs="Cambria Math"/>
          <w:sz w:val="24"/>
          <w:szCs w:val="24"/>
          <w:lang w:val="en-US"/>
        </w:rPr>
        <w:t xml:space="preserve"> and E, by default assume that the counterpart will follow a strategy that fully reali</w:t>
      </w:r>
      <w:r w:rsidR="00B6598E">
        <w:rPr>
          <w:rFonts w:ascii="Cambria Math" w:eastAsia="Cambria Math" w:hAnsi="Cambria Math" w:cs="Cambria Math"/>
          <w:sz w:val="24"/>
          <w:szCs w:val="24"/>
          <w:lang w:val="en-US"/>
        </w:rPr>
        <w:t>z</w:t>
      </w:r>
      <w:r w:rsidR="00B6598E" w:rsidRPr="00B6598E">
        <w:rPr>
          <w:rFonts w:ascii="Cambria Math" w:eastAsia="Cambria Math" w:hAnsi="Cambria Math" w:cs="Cambria Math"/>
          <w:sz w:val="24"/>
          <w:szCs w:val="24"/>
          <w:lang w:val="en-US"/>
        </w:rPr>
        <w:t xml:space="preserve">es the distributive </w:t>
      </w:r>
      <w:r w:rsidR="00800E83" w:rsidRPr="00B6598E">
        <w:rPr>
          <w:rFonts w:ascii="Cambria Math" w:eastAsia="Cambria Math" w:hAnsi="Cambria Math" w:cs="Cambria Math"/>
          <w:sz w:val="24"/>
          <w:szCs w:val="24"/>
          <w:lang w:val="en-US"/>
        </w:rPr>
        <w:t>principle,</w:t>
      </w:r>
      <w:r w:rsidR="00B6598E" w:rsidRPr="00B6598E">
        <w:rPr>
          <w:rFonts w:ascii="Cambria Math" w:eastAsia="Cambria Math" w:hAnsi="Cambria Math" w:cs="Cambria Math"/>
          <w:sz w:val="24"/>
          <w:szCs w:val="24"/>
          <w:lang w:val="en-US"/>
        </w:rPr>
        <w:t xml:space="preserve"> or</w:t>
      </w:r>
      <w:r w:rsidR="00B437EE">
        <w:rPr>
          <w:rFonts w:ascii="Cambria Math" w:eastAsia="Cambria Math" w:hAnsi="Cambria Math" w:cs="Cambria Math"/>
          <w:sz w:val="24"/>
          <w:szCs w:val="24"/>
          <w:lang w:val="en-US"/>
        </w:rPr>
        <w:t xml:space="preserve"> it</w:t>
      </w:r>
      <w:r w:rsidR="00B6598E" w:rsidRPr="00B6598E">
        <w:rPr>
          <w:rFonts w:ascii="Cambria Math" w:eastAsia="Cambria Math" w:hAnsi="Cambria Math" w:cs="Cambria Math"/>
          <w:sz w:val="24"/>
          <w:szCs w:val="24"/>
          <w:lang w:val="en-US"/>
        </w:rPr>
        <w:t xml:space="preserve"> is very close to doing so. </w:t>
      </w:r>
      <w:r w:rsidR="00EA23F2" w:rsidRPr="00BE0047">
        <w:rPr>
          <w:rFonts w:ascii="Cambria Math" w:eastAsia="Cambria Math" w:hAnsi="Cambria Math" w:cs="Cambria Math"/>
          <w:sz w:val="24"/>
          <w:szCs w:val="24"/>
          <w:lang w:val="en-US"/>
        </w:rPr>
        <w:t xml:space="preserve">Indeed, it would </w:t>
      </w:r>
      <w:r w:rsidR="00605D2B">
        <w:rPr>
          <w:rFonts w:ascii="Cambria Math" w:eastAsia="Cambria Math" w:hAnsi="Cambria Math" w:cs="Cambria Math"/>
          <w:sz w:val="24"/>
          <w:szCs w:val="24"/>
          <w:lang w:val="en-US"/>
        </w:rPr>
        <w:t>make</w:t>
      </w:r>
      <w:r w:rsidR="00B6598E">
        <w:rPr>
          <w:rFonts w:ascii="Cambria Math" w:eastAsia="Cambria Math" w:hAnsi="Cambria Math" w:cs="Cambria Math"/>
          <w:sz w:val="24"/>
          <w:szCs w:val="24"/>
          <w:lang w:val="en-US"/>
        </w:rPr>
        <w:t xml:space="preserve"> no sense</w:t>
      </w:r>
      <w:r w:rsidR="00EA23F2" w:rsidRPr="00BE0047">
        <w:rPr>
          <w:rFonts w:ascii="Cambria Math" w:eastAsia="Cambria Math" w:hAnsi="Cambria Math" w:cs="Cambria Math"/>
          <w:sz w:val="24"/>
          <w:szCs w:val="24"/>
          <w:lang w:val="en-US"/>
        </w:rPr>
        <w:t xml:space="preserve"> to </w:t>
      </w:r>
      <w:r w:rsidR="00E91C61">
        <w:rPr>
          <w:rFonts w:ascii="Cambria Math" w:eastAsia="Cambria Math" w:hAnsi="Cambria Math" w:cs="Cambria Math"/>
          <w:sz w:val="24"/>
          <w:szCs w:val="24"/>
          <w:lang w:val="en-US"/>
        </w:rPr>
        <w:t>agree</w:t>
      </w:r>
      <w:r w:rsidR="00EA23F2" w:rsidRPr="00BE0047">
        <w:rPr>
          <w:rFonts w:ascii="Cambria Math" w:eastAsia="Cambria Math" w:hAnsi="Cambria Math" w:cs="Cambria Math"/>
          <w:sz w:val="24"/>
          <w:szCs w:val="24"/>
          <w:lang w:val="en-US"/>
        </w:rPr>
        <w:t xml:space="preserve"> on a principle expressing a common intentionality but not having the same intention to </w:t>
      </w:r>
      <w:r w:rsidR="00D92E98" w:rsidRPr="00BE0047">
        <w:rPr>
          <w:rFonts w:ascii="Cambria Math" w:eastAsia="Cambria Math" w:hAnsi="Cambria Math" w:cs="Cambria Math"/>
          <w:sz w:val="24"/>
          <w:szCs w:val="24"/>
          <w:lang w:val="en-US"/>
        </w:rPr>
        <w:t>do it</w:t>
      </w:r>
      <w:r w:rsidR="00EA23F2" w:rsidRPr="00BE0047">
        <w:rPr>
          <w:rFonts w:ascii="Cambria Math" w:eastAsia="Cambria Math" w:hAnsi="Cambria Math" w:cs="Cambria Math"/>
          <w:sz w:val="24"/>
          <w:szCs w:val="24"/>
          <w:lang w:val="en-US"/>
        </w:rPr>
        <w:t xml:space="preserve"> </w:t>
      </w:r>
      <w:r w:rsidR="00B6598E">
        <w:rPr>
          <w:rFonts w:ascii="Cambria Math" w:eastAsia="Cambria Math" w:hAnsi="Cambria Math" w:cs="Cambria Math"/>
          <w:sz w:val="24"/>
          <w:szCs w:val="24"/>
          <w:lang w:val="en-US"/>
        </w:rPr>
        <w:t>immediately</w:t>
      </w:r>
      <w:r w:rsidR="00EA23F2" w:rsidRPr="00BE0047">
        <w:rPr>
          <w:rFonts w:ascii="Cambria Math" w:eastAsia="Cambria Math" w:hAnsi="Cambria Math" w:cs="Cambria Math"/>
          <w:sz w:val="24"/>
          <w:szCs w:val="24"/>
          <w:lang w:val="en-US"/>
        </w:rPr>
        <w:t xml:space="preserve">, </w:t>
      </w:r>
      <w:r w:rsidR="00605D2B">
        <w:rPr>
          <w:rFonts w:ascii="Cambria Math" w:eastAsia="Cambria Math" w:hAnsi="Cambria Math" w:cs="Cambria Math"/>
          <w:sz w:val="24"/>
          <w:szCs w:val="24"/>
          <w:lang w:val="en-US"/>
        </w:rPr>
        <w:t xml:space="preserve">prior to </w:t>
      </w:r>
      <w:r w:rsidR="00EA23F2" w:rsidRPr="00BE0047">
        <w:rPr>
          <w:rFonts w:ascii="Cambria Math" w:eastAsia="Cambria Math" w:hAnsi="Cambria Math" w:cs="Cambria Math"/>
          <w:sz w:val="24"/>
          <w:szCs w:val="24"/>
          <w:lang w:val="en-US"/>
        </w:rPr>
        <w:t xml:space="preserve">any negative experience with implementation. </w:t>
      </w:r>
      <w:r w:rsidR="00EA23F2" w:rsidRPr="00BE0047">
        <w:rPr>
          <w:rFonts w:ascii="Cambria Math" w:eastAsia="Cambria Math" w:hAnsi="Cambria Math" w:cs="Cambria Math"/>
          <w:sz w:val="24"/>
          <w:szCs w:val="24"/>
          <w:lang w:val="en-US"/>
        </w:rPr>
        <w:lastRenderedPageBreak/>
        <w:t xml:space="preserve">Once these two conditions held, a disposition to conformity to the </w:t>
      </w:r>
      <w:proofErr w:type="gramStart"/>
      <w:r w:rsidR="00EA23F2" w:rsidRPr="00BE0047">
        <w:rPr>
          <w:rFonts w:ascii="Cambria Math" w:eastAsia="Cambria Math" w:hAnsi="Cambria Math" w:cs="Cambria Math"/>
          <w:sz w:val="24"/>
          <w:szCs w:val="24"/>
          <w:lang w:val="en-US"/>
        </w:rPr>
        <w:t>principle</w:t>
      </w:r>
      <w:proofErr w:type="gramEnd"/>
      <w:r w:rsidR="00EA23F2" w:rsidRPr="00BE0047">
        <w:rPr>
          <w:rFonts w:ascii="Cambria Math" w:eastAsia="Cambria Math" w:hAnsi="Cambria Math" w:cs="Cambria Math"/>
          <w:sz w:val="24"/>
          <w:szCs w:val="24"/>
          <w:lang w:val="en-US"/>
        </w:rPr>
        <w:t xml:space="preserve"> T is </w:t>
      </w:r>
      <w:r w:rsidR="00B6598E">
        <w:rPr>
          <w:rFonts w:ascii="Cambria Math" w:eastAsia="Cambria Math" w:hAnsi="Cambria Math" w:cs="Cambria Math"/>
          <w:sz w:val="24"/>
          <w:szCs w:val="24"/>
          <w:lang w:val="en-US"/>
        </w:rPr>
        <w:t>activated, which</w:t>
      </w:r>
      <w:r w:rsidR="00EA23F2" w:rsidRPr="00BE0047">
        <w:rPr>
          <w:rFonts w:ascii="Cambria Math" w:eastAsia="Cambria Math" w:hAnsi="Cambria Math" w:cs="Cambria Math"/>
          <w:sz w:val="24"/>
          <w:szCs w:val="24"/>
          <w:lang w:val="en-US"/>
        </w:rPr>
        <w:t xml:space="preserve"> is represented</w:t>
      </w:r>
      <w:r w:rsidR="00605D2B">
        <w:rPr>
          <w:rFonts w:ascii="Cambria Math" w:eastAsia="Cambria Math" w:hAnsi="Cambria Math" w:cs="Cambria Math"/>
          <w:sz w:val="24"/>
          <w:szCs w:val="24"/>
          <w:lang w:val="en-US"/>
        </w:rPr>
        <w:t xml:space="preserve"> </w:t>
      </w:r>
      <w:r w:rsidR="00605D2B" w:rsidRPr="00BE0047">
        <w:rPr>
          <w:rFonts w:ascii="Cambria Math" w:eastAsia="Cambria Math" w:hAnsi="Cambria Math" w:cs="Cambria Math"/>
          <w:sz w:val="24"/>
          <w:szCs w:val="24"/>
          <w:lang w:val="en-US"/>
        </w:rPr>
        <w:t xml:space="preserve">in the model </w:t>
      </w:r>
      <w:r w:rsidR="00605D2B">
        <w:rPr>
          <w:rFonts w:ascii="Cambria Math" w:eastAsia="Cambria Math" w:hAnsi="Cambria Math" w:cs="Cambria Math"/>
          <w:sz w:val="24"/>
          <w:szCs w:val="24"/>
          <w:lang w:val="en-US"/>
        </w:rPr>
        <w:t>by a p</w:t>
      </w:r>
      <w:r w:rsidR="00EA23F2" w:rsidRPr="00BE0047">
        <w:rPr>
          <w:rFonts w:ascii="Cambria Math" w:eastAsia="Cambria Math" w:hAnsi="Cambria Math" w:cs="Cambria Math"/>
          <w:sz w:val="24"/>
          <w:szCs w:val="24"/>
          <w:lang w:val="en-US"/>
        </w:rPr>
        <w:t xml:space="preserve">ositive parameter of psychological utility </w:t>
      </w:r>
      <w:r w:rsidR="00EA23F2" w:rsidRPr="00392090">
        <w:rPr>
          <w:rFonts w:ascii="Cambria Math" w:eastAsia="Cambria Math" w:hAnsi="Cambria Math" w:cs="Cambria Math"/>
          <w:sz w:val="24"/>
          <w:szCs w:val="24"/>
        </w:rPr>
        <w:t>𝜆</w:t>
      </w:r>
      <w:r w:rsidR="00EA23F2" w:rsidRPr="00BE0047">
        <w:rPr>
          <w:rFonts w:ascii="Cambria Math" w:eastAsia="Cambria Math" w:hAnsi="Cambria Math" w:cs="Cambria Math"/>
          <w:sz w:val="24"/>
          <w:szCs w:val="24"/>
          <w:lang w:val="en-US"/>
        </w:rPr>
        <w:t xml:space="preserve"> that adds to the material payoffs</w:t>
      </w:r>
      <w:r w:rsidR="00B6598E">
        <w:rPr>
          <w:rFonts w:ascii="Cambria Math" w:eastAsia="Cambria Math" w:hAnsi="Cambria Math" w:cs="Cambria Math"/>
          <w:sz w:val="24"/>
          <w:szCs w:val="24"/>
          <w:lang w:val="en-US"/>
        </w:rPr>
        <w:t xml:space="preserve"> of </w:t>
      </w:r>
      <w:r w:rsidR="00B6598E" w:rsidRPr="00BE0047">
        <w:rPr>
          <w:rFonts w:ascii="Cambria Math" w:eastAsia="Cambria Math" w:hAnsi="Cambria Math" w:cs="Cambria Math"/>
          <w:sz w:val="24"/>
          <w:szCs w:val="24"/>
          <w:lang w:val="en-US"/>
        </w:rPr>
        <w:t>E and S</w:t>
      </w:r>
      <w:r w:rsidR="00B6598E" w:rsidRPr="00BE0047">
        <w:rPr>
          <w:rFonts w:ascii="Cambria Math" w:eastAsia="Cambria Math" w:hAnsi="Cambria Math" w:cs="Cambria Math"/>
          <w:sz w:val="24"/>
          <w:szCs w:val="24"/>
          <w:vertAlign w:val="subscript"/>
          <w:lang w:val="en-US"/>
        </w:rPr>
        <w:t>s</w:t>
      </w:r>
      <w:r w:rsidR="00EA23F2" w:rsidRPr="00BE0047">
        <w:rPr>
          <w:rFonts w:ascii="Cambria Math" w:eastAsia="Cambria Math" w:hAnsi="Cambria Math" w:cs="Cambria Math"/>
          <w:sz w:val="24"/>
          <w:szCs w:val="24"/>
          <w:lang w:val="en-US"/>
        </w:rPr>
        <w:t>. If this parameter is high enough to constitute a sufficient incentive for effective compliance with the agreement, compliance strategies are a new equilibrium of the game</w:t>
      </w:r>
      <w:r w:rsidR="00966BC2">
        <w:rPr>
          <w:rFonts w:ascii="Cambria Math" w:eastAsia="Cambria Math" w:hAnsi="Cambria Math" w:cs="Cambria Math"/>
          <w:sz w:val="24"/>
          <w:szCs w:val="24"/>
          <w:lang w:val="en-US"/>
        </w:rPr>
        <w:t>.</w:t>
      </w:r>
    </w:p>
    <w:p w14:paraId="0D5A31CE" w14:textId="39AA8101" w:rsidR="00811FF3" w:rsidRPr="00760AE7" w:rsidRDefault="00811FF3" w:rsidP="00760AE7">
      <w:pPr>
        <w:spacing w:after="0" w:line="360" w:lineRule="auto"/>
        <w:ind w:firstLine="708"/>
        <w:jc w:val="both"/>
        <w:rPr>
          <w:rFonts w:ascii="Cambria Math" w:eastAsia="Cambria Math" w:hAnsi="Cambria Math" w:cs="Cambria Math"/>
          <w:sz w:val="24"/>
          <w:szCs w:val="24"/>
          <w:lang w:val="en-US"/>
        </w:rPr>
      </w:pPr>
      <w:r>
        <w:rPr>
          <w:rFonts w:ascii="Cambria Math" w:eastAsia="Cambria Math" w:hAnsi="Cambria Math" w:cs="Cambria Math"/>
          <w:noProof/>
          <w:sz w:val="24"/>
          <w:szCs w:val="24"/>
          <w:lang w:val="en-US"/>
        </w:rPr>
        <mc:AlternateContent>
          <mc:Choice Requires="wps">
            <w:drawing>
              <wp:anchor distT="0" distB="0" distL="114300" distR="114300" simplePos="0" relativeHeight="251613696" behindDoc="0" locked="0" layoutInCell="1" allowOverlap="1" wp14:anchorId="44F932C2" wp14:editId="52EF2988">
                <wp:simplePos x="0" y="0"/>
                <wp:positionH relativeFrom="column">
                  <wp:posOffset>1281173</wp:posOffset>
                </wp:positionH>
                <wp:positionV relativeFrom="paragraph">
                  <wp:posOffset>148704</wp:posOffset>
                </wp:positionV>
                <wp:extent cx="338368" cy="265861"/>
                <wp:effectExtent l="0" t="0" r="5080" b="1270"/>
                <wp:wrapNone/>
                <wp:docPr id="1555618370" name="Text Box 5"/>
                <wp:cNvGraphicFramePr/>
                <a:graphic xmlns:a="http://schemas.openxmlformats.org/drawingml/2006/main">
                  <a:graphicData uri="http://schemas.microsoft.com/office/word/2010/wordprocessingShape">
                    <wps:wsp>
                      <wps:cNvSpPr txBox="1"/>
                      <wps:spPr>
                        <a:xfrm>
                          <a:off x="0" y="0"/>
                          <a:ext cx="338368" cy="265861"/>
                        </a:xfrm>
                        <a:prstGeom prst="rect">
                          <a:avLst/>
                        </a:prstGeom>
                        <a:solidFill>
                          <a:schemeClr val="lt1"/>
                        </a:solidFill>
                        <a:ln w="6350">
                          <a:noFill/>
                        </a:ln>
                      </wps:spPr>
                      <wps:txbx>
                        <w:txbxContent>
                          <w:p w14:paraId="644545E7" w14:textId="136CA80E" w:rsidR="00F73272" w:rsidRDefault="00F73272">
                            <w:r w:rsidRPr="00F73272">
                              <w:rPr>
                                <w:rFonts w:ascii="Cambria Math" w:eastAsia="Cambria Math" w:hAnsi="Cambria Math" w:cs="Cambria Math"/>
                                <w:sz w:val="20"/>
                                <w:szCs w:val="20"/>
                                <w:lang w:val="en-US"/>
                              </w:rPr>
                              <w:t>S</w:t>
                            </w:r>
                            <w:r w:rsidRPr="00F73272">
                              <w:rPr>
                                <w:rFonts w:ascii="Cambria Math" w:eastAsia="Cambria Math" w:hAnsi="Cambria Math" w:cs="Cambria Math"/>
                                <w:sz w:val="20"/>
                                <w:szCs w:val="20"/>
                                <w:vertAlign w:val="subscript"/>
                                <w:lang w:val="en-US"/>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F932C2" id="Text Box 5" o:spid="_x0000_s1125" type="#_x0000_t202" style="position:absolute;left:0;text-align:left;margin-left:100.9pt;margin-top:11.7pt;width:26.65pt;height:20.95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51LwIAAFsEAAAOAAAAZHJzL2Uyb0RvYy54bWysVE2P2yAQvVfqf0DcG+e72SjOKs0qVaXV&#10;7krZas8EQ4yEGQokdvrrO+A4Sbc9Vb3ggRnezLw3eHHfVJochfMKTE4HvT4lwnAolNnn9Pvr5tOM&#10;Eh+YKZgGI3J6Ep7eLz9+WNR2LoZQgi6EIwhi/Ly2OS1DsPMs87wUFfM9sMKgU4KrWMCt22eFYzWi&#10;Vzob9vvTrAZXWAdceI+nD62TLhO+lIKHZym9CETnFGsLaXVp3cU1Wy7YfO+YLRU/l8H+oYqKKYNJ&#10;L1APLDBycOoPqEpxBx5k6HGoMpBScZF6wG4G/XfdbEtmReoFyfH2QpP/f7D86bi1L46E5gs0KGAk&#10;pLZ+7vEw9tNIV8UvVkrQjxSeLrSJJhCOh6PRbDRFnTm6htPJbJpQsutl63z4KqAi0cipQ1USWez4&#10;6AMmxNAuJObyoFWxUVqnTZwEsdaOHBlqqEMH/luUNqTO6XQ06SdgA/F6i6wNJri2FK3Q7BqiCqz2&#10;rut3B8UJaXDQToi3fKOw2EfmwwtzOBLYOY55eMZFasBkcLYoKcH9/Nt5jEel0EtJjSOWU//jwJyg&#10;RH8zqOHdYDyOM5k248nnIW7crWd36zGHag3IwAAflOXJjPFBd6Z0UL3ha1jFrOhihmPunIbOXId2&#10;8PE1cbFapSCcQsvCo9laHqEj41GK1+aNOXvWK6DQT9ANI5u/k62NjTcNrA4BpEqaRqJbVs/84wQn&#10;qc+vLT6R232Kuv4Tlr8AAAD//wMAUEsDBBQABgAIAAAAIQDo2VfD4QAAAAkBAAAPAAAAZHJzL2Rv&#10;d25yZXYueG1sTI9LT8MwEITvSPwHa5G4IOo8SItCnAohHhI3Ggri5sZLEhGvo9hNwr9nOcFtRzua&#10;+abYLrYXE46+c6QgXkUgkGpnOmoUvFYPl9cgfNBkdO8IFXyjh215elLo3LiZXnDahUZwCPlcK2hD&#10;GHIpfd2i1X7lBiT+fbrR6sBybKQZ9czhtpdJFK2l1R1xQ6sHvGux/todrYKPi+b92S+P+znN0uH+&#10;aao2b6ZS6vxsub0BEXAJf2b4xWd0KJnp4I5kvOgVJFHM6IGP9AoEG5Isi0EcFKyzFGRZyP8Lyh8A&#10;AAD//wMAUEsBAi0AFAAGAAgAAAAhALaDOJL+AAAA4QEAABMAAAAAAAAAAAAAAAAAAAAAAFtDb250&#10;ZW50X1R5cGVzXS54bWxQSwECLQAUAAYACAAAACEAOP0h/9YAAACUAQAACwAAAAAAAAAAAAAAAAAv&#10;AQAAX3JlbHMvLnJlbHNQSwECLQAUAAYACAAAACEAVnYOdS8CAABbBAAADgAAAAAAAAAAAAAAAAAu&#10;AgAAZHJzL2Uyb0RvYy54bWxQSwECLQAUAAYACAAAACEA6NlXw+EAAAAJAQAADwAAAAAAAAAAAAAA&#10;AACJBAAAZHJzL2Rvd25yZXYueG1sUEsFBgAAAAAEAAQA8wAAAJcFAAAAAA==&#10;" fillcolor="white [3201]" stroked="f" strokeweight=".5pt">
                <v:textbox>
                  <w:txbxContent>
                    <w:p w14:paraId="644545E7" w14:textId="136CA80E" w:rsidR="00F73272" w:rsidRDefault="00F73272">
                      <w:r w:rsidRPr="00F73272">
                        <w:rPr>
                          <w:rFonts w:ascii="Cambria Math" w:eastAsia="Cambria Math" w:hAnsi="Cambria Math" w:cs="Cambria Math"/>
                          <w:sz w:val="20"/>
                          <w:szCs w:val="20"/>
                          <w:lang w:val="en-US"/>
                        </w:rPr>
                        <w:t>S</w:t>
                      </w:r>
                      <w:r w:rsidRPr="00F73272">
                        <w:rPr>
                          <w:rFonts w:ascii="Cambria Math" w:eastAsia="Cambria Math" w:hAnsi="Cambria Math" w:cs="Cambria Math"/>
                          <w:sz w:val="20"/>
                          <w:szCs w:val="20"/>
                          <w:vertAlign w:val="subscript"/>
                          <w:lang w:val="en-US"/>
                        </w:rPr>
                        <w:t>s</w:t>
                      </w:r>
                    </w:p>
                  </w:txbxContent>
                </v:textbox>
              </v:shape>
            </w:pict>
          </mc:Fallback>
        </mc:AlternateContent>
      </w:r>
    </w:p>
    <w:p w14:paraId="61F1B8BE" w14:textId="052AA033" w:rsidR="00966BC2" w:rsidRPr="00605D2B" w:rsidRDefault="00F73272" w:rsidP="00F460CB">
      <w:pPr>
        <w:spacing w:after="0" w:line="360" w:lineRule="auto"/>
        <w:jc w:val="both"/>
        <w:rPr>
          <w:rFonts w:ascii="Cambria Math" w:eastAsia="Cambria Math" w:hAnsi="Cambria Math" w:cs="Cambria Math"/>
          <w:sz w:val="24"/>
          <w:szCs w:val="24"/>
        </w:rPr>
      </w:pPr>
      <w:r>
        <w:rPr>
          <w:rFonts w:ascii="Cambria Math" w:eastAsia="Cambria Math" w:hAnsi="Cambria Math" w:cs="Cambria Math"/>
          <w:noProof/>
          <w:sz w:val="24"/>
          <w:szCs w:val="24"/>
          <w:lang w:val="en-US"/>
        </w:rPr>
        <mc:AlternateContent>
          <mc:Choice Requires="wps">
            <w:drawing>
              <wp:anchor distT="0" distB="0" distL="114300" distR="114300" simplePos="0" relativeHeight="251560448" behindDoc="0" locked="0" layoutInCell="1" allowOverlap="1" wp14:anchorId="01DACF1F" wp14:editId="547DA19D">
                <wp:simplePos x="0" y="0"/>
                <wp:positionH relativeFrom="column">
                  <wp:posOffset>1386524</wp:posOffset>
                </wp:positionH>
                <wp:positionV relativeFrom="paragraph">
                  <wp:posOffset>213424</wp:posOffset>
                </wp:positionV>
                <wp:extent cx="92649" cy="96676"/>
                <wp:effectExtent l="0" t="0" r="22225" b="17780"/>
                <wp:wrapNone/>
                <wp:docPr id="1094519839" name="Oval 4"/>
                <wp:cNvGraphicFramePr/>
                <a:graphic xmlns:a="http://schemas.openxmlformats.org/drawingml/2006/main">
                  <a:graphicData uri="http://schemas.microsoft.com/office/word/2010/wordprocessingShape">
                    <wps:wsp>
                      <wps:cNvSpPr/>
                      <wps:spPr>
                        <a:xfrm>
                          <a:off x="0" y="0"/>
                          <a:ext cx="92649" cy="96676"/>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3DAF99" id="Oval 4" o:spid="_x0000_s1026" style="position:absolute;margin-left:109.2pt;margin-top:16.8pt;width:7.3pt;height:7.6pt;z-index:25156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cZagIAADUFAAAOAAAAZHJzL2Uyb0RvYy54bWysVE1PGzEQvVfqf7B8L5ukITQRGxSBqCoh&#10;QEDF2XhtYtXrccdONumv79j7kaigHqpevLbnzcebfePzi11t2VZhMOBKPj4ZcaachMq415J/f7r+&#10;9IWzEIWrhAWnSr5XgV8sP344b/xCTWANtlLIKIgLi8aXfB2jXxRFkGtVi3ACXjkyasBaRDria1Gh&#10;aCh6bYvJaDQrGsDKI0gVAt1etUa+zPG1VjLeaR1UZLbkVFvMK+b1Ja3F8lwsXlH4tZFdGeIfqqiF&#10;cZR0CHUlomAbNG9C1UYiBNDxREJdgNZGqsyB2IxHf7B5XAuvMhdqTvBDm8L/Cytvt4/+HqkNjQ+L&#10;QNvEYqexTl+qj+1ys/ZDs9QuMkmX88lsOudMkmU+m53NUiuLg6vHEL8qqFnalFxZa3xIZMRCbG9C&#10;bNE9Kl1bx5qSzz6fjjIqgDXVtbE22bIe1KVFthX0J+Nu3KU7QlFy66iGA5G8i3ur2vAPSjNTUemT&#10;NkHS2CGmkFK52NOwjtDJTVMFg+P4PUcb+2I6bHJTWXuDY0fpbxkHj5wVXByca+MA38tc/Rgyt/ie&#10;fcs50X+Ban+PDKFVfvDy2tAPuREh3gskqdNQ0PjGO1q0BfoB0O04WwP+eu8+4UmBZOWsodEpefi5&#10;Eag4s98caXM+nk7TrOXD9PRsQgc8trwcW9ymvgT6p2N6KLzM24SPtt9qhPqZpnyVspJJOEm5Sy4j&#10;9ofL2I40vRNSrVYZRvPlRbxxj16m4KmrSW1Pu2eBvlNlJDHfQj9mb5TZYpOng9UmgjZZtoe+dv2m&#10;2cza796RNPzH54w6vHbL3wAAAP//AwBQSwMEFAAGAAgAAAAhALfDJZngAAAACQEAAA8AAABkcnMv&#10;ZG93bnJldi54bWxMj7tOxDAQRXsk/sEaJBrEOi8tVshktUJCFNCwUEDnTYYkIh5HsfPY/XpMBeVo&#10;ju49t9itphczja6zjBBvIhDEla07bhDe3x5vFQjnNde6t0wIJ3KwKy8vCp3XduFXmg++ESGEXa4R&#10;Wu+HXEpXtWS029iBOPy+7Gi0D+fYyHrUSwg3vUyiaCuN7jg0tHqgh5aq78NkEJZoepGf8/6JPuLs&#10;5u4cq+fT2SFeX637exCeVv8Hw69+UIcyOB3txLUTPUISqyygCGm6BRGAJE3DuCNCphTIspD/F5Q/&#10;AAAA//8DAFBLAQItABQABgAIAAAAIQC2gziS/gAAAOEBAAATAAAAAAAAAAAAAAAAAAAAAABbQ29u&#10;dGVudF9UeXBlc10ueG1sUEsBAi0AFAAGAAgAAAAhADj9If/WAAAAlAEAAAsAAAAAAAAAAAAAAAAA&#10;LwEAAF9yZWxzLy5yZWxzUEsBAi0AFAAGAAgAAAAhAGMMxxlqAgAANQUAAA4AAAAAAAAAAAAAAAAA&#10;LgIAAGRycy9lMm9Eb2MueG1sUEsBAi0AFAAGAAgAAAAhALfDJZngAAAACQEAAA8AAAAAAAAAAAAA&#10;AAAAxAQAAGRycy9kb3ducmV2LnhtbFBLBQYAAAAABAAEAPMAAADRBQAAAAA=&#10;" fillcolor="white [3201]" strokecolor="black [3213]" strokeweight=".5pt"/>
            </w:pict>
          </mc:Fallback>
        </mc:AlternateContent>
      </w:r>
    </w:p>
    <w:p w14:paraId="3CBF0C1F" w14:textId="0D1137E4" w:rsidR="00817EA7" w:rsidRPr="00605D2B" w:rsidRDefault="00DB4D5A" w:rsidP="00F460CB">
      <w:pPr>
        <w:spacing w:after="0" w:line="360" w:lineRule="auto"/>
        <w:jc w:val="both"/>
        <w:rPr>
          <w:rFonts w:ascii="Cambria Math" w:eastAsia="Cambria Math" w:hAnsi="Cambria Math" w:cs="Cambria Math"/>
          <w:sz w:val="24"/>
          <w:szCs w:val="24"/>
        </w:rPr>
      </w:pPr>
      <w:r w:rsidRPr="00F73272">
        <w:rPr>
          <w:rFonts w:ascii="Cambria Math" w:eastAsia="Cambria Math" w:hAnsi="Cambria Math" w:cs="Cambria Math"/>
          <w:noProof/>
          <w:sz w:val="24"/>
          <w:szCs w:val="24"/>
          <w:lang w:val="en-US"/>
        </w:rPr>
        <mc:AlternateContent>
          <mc:Choice Requires="wps">
            <w:drawing>
              <wp:anchor distT="45720" distB="45720" distL="114300" distR="114300" simplePos="0" relativeHeight="251603456" behindDoc="0" locked="0" layoutInCell="1" allowOverlap="1" wp14:anchorId="59287EE4" wp14:editId="142CC238">
                <wp:simplePos x="0" y="0"/>
                <wp:positionH relativeFrom="column">
                  <wp:posOffset>1869876</wp:posOffset>
                </wp:positionH>
                <wp:positionV relativeFrom="paragraph">
                  <wp:posOffset>69117</wp:posOffset>
                </wp:positionV>
                <wp:extent cx="253365" cy="265430"/>
                <wp:effectExtent l="0" t="0" r="0" b="1270"/>
                <wp:wrapSquare wrapText="bothSides"/>
                <wp:docPr id="425036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65430"/>
                        </a:xfrm>
                        <a:prstGeom prst="rect">
                          <a:avLst/>
                        </a:prstGeom>
                        <a:solidFill>
                          <a:srgbClr val="FFFFFF"/>
                        </a:solidFill>
                        <a:ln w="9525">
                          <a:noFill/>
                          <a:miter lim="800000"/>
                          <a:headEnd/>
                          <a:tailEnd/>
                        </a:ln>
                      </wps:spPr>
                      <wps:txbx>
                        <w:txbxContent>
                          <w:p w14:paraId="0EB2603F" w14:textId="0AAA1508" w:rsidR="00F73272" w:rsidRPr="00F73272" w:rsidRDefault="00F73272">
                            <w:pPr>
                              <w:rPr>
                                <w:sz w:val="20"/>
                                <w:szCs w:val="20"/>
                                <w:lang w:val="en-US"/>
                              </w:rPr>
                            </w:pPr>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87EE4" id="_x0000_s1126" type="#_x0000_t202" style="position:absolute;left:0;text-align:left;margin-left:147.25pt;margin-top:5.45pt;width:19.95pt;height:20.9pt;z-index:251603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j8EQIAAP0DAAAOAAAAZHJzL2Uyb0RvYy54bWysU9tu2zAMfR+wfxD0vjhxLmuNOEWXLsOA&#10;7gJ0+wBZlmNhsqhRSuzu60vJaRp0b8P0IJAidUQeHq1vhs6wo0KvwZZ8NplypqyEWtt9yX/+2L27&#10;4swHYWthwKqSPyrPbzZv36x7V6gcWjC1QkYg1he9K3kbgiuyzMtWdcJPwClLwQawE4Fc3Gc1ip7Q&#10;O5Pl0+kq6wFrhyCV93R6Nwb5JuE3jZLhW9N4FZgpOdUW0o5pr+Kebdai2KNwrZanMsQ/VNEJbenR&#10;M9SdCIIdUP8F1WmJ4KEJEwldBk2jpUo9UDez6atuHlrhVOqFyPHuTJP/f7Dy6/HBfUcWhg8w0ABT&#10;E97dg/zlmYVtK+xe3SJC3ypR08OzSFnWO1+crkaqfeEjSNV/gZqGLA4BEtDQYBdZoT4ZodMAHs+k&#10;qyEwSYf5cj5fLTmTFMpXy8U8DSUTxfNlhz58UtCxaJQcaaYJXBzvfYjFiOI5Jb7lweh6p41JDu6r&#10;rUF2FDT/XVqp/ldpxrK+5NfLfJmQLcT7SRqdDqRPo7uSX03jGhUTyfho65QShDajTZUYe2InEjJS&#10;E4ZqYLou+dhZZKuC+pH4Qhj1SP+HjBbwD2c9abHk/vdBoOLMfLbE+fVssYjiTc5i+T4nBy8j1WVE&#10;WElQJQ+cjeY2JMFHPizc0mwanXh7qeRUM2ks0Xn6D1HEl37Kevm1mycAAAD//wMAUEsDBBQABgAI&#10;AAAAIQD2IHK+3gAAAAkBAAAPAAAAZHJzL2Rvd25yZXYueG1sTI/RToNAEEXfTfyHzZj4YuwihSLI&#10;0qiJxtfWfsDCToHIzhJ2W+jfOz7Zx8k9ufdMuV3sIM44+d6RgqdVBAKpcaanVsHh++PxGYQPmowe&#10;HKGCC3rYVrc3pS6Mm2mH531oBZeQL7SCLoSxkNI3HVrtV25E4uzoJqsDn1MrzaRnLreDjKNoI63u&#10;iRc6PeJ7h83P/mQVHL/mhzSf689wyHbJ5k33We0uSt3fLa8vIAIu4R+GP31Wh4qdanci48WgIM6T&#10;lFEOohwEA+t1koCoFaRxBrIq5fUH1S8AAAD//wMAUEsBAi0AFAAGAAgAAAAhALaDOJL+AAAA4QEA&#10;ABMAAAAAAAAAAAAAAAAAAAAAAFtDb250ZW50X1R5cGVzXS54bWxQSwECLQAUAAYACAAAACEAOP0h&#10;/9YAAACUAQAACwAAAAAAAAAAAAAAAAAvAQAAX3JlbHMvLnJlbHNQSwECLQAUAAYACAAAACEAw7lI&#10;/BECAAD9AwAADgAAAAAAAAAAAAAAAAAuAgAAZHJzL2Uyb0RvYy54bWxQSwECLQAUAAYACAAAACEA&#10;9iByvt4AAAAJAQAADwAAAAAAAAAAAAAAAABrBAAAZHJzL2Rvd25yZXYueG1sUEsFBgAAAAAEAAQA&#10;8wAAAHYFAAAAAA==&#10;" stroked="f">
                <v:textbox>
                  <w:txbxContent>
                    <w:p w14:paraId="0EB2603F" w14:textId="0AAA1508" w:rsidR="00F73272" w:rsidRPr="00F73272" w:rsidRDefault="00F73272">
                      <w:pPr>
                        <w:rPr>
                          <w:sz w:val="20"/>
                          <w:szCs w:val="20"/>
                          <w:lang w:val="en-US"/>
                        </w:rPr>
                      </w:pPr>
                      <w:r>
                        <w:t>e</w:t>
                      </w:r>
                    </w:p>
                  </w:txbxContent>
                </v:textbox>
                <w10:wrap type="square"/>
              </v:shape>
            </w:pict>
          </mc:Fallback>
        </mc:AlternateContent>
      </w:r>
      <w:r w:rsidR="00811FF3">
        <w:rPr>
          <w:rFonts w:ascii="Cambria Math" w:eastAsia="Cambria Math" w:hAnsi="Cambria Math" w:cs="Cambria Math"/>
          <w:noProof/>
          <w:sz w:val="24"/>
          <w:szCs w:val="24"/>
          <w:lang w:val="en-US"/>
        </w:rPr>
        <mc:AlternateContent>
          <mc:Choice Requires="wps">
            <w:drawing>
              <wp:anchor distT="0" distB="0" distL="114300" distR="114300" simplePos="0" relativeHeight="251528704" behindDoc="0" locked="0" layoutInCell="1" allowOverlap="1" wp14:anchorId="37CBE689" wp14:editId="007F9BD0">
                <wp:simplePos x="0" y="0"/>
                <wp:positionH relativeFrom="column">
                  <wp:posOffset>214450</wp:posOffset>
                </wp:positionH>
                <wp:positionV relativeFrom="paragraph">
                  <wp:posOffset>18063</wp:posOffset>
                </wp:positionV>
                <wp:extent cx="1187710" cy="1848941"/>
                <wp:effectExtent l="0" t="0" r="31750" b="37465"/>
                <wp:wrapNone/>
                <wp:docPr id="76277211" name="Straight Connector 1"/>
                <wp:cNvGraphicFramePr/>
                <a:graphic xmlns:a="http://schemas.openxmlformats.org/drawingml/2006/main">
                  <a:graphicData uri="http://schemas.microsoft.com/office/word/2010/wordprocessingShape">
                    <wps:wsp>
                      <wps:cNvCnPr/>
                      <wps:spPr>
                        <a:xfrm flipH="1">
                          <a:off x="0" y="0"/>
                          <a:ext cx="1187710" cy="18489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FF3C9" id="Straight Connector 1" o:spid="_x0000_s1026" style="position:absolute;flip:x;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4pt" to="110.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UepQEAAJgDAAAOAAAAZHJzL2Uyb0RvYy54bWysU8tu2zAQvBfoPxC815KCoHEFyzkkaHsI&#10;kqCPD2CopUWUL5CsJf99litbKdoiCIJcCD52Zndml5vLyRq2h5i0dx1vVjVn4KTvtdt1/OePzx/W&#10;nKUsXC+Md9DxAyR+uX3/bjOGFs784E0PkSGJS+0YOj7kHNqqSnIAK9LKB3D4qHy0IuMx7qo+ihHZ&#10;ranO6vpjNfrYh+glpIS31/Mj3xK/UiDznVIJMjMdx9oyrZHWh7JW241od1GEQctjGeIVVVihHSZd&#10;qK5FFux31P9QWS2jT17llfS28kppCaQB1TT1X2q+DyIAaUFzUlhsSm9HK2/3V+4+og1jSG0K97Go&#10;mFS0TBkdvmJPSRdWyiay7bDYBlNmEi+bZn1x0aC7Et+a9fn603lTjK1mokIYYspfwFtWNh032hVd&#10;ohX7m5Tn0FMI4p5KoV0+GCjBxn0DxXRfUhKapgSuTGR7gf3tf53SUmSBKG3MAqqfBx1jCwxocl4K&#10;XKIpo3d5AVrtfPxf1jydSlVz/En1rLXIfvD9gRpDdmD7ydDjqJb5+vNM8KcPtX0EAAD//wMAUEsD&#10;BBQABgAIAAAAIQB8Kj4+3QAAAAgBAAAPAAAAZHJzL2Rvd25yZXYueG1sTI/NTsMwEITvSLyDtUhc&#10;KmrjQikhToUqcYFDoe0DOPGSRPgnxG7qvj3LCU47q1nNflOus7NswjH2wSu4nQtg6Jtget8qOOxf&#10;blbAYtLeaBs8KjhjhHV1eVHqwoST/8Bpl1pGIT4WWkGX0lBwHpsOnY7zMKAn7zOMTidax5abUZ8o&#10;3FkuhVhyp3tPHzo94KbD5mt3dApet++zs8zL2ffDfb3J08rmt2iVur7Kz0/AEub0dwy/+IQOFTHV&#10;4ehNZFbBYkHkSYGkQbaUgkRN4vFOAK9K/r9A9QMAAP//AwBQSwECLQAUAAYACAAAACEAtoM4kv4A&#10;AADhAQAAEwAAAAAAAAAAAAAAAAAAAAAAW0NvbnRlbnRfVHlwZXNdLnhtbFBLAQItABQABgAIAAAA&#10;IQA4/SH/1gAAAJQBAAALAAAAAAAAAAAAAAAAAC8BAABfcmVscy8ucmVsc1BLAQItABQABgAIAAAA&#10;IQC2XbUepQEAAJgDAAAOAAAAAAAAAAAAAAAAAC4CAABkcnMvZTJvRG9jLnhtbFBLAQItABQABgAI&#10;AAAAIQB8Kj4+3QAAAAgBAAAPAAAAAAAAAAAAAAAAAP8DAABkcnMvZG93bnJldi54bWxQSwUGAAAA&#10;AAQABADzAAAACQUAAAAA&#10;" strokecolor="black [3040]"/>
            </w:pict>
          </mc:Fallback>
        </mc:AlternateContent>
      </w:r>
      <w:r w:rsidR="00F73272">
        <w:rPr>
          <w:rFonts w:ascii="Cambria Math" w:eastAsia="Cambria Math" w:hAnsi="Cambria Math" w:cs="Cambria Math"/>
          <w:noProof/>
          <w:sz w:val="24"/>
          <w:szCs w:val="24"/>
          <w:lang w:val="en-US"/>
        </w:rPr>
        <mc:AlternateContent>
          <mc:Choice Requires="wps">
            <w:drawing>
              <wp:anchor distT="0" distB="0" distL="114300" distR="114300" simplePos="0" relativeHeight="251530752" behindDoc="0" locked="0" layoutInCell="1" allowOverlap="1" wp14:anchorId="165D4E44" wp14:editId="3A892F76">
                <wp:simplePos x="0" y="0"/>
                <wp:positionH relativeFrom="column">
                  <wp:posOffset>1422909</wp:posOffset>
                </wp:positionH>
                <wp:positionV relativeFrom="paragraph">
                  <wp:posOffset>5979</wp:posOffset>
                </wp:positionV>
                <wp:extent cx="664207" cy="523612"/>
                <wp:effectExtent l="0" t="0" r="22225" b="29210"/>
                <wp:wrapNone/>
                <wp:docPr id="773973104" name="Straight Connector 1"/>
                <wp:cNvGraphicFramePr/>
                <a:graphic xmlns:a="http://schemas.openxmlformats.org/drawingml/2006/main">
                  <a:graphicData uri="http://schemas.microsoft.com/office/word/2010/wordprocessingShape">
                    <wps:wsp>
                      <wps:cNvCnPr/>
                      <wps:spPr>
                        <a:xfrm>
                          <a:off x="0" y="0"/>
                          <a:ext cx="664207" cy="52361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AF5B4E" id="Straight Connector 1" o:spid="_x0000_s1026" style="position:absolute;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05pt,.45pt" to="164.3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HtxAEAAH4DAAAOAAAAZHJzL2Uyb0RvYy54bWysU8tu2zAQvBfoPxC815LV2m0EyznESC99&#10;BEj6ARs+LAJ8gcta9t93STlO2t6C6EAtd7mjneFoc310lh1UQhP8wJeLljPlRZDG7wf+6+H2wxfO&#10;MIOXYINXAz8p5Nfb9+82U+xVF8ZgpUqMQDz2Uxz4mHPsmwbFqBzgIkTlqahDcpBpm/aNTDARurNN&#10;17brZgpJxhSEQqTsbi7ybcXXWon8U2tUmdmB02y5rqmuj2Vtthvo9wniaMR5DHjFFA6Mp49eoHaQ&#10;gf1O5j8oZ0QKGHReiOCaoLURqnIgNsv2Hzb3I0RVuZA4GC8y4dvBih+HG3+XSIYpYo/xLhUWR51c&#10;edN87FjFOl3EUsfMBCXX609d+5kzQaVV93G97IqYzXNzTJi/quBYCQZujS9coIfDN8zz0acjJe3D&#10;rbG23of1bBr41apbETyQK7SFTKGLcuDo95yB3ZPdRE4VEYM1snQXHDzhjU3sAHTjZBQZpgcamTML&#10;mKlAPOozN44g1Xz0akXp2Q4I+XuQc3rZPuWJ2QxdSf71yUJjBzjOLbV01sL6MpKqRjyzfta5RI9B&#10;nqr8TdnRJVf0syGLi17uKX7522z/AAAA//8DAFBLAwQUAAYACAAAACEAlPJKc90AAAAHAQAADwAA&#10;AGRycy9kb3ducmV2LnhtbEyOwU7DMBBE70j8g7VIXKrWqVPRELKpEJAblxYQVzdekoh4ncZuG/h6&#10;zAmOoxm9ecVmsr040eg7xwjLRQKCuHam4wbh9aWaZyB80Gx075gQvsjDpry8KHRu3Jm3dNqFRkQI&#10;+1wjtCEMuZS+bslqv3ADcew+3Gh1iHFspBn1OcJtL1WS3EirO44PrR7ooaX6c3e0CL56o0P1Patn&#10;yXvaOFKHx+cnjXh9Nd3fgQg0hb8x/OpHdSij094d2XjRIyi1WsYpwi2IWKcqW4PYI2TpCmRZyP/+&#10;5Q8AAAD//wMAUEsBAi0AFAAGAAgAAAAhALaDOJL+AAAA4QEAABMAAAAAAAAAAAAAAAAAAAAAAFtD&#10;b250ZW50X1R5cGVzXS54bWxQSwECLQAUAAYACAAAACEAOP0h/9YAAACUAQAACwAAAAAAAAAAAAAA&#10;AAAvAQAAX3JlbHMvLnJlbHNQSwECLQAUAAYACAAAACEA2b4x7cQBAAB+AwAADgAAAAAAAAAAAAAA&#10;AAAuAgAAZHJzL2Uyb0RvYy54bWxQSwECLQAUAAYACAAAACEAlPJKc90AAAAHAQAADwAAAAAAAAAA&#10;AAAAAAAeBAAAZHJzL2Rvd25yZXYueG1sUEsFBgAAAAAEAAQA8wAAACgFAAAAAA==&#10;"/>
            </w:pict>
          </mc:Fallback>
        </mc:AlternateContent>
      </w:r>
      <w:r w:rsidR="00817EA7" w:rsidRPr="00605D2B">
        <w:rPr>
          <w:rFonts w:ascii="Cambria Math" w:eastAsia="Cambria Math" w:hAnsi="Cambria Math" w:cs="Cambria Math"/>
          <w:sz w:val="24"/>
          <w:szCs w:val="24"/>
        </w:rPr>
        <w:t xml:space="preserve">                                           </w:t>
      </w:r>
    </w:p>
    <w:p w14:paraId="5D68E1AB" w14:textId="5001EE5C" w:rsidR="00817EA7" w:rsidRPr="00605D2B" w:rsidRDefault="00F73272" w:rsidP="00F460CB">
      <w:pPr>
        <w:spacing w:after="0" w:line="360" w:lineRule="auto"/>
        <w:jc w:val="both"/>
        <w:rPr>
          <w:rFonts w:ascii="Cambria Math" w:eastAsia="Cambria Math" w:hAnsi="Cambria Math" w:cs="Cambria Math"/>
          <w:sz w:val="24"/>
          <w:szCs w:val="24"/>
        </w:rPr>
      </w:pPr>
      <w:r w:rsidRPr="00F73272">
        <w:rPr>
          <w:rFonts w:ascii="Cambria Math" w:eastAsia="Cambria Math" w:hAnsi="Cambria Math" w:cs="Cambria Math"/>
          <w:noProof/>
          <w:sz w:val="24"/>
          <w:szCs w:val="24"/>
          <w:lang w:val="en-US"/>
        </w:rPr>
        <mc:AlternateContent>
          <mc:Choice Requires="wps">
            <w:drawing>
              <wp:anchor distT="45720" distB="45720" distL="114300" distR="114300" simplePos="0" relativeHeight="251611648" behindDoc="0" locked="0" layoutInCell="1" allowOverlap="1" wp14:anchorId="3D6BE200" wp14:editId="321CC84B">
                <wp:simplePos x="0" y="0"/>
                <wp:positionH relativeFrom="margin">
                  <wp:posOffset>676236</wp:posOffset>
                </wp:positionH>
                <wp:positionV relativeFrom="paragraph">
                  <wp:posOffset>51991</wp:posOffset>
                </wp:positionV>
                <wp:extent cx="313690" cy="285750"/>
                <wp:effectExtent l="0" t="0" r="0" b="0"/>
                <wp:wrapSquare wrapText="bothSides"/>
                <wp:docPr id="25180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85750"/>
                        </a:xfrm>
                        <a:prstGeom prst="rect">
                          <a:avLst/>
                        </a:prstGeom>
                        <a:solidFill>
                          <a:srgbClr val="FFFFFF"/>
                        </a:solidFill>
                        <a:ln w="9525">
                          <a:noFill/>
                          <a:miter lim="800000"/>
                          <a:headEnd/>
                          <a:tailEnd/>
                        </a:ln>
                      </wps:spPr>
                      <wps:txbx>
                        <w:txbxContent>
                          <w:p w14:paraId="202DF355" w14:textId="73F5D8F2" w:rsidR="00F73272" w:rsidRPr="00811FF3" w:rsidRDefault="00F73272" w:rsidP="00F73272">
                            <w:pPr>
                              <w:rPr>
                                <w:rFonts w:asciiTheme="majorHAnsi" w:hAnsiTheme="majorHAnsi" w:cstheme="minorHAnsi"/>
                                <w:lang w:val="en-US"/>
                              </w:rPr>
                            </w:pPr>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BE200" id="_x0000_s1127" type="#_x0000_t202" style="position:absolute;left:0;text-align:left;margin-left:53.25pt;margin-top:4.1pt;width:24.7pt;height:22.5pt;z-index:251611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LlEQIAAP0DAAAOAAAAZHJzL2Uyb0RvYy54bWysU9tu2zAMfR+wfxD0vjhJkzYx4hRdugwD&#10;ugvQ7gNkWY6FyaJGKbGzrx8lp2nQvRXTgyCK5BF5eLS67VvDDgq9BlvwyWjMmbISKm13Bf/5tP2w&#10;4MwHYSthwKqCH5Xnt+v371ady9UUGjCVQkYg1uedK3gTgsuzzMtGtcKPwClLzhqwFYFM3GUVio7Q&#10;W5NNx+PrrAOsHIJU3tPt/eDk64Rf10qG73XtVWCm4FRbSDumvYx7tl6JfIfCNVqeyhBvqKIV2tKj&#10;Z6h7EQTbo/4HqtUSwUMdRhLaDOpaS5V6oG4m41fdPDbCqdQLkePdmSb//2Dlt8Oj+4Es9B+hpwGm&#10;Jrx7APnLMwubRtidukOErlGioocnkbKscz4/pUaqfe4jSNl9hYqGLPYBElBfYxtZoT4ZodMAjmfS&#10;VR+YpMurydX1kjySXNPF/GaehpKJ/DnZoQ+fFbQsHgqONNMELg4PPsRiRP4cEt/yYHS11cYkA3fl&#10;xiA7CJr/Nq1U/6swY1lX8OV8Ok/IFmJ+kkarA+nT6Lbgi3Fcg2IiGZ9slUKC0GY4UyXGntiJhAzU&#10;hL7sma5ipzE5slVCdSS+EAY90v+hQwP4h7OOtFhw/3svUHFmvljifDmZzaJ4kzGb30zJwEtPeekR&#10;VhJUwQNnw3ETkuAjHxbuaDa1Try9VHKqmTSW6Dz9hyjiSztFvfza9V8AAAD//wMAUEsDBBQABgAI&#10;AAAAIQBH1Ko93AAAAAgBAAAPAAAAZHJzL2Rvd25yZXYueG1sTI/BTsMwEETvSPyDtUhcEHUIOG1D&#10;nAqQQFxb+gGbeJtExOsodpv073FP9Dia0cybYjPbXpxo9J1jDU+LBARx7UzHjYb9z+fjCoQPyAZ7&#10;x6ThTB425e1NgblxE2/ptAuNiCXsc9TQhjDkUvq6JYt+4Qbi6B3caDFEOTbSjDjFctvLNEkyabHj&#10;uNDiQB8t1b+7o9Vw+J4e1HqqvsJ+uX3J3rFbVu6s9f3d/PYKItAc/sNwwY/oUEamyh3ZeNFHnWQq&#10;RjWsUhAXX6k1iEqDek5BloW8PlD+AQAA//8DAFBLAQItABQABgAIAAAAIQC2gziS/gAAAOEBAAAT&#10;AAAAAAAAAAAAAAAAAAAAAABbQ29udGVudF9UeXBlc10ueG1sUEsBAi0AFAAGAAgAAAAhADj9If/W&#10;AAAAlAEAAAsAAAAAAAAAAAAAAAAALwEAAF9yZWxzLy5yZWxzUEsBAi0AFAAGAAgAAAAhAFq9YuUR&#10;AgAA/QMAAA4AAAAAAAAAAAAAAAAALgIAAGRycy9lMm9Eb2MueG1sUEsBAi0AFAAGAAgAAAAhAEfU&#10;qj3cAAAACAEAAA8AAAAAAAAAAAAAAAAAawQAAGRycy9kb3ducmV2LnhtbFBLBQYAAAAABAAEAPMA&#10;AAB0BQAAAAA=&#10;" stroked="f">
                <v:textbox>
                  <w:txbxContent>
                    <w:p w14:paraId="202DF355" w14:textId="73F5D8F2" w:rsidR="00F73272" w:rsidRPr="00811FF3" w:rsidRDefault="00F73272" w:rsidP="00F73272">
                      <w:pPr>
                        <w:rPr>
                          <w:rFonts w:asciiTheme="majorHAnsi" w:hAnsiTheme="majorHAnsi" w:cstheme="minorHAnsi"/>
                          <w:lang w:val="en-US"/>
                        </w:rPr>
                      </w:pPr>
                      <w:r>
                        <w:t>-e</w:t>
                      </w:r>
                    </w:p>
                  </w:txbxContent>
                </v:textbox>
                <w10:wrap type="square" anchorx="margin"/>
              </v:shape>
            </w:pict>
          </mc:Fallback>
        </mc:AlternateContent>
      </w:r>
      <w:r>
        <w:rPr>
          <w:rFonts w:ascii="Cambria Math" w:eastAsia="Cambria Math" w:hAnsi="Cambria Math" w:cs="Cambria Math"/>
          <w:noProof/>
          <w:sz w:val="24"/>
          <w:szCs w:val="24"/>
          <w:lang w:val="en-US"/>
        </w:rPr>
        <mc:AlternateContent>
          <mc:Choice Requires="wps">
            <w:drawing>
              <wp:anchor distT="0" distB="0" distL="114300" distR="114300" simplePos="0" relativeHeight="251564544" behindDoc="0" locked="0" layoutInCell="1" allowOverlap="1" wp14:anchorId="2AA4E71F" wp14:editId="72ADDC86">
                <wp:simplePos x="0" y="0"/>
                <wp:positionH relativeFrom="column">
                  <wp:posOffset>2062435</wp:posOffset>
                </wp:positionH>
                <wp:positionV relativeFrom="paragraph">
                  <wp:posOffset>229607</wp:posOffset>
                </wp:positionV>
                <wp:extent cx="92649" cy="96676"/>
                <wp:effectExtent l="0" t="0" r="22225" b="17780"/>
                <wp:wrapNone/>
                <wp:docPr id="231761453" name="Oval 4"/>
                <wp:cNvGraphicFramePr/>
                <a:graphic xmlns:a="http://schemas.openxmlformats.org/drawingml/2006/main">
                  <a:graphicData uri="http://schemas.microsoft.com/office/word/2010/wordprocessingShape">
                    <wps:wsp>
                      <wps:cNvSpPr/>
                      <wps:spPr>
                        <a:xfrm>
                          <a:off x="0" y="0"/>
                          <a:ext cx="92649" cy="96676"/>
                        </a:xfrm>
                        <a:prstGeom prst="ellipse">
                          <a:avLst/>
                        </a:prstGeom>
                        <a:solidFill>
                          <a:sysClr val="window" lastClr="FFFFFF"/>
                        </a:solid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4112A6" id="Oval 4" o:spid="_x0000_s1026" style="position:absolute;margin-left:162.4pt;margin-top:18.1pt;width:7.3pt;height:7.6pt;z-index:25156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XYUgIAAMIEAAAOAAAAZHJzL2Uyb0RvYy54bWysVEtvGjEQvlfqf7B8LwuUkIJYIgSiqhQl&#10;SEmV88Rrsyt5Pa5t2KW/vmPvBpImp6oczLw8j8/f7OKmrTU7SucrNDkfDYacSSOwqMw+5z8ft1++&#10;ceYDmAI0Gpnzk/T8Zvn506KxcznGEnUhHaMkxs8bm/MyBDvPMi9KWYMfoJWGnApdDYFUt88KBw1l&#10;r3U2Hg6nWYOusA6F9J6sm87Jlym/UlKEe6W8DEznnHoL6XTpfI5ntlzAfO/AlpXo24B/6KKGylDR&#10;c6oNBGAHV71LVVfCoUcVBgLrDJWqhEwz0DSj4V/TPJRgZZqFwPH2DJP/f2nF3fHB7hzB0Fg/9yTG&#10;KVrl6vhP/bE2gXU6gyXbwAQZZ+PpZMaZIM9sOr2eRiizy1XrfPgusWZRyLnUurI+DgNzON760EW/&#10;REWzR10V20rrpJz8Wjt2BHo3eu4CG840+EDGnG/Try/45po2rMn59OsVvbUA4pPSEEisbZFzb/ac&#10;gd4TUUVwqZU3lxPp5LlsaEcflYgtb8CXXW8pQR+mTexcJtb1E15AjdIzFqedYw47GnorthVlu6W5&#10;duCId9Q17VK4p0NppEmwlzgr0f3+yB7jiQ7k5awhHtOYvw7gJMH1wxBRZqPJJBI/KZOr6zEp7rXn&#10;+bXHHOo1EuQj2lorkhjjg34RlcP6iVZuFauSC4yg2h2gvbIO3X7R0gq5WqUwIruFcGserIjJI04R&#10;x8f2CZztKRKIWXf4wvl3NOli402Dq0NAVSUOXXAl+kWFFiURsV/quImv9RR1+fQs/wAAAP//AwBQ&#10;SwMEFAAGAAgAAAAhAKOks0/fAAAACQEAAA8AAABkcnMvZG93bnJldi54bWxMj81OwzAQhO9IvIO1&#10;SFwQdf5alRCnQpEqIfVE4MDRjZc4EK+j2G3D27Oc4LajHc18U+0WN4ozzmHwpCBdJSCQOm8G6hW8&#10;ve7vtyBC1GT06AkVfGOAXX19VenS+Au94LmNveAQCqVWYGOcSilDZ9HpsPITEv8+/Ox0ZDn30sz6&#10;wuFulFmSbKTTA3GD1RM2Fruv9uQU9Ou75+1n01ndoKODHPbvhzZV6vZmeXoEEXGJf2b4xWd0qJnp&#10;6E9kghgV5FnB6JGPTQaCDXn+UIA4KlinBci6kv8X1D8AAAD//wMAUEsBAi0AFAAGAAgAAAAhALaD&#10;OJL+AAAA4QEAABMAAAAAAAAAAAAAAAAAAAAAAFtDb250ZW50X1R5cGVzXS54bWxQSwECLQAUAAYA&#10;CAAAACEAOP0h/9YAAACUAQAACwAAAAAAAAAAAAAAAAAvAQAAX3JlbHMvLnJlbHNQSwECLQAUAAYA&#10;CAAAACEA+Zo12FICAADCBAAADgAAAAAAAAAAAAAAAAAuAgAAZHJzL2Uyb0RvYy54bWxQSwECLQAU&#10;AAYACAAAACEAo6SzT98AAAAJAQAADwAAAAAAAAAAAAAAAACsBAAAZHJzL2Rvd25yZXYueG1sUEsF&#10;BgAAAAAEAAQA8wAAALgFAAAAAA==&#10;" fillcolor="window" strokecolor="black [3213]" strokeweight=".5pt"/>
            </w:pict>
          </mc:Fallback>
        </mc:AlternateContent>
      </w:r>
    </w:p>
    <w:p w14:paraId="1F07C153" w14:textId="082B1490" w:rsidR="00F73272" w:rsidRPr="00605D2B" w:rsidRDefault="00811FF3" w:rsidP="00F460CB">
      <w:pPr>
        <w:spacing w:after="0" w:line="360" w:lineRule="auto"/>
        <w:jc w:val="both"/>
        <w:rPr>
          <w:rFonts w:ascii="Cambria Math" w:eastAsia="Cambria Math" w:hAnsi="Cambria Math" w:cs="Cambria Math"/>
          <w:sz w:val="24"/>
          <w:szCs w:val="24"/>
        </w:rPr>
      </w:pPr>
      <w:r w:rsidRPr="00F73272">
        <w:rPr>
          <w:rFonts w:ascii="Cambria Math" w:eastAsia="Cambria Math" w:hAnsi="Cambria Math" w:cs="Cambria Math"/>
          <w:noProof/>
          <w:sz w:val="24"/>
          <w:szCs w:val="24"/>
          <w:lang w:val="en-US"/>
        </w:rPr>
        <mc:AlternateContent>
          <mc:Choice Requires="wps">
            <w:drawing>
              <wp:anchor distT="45720" distB="45720" distL="114300" distR="114300" simplePos="0" relativeHeight="251623936" behindDoc="0" locked="0" layoutInCell="1" allowOverlap="1" wp14:anchorId="04288310" wp14:editId="1073D926">
                <wp:simplePos x="0" y="0"/>
                <wp:positionH relativeFrom="margin">
                  <wp:posOffset>2626360</wp:posOffset>
                </wp:positionH>
                <wp:positionV relativeFrom="paragraph">
                  <wp:posOffset>90170</wp:posOffset>
                </wp:positionV>
                <wp:extent cx="660400" cy="229235"/>
                <wp:effectExtent l="0" t="0" r="6350" b="0"/>
                <wp:wrapSquare wrapText="bothSides"/>
                <wp:docPr id="830896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29235"/>
                        </a:xfrm>
                        <a:prstGeom prst="rect">
                          <a:avLst/>
                        </a:prstGeom>
                        <a:solidFill>
                          <a:srgbClr val="FFFFFF"/>
                        </a:solidFill>
                        <a:ln w="9525">
                          <a:noFill/>
                          <a:miter lim="800000"/>
                          <a:headEnd/>
                          <a:tailEnd/>
                        </a:ln>
                      </wps:spPr>
                      <wps:txbx>
                        <w:txbxContent>
                          <w:p w14:paraId="4523219B" w14:textId="507321BE" w:rsidR="00811FF3" w:rsidRPr="00F73272" w:rsidRDefault="00811FF3" w:rsidP="00811FF3">
                            <w:pPr>
                              <w:rPr>
                                <w:rFonts w:asciiTheme="majorHAnsi" w:hAnsiTheme="majorHAnsi"/>
                                <w:sz w:val="18"/>
                                <w:szCs w:val="18"/>
                                <w:lang w:val="en-US"/>
                              </w:rPr>
                            </w:pPr>
                            <w:r>
                              <w:rPr>
                                <w:rFonts w:asciiTheme="majorHAnsi" w:hAnsiTheme="majorHAnsi"/>
                                <w:sz w:val="18"/>
                                <w:szCs w:val="18"/>
                              </w:rPr>
                              <w:t>F</w:t>
                            </w:r>
                            <w:r w:rsidRPr="00F73272">
                              <w:rPr>
                                <w:rFonts w:asciiTheme="majorHAnsi" w:hAnsiTheme="majorHAnsi"/>
                                <w:sz w:val="18"/>
                                <w:szCs w:val="18"/>
                              </w:rPr>
                              <w:t>air (</w:t>
                            </w:r>
                            <w:r>
                              <w:rPr>
                                <w:rFonts w:asciiTheme="majorHAnsi" w:hAnsiTheme="majorHAnsi"/>
                                <w:sz w:val="18"/>
                                <w:szCs w:val="18"/>
                              </w:rPr>
                              <w:t>F</w:t>
                            </w:r>
                            <w:r>
                              <w:rPr>
                                <w:rFonts w:asciiTheme="majorHAnsi" w:hAnsiTheme="majorHAnsi"/>
                                <w:sz w:val="18"/>
                                <w:szCs w:val="18"/>
                                <w:vertAlign w:val="subscript"/>
                              </w:rPr>
                              <w:t>E</w:t>
                            </w:r>
                            <w:r w:rsidRPr="00F73272">
                              <w:rPr>
                                <w:rFonts w:asciiTheme="majorHAnsi" w:hAnsiTheme="maj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88310" id="_x0000_s1128" type="#_x0000_t202" style="position:absolute;left:0;text-align:left;margin-left:206.8pt;margin-top:7.1pt;width:52pt;height:18.05pt;z-index:251623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cUEQIAAP0DAAAOAAAAZHJzL2Uyb0RvYy54bWysU9uO2yAQfa/Uf0C8N3a8Sbqx4qy22aaq&#10;tL1I234AxjhGBYYCib39+h2wN5u2b1V5QDPMcJg5c9jcDFqRk3BegqnofJZTIgyHRppDRb9/27+5&#10;psQHZhqmwIiKPgpPb7avX216W4oCOlCNcARBjC97W9EuBFtmmeed0MzPwAqDwRacZgFdd8gax3pE&#10;1yor8nyV9eAa64AL7/H0bgzSbcJvW8HDl7b1IhBVUawtpN2lvY57tt2w8uCY7SSfymD/UIVm0uCj&#10;Z6g7Fhg5OvkXlJbcgYc2zDjoDNpWcpF6wG7m+R/dPHTMitQLkuPtmSb//2D559OD/epIGN7BgANM&#10;TXh7D/yHJwZ2HTMHcesc9J1gDT48j5RlvfXldDVS7UsfQer+EzQ4ZHYMkICG1unICvZJEB0H8Hgm&#10;XQyBcDxcrfJFjhGOoaJYF1fL9AIrny9b58MHAZpEo6IOZ5rA2eneh1gMK59T4lselGz2UqnkuEO9&#10;U46cGM5/n9aE/luaMqSv6HpZLBOygXg/SUPLgPpUUlf0Oo9rVEwk471pUkpgUo02VqLMxE4kZKQm&#10;DPVAZFPRqyJejmzV0DwiXw5GPeL/QaMD94uSHrVYUf/zyJygRH00yPl6vlhE8SZnsXxboOMuI/Vl&#10;hBmOUBUNlIzmLiTBRz4M3OJsWpl4e6lkqhk1luic/kMU8aWfsl5+7fYJAAD//wMAUEsDBBQABgAI&#10;AAAAIQDvfv0x3gAAAAkBAAAPAAAAZHJzL2Rvd25yZXYueG1sTI9BT4NAEIXvJv6HzZh4MXahpWAp&#10;S6MmGq+t/QEDOwUiu0vYbaH/3vFkbzPzXt58r9jNphcXGn3nrIJ4EYEgWzvd2UbB8fvj+QWED2g1&#10;9s6Sgit52JX3dwXm2k12T5dDaASHWJ+jgjaEIZfS1y0Z9As3kGXt5EaDgdexkXrEicNNL5dRlEqD&#10;neUPLQ703lL9czgbBaev6Wm9marPcMz2SfqGXVa5q1KPD/PrFkSgOfyb4Q+f0aFkpsqdrfaiV5DE&#10;q5StLCRLEGxYxxkfKh6iFciykLcNyl8AAAD//wMAUEsBAi0AFAAGAAgAAAAhALaDOJL+AAAA4QEA&#10;ABMAAAAAAAAAAAAAAAAAAAAAAFtDb250ZW50X1R5cGVzXS54bWxQSwECLQAUAAYACAAAACEAOP0h&#10;/9YAAACUAQAACwAAAAAAAAAAAAAAAAAvAQAAX3JlbHMvLnJlbHNQSwECLQAUAAYACAAAACEA5BZ3&#10;FBECAAD9AwAADgAAAAAAAAAAAAAAAAAuAgAAZHJzL2Uyb0RvYy54bWxQSwECLQAUAAYACAAAACEA&#10;7379Md4AAAAJAQAADwAAAAAAAAAAAAAAAABrBAAAZHJzL2Rvd25yZXYueG1sUEsFBgAAAAAEAAQA&#10;8wAAAHYFAAAAAA==&#10;" stroked="f">
                <v:textbox>
                  <w:txbxContent>
                    <w:p w14:paraId="4523219B" w14:textId="507321BE" w:rsidR="00811FF3" w:rsidRPr="00F73272" w:rsidRDefault="00811FF3" w:rsidP="00811FF3">
                      <w:pPr>
                        <w:rPr>
                          <w:rFonts w:asciiTheme="majorHAnsi" w:hAnsiTheme="majorHAnsi"/>
                          <w:sz w:val="18"/>
                          <w:szCs w:val="18"/>
                          <w:lang w:val="en-US"/>
                        </w:rPr>
                      </w:pPr>
                      <w:r>
                        <w:rPr>
                          <w:rFonts w:asciiTheme="majorHAnsi" w:hAnsiTheme="majorHAnsi"/>
                          <w:sz w:val="18"/>
                          <w:szCs w:val="18"/>
                        </w:rPr>
                        <w:t>F</w:t>
                      </w:r>
                      <w:r w:rsidRPr="00F73272">
                        <w:rPr>
                          <w:rFonts w:asciiTheme="majorHAnsi" w:hAnsiTheme="majorHAnsi"/>
                          <w:sz w:val="18"/>
                          <w:szCs w:val="18"/>
                        </w:rPr>
                        <w:t>air (</w:t>
                      </w:r>
                      <w:r>
                        <w:rPr>
                          <w:rFonts w:asciiTheme="majorHAnsi" w:hAnsiTheme="majorHAnsi"/>
                          <w:sz w:val="18"/>
                          <w:szCs w:val="18"/>
                        </w:rPr>
                        <w:t>F</w:t>
                      </w:r>
                      <w:r>
                        <w:rPr>
                          <w:rFonts w:asciiTheme="majorHAnsi" w:hAnsiTheme="majorHAnsi"/>
                          <w:sz w:val="18"/>
                          <w:szCs w:val="18"/>
                          <w:vertAlign w:val="subscript"/>
                        </w:rPr>
                        <w:t>E</w:t>
                      </w:r>
                      <w:r w:rsidRPr="00F73272">
                        <w:rPr>
                          <w:rFonts w:asciiTheme="majorHAnsi" w:hAnsiTheme="majorHAnsi"/>
                          <w:sz w:val="18"/>
                          <w:szCs w:val="18"/>
                        </w:rPr>
                        <w:t>)</w:t>
                      </w:r>
                    </w:p>
                  </w:txbxContent>
                </v:textbox>
                <w10:wrap type="square" anchorx="margin"/>
              </v:shape>
            </w:pict>
          </mc:Fallback>
        </mc:AlternateContent>
      </w:r>
      <w:r>
        <w:rPr>
          <w:rFonts w:ascii="Cambria Math" w:eastAsia="Cambria Math" w:hAnsi="Cambria Math" w:cs="Cambria Math"/>
          <w:noProof/>
          <w:sz w:val="24"/>
          <w:szCs w:val="24"/>
          <w:lang w:val="en-US"/>
        </w:rPr>
        <mc:AlternateContent>
          <mc:Choice Requires="wps">
            <w:drawing>
              <wp:anchor distT="0" distB="0" distL="114300" distR="114300" simplePos="0" relativeHeight="251552256" behindDoc="0" locked="0" layoutInCell="1" allowOverlap="1" wp14:anchorId="5BDB5C46" wp14:editId="7929D281">
                <wp:simplePos x="0" y="0"/>
                <wp:positionH relativeFrom="column">
                  <wp:posOffset>2135899</wp:posOffset>
                </wp:positionH>
                <wp:positionV relativeFrom="paragraph">
                  <wp:posOffset>42041</wp:posOffset>
                </wp:positionV>
                <wp:extent cx="885632" cy="531722"/>
                <wp:effectExtent l="0" t="0" r="29210" b="20955"/>
                <wp:wrapNone/>
                <wp:docPr id="1395820888" name="Straight Connector 1"/>
                <wp:cNvGraphicFramePr/>
                <a:graphic xmlns:a="http://schemas.openxmlformats.org/drawingml/2006/main">
                  <a:graphicData uri="http://schemas.microsoft.com/office/word/2010/wordprocessingShape">
                    <wps:wsp>
                      <wps:cNvCnPr/>
                      <wps:spPr>
                        <a:xfrm>
                          <a:off x="0" y="0"/>
                          <a:ext cx="885632" cy="53172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455C9F" id="Straight Connector 1"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2pt,3.3pt" to="237.9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IxQEAAH4DAAAOAAAAZHJzL2Uyb0RvYy54bWysU8tu2zAQvBfoPxC815IVKHUEyznESC99&#10;BGj6ARs+JAIUSXBZy/77LinHSZtbUB2o5S53tDMcbW+Pk2UHFdF41/P1quZMOeGlcUPPfz3ef9pw&#10;hgmcBOud6vlJIb/dffywnUOnGj96K1VkBOKwm0PPx5RCV1UoRjUBrnxQjoraxwkSbeNQyQgzoU+2&#10;aur6upp9lCF6oRApu1+KfFfwtVYi/dAaVWK25zRbKmss61Neq90WuiFCGI04jwHvmGIC4+ijF6g9&#10;JGC/o3kDNRkRPXqdVsJPldfaCFU4EJt1/Q+bnyMEVbiQOBguMuH/gxXfD3fuIZIMc8AOw0PMLI46&#10;TvlN87FjEet0EUsdExOU3Gza66uGM0Gl9mr9uWmymNVLc4iYvig/sRz03BqXuUAHh6+YlqPPR3La&#10;+XtjbbkP69jc85u2aQkeyBXaQqJwCrLn6AbOwA5kN5FiQURvjczdGQdPeGcjOwDdOBlF+vmRRubM&#10;AiYqEI/yLI0jSLUcvWkpvdgBIX3zckmv6+c8MVugC8m/Pplp7AHHpaWUzlpYl0dSxYhn1i865+jJ&#10;y1ORv8o7uuSCfjZkdtHrPcWvf5vdHwAAAP//AwBQSwMEFAAGAAgAAAAhAEaYMOveAAAACAEAAA8A&#10;AABkcnMvZG93bnJldi54bWxMj8FOwzAQRO9I/IO1SFwq6tCUQEM2FQJy40IBcd3GSxIRr9PYbQNf&#10;jznBcTSjmTfFerK9OvDoOycIl/MEFEvtTCcNwutLdXEDygcSQ70TRvhiD+vy9KSg3LijPPNhExoV&#10;S8TnhNCGMORa+7plS37uBpbofbjRUohybLQZ6RjLba8XSZJpS53EhZYGvm+5/tzsLYKv3nhXfc/q&#10;WfKeNo4Xu4enR0I8P5vubkEFnsJfGH7xIzqUkWnr9mK86hHSNFvGKEKWgYr+8vpqBWqLsEpS0GWh&#10;/x8ofwAAAP//AwBQSwECLQAUAAYACAAAACEAtoM4kv4AAADhAQAAEwAAAAAAAAAAAAAAAAAAAAAA&#10;W0NvbnRlbnRfVHlwZXNdLnhtbFBLAQItABQABgAIAAAAIQA4/SH/1gAAAJQBAAALAAAAAAAAAAAA&#10;AAAAAC8BAABfcmVscy8ucmVsc1BLAQItABQABgAIAAAAIQDI/V8IxQEAAH4DAAAOAAAAAAAAAAAA&#10;AAAAAC4CAABkcnMvZTJvRG9jLnhtbFBLAQItABQABgAIAAAAIQBGmDDr3gAAAAgBAAAPAAAAAAAA&#10;AAAAAAAAAB8EAABkcnMvZG93bnJldi54bWxQSwUGAAAAAAQABADzAAAAKgUAAAAA&#10;"/>
            </w:pict>
          </mc:Fallback>
        </mc:AlternateContent>
      </w:r>
      <w:r w:rsidR="00F73272" w:rsidRPr="00F73272">
        <w:rPr>
          <w:rFonts w:ascii="Cambria Math" w:eastAsia="Cambria Math" w:hAnsi="Cambria Math" w:cs="Cambria Math"/>
          <w:noProof/>
          <w:sz w:val="24"/>
          <w:szCs w:val="24"/>
          <w:lang w:val="en-US"/>
        </w:rPr>
        <mc:AlternateContent>
          <mc:Choice Requires="wps">
            <w:drawing>
              <wp:anchor distT="45720" distB="45720" distL="114300" distR="114300" simplePos="0" relativeHeight="251612672" behindDoc="0" locked="0" layoutInCell="1" allowOverlap="1" wp14:anchorId="42F669C4" wp14:editId="153CA769">
                <wp:simplePos x="0" y="0"/>
                <wp:positionH relativeFrom="margin">
                  <wp:posOffset>1196975</wp:posOffset>
                </wp:positionH>
                <wp:positionV relativeFrom="paragraph">
                  <wp:posOffset>78105</wp:posOffset>
                </wp:positionV>
                <wp:extent cx="736600" cy="229235"/>
                <wp:effectExtent l="0" t="0" r="6350" b="0"/>
                <wp:wrapSquare wrapText="bothSides"/>
                <wp:docPr id="2012779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29235"/>
                        </a:xfrm>
                        <a:prstGeom prst="rect">
                          <a:avLst/>
                        </a:prstGeom>
                        <a:solidFill>
                          <a:srgbClr val="FFFFFF"/>
                        </a:solidFill>
                        <a:ln w="9525">
                          <a:noFill/>
                          <a:miter lim="800000"/>
                          <a:headEnd/>
                          <a:tailEnd/>
                        </a:ln>
                      </wps:spPr>
                      <wps:txbx>
                        <w:txbxContent>
                          <w:p w14:paraId="4DC8906F" w14:textId="22DF4135" w:rsidR="00F73272" w:rsidRPr="00811FF3" w:rsidRDefault="00F73272" w:rsidP="00F73272">
                            <w:pPr>
                              <w:rPr>
                                <w:rFonts w:asciiTheme="majorHAnsi" w:hAnsiTheme="majorHAnsi"/>
                                <w:sz w:val="18"/>
                                <w:szCs w:val="18"/>
                                <w:lang w:val="en-US"/>
                              </w:rPr>
                            </w:pPr>
                            <w:r w:rsidRPr="00811FF3">
                              <w:rPr>
                                <w:rFonts w:asciiTheme="majorHAnsi" w:hAnsiTheme="majorHAnsi"/>
                                <w:sz w:val="18"/>
                                <w:szCs w:val="18"/>
                              </w:rPr>
                              <w:t>Unfair (U</w:t>
                            </w:r>
                            <w:r w:rsidRPr="00811FF3">
                              <w:rPr>
                                <w:rFonts w:asciiTheme="majorHAnsi" w:hAnsiTheme="majorHAnsi"/>
                                <w:sz w:val="18"/>
                                <w:szCs w:val="18"/>
                                <w:vertAlign w:val="subscript"/>
                              </w:rPr>
                              <w:t>E</w:t>
                            </w:r>
                            <w:r w:rsidRPr="00811FF3">
                              <w:rPr>
                                <w:rFonts w:asciiTheme="majorHAnsi" w:hAnsiTheme="maj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669C4" id="_x0000_s1129" type="#_x0000_t202" style="position:absolute;left:0;text-align:left;margin-left:94.25pt;margin-top:6.15pt;width:58pt;height:18.05pt;z-index:251612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INEgIAAP0DAAAOAAAAZHJzL2Uyb0RvYy54bWysU9uO2yAQfa/Uf0C8N3acy26sOKtttqkq&#10;bS/Sth+AMbZRMUOBxE6/vgP2ZtP2rSoPaIYZDjNnDtu7oVPkJKyToAs6n6WUCM2hkrop6Levhze3&#10;lDjPdMUUaFHQs3D0bvf61bY3ucigBVUJSxBEu7w3BW29N3mSON6KjrkZGKExWIPtmEfXNkllWY/o&#10;nUqyNF0nPdjKWODCOTx9GIN0F/HrWnD/ua6d8EQVFGvzcbdxL8Oe7LYsbywzreRTGewfquiY1Pjo&#10;BeqBeUaOVv4F1UluwUHtZxy6BOpachF7wG7m6R/dPLXMiNgLkuPMhSb3/2D5p9OT+WKJH97CgAOM&#10;TTjzCPy7Ixr2LdONuLcW+lawCh+eB8qS3rh8uhqodrkLIGX/ESocMjt6iEBDbbvACvZJEB0HcL6Q&#10;LgZPOB7eLNbrFCMcQ1m2yRar+ALLny8b6/x7AR0JRkEtzjSCs9Oj86EYlj+nhLccKFkdpFLRsU25&#10;V5acGM7/ENeE/lua0qQv6GaVrSKyhnA/SqOTHvWpZFfQ2zSsUTGBjHe6iimeSTXaWInSEzuBkJEa&#10;P5QDkVVBF4twObBVQnVGviyMesT/g0YL9iclPWqxoO7HkVlBifqgkfPNfLkM4o3OcnWToWOvI+V1&#10;hGmOUAX1lIzm3kfBBz403ONsahl5e6lkqhk1Fumc/kMQ8bUfs15+7e4XAAAA//8DAFBLAwQUAAYA&#10;CAAAACEAgL+hft0AAAAJAQAADwAAAGRycy9kb3ducmV2LnhtbEyPwU7DQAxE70j8w8pIXBDd0KZt&#10;SLOpAAnEtaUf4CRuEjXrjbLbJv17zInePPZo/CbbTrZTFxp869jAyywCRVy6quXawOHn8zkB5QNy&#10;hZ1jMnAlD9v8/i7DtHIj7+iyD7WSEPYpGmhC6FOtfdmQRT9zPbHcjm6wGEQOta4GHCXcdnoeRStt&#10;sWX50GBPHw2Vp/3ZGjh+j0/L17H4Cof1Ll69Y7su3NWYx4fpbQMq0BT+zfCHL+iQC1Phzlx51YlO&#10;kqVYZZgvQIlhEcWyKAzESQw6z/Rtg/wXAAD//wMAUEsBAi0AFAAGAAgAAAAhALaDOJL+AAAA4QEA&#10;ABMAAAAAAAAAAAAAAAAAAAAAAFtDb250ZW50X1R5cGVzXS54bWxQSwECLQAUAAYACAAAACEAOP0h&#10;/9YAAACUAQAACwAAAAAAAAAAAAAAAAAvAQAAX3JlbHMvLnJlbHNQSwECLQAUAAYACAAAACEAhBIS&#10;DRICAAD9AwAADgAAAAAAAAAAAAAAAAAuAgAAZHJzL2Uyb0RvYy54bWxQSwECLQAUAAYACAAAACEA&#10;gL+hft0AAAAJAQAADwAAAAAAAAAAAAAAAABsBAAAZHJzL2Rvd25yZXYueG1sUEsFBgAAAAAEAAQA&#10;8wAAAHYFAAAAAA==&#10;" stroked="f">
                <v:textbox>
                  <w:txbxContent>
                    <w:p w14:paraId="4DC8906F" w14:textId="22DF4135" w:rsidR="00F73272" w:rsidRPr="00811FF3" w:rsidRDefault="00F73272" w:rsidP="00F73272">
                      <w:pPr>
                        <w:rPr>
                          <w:rFonts w:asciiTheme="majorHAnsi" w:hAnsiTheme="majorHAnsi"/>
                          <w:sz w:val="18"/>
                          <w:szCs w:val="18"/>
                          <w:lang w:val="en-US"/>
                        </w:rPr>
                      </w:pPr>
                      <w:r w:rsidRPr="00811FF3">
                        <w:rPr>
                          <w:rFonts w:asciiTheme="majorHAnsi" w:hAnsiTheme="majorHAnsi"/>
                          <w:sz w:val="18"/>
                          <w:szCs w:val="18"/>
                        </w:rPr>
                        <w:t>Unfair (U</w:t>
                      </w:r>
                      <w:r w:rsidRPr="00811FF3">
                        <w:rPr>
                          <w:rFonts w:asciiTheme="majorHAnsi" w:hAnsiTheme="majorHAnsi"/>
                          <w:sz w:val="18"/>
                          <w:szCs w:val="18"/>
                          <w:vertAlign w:val="subscript"/>
                        </w:rPr>
                        <w:t>E</w:t>
                      </w:r>
                      <w:r w:rsidRPr="00811FF3">
                        <w:rPr>
                          <w:rFonts w:asciiTheme="majorHAnsi" w:hAnsiTheme="majorHAnsi"/>
                          <w:sz w:val="18"/>
                          <w:szCs w:val="18"/>
                        </w:rPr>
                        <w:t>)</w:t>
                      </w:r>
                    </w:p>
                  </w:txbxContent>
                </v:textbox>
                <w10:wrap type="square" anchorx="margin"/>
              </v:shape>
            </w:pict>
          </mc:Fallback>
        </mc:AlternateContent>
      </w:r>
      <w:r w:rsidR="00F73272">
        <w:rPr>
          <w:rFonts w:ascii="Cambria Math" w:eastAsia="Cambria Math" w:hAnsi="Cambria Math" w:cs="Cambria Math"/>
          <w:noProof/>
          <w:sz w:val="24"/>
          <w:szCs w:val="24"/>
          <w:lang w:val="en-US"/>
        </w:rPr>
        <mc:AlternateContent>
          <mc:Choice Requires="wps">
            <w:drawing>
              <wp:anchor distT="0" distB="0" distL="114300" distR="114300" simplePos="0" relativeHeight="251544064" behindDoc="0" locked="0" layoutInCell="1" allowOverlap="1" wp14:anchorId="31D138F6" wp14:editId="381E3025">
                <wp:simplePos x="0" y="0"/>
                <wp:positionH relativeFrom="column">
                  <wp:posOffset>1797530</wp:posOffset>
                </wp:positionH>
                <wp:positionV relativeFrom="paragraph">
                  <wp:posOffset>42041</wp:posOffset>
                </wp:positionV>
                <wp:extent cx="318227" cy="503458"/>
                <wp:effectExtent l="0" t="0" r="24765" b="30480"/>
                <wp:wrapNone/>
                <wp:docPr id="1737193569" name="Straight Connector 1"/>
                <wp:cNvGraphicFramePr/>
                <a:graphic xmlns:a="http://schemas.openxmlformats.org/drawingml/2006/main">
                  <a:graphicData uri="http://schemas.microsoft.com/office/word/2010/wordprocessingShape">
                    <wps:wsp>
                      <wps:cNvCnPr/>
                      <wps:spPr>
                        <a:xfrm flipH="1">
                          <a:off x="0" y="0"/>
                          <a:ext cx="318227" cy="50345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BCF285" id="Straight Connector 1" o:spid="_x0000_s1026" style="position:absolute;flip:x;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5pt,3.3pt" to="166.6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ZvzQEAAIgDAAAOAAAAZHJzL2Uyb0RvYy54bWysU8tu2zAQvBfoPxC815KVqnUEyznESHvo&#10;I0CTD9jwIRGgSILLWvbfd0k5btregupALHfJ4c7saHtznCw7qIjGu56vVzVnygkvjRt6/vhw927D&#10;GSZwEqx3qucnhfxm9/bNdg6davzorVSREYjDbg49H1MKXVWhGNUEuPJBOSpqHydItI1DJSPMhD7Z&#10;qqnrD9XsowzRC4VI2f1S5LuCr7US6bvWqBKzPafeUlljWZ/yWu220A0RwmjEuQ14RRcTGEePXqD2&#10;kID9jOYfqMmI6NHrtBJ+qrzWRqjCgdis67/Y/BghqMKFxMFwkQn/H6z4drh195FkmAN2GO5jZnHU&#10;cWLamvCZZlp4UafsWGQ7XWRTx8QEJa/Wm6b5yJmgUltfvW83WdZqgclwIWL6pPzEctBza1xmBR0c&#10;vmBajj4fyWnn74y1ZTLWsbnn123TEjyQP7SFROEUZM/RDZyBHch4IsWCiN4amW9nHDzhrY3sADR7&#10;soz08wO1zJkFTFQgHuVbLo4g1XL0uqX0YgyE9NXLJb2un/PEbIEuJP94MtPYA47LlVI6a2FdbkkV&#10;S55Z/1Y8R09ensogqryjcRf0szWzn17uKX75A+1+AQAA//8DAFBLAwQUAAYACAAAACEAbt1r+t0A&#10;AAAIAQAADwAAAGRycy9kb3ducmV2LnhtbEyPQUvEMBSE74L/ITzBm5tui6Vb+7osol4EwbV6Tptn&#10;W0xeSpPt1n9vPOlxmGHmm2q/WiMWmv3oGGG7SUAQd06P3CM0b483BQgfFGtlHBPCN3nY15cXlSq1&#10;O/MrLcfQi1jCvlQIQwhTKaXvBrLKb9xEHL1PN1sVopx7qWd1juXWyDRJcmnVyHFhUBPdD9R9HU8W&#10;4fDx/JC9LK11Ru/65l3bJnlKEa+v1sMdiEBr+AvDL35Ehzoyte7E2guDkBbZNkYR8hxE9LMsS0G0&#10;CMXtDmRdyf8H6h8AAAD//wMAUEsBAi0AFAAGAAgAAAAhALaDOJL+AAAA4QEAABMAAAAAAAAAAAAA&#10;AAAAAAAAAFtDb250ZW50X1R5cGVzXS54bWxQSwECLQAUAAYACAAAACEAOP0h/9YAAACUAQAACwAA&#10;AAAAAAAAAAAAAAAvAQAAX3JlbHMvLnJlbHNQSwECLQAUAAYACAAAACEABoQ2b80BAACIAwAADgAA&#10;AAAAAAAAAAAAAAAuAgAAZHJzL2Uyb0RvYy54bWxQSwECLQAUAAYACAAAACEAbt1r+t0AAAAIAQAA&#10;DwAAAAAAAAAAAAAAAAAnBAAAZHJzL2Rvd25yZXYueG1sUEsFBgAAAAAEAAQA8wAAADEFAAAAAA==&#10;"/>
            </w:pict>
          </mc:Fallback>
        </mc:AlternateContent>
      </w:r>
    </w:p>
    <w:p w14:paraId="490598DE" w14:textId="262FB486" w:rsidR="00F73272" w:rsidRPr="00605D2B" w:rsidRDefault="00811FF3" w:rsidP="00F460CB">
      <w:pPr>
        <w:spacing w:after="0" w:line="360" w:lineRule="auto"/>
        <w:jc w:val="both"/>
        <w:rPr>
          <w:rFonts w:ascii="Cambria Math" w:eastAsia="Cambria Math" w:hAnsi="Cambria Math" w:cs="Cambria Math"/>
          <w:sz w:val="24"/>
          <w:szCs w:val="24"/>
        </w:rPr>
      </w:pPr>
      <w:r>
        <w:rPr>
          <w:rFonts w:ascii="Cambria Math" w:eastAsia="Cambria Math" w:hAnsi="Cambria Math" w:cs="Cambria Math"/>
          <w:noProof/>
          <w:sz w:val="24"/>
          <w:szCs w:val="24"/>
          <w:lang w:val="en-US"/>
        </w:rPr>
        <mc:AlternateContent>
          <mc:Choice Requires="wps">
            <w:drawing>
              <wp:anchor distT="0" distB="0" distL="114300" distR="114300" simplePos="0" relativeHeight="251572736" behindDoc="0" locked="0" layoutInCell="1" allowOverlap="1" wp14:anchorId="4B80E4E0" wp14:editId="0D2BED54">
                <wp:simplePos x="0" y="0"/>
                <wp:positionH relativeFrom="column">
                  <wp:posOffset>1707406</wp:posOffset>
                </wp:positionH>
                <wp:positionV relativeFrom="paragraph">
                  <wp:posOffset>258663</wp:posOffset>
                </wp:positionV>
                <wp:extent cx="92649" cy="96676"/>
                <wp:effectExtent l="0" t="0" r="22225" b="17780"/>
                <wp:wrapNone/>
                <wp:docPr id="1221112415" name="Oval 4"/>
                <wp:cNvGraphicFramePr/>
                <a:graphic xmlns:a="http://schemas.openxmlformats.org/drawingml/2006/main">
                  <a:graphicData uri="http://schemas.microsoft.com/office/word/2010/wordprocessingShape">
                    <wps:wsp>
                      <wps:cNvSpPr/>
                      <wps:spPr>
                        <a:xfrm>
                          <a:off x="0" y="0"/>
                          <a:ext cx="92649" cy="96676"/>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E57A36" id="Oval 4" o:spid="_x0000_s1026" style="position:absolute;margin-left:134.45pt;margin-top:20.35pt;width:7.3pt;height:7.6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rVQIAANcEAAAOAAAAZHJzL2Uyb0RvYy54bWysVE1vGjEQvVfqf7B8bxYoIQWxRIiIqlKU&#10;IJEq58Frsyt5Pa5tWOiv79i7BFJyqroHM1+emTd+w/T+UGu2l85XaHLev+lxJo3AojLbnP98WX75&#10;xpkPYArQaGTOj9Lz+9nnT9PGTuQAS9SFdIySGD9pbM7LEOwky7woZQ3+Bq005FToagikum1WOGgo&#10;e62zQa83yhp0hXUopPdkfWidfJbyKyVFeFbKy8B0zqm3kE6Xzk08s9kUJlsHtqxE1wb8Qxc1VIaK&#10;vqV6gABs56qrVHUlHHpU4UZgnaFSlZAJA6Hp9/5Csy7ByoSFhuPt25j8/0srnvZru3I0hsb6iScx&#10;ojgoV8df6o8d0rCOb8OSh8AEGceD0XDMmSDPeDS6G8VRZuer1vnwXWLNopBzqXVlfQQDE9g/+tBG&#10;n6Ki2aOuimWldVKOfqEd2wO9Gz13gQ1nGnwgY86X6esKvrumDWtyPvp6S28tgPikNAQSa1vk3Jst&#10;Z6C3RFQRXGrl3WV/VfOFwF7U7aXvo7oRxwP4sm04Ze3CtIlwZKJiB/s86ShtsDiuHHPYctNbsawo&#10;2yOBXYEjMhIUWrDwTIfSSPCwkzgr0f3+yB7jiSPk5awhchP2XztwkrD8MMSecX84jNuQlOHt3YAU&#10;d+nZXHrMrl4gvUOfVtmKJMb4oE+icli/0h7OY1VygRFUu51ypyxCu3S0yULO5ymMNsBCeDRrK2Ly&#10;OKc4x5fDKzjb8SbQCzzhaRGuuNPGxpsG57uAqkrEOs+VOBkV2p7Ezm7T43pe6inq/H80+wMAAP//&#10;AwBQSwMEFAAGAAgAAAAhAHlzMongAAAACQEAAA8AAABkcnMvZG93bnJldi54bWxMj0FPg0AQhe8m&#10;/ofNmHhp7FIUSpGlMSZ6M9Fq0vQ2sFMgsrPIbin+e9eTHifvy3vfFNvZ9GKi0XWWFayWEQji2uqO&#10;GwUf7083GQjnkTX2lknBNznYlpcXBebanvmNpp1vRChhl6OC1vshl9LVLRl0SzsQh+xoR4M+nGMj&#10;9YjnUG56GUdRKg12HBZaHOixpfpzdzIK9oeJcP4a0yOvVy+vFT6ni0Ws1PXV/HAPwtPs/2D41Q/q&#10;UAanyp5YO9EriNNsE1AFd9EaRADi7DYBUSlIkg3IspD/Pyh/AAAA//8DAFBLAQItABQABgAIAAAA&#10;IQC2gziS/gAAAOEBAAATAAAAAAAAAAAAAAAAAAAAAABbQ29udGVudF9UeXBlc10ueG1sUEsBAi0A&#10;FAAGAAgAAAAhADj9If/WAAAAlAEAAAsAAAAAAAAAAAAAAAAALwEAAF9yZWxzLy5yZWxzUEsBAi0A&#10;FAAGAAgAAAAhALD+1+tVAgAA1wQAAA4AAAAAAAAAAAAAAAAALgIAAGRycy9lMm9Eb2MueG1sUEsB&#10;Ai0AFAAGAAgAAAAhAHlzMongAAAACQEAAA8AAAAAAAAAAAAAAAAArwQAAGRycy9kb3ducmV2Lnht&#10;bFBLBQYAAAAABAAEAPMAAAC8BQAAAAA=&#10;" fillcolor="window" strokecolor="windowText" strokeweight=".5pt"/>
            </w:pict>
          </mc:Fallback>
        </mc:AlternateContent>
      </w:r>
      <w:r w:rsidR="00F73272">
        <w:rPr>
          <w:rFonts w:ascii="Cambria Math" w:eastAsia="Cambria Math" w:hAnsi="Cambria Math" w:cs="Cambria Math"/>
          <w:noProof/>
          <w:sz w:val="24"/>
          <w:szCs w:val="24"/>
          <w:lang w:val="en-US"/>
        </w:rPr>
        <mc:AlternateContent>
          <mc:Choice Requires="wps">
            <w:drawing>
              <wp:anchor distT="0" distB="0" distL="114300" distR="114300" simplePos="0" relativeHeight="251614720" behindDoc="0" locked="0" layoutInCell="1" allowOverlap="1" wp14:anchorId="05F3D822" wp14:editId="3C191DB3">
                <wp:simplePos x="0" y="0"/>
                <wp:positionH relativeFrom="column">
                  <wp:posOffset>2126712</wp:posOffset>
                </wp:positionH>
                <wp:positionV relativeFrom="paragraph">
                  <wp:posOffset>11421</wp:posOffset>
                </wp:positionV>
                <wp:extent cx="338368" cy="265861"/>
                <wp:effectExtent l="0" t="0" r="5080" b="1270"/>
                <wp:wrapNone/>
                <wp:docPr id="861767398" name="Text Box 5"/>
                <wp:cNvGraphicFramePr/>
                <a:graphic xmlns:a="http://schemas.openxmlformats.org/drawingml/2006/main">
                  <a:graphicData uri="http://schemas.microsoft.com/office/word/2010/wordprocessingShape">
                    <wps:wsp>
                      <wps:cNvSpPr txBox="1"/>
                      <wps:spPr>
                        <a:xfrm>
                          <a:off x="0" y="0"/>
                          <a:ext cx="338368" cy="265861"/>
                        </a:xfrm>
                        <a:prstGeom prst="rect">
                          <a:avLst/>
                        </a:prstGeom>
                        <a:solidFill>
                          <a:sysClr val="window" lastClr="FFFFFF"/>
                        </a:solidFill>
                        <a:ln w="6350">
                          <a:noFill/>
                        </a:ln>
                      </wps:spPr>
                      <wps:txbx>
                        <w:txbxContent>
                          <w:p w14:paraId="24B8AD08" w14:textId="77777777" w:rsidR="00F73272" w:rsidRDefault="00F73272" w:rsidP="00F73272">
                            <w:r w:rsidRPr="00F73272">
                              <w:rPr>
                                <w:rFonts w:ascii="Cambria Math" w:eastAsia="Cambria Math" w:hAnsi="Cambria Math" w:cs="Cambria Math"/>
                                <w:sz w:val="20"/>
                                <w:szCs w:val="20"/>
                                <w:lang w:val="en-US"/>
                              </w:rPr>
                              <w:t>S</w:t>
                            </w:r>
                            <w:r w:rsidRPr="00F73272">
                              <w:rPr>
                                <w:rFonts w:ascii="Cambria Math" w:eastAsia="Cambria Math" w:hAnsi="Cambria Math" w:cs="Cambria Math"/>
                                <w:sz w:val="20"/>
                                <w:szCs w:val="20"/>
                                <w:vertAlign w:val="subscript"/>
                                <w:lang w:val="en-US"/>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F3D822" id="_x0000_s1130" type="#_x0000_t202" style="position:absolute;left:0;text-align:left;margin-left:167.45pt;margin-top:.9pt;width:26.65pt;height:20.95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4tOOgIAAGwEAAAOAAAAZHJzL2Uyb0RvYy54bWysVMlu2zAQvRfoPxC81/LexLAcuA5cFAiS&#10;AEmRM01RtgCKw5K0Jffr+0ivTXsq6gM9wxnO8t6MpndtrdlOOV+RyXmv0+VMGUlFZdY5//66/HTD&#10;mQ/CFEKTUTnfK8/vZh8/TBs7UX3akC6UYwhi/KSxOd+EYCdZ5uVG1cJ3yCoDY0muFgGqW2eFEw2i&#10;1zrrd7vjrCFXWEdSeY/b+4ORz1L8slQyPJWlV4HpnKO2kE6XzlU8s9lUTNZO2E0lj2WIf6iiFpVB&#10;0nOoexEE27rqj1B1JR15KkNHUp1RWVZSpR7QTa/7rpuXjbAq9QJwvD3D5P9fWPm4e7HPjoX2C7Ug&#10;MALSWD/xuIz9tKWr4z8qZbADwv0ZNtUGJnE5GNwMxuBZwtQfj27GKUp2eWydD18V1SwKOXdgJYEl&#10;dg8+ICFcTy4xlyddFctK66Ts/UI7thMgELwX1HCmhQ+4zPky/WLNCPHbM21Yk/PxYNRNmQzFeAc/&#10;beB+6TFKoV21rCrQyvAEwIqKPXBxdBgZb+WyQvUPSP0sHGYEUGDuwxOOUhOS0VHibEPu59/uoz+o&#10;g5WzBjOXc/9jK5xCR98MSL3tDYdxSJMyHH3uQ3HXltW1xWzrBQGVHjbMyiRG/6BPYumofsN6zGNW&#10;mISRyJ3zcBIX4bAJWC+p5vPkhLG0IjyYFytj6EhB5Oa1fRPOHgkMYP6RTtMpJu94PPjGl4bm20Bl&#10;lUiOQB9QPeKPkU7EHdcv7sy1nrwuH4nZLwAAAP//AwBQSwMEFAAGAAgAAAAhAL0By8TgAAAACAEA&#10;AA8AAABkcnMvZG93bnJldi54bWxMj0FLw0AQhe+C/2EZwZvd2BRNYzZFRNGCoTYKXrfJmESzs2F3&#10;28T+eseTHofv8eZ72WoyvTig850lBZezCARSZeuOGgVvrw8XCQgfNNW6t4QKvtHDKj89yXRa25G2&#10;eChDI7iEfKoVtCEMqZS+atFoP7MDErMP64wOfLpG1k6PXG56OY+iK2l0R/yh1QPetVh9lXuj4H0s&#10;H91mvf58GZ6K4+ZYFs94Xyh1fjbd3oAIOIW/MPzqszrk7LSze6q96BXE8WLJUQa8gHmcJHMQOwWL&#10;+Bpknsn/A/IfAAAA//8DAFBLAQItABQABgAIAAAAIQC2gziS/gAAAOEBAAATAAAAAAAAAAAAAAAA&#10;AAAAAABbQ29udGVudF9UeXBlc10ueG1sUEsBAi0AFAAGAAgAAAAhADj9If/WAAAAlAEAAAsAAAAA&#10;AAAAAAAAAAAALwEAAF9yZWxzLy5yZWxzUEsBAi0AFAAGAAgAAAAhAPx/i046AgAAbAQAAA4AAAAA&#10;AAAAAAAAAAAALgIAAGRycy9lMm9Eb2MueG1sUEsBAi0AFAAGAAgAAAAhAL0By8TgAAAACAEAAA8A&#10;AAAAAAAAAAAAAAAAlAQAAGRycy9kb3ducmV2LnhtbFBLBQYAAAAABAAEAPMAAAChBQAAAAA=&#10;" fillcolor="window" stroked="f" strokeweight=".5pt">
                <v:textbox>
                  <w:txbxContent>
                    <w:p w14:paraId="24B8AD08" w14:textId="77777777" w:rsidR="00F73272" w:rsidRDefault="00F73272" w:rsidP="00F73272">
                      <w:r w:rsidRPr="00F73272">
                        <w:rPr>
                          <w:rFonts w:ascii="Cambria Math" w:eastAsia="Cambria Math" w:hAnsi="Cambria Math" w:cs="Cambria Math"/>
                          <w:sz w:val="20"/>
                          <w:szCs w:val="20"/>
                          <w:lang w:val="en-US"/>
                        </w:rPr>
                        <w:t>S</w:t>
                      </w:r>
                      <w:r w:rsidRPr="00F73272">
                        <w:rPr>
                          <w:rFonts w:ascii="Cambria Math" w:eastAsia="Cambria Math" w:hAnsi="Cambria Math" w:cs="Cambria Math"/>
                          <w:sz w:val="20"/>
                          <w:szCs w:val="20"/>
                          <w:vertAlign w:val="subscript"/>
                          <w:lang w:val="en-US"/>
                        </w:rPr>
                        <w:t>s</w:t>
                      </w:r>
                    </w:p>
                  </w:txbxContent>
                </v:textbox>
              </v:shape>
            </w:pict>
          </mc:Fallback>
        </mc:AlternateContent>
      </w:r>
    </w:p>
    <w:p w14:paraId="343E1092" w14:textId="46AC338C" w:rsidR="00F73272" w:rsidRPr="00605D2B" w:rsidRDefault="00811FF3" w:rsidP="00F460CB">
      <w:pPr>
        <w:spacing w:after="0" w:line="360" w:lineRule="auto"/>
        <w:jc w:val="both"/>
        <w:rPr>
          <w:rFonts w:ascii="Cambria Math" w:eastAsia="Cambria Math" w:hAnsi="Cambria Math" w:cs="Cambria Math"/>
          <w:sz w:val="24"/>
          <w:szCs w:val="24"/>
        </w:rPr>
      </w:pPr>
      <w:r>
        <w:rPr>
          <w:rFonts w:ascii="Cambria Math" w:eastAsia="Cambria Math" w:hAnsi="Cambria Math" w:cs="Cambria Math"/>
          <w:noProof/>
          <w:sz w:val="24"/>
          <w:szCs w:val="24"/>
          <w:lang w:val="en-US"/>
        </w:rPr>
        <mc:AlternateContent>
          <mc:Choice Requires="wps">
            <w:drawing>
              <wp:anchor distT="0" distB="0" distL="114300" distR="114300" simplePos="0" relativeHeight="251537920" behindDoc="0" locked="0" layoutInCell="1" allowOverlap="1" wp14:anchorId="1F7BE216" wp14:editId="5172B1DC">
                <wp:simplePos x="0" y="0"/>
                <wp:positionH relativeFrom="column">
                  <wp:posOffset>1785446</wp:posOffset>
                </wp:positionH>
                <wp:positionV relativeFrom="paragraph">
                  <wp:posOffset>49273</wp:posOffset>
                </wp:positionV>
                <wp:extent cx="1264701" cy="16112"/>
                <wp:effectExtent l="0" t="0" r="31115" b="22225"/>
                <wp:wrapNone/>
                <wp:docPr id="286846312" name="Straight Connector 3"/>
                <wp:cNvGraphicFramePr/>
                <a:graphic xmlns:a="http://schemas.openxmlformats.org/drawingml/2006/main">
                  <a:graphicData uri="http://schemas.microsoft.com/office/word/2010/wordprocessingShape">
                    <wps:wsp>
                      <wps:cNvCnPr/>
                      <wps:spPr>
                        <a:xfrm>
                          <a:off x="0" y="0"/>
                          <a:ext cx="1264701" cy="16112"/>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28AB4" id="Straight Connector 3"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6pt,3.9pt" to="240.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abqQEAALEDAAAOAAAAZHJzL2Uyb0RvYy54bWysU01v2zAMvQ/YfxB0X2QHQzoYcXpo0F6G&#10;rWi3H6DKVCxUX5C02Pn3pWTHGbZhKIpeaInke+Sj6O31aDQ5QojK2ZbWq4oSsMJ1yh5a+vPH7acv&#10;lMTEbce1s9DSE0R6vfv4YTv4Btaud7qDQJDExmbwLe1T8g1jUfRgeFw5DxaD0gXDE17DgXWBD8hu&#10;NFtX1YYNLnQ+OAExonc/Bemu8EsJIn2XMkIiuqXYWyo2FPuULdtteXMI3PdKzG3wN3RhuLJYdKHa&#10;88TJr6D+ojJKBBedTCvhDHNSKgFFA6qpqz/UPPbcQ9GCw4l+GVN8P1rx7Xhj7wOOYfCxif4+ZBWj&#10;DCZ/sT8ylmGdlmHBmIhAZ73efL6qakoExupNXa/zMNkF7ENMd+AMyYeWamWzFt7w49eYptRzSnZr&#10;m2327HnsyZHji3V4mllzmF16LKd00jBBH0AS1eWuSomyPnCjw0zzXC8smJkhUmm9gKr/g+bcDIOy&#10;Uq8FLtmlorNpARplXfhX1TSeW5VT/ln1pDXLfnLdqbxYGQfuRZn6vMN58X6/F/jlT9u9AAAA//8D&#10;AFBLAwQUAAYACAAAACEAI6L2Ht8AAAAIAQAADwAAAGRycy9kb3ducmV2LnhtbEyPQUvDQBCF74L/&#10;YRnBm91tLBpiNkWEgB56aA3a4zY7TYLZ2ZDdNrG/3vGkx+F9vPlevp5dL844hs6ThuVCgUCqve2o&#10;0VC9l3cpiBANWdN7Qg3fGGBdXF/lJrN+oi2ed7ERXEIhMxraGIdMylC36ExY+AGJs6MfnYl8jo20&#10;o5m43PUyUepBOtMRf2jNgC8t1l+7k9MQyqrabzfT/uN4eb28jSaW9edG69ub+fkJRMQ5/sHwq8/q&#10;ULDTwZ/IBtFrSNJlwqiGR17A+SpVKxAHBtU9yCKX/wcUPwAAAP//AwBQSwECLQAUAAYACAAAACEA&#10;toM4kv4AAADhAQAAEwAAAAAAAAAAAAAAAAAAAAAAW0NvbnRlbnRfVHlwZXNdLnhtbFBLAQItABQA&#10;BgAIAAAAIQA4/SH/1gAAAJQBAAALAAAAAAAAAAAAAAAAAC8BAABfcmVscy8ucmVsc1BLAQItABQA&#10;BgAIAAAAIQByfSabqQEAALEDAAAOAAAAAAAAAAAAAAAAAC4CAABkcnMvZTJvRG9jLnhtbFBLAQIt&#10;ABQABgAIAAAAIQAjovYe3wAAAAgBAAAPAAAAAAAAAAAAAAAAAAMEAABkcnMvZG93bnJldi54bWxQ&#10;SwUGAAAAAAQABADzAAAADwUAAAAA&#10;" strokecolor="black [3040]">
                <v:stroke dashstyle="dash"/>
              </v:line>
            </w:pict>
          </mc:Fallback>
        </mc:AlternateContent>
      </w:r>
      <w:r>
        <w:rPr>
          <w:rFonts w:ascii="Cambria Math" w:eastAsia="Cambria Math" w:hAnsi="Cambria Math" w:cs="Cambria Math"/>
          <w:noProof/>
          <w:sz w:val="24"/>
          <w:szCs w:val="24"/>
          <w:lang w:val="en-US"/>
        </w:rPr>
        <mc:AlternateContent>
          <mc:Choice Requires="wps">
            <w:drawing>
              <wp:anchor distT="0" distB="0" distL="114300" distR="114300" simplePos="0" relativeHeight="251586048" behindDoc="0" locked="0" layoutInCell="1" allowOverlap="1" wp14:anchorId="25F54AEA" wp14:editId="33EC4A92">
                <wp:simplePos x="0" y="0"/>
                <wp:positionH relativeFrom="column">
                  <wp:posOffset>3065833</wp:posOffset>
                </wp:positionH>
                <wp:positionV relativeFrom="paragraph">
                  <wp:posOffset>73025</wp:posOffset>
                </wp:positionV>
                <wp:extent cx="624370" cy="793554"/>
                <wp:effectExtent l="0" t="0" r="23495" b="26035"/>
                <wp:wrapNone/>
                <wp:docPr id="542271086" name="Straight Connector 1"/>
                <wp:cNvGraphicFramePr/>
                <a:graphic xmlns:a="http://schemas.openxmlformats.org/drawingml/2006/main">
                  <a:graphicData uri="http://schemas.microsoft.com/office/word/2010/wordprocessingShape">
                    <wps:wsp>
                      <wps:cNvCnPr/>
                      <wps:spPr>
                        <a:xfrm>
                          <a:off x="0" y="0"/>
                          <a:ext cx="624370" cy="79355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752E51" id="Straight Connector 1"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4pt,5.75pt" to="290.5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BlxAEAAH4DAAAOAAAAZHJzL2Uyb0RvYy54bWysU8tu2zAQvBfoPxC817KdKKkFyznESC99&#10;BGj6ARs+JAJ8gcta9t93STlO2t6K6kAtd7mjneFoe3d0lh1UQhN8z1eLJWfKiyCNH3r+4+nhw0fO&#10;MIOXYINXPT8p5He79++2U+zUOozBSpUYgXjsptjzMefYNQ2KUTnARYjKU1GH5CDTNg2NTDARurPN&#10;erm8aaaQZExBKETK7uci31V8rZXI37RGlZntOc2W65rq+lzWZreFbkgQRyPOY8A/TOHAeProBWoP&#10;GdjPZP6CckakgEHnhQiuCVoboSoHYrNa/sHm+whRVS4kDsaLTPj/YMXXw71/TCTDFLHD+JgKi6NO&#10;rrxpPnasYp0uYqljZoKSN+vrq1uSVFDpdnPVttdFzOa1OSbMn1RwrAQ9t8YXLtDB4TPm+ejLkZL2&#10;4cFYW+/Dejb1fNOuW4IHcoW2kCl0UfYc/cAZ2IHsJnKqiBiskaW74OAJ721iB6AbJ6PIMD3RyJxZ&#10;wEwF4lGfuXEEqeajm5bSsx0Q8pcg5/Rq+ZInZjN0JfnbJwuNPeA4t9TSWQvry0iqGvHM+lXnEj0H&#10;earyN2VHl1zRz4YsLnq7p/jtb7P7BQAA//8DAFBLAwQUAAYACAAAACEAMvEB4d4AAAAKAQAADwAA&#10;AGRycy9kb3ducmV2LnhtbEyPQU+DQBCF7yb+h82YeGnsApWGIEtjVG5erBqvUxiByM5Sdtuiv97x&#10;VI9v3st73xSb2Q7qSJPvHRuIlxEo4to1PbcG3l6rmwyUD8gNDo7JwDd52JSXFwXmjTvxCx23oVVS&#10;wj5HA10IY661rzuy6JduJBbv000Wg8ip1c2EJym3g06iaK0t9iwLHY700FH9tT1YA756p331s6gX&#10;0ceqdZTsH5+f0Jjrq/n+DlSgOZzD8Icv6FAK084duPFqMHCbJYIexIhTUBJIszgGtZPDap2CLgv9&#10;/4XyFwAA//8DAFBLAQItABQABgAIAAAAIQC2gziS/gAAAOEBAAATAAAAAAAAAAAAAAAAAAAAAABb&#10;Q29udGVudF9UeXBlc10ueG1sUEsBAi0AFAAGAAgAAAAhADj9If/WAAAAlAEAAAsAAAAAAAAAAAAA&#10;AAAALwEAAF9yZWxzLy5yZWxzUEsBAi0AFAAGAAgAAAAhAJgxwGXEAQAAfgMAAA4AAAAAAAAAAAAA&#10;AAAALgIAAGRycy9lMm9Eb2MueG1sUEsBAi0AFAAGAAgAAAAhADLxAeHeAAAACgEAAA8AAAAAAAAA&#10;AAAAAAAAHgQAAGRycy9kb3ducmV2LnhtbFBLBQYAAAAABAAEAPMAAAApBQAAAAA=&#10;"/>
            </w:pict>
          </mc:Fallback>
        </mc:AlternateContent>
      </w:r>
      <w:r>
        <w:rPr>
          <w:rFonts w:ascii="Cambria Math" w:eastAsia="Cambria Math" w:hAnsi="Cambria Math" w:cs="Cambria Math"/>
          <w:noProof/>
          <w:sz w:val="24"/>
          <w:szCs w:val="24"/>
          <w:lang w:val="en-US"/>
        </w:rPr>
        <mc:AlternateContent>
          <mc:Choice Requires="wps">
            <w:drawing>
              <wp:anchor distT="0" distB="0" distL="114300" distR="114300" simplePos="0" relativeHeight="251600384" behindDoc="0" locked="0" layoutInCell="1" allowOverlap="1" wp14:anchorId="5DEBB3F8" wp14:editId="646BBC89">
                <wp:simplePos x="0" y="0"/>
                <wp:positionH relativeFrom="column">
                  <wp:posOffset>2799927</wp:posOffset>
                </wp:positionH>
                <wp:positionV relativeFrom="paragraph">
                  <wp:posOffset>96978</wp:posOffset>
                </wp:positionV>
                <wp:extent cx="221374" cy="785497"/>
                <wp:effectExtent l="0" t="0" r="26670" b="33655"/>
                <wp:wrapNone/>
                <wp:docPr id="1787461487" name="Straight Connector 1"/>
                <wp:cNvGraphicFramePr/>
                <a:graphic xmlns:a="http://schemas.openxmlformats.org/drawingml/2006/main">
                  <a:graphicData uri="http://schemas.microsoft.com/office/word/2010/wordprocessingShape">
                    <wps:wsp>
                      <wps:cNvCnPr/>
                      <wps:spPr>
                        <a:xfrm flipH="1">
                          <a:off x="0" y="0"/>
                          <a:ext cx="221374" cy="78549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92B9F6" id="Straight Connector 1" o:spid="_x0000_s1026" style="position:absolute;flip:x;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45pt,7.65pt" to="237.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U1zQEAAIgDAAAOAAAAZHJzL2Uyb0RvYy54bWysU8tu2zAQvBfoPxC815LVuI4FyznESHvo&#10;I0CTD9jwIRGgSILLWvbfd0k5TtreiuhALHfJ4c7saHtzHC07qIjGu44vFzVnygkvjes7/vhw9+Ga&#10;M0zgJFjvVMdPCvnN7v277RRa1fjBW6kiIxCH7RQ6PqQU2qpCMagRcOGDclTUPo6QaBv7SkaYCH20&#10;VVPXn6rJRxmiFwqRsvu5yHcFX2sl0g+tUSVmO069pbLGsj7ltdptoe0jhMGIcxvwH12MYBw9eoHa&#10;QwL2K5p/oEYjokev00L4sfJaG6EKB2KzrP9i83OAoAoXEgfDRSZ8O1jx/XDr7iPJMAVsMdzHzOKo&#10;48i0NeELzbTwok7Zsch2usimjokJSjbN8uP6ijNBpfX16mqzzrJWM0yGCxHTZ+VHloOOW+MyK2jh&#10;8BXTfPT5SE47f2esLZOxjk0d36yaFcED+UNbSBSOQXYcXc8Z2J6MJ1IsiOitkfl2xsET3trIDkCz&#10;J8tIPz1Qy5xZwEQF4lG++eIAUs1HNytKz8ZASN+8nNPL+jlPzGboQvKPJzONPeAwXymlsxbW5ZZU&#10;seSZ9YviOXry8lQGUeUdjbugn62Z/fR6T/HrH2j3GwAA//8DAFBLAwQUAAYACAAAACEA3VhzYN4A&#10;AAAKAQAADwAAAGRycy9kb3ducmV2LnhtbEyPwU7DMBBE70j8g7VI3KhNkwIJcaoKARekSpTA2YmX&#10;JCJeR7Gbhr9nOcFxZ55mZ4rt4gYx4xR6TxquVwoEUuNtT62G6u3p6g5EiIasGTyhhm8MsC3PzwqT&#10;W3+iV5wPsRUcQiE3GroYx1zK0HToTFj5EYm9Tz85E/mcWmknc+JwN8i1UjfSmZ74Q2dGfOiw+Toc&#10;nYbdx8tjsp9r5webtdW7dZV6Xmt9ebHs7kFEXOIfDL/1uTqU3Kn2R7JBDBrSVGWMsrFJQDCQ3m54&#10;S81CkimQZSH/Tyh/AAAA//8DAFBLAQItABQABgAIAAAAIQC2gziS/gAAAOEBAAATAAAAAAAAAAAA&#10;AAAAAAAAAABbQ29udGVudF9UeXBlc10ueG1sUEsBAi0AFAAGAAgAAAAhADj9If/WAAAAlAEAAAsA&#10;AAAAAAAAAAAAAAAALwEAAF9yZWxzLy5yZWxzUEsBAi0AFAAGAAgAAAAhAHODNTXNAQAAiAMAAA4A&#10;AAAAAAAAAAAAAAAALgIAAGRycy9lMm9Eb2MueG1sUEsBAi0AFAAGAAgAAAAhAN1Yc2DeAAAACgEA&#10;AA8AAAAAAAAAAAAAAAAAJwQAAGRycy9kb3ducmV2LnhtbFBLBQYAAAAABAAEAPMAAAAyBQAAAAA=&#10;"/>
            </w:pict>
          </mc:Fallback>
        </mc:AlternateContent>
      </w:r>
      <w:r>
        <w:rPr>
          <w:rFonts w:ascii="Cambria Math" w:eastAsia="Cambria Math" w:hAnsi="Cambria Math" w:cs="Cambria Math"/>
          <w:noProof/>
          <w:sz w:val="24"/>
          <w:szCs w:val="24"/>
          <w:lang w:val="en-US"/>
        </w:rPr>
        <mc:AlternateContent>
          <mc:Choice Requires="wps">
            <w:drawing>
              <wp:anchor distT="0" distB="0" distL="114300" distR="114300" simplePos="0" relativeHeight="251609600" behindDoc="0" locked="0" layoutInCell="1" allowOverlap="1" wp14:anchorId="3DFD586A" wp14:editId="142387C8">
                <wp:simplePos x="0" y="0"/>
                <wp:positionH relativeFrom="margin">
                  <wp:align>center</wp:align>
                </wp:positionH>
                <wp:positionV relativeFrom="paragraph">
                  <wp:posOffset>19467</wp:posOffset>
                </wp:positionV>
                <wp:extent cx="92649" cy="96676"/>
                <wp:effectExtent l="0" t="0" r="22225" b="17780"/>
                <wp:wrapNone/>
                <wp:docPr id="1536742341" name="Oval 4"/>
                <wp:cNvGraphicFramePr/>
                <a:graphic xmlns:a="http://schemas.openxmlformats.org/drawingml/2006/main">
                  <a:graphicData uri="http://schemas.microsoft.com/office/word/2010/wordprocessingShape">
                    <wps:wsp>
                      <wps:cNvSpPr/>
                      <wps:spPr>
                        <a:xfrm>
                          <a:off x="0" y="0"/>
                          <a:ext cx="92649" cy="96676"/>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8F3E6A" id="Oval 4" o:spid="_x0000_s1026" style="position:absolute;margin-left:0;margin-top:1.55pt;width:7.3pt;height:7.6pt;z-index:251609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rVQIAANcEAAAOAAAAZHJzL2Uyb0RvYy54bWysVE1vGjEQvVfqf7B8bxYoIQWxRIiIqlKU&#10;IJEq58Frsyt5Pa5tWOiv79i7BFJyqroHM1+emTd+w/T+UGu2l85XaHLev+lxJo3AojLbnP98WX75&#10;xpkPYArQaGTOj9Lz+9nnT9PGTuQAS9SFdIySGD9pbM7LEOwky7woZQ3+Bq005FToagikum1WOGgo&#10;e62zQa83yhp0hXUopPdkfWidfJbyKyVFeFbKy8B0zqm3kE6Xzk08s9kUJlsHtqxE1wb8Qxc1VIaK&#10;vqV6gABs56qrVHUlHHpU4UZgnaFSlZAJA6Hp9/5Csy7ByoSFhuPt25j8/0srnvZru3I0hsb6iScx&#10;ojgoV8df6o8d0rCOb8OSh8AEGceD0XDMmSDPeDS6G8VRZuer1vnwXWLNopBzqXVlfQQDE9g/+tBG&#10;n6Ki2aOuimWldVKOfqEd2wO9Gz13gQ1nGnwgY86X6esKvrumDWtyPvp6S28tgPikNAQSa1vk3Jst&#10;Z6C3RFQRXGrl3WV/VfOFwF7U7aXvo7oRxwP4sm04Ze3CtIlwZKJiB/s86ShtsDiuHHPYctNbsawo&#10;2yOBXYEjMhIUWrDwTIfSSPCwkzgr0f3+yB7jiSPk5awhchP2XztwkrD8MMSecX84jNuQlOHt3YAU&#10;d+nZXHrMrl4gvUOfVtmKJMb4oE+icli/0h7OY1VygRFUu51ypyxCu3S0yULO5ymMNsBCeDRrK2Ly&#10;OKc4x5fDKzjb8SbQCzzhaRGuuNPGxpsG57uAqkrEOs+VOBkV2p7Ezm7T43pe6inq/H80+wMAAP//&#10;AwBQSwMEFAAGAAgAAAAhANunSi/bAAAABAEAAA8AAABkcnMvZG93bnJldi54bWxMj0FLw0AQhe9C&#10;/8MyBS/FbtJKLDGbIoLehFoF8TbJTpNgdjbubtP477s92dPweI/3vim2k+nFSM53lhWkywQEcW11&#10;x42Cz4+Xuw0IH5A19pZJwR952JazmwJzbU/8TuM+NCKWsM9RQRvCkEvp65YM+qUdiKN3sM5giNI1&#10;Ujs8xXLTy1WSZNJgx3GhxYGeW6p/9kej4Ot7JJx+XXbgh/RtV+FrtlislLqdT0+PIAJN4T8MF/yI&#10;DmVkquyRtRe9gvhIULBOQVzM+wxEFe9mDbIs5DV8eQYAAP//AwBQSwECLQAUAAYACAAAACEAtoM4&#10;kv4AAADhAQAAEwAAAAAAAAAAAAAAAAAAAAAAW0NvbnRlbnRfVHlwZXNdLnhtbFBLAQItABQABgAI&#10;AAAAIQA4/SH/1gAAAJQBAAALAAAAAAAAAAAAAAAAAC8BAABfcmVscy8ucmVsc1BLAQItABQABgAI&#10;AAAAIQCw/tfrVQIAANcEAAAOAAAAAAAAAAAAAAAAAC4CAABkcnMvZTJvRG9jLnhtbFBLAQItABQA&#10;BgAIAAAAIQDbp0ov2wAAAAQBAAAPAAAAAAAAAAAAAAAAAK8EAABkcnMvZG93bnJldi54bWxQSwUG&#10;AAAAAAQABADzAAAAtwUAAAAA&#10;" fillcolor="window" strokecolor="windowText" strokeweight=".5pt">
                <w10:wrap anchorx="margin"/>
              </v:oval>
            </w:pict>
          </mc:Fallback>
        </mc:AlternateContent>
      </w:r>
      <w:r w:rsidR="00F73272">
        <w:rPr>
          <w:rFonts w:ascii="Cambria Math" w:eastAsia="Cambria Math" w:hAnsi="Cambria Math" w:cs="Cambria Math"/>
          <w:noProof/>
          <w:sz w:val="24"/>
          <w:szCs w:val="24"/>
          <w:lang w:val="en-US"/>
        </w:rPr>
        <mc:AlternateContent>
          <mc:Choice Requires="wps">
            <w:drawing>
              <wp:anchor distT="0" distB="0" distL="114300" distR="114300" simplePos="0" relativeHeight="251533824" behindDoc="0" locked="0" layoutInCell="1" allowOverlap="1" wp14:anchorId="15FCA2F6" wp14:editId="3BEEA4D9">
                <wp:simplePos x="0" y="0"/>
                <wp:positionH relativeFrom="column">
                  <wp:posOffset>1757249</wp:posOffset>
                </wp:positionH>
                <wp:positionV relativeFrom="paragraph">
                  <wp:posOffset>57330</wp:posOffset>
                </wp:positionV>
                <wp:extent cx="431017" cy="874118"/>
                <wp:effectExtent l="0" t="0" r="26670" b="21590"/>
                <wp:wrapNone/>
                <wp:docPr id="877810097" name="Straight Connector 1"/>
                <wp:cNvGraphicFramePr/>
                <a:graphic xmlns:a="http://schemas.openxmlformats.org/drawingml/2006/main">
                  <a:graphicData uri="http://schemas.microsoft.com/office/word/2010/wordprocessingShape">
                    <wps:wsp>
                      <wps:cNvCnPr/>
                      <wps:spPr>
                        <a:xfrm>
                          <a:off x="0" y="0"/>
                          <a:ext cx="431017" cy="87411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531713" id="Straight Connector 1"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35pt,4.5pt" to="172.3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OcxAEAAH4DAAAOAAAAZHJzL2Uyb0RvYy54bWysU8tu2zAQvBfoPxC815LcuHEEyznESC99&#10;BEj6ARs+LAJ8gcta9t93STlO2t6K6kAtd7mjneFoc3t0lh1UQhP8wLtFy5nyIkjj9wP/8XT/Yc0Z&#10;ZvASbPBq4CeF/Hb7/t1mir1ahjFYqRIjEI/9FAc+5hz7pkExKge4CFF5KuqQHGTapn0jE0yE7myz&#10;bNtPzRSSjCkIhUjZ3Vzk24qvtRL5u9aoMrMDp9lyXVNdn8vabDfQ7xPE0YjzGPAPUzgwnj56gdpB&#10;BvYzmb+gnBEpYNB5IYJrgtZGqMqB2HTtH2weR4iqciFxMF5kwv8HK74d7vxDIhmmiD3Gh1RYHHVy&#10;5U3zsWMV63QRSx0zE5S8+ti13TVngkrr66uuWxcxm9fmmDB/VsGxEgzcGl+4QA+HL5jnoy9HStqH&#10;e2NtvQ/r2TTwm9VyRfBArtAWMoUuyoGj33MGdk92EzlVRAzWyNJdcPCEdzaxA9CNk1FkmJ5oZM4s&#10;YKYC8ajP3DiCVPPRmxWlZzsg5K9BzumufckTsxm6kvztk4XGDnCcW2rprIX1ZSRVjXhm/apziZ6D&#10;PFX5m7KjS67oZ0MWF73dU/z2t9n+AgAA//8DAFBLAwQUAAYACAAAACEAVHAfbd0AAAAJAQAADwAA&#10;AGRycy9kb3ducmV2LnhtbEyPQU+DQBCF7yb+h82YeGnaRUqoIktjVG5eWm28TmEEIjtL2W2L/nrH&#10;kx4n78ub7+XryfbqRKPvHBu4WUSgiCtXd9wYeHst57egfECusXdMBr7Iw7q4vMgxq92ZN3TahkZJ&#10;CfsMDbQhDJnWvmrJol+4gViyDzdaDHKOja5HPEu57XUcRam22LF8aHGgx5aqz+3RGvDljg7l96ya&#10;Re/LxlF8eHp5RmOur6aHe1CBpvAHw6++qEMhTnt35Nqr3kC8SleCGriTSZIvkyQFtRcwkUAXuf6/&#10;oPgBAAD//wMAUEsBAi0AFAAGAAgAAAAhALaDOJL+AAAA4QEAABMAAAAAAAAAAAAAAAAAAAAAAFtD&#10;b250ZW50X1R5cGVzXS54bWxQSwECLQAUAAYACAAAACEAOP0h/9YAAACUAQAACwAAAAAAAAAAAAAA&#10;AAAvAQAAX3JlbHMvLnJlbHNQSwECLQAUAAYACAAAACEAxlIjnMQBAAB+AwAADgAAAAAAAAAAAAAA&#10;AAAuAgAAZHJzL2Uyb0RvYy54bWxQSwECLQAUAAYACAAAACEAVHAfbd0AAAAJAQAADwAAAAAAAAAA&#10;AAAAAAAeBAAAZHJzL2Rvd25yZXYueG1sUEsFBgAAAAAEAAQA8wAAACgFAAAAAA==&#10;"/>
            </w:pict>
          </mc:Fallback>
        </mc:AlternateContent>
      </w:r>
      <w:r w:rsidR="00F73272">
        <w:rPr>
          <w:rFonts w:ascii="Cambria Math" w:eastAsia="Cambria Math" w:hAnsi="Cambria Math" w:cs="Cambria Math"/>
          <w:noProof/>
          <w:sz w:val="24"/>
          <w:szCs w:val="24"/>
          <w:lang w:val="en-US"/>
        </w:rPr>
        <mc:AlternateContent>
          <mc:Choice Requires="wps">
            <w:drawing>
              <wp:anchor distT="0" distB="0" distL="114300" distR="114300" simplePos="0" relativeHeight="251536896" behindDoc="0" locked="0" layoutInCell="1" allowOverlap="1" wp14:anchorId="5D660F94" wp14:editId="4D36FC1D">
                <wp:simplePos x="0" y="0"/>
                <wp:positionH relativeFrom="column">
                  <wp:posOffset>1418880</wp:posOffset>
                </wp:positionH>
                <wp:positionV relativeFrom="paragraph">
                  <wp:posOffset>77470</wp:posOffset>
                </wp:positionV>
                <wp:extent cx="314023" cy="870090"/>
                <wp:effectExtent l="0" t="0" r="29210" b="25400"/>
                <wp:wrapNone/>
                <wp:docPr id="1781045155" name="Straight Connector 1"/>
                <wp:cNvGraphicFramePr/>
                <a:graphic xmlns:a="http://schemas.openxmlformats.org/drawingml/2006/main">
                  <a:graphicData uri="http://schemas.microsoft.com/office/word/2010/wordprocessingShape">
                    <wps:wsp>
                      <wps:cNvCnPr/>
                      <wps:spPr>
                        <a:xfrm flipH="1">
                          <a:off x="0" y="0"/>
                          <a:ext cx="314023" cy="8700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5A3A1B" id="Straight Connector 1" o:spid="_x0000_s1026" style="position:absolute;flip:x;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pt,6.1pt" to="136.4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AuizgEAAIgDAAAOAAAAZHJzL2Uyb0RvYy54bWysU8lu2zAQvRfoPxC815Kduo0FyznESHvo&#10;EqDJB0y4SAS4gcNa9t93SDlu2t6C6kDMwnl8b2a0vTk6yw4qoQm+58tFy5nyIkjjh54/Pty9u+YM&#10;M3gJNnjV85NCfrN7+2Y7xU6twhisVIkRiMduij0fc45d06AYlQNchKg8JXVIDjK5aWhkgonQnW1W&#10;bfuhmUKSMQWhECm6n5N8V/G1ViJ/1xpVZrbnxC3XM9XzqZzNbgvdkCCORpxpwCtYODCeHr1A7SED&#10;+5nMP1DOiBQw6LwQwTVBayNU1UBqlu1fan6MEFXVQs3BeGkT/j9Y8e1w6+8TtWGK2GG8T0XFUSfH&#10;tDXxM8206iKm7Fjbdrq0TR0zExS8Wr5vV1ecCUpdf2zbTW1rM8MUuJgwf1LBsWL03BpfVEEHhy+Y&#10;6Wm6+nylhH24M9bWyVjPpp5v1qs1wQPth7aQyXRR9hz9wBnYgRZP5FQRMVgjS3XBwRPe2sQOQLOn&#10;lZFheiDKnFnATAnSUb+5cASp5qubNYXnxUDIX4Ocw8v2OU50Z+jK/I8ni4w94DiX1FRBogrrCyVV&#10;V/Ks+nfHi/UU5KkOoikejbuWnVez7NNLn+yXP9DuFwAAAP//AwBQSwMEFAAGAAgAAAAhAHudKcPd&#10;AAAACgEAAA8AAABkcnMvZG93bnJldi54bWxMj8FOwzAMhu9IvENkJG4sJZuAlqbThIALEtJG4Zw2&#10;pq1InKrJuvL2mBMc7f/T78/ldvFOzDjFIZCG61UGAqkNdqBOQ/32dHUHIiZD1rhAqOEbI2yr87PS&#10;FDacaI/zIXWCSygWRkOf0lhIGdsevYmrMCJx9hkmbxKPUyftZE5c7p1UWXYjvRmIL/RmxIce26/D&#10;0WvYfbw8rl/nxgdn865+t77OnpXWlxfL7h5EwiX9wfCrz+pQsVMTjmSjcBqUWm8Y5UApEAyoW5WD&#10;aHixyRXIqpT/X6h+AAAA//8DAFBLAQItABQABgAIAAAAIQC2gziS/gAAAOEBAAATAAAAAAAAAAAA&#10;AAAAAAAAAABbQ29udGVudF9UeXBlc10ueG1sUEsBAi0AFAAGAAgAAAAhADj9If/WAAAAlAEAAAsA&#10;AAAAAAAAAAAAAAAALwEAAF9yZWxzLy5yZWxzUEsBAi0AFAAGAAgAAAAhAPpgC6LOAQAAiAMAAA4A&#10;AAAAAAAAAAAAAAAALgIAAGRycy9lMm9Eb2MueG1sUEsBAi0AFAAGAAgAAAAhAHudKcPdAAAACgEA&#10;AA8AAAAAAAAAAAAAAAAAKAQAAGRycy9kb3ducmV2LnhtbFBLBQYAAAAABAAEAPMAAAAyBQAAAAA=&#10;"/>
            </w:pict>
          </mc:Fallback>
        </mc:AlternateContent>
      </w:r>
    </w:p>
    <w:p w14:paraId="64C4AD7A" w14:textId="207C3619" w:rsidR="00F73272" w:rsidRPr="00605D2B" w:rsidRDefault="00811FF3" w:rsidP="00F460CB">
      <w:pPr>
        <w:spacing w:after="0" w:line="360" w:lineRule="auto"/>
        <w:jc w:val="both"/>
        <w:rPr>
          <w:rFonts w:ascii="Cambria Math" w:eastAsia="Cambria Math" w:hAnsi="Cambria Math" w:cs="Cambria Math"/>
          <w:sz w:val="24"/>
          <w:szCs w:val="24"/>
        </w:rPr>
      </w:pPr>
      <w:r w:rsidRPr="00F73272">
        <w:rPr>
          <w:rFonts w:ascii="Cambria Math" w:eastAsia="Cambria Math" w:hAnsi="Cambria Math" w:cs="Cambria Math"/>
          <w:noProof/>
          <w:sz w:val="24"/>
          <w:szCs w:val="24"/>
          <w:lang w:val="en-US"/>
        </w:rPr>
        <mc:AlternateContent>
          <mc:Choice Requires="wps">
            <w:drawing>
              <wp:anchor distT="45720" distB="45720" distL="114300" distR="114300" simplePos="0" relativeHeight="251621888" behindDoc="0" locked="0" layoutInCell="1" allowOverlap="1" wp14:anchorId="7C2AFE3F" wp14:editId="7AD46095">
                <wp:simplePos x="0" y="0"/>
                <wp:positionH relativeFrom="margin">
                  <wp:posOffset>3472627</wp:posOffset>
                </wp:positionH>
                <wp:positionV relativeFrom="paragraph">
                  <wp:posOffset>38690</wp:posOffset>
                </wp:positionV>
                <wp:extent cx="660400" cy="229235"/>
                <wp:effectExtent l="0" t="0" r="6350" b="0"/>
                <wp:wrapSquare wrapText="bothSides"/>
                <wp:docPr id="335286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29235"/>
                        </a:xfrm>
                        <a:prstGeom prst="rect">
                          <a:avLst/>
                        </a:prstGeom>
                        <a:solidFill>
                          <a:srgbClr val="FFFFFF"/>
                        </a:solidFill>
                        <a:ln w="9525">
                          <a:noFill/>
                          <a:miter lim="800000"/>
                          <a:headEnd/>
                          <a:tailEnd/>
                        </a:ln>
                      </wps:spPr>
                      <wps:txbx>
                        <w:txbxContent>
                          <w:p w14:paraId="3D834C44" w14:textId="4E9331C4" w:rsidR="00811FF3" w:rsidRPr="00F73272" w:rsidRDefault="00811FF3" w:rsidP="00811FF3">
                            <w:pPr>
                              <w:rPr>
                                <w:rFonts w:asciiTheme="majorHAnsi" w:hAnsiTheme="majorHAnsi"/>
                                <w:sz w:val="18"/>
                                <w:szCs w:val="18"/>
                                <w:lang w:val="en-US"/>
                              </w:rPr>
                            </w:pPr>
                            <w:r>
                              <w:rPr>
                                <w:rFonts w:asciiTheme="majorHAnsi" w:hAnsiTheme="majorHAnsi"/>
                                <w:sz w:val="18"/>
                                <w:szCs w:val="18"/>
                              </w:rPr>
                              <w:t>F</w:t>
                            </w:r>
                            <w:r w:rsidRPr="00F73272">
                              <w:rPr>
                                <w:rFonts w:asciiTheme="majorHAnsi" w:hAnsiTheme="majorHAnsi"/>
                                <w:sz w:val="18"/>
                                <w:szCs w:val="18"/>
                              </w:rPr>
                              <w:t>air (</w:t>
                            </w:r>
                            <w:r>
                              <w:rPr>
                                <w:rFonts w:asciiTheme="majorHAnsi" w:hAnsiTheme="majorHAnsi"/>
                                <w:sz w:val="18"/>
                                <w:szCs w:val="18"/>
                              </w:rPr>
                              <w:t>F</w:t>
                            </w:r>
                            <w:r>
                              <w:rPr>
                                <w:rFonts w:asciiTheme="majorHAnsi" w:hAnsiTheme="majorHAnsi"/>
                                <w:sz w:val="18"/>
                                <w:szCs w:val="18"/>
                                <w:vertAlign w:val="subscript"/>
                              </w:rPr>
                              <w:t>Ss</w:t>
                            </w:r>
                            <w:r w:rsidRPr="00F73272">
                              <w:rPr>
                                <w:rFonts w:asciiTheme="majorHAnsi" w:hAnsiTheme="maj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AFE3F" id="_x0000_s1131" type="#_x0000_t202" style="position:absolute;left:0;text-align:left;margin-left:273.45pt;margin-top:3.05pt;width:52pt;height:18.05pt;z-index:251621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6DwIAAP0DAAAOAAAAZHJzL2Uyb0RvYy54bWysU9uO0zAQfUfiHyy/06ShLduo7mrpUoS0&#10;XKSFD3Acp7FwPMZ2m5SvZ+xkuwXeEH6wPJ7xmZkzx5vbodPkJJ1XYBidz3JKpBFQK3Ng9NvX/asb&#10;SnzgpuYajGT0LD293b58seltKQtoQdfSEQQxvuwto20ItswyL1rZcT8DKw06G3AdD2i6Q1Y73iN6&#10;p7Miz1dZD662DoT0Hm/vRyfdJvymkSJ8bhovA9GMYm0h7S7tVdyz7YaXB8dtq8RUBv+HKjquDCa9&#10;QN3zwMnRqb+gOiUceGjCTECXQdMoIVMP2M08/6Obx5ZbmXpBcry90OT/H6z4dHq0XxwJw1sYcICp&#10;CW8fQHz3xMCu5eYg75yDvpW8xsTzSFnWW19OTyPVvvQRpOo/Qo1D5scACWhoXBdZwT4JouMAzhfS&#10;5RCIwMvVKl/k6BHoKop18XqZMvDy6bF1PryX0JF4YNThTBM4Pz34EIvh5VNIzOVBq3qvtE6GO1Q7&#10;7ciJ4/z3aU3ov4VpQ3pG18timZANxPdJGp0KqE+tOkZv8rhGxUQy3pk6hQSu9HjGSrSZ2ImEjNSE&#10;oRqIqhkdO4tsVVCfkS8Hox7x/+ChBfeTkh61yKj/ceROUqI/GOR8PV8soniTsVi+KdBw157q2sON&#10;QChGAyXjcReS4CMfBu5wNo1KvD1XMtWMGkt0Tv8hivjaTlHPv3b7CwAA//8DAFBLAwQUAAYACAAA&#10;ACEAxsd9LNwAAAAIAQAADwAAAGRycy9kb3ducmV2LnhtbEyPwU7DMBBE70j8g7VIXBB1GiUuDdlU&#10;gATi2tIP2MTbJCK2o9ht0r/HnOA4mtHMm3K3mEFcePK9swjrVQKCbeN0b1uE49f74xMIH8hqGpxl&#10;hCt72FW3NyUV2s12z5dDaEUssb4ghC6EsZDSNx0b8is3so3eyU2GQpRTK/VEcyw3g0yTRElDvY0L&#10;HY381nHzfTgbhNPn/JBv5/ojHDf7TL1Sv6ndFfH+bnl5BhF4CX9h+MWP6FBFptqdrfZiQMgztY1R&#10;BLUGEX2VJ1HXCFmagqxK+f9A9QMAAP//AwBQSwECLQAUAAYACAAAACEAtoM4kv4AAADhAQAAEwAA&#10;AAAAAAAAAAAAAAAAAAAAW0NvbnRlbnRfVHlwZXNdLnhtbFBLAQItABQABgAIAAAAIQA4/SH/1gAA&#10;AJQBAAALAAAAAAAAAAAAAAAAAC8BAABfcmVscy8ucmVsc1BLAQItABQABgAIAAAAIQAZG+26DwIA&#10;AP0DAAAOAAAAAAAAAAAAAAAAAC4CAABkcnMvZTJvRG9jLnhtbFBLAQItABQABgAIAAAAIQDGx30s&#10;3AAAAAgBAAAPAAAAAAAAAAAAAAAAAGkEAABkcnMvZG93bnJldi54bWxQSwUGAAAAAAQABADzAAAA&#10;cgUAAAAA&#10;" stroked="f">
                <v:textbox>
                  <w:txbxContent>
                    <w:p w14:paraId="3D834C44" w14:textId="4E9331C4" w:rsidR="00811FF3" w:rsidRPr="00F73272" w:rsidRDefault="00811FF3" w:rsidP="00811FF3">
                      <w:pPr>
                        <w:rPr>
                          <w:rFonts w:asciiTheme="majorHAnsi" w:hAnsiTheme="majorHAnsi"/>
                          <w:sz w:val="18"/>
                          <w:szCs w:val="18"/>
                          <w:lang w:val="en-US"/>
                        </w:rPr>
                      </w:pPr>
                      <w:r>
                        <w:rPr>
                          <w:rFonts w:asciiTheme="majorHAnsi" w:hAnsiTheme="majorHAnsi"/>
                          <w:sz w:val="18"/>
                          <w:szCs w:val="18"/>
                        </w:rPr>
                        <w:t>F</w:t>
                      </w:r>
                      <w:r w:rsidRPr="00F73272">
                        <w:rPr>
                          <w:rFonts w:asciiTheme="majorHAnsi" w:hAnsiTheme="majorHAnsi"/>
                          <w:sz w:val="18"/>
                          <w:szCs w:val="18"/>
                        </w:rPr>
                        <w:t>air (</w:t>
                      </w:r>
                      <w:r>
                        <w:rPr>
                          <w:rFonts w:asciiTheme="majorHAnsi" w:hAnsiTheme="majorHAnsi"/>
                          <w:sz w:val="18"/>
                          <w:szCs w:val="18"/>
                        </w:rPr>
                        <w:t>F</w:t>
                      </w:r>
                      <w:r>
                        <w:rPr>
                          <w:rFonts w:asciiTheme="majorHAnsi" w:hAnsiTheme="majorHAnsi"/>
                          <w:sz w:val="18"/>
                          <w:szCs w:val="18"/>
                          <w:vertAlign w:val="subscript"/>
                        </w:rPr>
                        <w:t>Ss</w:t>
                      </w:r>
                      <w:r w:rsidRPr="00F73272">
                        <w:rPr>
                          <w:rFonts w:asciiTheme="majorHAnsi" w:hAnsiTheme="majorHAnsi"/>
                          <w:sz w:val="18"/>
                          <w:szCs w:val="18"/>
                        </w:rPr>
                        <w:t>)</w:t>
                      </w:r>
                    </w:p>
                  </w:txbxContent>
                </v:textbox>
                <w10:wrap type="square" anchorx="margin"/>
              </v:shape>
            </w:pict>
          </mc:Fallback>
        </mc:AlternateContent>
      </w:r>
      <w:r w:rsidRPr="00F73272">
        <w:rPr>
          <w:rFonts w:ascii="Cambria Math" w:eastAsia="Cambria Math" w:hAnsi="Cambria Math" w:cs="Cambria Math"/>
          <w:noProof/>
          <w:sz w:val="24"/>
          <w:szCs w:val="24"/>
          <w:lang w:val="en-US"/>
        </w:rPr>
        <mc:AlternateContent>
          <mc:Choice Requires="wps">
            <w:drawing>
              <wp:anchor distT="45720" distB="45720" distL="114300" distR="114300" simplePos="0" relativeHeight="251620864" behindDoc="0" locked="0" layoutInCell="1" allowOverlap="1" wp14:anchorId="59C87C17" wp14:editId="3BA66DF0">
                <wp:simplePos x="0" y="0"/>
                <wp:positionH relativeFrom="margin">
                  <wp:posOffset>1668262</wp:posOffset>
                </wp:positionH>
                <wp:positionV relativeFrom="paragraph">
                  <wp:posOffset>38517</wp:posOffset>
                </wp:positionV>
                <wp:extent cx="660400" cy="229235"/>
                <wp:effectExtent l="0" t="0" r="6350" b="0"/>
                <wp:wrapSquare wrapText="bothSides"/>
                <wp:docPr id="19307836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29235"/>
                        </a:xfrm>
                        <a:prstGeom prst="rect">
                          <a:avLst/>
                        </a:prstGeom>
                        <a:solidFill>
                          <a:srgbClr val="FFFFFF"/>
                        </a:solidFill>
                        <a:ln w="9525">
                          <a:noFill/>
                          <a:miter lim="800000"/>
                          <a:headEnd/>
                          <a:tailEnd/>
                        </a:ln>
                      </wps:spPr>
                      <wps:txbx>
                        <w:txbxContent>
                          <w:p w14:paraId="33AC9BA4" w14:textId="5BDCA6C3" w:rsidR="00811FF3" w:rsidRPr="00F73272" w:rsidRDefault="00811FF3" w:rsidP="00811FF3">
                            <w:pPr>
                              <w:rPr>
                                <w:rFonts w:asciiTheme="majorHAnsi" w:hAnsiTheme="majorHAnsi"/>
                                <w:sz w:val="18"/>
                                <w:szCs w:val="18"/>
                                <w:lang w:val="en-US"/>
                              </w:rPr>
                            </w:pPr>
                            <w:r>
                              <w:rPr>
                                <w:rFonts w:asciiTheme="majorHAnsi" w:hAnsiTheme="majorHAnsi"/>
                                <w:sz w:val="18"/>
                                <w:szCs w:val="18"/>
                              </w:rPr>
                              <w:t>F</w:t>
                            </w:r>
                            <w:r w:rsidRPr="00F73272">
                              <w:rPr>
                                <w:rFonts w:asciiTheme="majorHAnsi" w:hAnsiTheme="majorHAnsi"/>
                                <w:sz w:val="18"/>
                                <w:szCs w:val="18"/>
                              </w:rPr>
                              <w:t>air (</w:t>
                            </w:r>
                            <w:r>
                              <w:rPr>
                                <w:rFonts w:asciiTheme="majorHAnsi" w:hAnsiTheme="majorHAnsi"/>
                                <w:sz w:val="18"/>
                                <w:szCs w:val="18"/>
                              </w:rPr>
                              <w:t>F</w:t>
                            </w:r>
                            <w:r>
                              <w:rPr>
                                <w:rFonts w:asciiTheme="majorHAnsi" w:hAnsiTheme="majorHAnsi"/>
                                <w:sz w:val="18"/>
                                <w:szCs w:val="18"/>
                                <w:vertAlign w:val="subscript"/>
                              </w:rPr>
                              <w:t>Ss</w:t>
                            </w:r>
                            <w:r w:rsidRPr="00F73272">
                              <w:rPr>
                                <w:rFonts w:asciiTheme="majorHAnsi" w:hAnsiTheme="maj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87C17" id="_x0000_s1132" type="#_x0000_t202" style="position:absolute;left:0;text-align:left;margin-left:131.35pt;margin-top:3.05pt;width:52pt;height:18.05pt;z-index:251620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97EgIAAP0DAAAOAAAAZHJzL2Uyb0RvYy54bWysU9uO2yAQfa/Uf0C8N3a8Sbqx4qy22aaq&#10;tL1I234ABhyjYoYCib39+h2wN5u2b1V5QDPMcJg5c9jcDJ0mJ+m8AlPR+SynRBoOQplDRb9/27+5&#10;psQHZgTTYGRFH6WnN9vXrza9LWUBLWghHUEQ48veVrQNwZZZ5nkrO+ZnYKXBYAOuYwFdd8iEYz2i&#10;dzor8nyV9eCEdcCl93h6NwbpNuE3jeThS9N4GYiuKNYW0u7SXsc9225YeXDMtopPZbB/qKJjyuCj&#10;Z6g7Fhg5OvUXVKe4Aw9NmHHoMmgaxWXqAbuZ539089AyK1MvSI63Z5r8/4Pln08P9qsjYXgHAw4w&#10;NeHtPfAfnhjYtcwc5K1z0LeSCXx4HinLeuvL6Wqk2pc+gtT9JxA4ZHYMkICGxnWRFeyTIDoO4PFM&#10;uhwC4Xi4WuWLHCMcQ0WxLq6W6QVWPl+2zocPEjoSjYo6nGkCZ6d7H2IxrHxOiW950ErsldbJcYd6&#10;px05MZz/Pq0J/bc0bUhf0fWyWCZkA/F+kkanAupTq66i13lco2IiGe+NSCmBKT3aWIk2EzuRkJGa&#10;MNQDUaKiV6t4ObJVg3hEvhyMesT/g0YL7hclPWqxov7nkTlJif5okPP1fLGI4k3OYvm2QMddRurL&#10;CDMcoSoaKBnNXUiCj3wYuMXZNCrx9lLJVDNqLNE5/Yco4ks/Zb382u0TAAAA//8DAFBLAwQUAAYA&#10;CAAAACEAKLgUs9wAAAAIAQAADwAAAGRycy9kb3ducmV2LnhtbEyPwU7DMBBE70j8g7VIXBB1aopD&#10;02wqQAL12tIPcJJtEhGvo9ht0r/HnOA4mtHMm3w7215caPSdY4TlIgFBXLm64wbh+PXx+ALCB8O1&#10;6R0TwpU8bIvbm9xktZt4T5dDaEQsYZ8ZhDaEIZPSVy1Z4xduII7eyY3WhCjHRtajmWK57aVKEi2t&#10;6TgutGag95aq78PZIpx208Pzeio/wzHdr/Sb6dLSXRHv7+bXDYhAc/gLwy9+RIciMpXuzLUXPYLS&#10;Ko1RBL0EEf0nraMuEVZKgSxy+f9A8QMAAP//AwBQSwECLQAUAAYACAAAACEAtoM4kv4AAADhAQAA&#10;EwAAAAAAAAAAAAAAAAAAAAAAW0NvbnRlbnRfVHlwZXNdLnhtbFBLAQItABQABgAIAAAAIQA4/SH/&#10;1gAAAJQBAAALAAAAAAAAAAAAAAAAAC8BAABfcmVscy8ucmVsc1BLAQItABQABgAIAAAAIQAuxS97&#10;EgIAAP0DAAAOAAAAAAAAAAAAAAAAAC4CAABkcnMvZTJvRG9jLnhtbFBLAQItABQABgAIAAAAIQAo&#10;uBSz3AAAAAgBAAAPAAAAAAAAAAAAAAAAAGwEAABkcnMvZG93bnJldi54bWxQSwUGAAAAAAQABADz&#10;AAAAdQUAAAAA&#10;" stroked="f">
                <v:textbox>
                  <w:txbxContent>
                    <w:p w14:paraId="33AC9BA4" w14:textId="5BDCA6C3" w:rsidR="00811FF3" w:rsidRPr="00F73272" w:rsidRDefault="00811FF3" w:rsidP="00811FF3">
                      <w:pPr>
                        <w:rPr>
                          <w:rFonts w:asciiTheme="majorHAnsi" w:hAnsiTheme="majorHAnsi"/>
                          <w:sz w:val="18"/>
                          <w:szCs w:val="18"/>
                          <w:lang w:val="en-US"/>
                        </w:rPr>
                      </w:pPr>
                      <w:r>
                        <w:rPr>
                          <w:rFonts w:asciiTheme="majorHAnsi" w:hAnsiTheme="majorHAnsi"/>
                          <w:sz w:val="18"/>
                          <w:szCs w:val="18"/>
                        </w:rPr>
                        <w:t>F</w:t>
                      </w:r>
                      <w:r w:rsidRPr="00F73272">
                        <w:rPr>
                          <w:rFonts w:asciiTheme="majorHAnsi" w:hAnsiTheme="majorHAnsi"/>
                          <w:sz w:val="18"/>
                          <w:szCs w:val="18"/>
                        </w:rPr>
                        <w:t>air (</w:t>
                      </w:r>
                      <w:r>
                        <w:rPr>
                          <w:rFonts w:asciiTheme="majorHAnsi" w:hAnsiTheme="majorHAnsi"/>
                          <w:sz w:val="18"/>
                          <w:szCs w:val="18"/>
                        </w:rPr>
                        <w:t>F</w:t>
                      </w:r>
                      <w:r>
                        <w:rPr>
                          <w:rFonts w:asciiTheme="majorHAnsi" w:hAnsiTheme="majorHAnsi"/>
                          <w:sz w:val="18"/>
                          <w:szCs w:val="18"/>
                          <w:vertAlign w:val="subscript"/>
                        </w:rPr>
                        <w:t>Ss</w:t>
                      </w:r>
                      <w:r w:rsidRPr="00F73272">
                        <w:rPr>
                          <w:rFonts w:asciiTheme="majorHAnsi" w:hAnsiTheme="majorHAnsi"/>
                          <w:sz w:val="18"/>
                          <w:szCs w:val="18"/>
                        </w:rPr>
                        <w:t>)</w:t>
                      </w:r>
                    </w:p>
                  </w:txbxContent>
                </v:textbox>
                <w10:wrap type="square" anchorx="margin"/>
              </v:shape>
            </w:pict>
          </mc:Fallback>
        </mc:AlternateContent>
      </w:r>
      <w:r w:rsidRPr="00F73272">
        <w:rPr>
          <w:rFonts w:ascii="Cambria Math" w:eastAsia="Cambria Math" w:hAnsi="Cambria Math" w:cs="Cambria Math"/>
          <w:noProof/>
          <w:sz w:val="24"/>
          <w:szCs w:val="24"/>
          <w:lang w:val="en-US"/>
        </w:rPr>
        <mc:AlternateContent>
          <mc:Choice Requires="wps">
            <w:drawing>
              <wp:anchor distT="45720" distB="45720" distL="114300" distR="114300" simplePos="0" relativeHeight="251619840" behindDoc="0" locked="0" layoutInCell="1" allowOverlap="1" wp14:anchorId="51CFE66D" wp14:editId="3704510F">
                <wp:simplePos x="0" y="0"/>
                <wp:positionH relativeFrom="margin">
                  <wp:posOffset>2320130</wp:posOffset>
                </wp:positionH>
                <wp:positionV relativeFrom="paragraph">
                  <wp:posOffset>9942</wp:posOffset>
                </wp:positionV>
                <wp:extent cx="772795" cy="229235"/>
                <wp:effectExtent l="0" t="0" r="8255" b="0"/>
                <wp:wrapSquare wrapText="bothSides"/>
                <wp:docPr id="16040150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229235"/>
                        </a:xfrm>
                        <a:prstGeom prst="rect">
                          <a:avLst/>
                        </a:prstGeom>
                        <a:solidFill>
                          <a:srgbClr val="FFFFFF"/>
                        </a:solidFill>
                        <a:ln w="9525">
                          <a:noFill/>
                          <a:miter lim="800000"/>
                          <a:headEnd/>
                          <a:tailEnd/>
                        </a:ln>
                      </wps:spPr>
                      <wps:txbx>
                        <w:txbxContent>
                          <w:p w14:paraId="21BEB743" w14:textId="7F0EB4A7" w:rsidR="00811FF3" w:rsidRPr="00F73272" w:rsidRDefault="00811FF3" w:rsidP="00811FF3">
                            <w:pPr>
                              <w:rPr>
                                <w:rFonts w:asciiTheme="majorHAnsi" w:hAnsiTheme="majorHAnsi"/>
                                <w:sz w:val="18"/>
                                <w:szCs w:val="18"/>
                                <w:lang w:val="en-US"/>
                              </w:rPr>
                            </w:pPr>
                            <w:r w:rsidRPr="00F73272">
                              <w:rPr>
                                <w:rFonts w:asciiTheme="majorHAnsi" w:hAnsiTheme="majorHAnsi"/>
                                <w:sz w:val="18"/>
                                <w:szCs w:val="18"/>
                              </w:rPr>
                              <w:t>Unfair (U</w:t>
                            </w:r>
                            <w:r>
                              <w:rPr>
                                <w:rFonts w:asciiTheme="majorHAnsi" w:hAnsiTheme="majorHAnsi"/>
                                <w:sz w:val="18"/>
                                <w:szCs w:val="18"/>
                                <w:vertAlign w:val="subscript"/>
                              </w:rPr>
                              <w:t>Ss</w:t>
                            </w:r>
                            <w:r w:rsidRPr="00F73272">
                              <w:rPr>
                                <w:rFonts w:asciiTheme="majorHAnsi" w:hAnsiTheme="maj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FE66D" id="_x0000_s1133" type="#_x0000_t202" style="position:absolute;left:0;text-align:left;margin-left:182.7pt;margin-top:.8pt;width:60.85pt;height:18.05pt;z-index:251619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5lYEgIAAP0DAAAOAAAAZHJzL2Uyb0RvYy54bWysU9tu2zAMfR+wfxD0vjhxk6Ux4hRdugwD&#10;ugvQ7QMUWY6FyaJGKbG7ry8lu2m2vQ3Tg0CK1BF5eLS+6VvDTgq9Blvy2WTKmbISKm0PJf/+bffm&#10;mjMfhK2EAatK/qg8v9m8frXuXKFyaMBUChmBWF90ruRNCK7IMi8b1Qo/AacsBWvAVgRy8ZBVKDpC&#10;b02WT6dvsw6wcghSeU+nd0OQbxJ+XSsZvtS1V4GZklNtIe2Y9n3cs81aFAcUrtFyLEP8QxWt0JYe&#10;PUPdiSDYEfVfUK2WCB7qMJHQZlDXWqrUA3Uzm/7RzUMjnEq9EDnenWny/w9Wfj49uK/IQv8Oehpg&#10;asK7e5A/PLOwbYQ9qFtE6BolKnp4FinLOueL8Wqk2hc+guy7T1DRkMUxQALqa2wjK9QnI3QawOOZ&#10;dNUHJulwucyXqwVnkkJ5vsqvFukFUTxfdujDBwUti0bJkWaawMXp3odYjCieU+JbHoyudtqY5OBh&#10;vzXIToLmv0trRP8tzVjWlXy1yBcJ2UK8n6TR6kD6NLot+fU0rkExkYz3tkopQWgz2FSJsSM7kZCB&#10;mtDve6arkl8t4+XI1h6qR+ILYdAj/R8yGsBfnHWkxZL7n0eBijPz0RLnq9l8HsWbnPlimZODl5H9&#10;ZURYSVAlD5wN5jYkwUc+LNzSbGqdeHupZKyZNJboHP9DFPGln7Jefu3mCQAA//8DAFBLAwQUAAYA&#10;CAAAACEAChwn8NwAAAAIAQAADwAAAGRycy9kb3ducmV2LnhtbEyPQU7DMBBF90jcwRokNog6hTQu&#10;IU4FSEVsW3oAJ54mEfE4it0mvT3TFSxH7+v/N8Vmdr044xg6TxqWiwQEUu1tR42Gw/f2cQ0iREPW&#10;9J5QwwUDbMrbm8Lk1k+0w/M+NoJLKORGQxvjkEsZ6hadCQs/IDE7+tGZyOfYSDuaictdL5+SJJPO&#10;dMQLrRnwo8X6Z39yGo5f08PqZao+40Ht0uzddKryF63v7+a3VxAR5/gXhqs+q0PJTpU/kQ2i1/Cc&#10;rVKOMshAME/XagmiYqAUyLKQ/x8ofwEAAP//AwBQSwECLQAUAAYACAAAACEAtoM4kv4AAADhAQAA&#10;EwAAAAAAAAAAAAAAAAAAAAAAW0NvbnRlbnRfVHlwZXNdLnhtbFBLAQItABQABgAIAAAAIQA4/SH/&#10;1gAAAJQBAAALAAAAAAAAAAAAAAAAAC8BAABfcmVscy8ucmVsc1BLAQItABQABgAIAAAAIQCQ05lY&#10;EgIAAP0DAAAOAAAAAAAAAAAAAAAAAC4CAABkcnMvZTJvRG9jLnhtbFBLAQItABQABgAIAAAAIQAK&#10;HCfw3AAAAAgBAAAPAAAAAAAAAAAAAAAAAGwEAABkcnMvZG93bnJldi54bWxQSwUGAAAAAAQABADz&#10;AAAAdQUAAAAA&#10;" stroked="f">
                <v:textbox>
                  <w:txbxContent>
                    <w:p w14:paraId="21BEB743" w14:textId="7F0EB4A7" w:rsidR="00811FF3" w:rsidRPr="00F73272" w:rsidRDefault="00811FF3" w:rsidP="00811FF3">
                      <w:pPr>
                        <w:rPr>
                          <w:rFonts w:asciiTheme="majorHAnsi" w:hAnsiTheme="majorHAnsi"/>
                          <w:sz w:val="18"/>
                          <w:szCs w:val="18"/>
                          <w:lang w:val="en-US"/>
                        </w:rPr>
                      </w:pPr>
                      <w:r w:rsidRPr="00F73272">
                        <w:rPr>
                          <w:rFonts w:asciiTheme="majorHAnsi" w:hAnsiTheme="majorHAnsi"/>
                          <w:sz w:val="18"/>
                          <w:szCs w:val="18"/>
                        </w:rPr>
                        <w:t>Unfair (U</w:t>
                      </w:r>
                      <w:r>
                        <w:rPr>
                          <w:rFonts w:asciiTheme="majorHAnsi" w:hAnsiTheme="majorHAnsi"/>
                          <w:sz w:val="18"/>
                          <w:szCs w:val="18"/>
                          <w:vertAlign w:val="subscript"/>
                        </w:rPr>
                        <w:t>Ss</w:t>
                      </w:r>
                      <w:r w:rsidRPr="00F73272">
                        <w:rPr>
                          <w:rFonts w:asciiTheme="majorHAnsi" w:hAnsiTheme="majorHAnsi"/>
                          <w:sz w:val="18"/>
                          <w:szCs w:val="18"/>
                        </w:rPr>
                        <w:t>)</w:t>
                      </w:r>
                    </w:p>
                  </w:txbxContent>
                </v:textbox>
                <w10:wrap type="square" anchorx="margin"/>
              </v:shape>
            </w:pict>
          </mc:Fallback>
        </mc:AlternateContent>
      </w:r>
      <w:r w:rsidRPr="00F73272">
        <w:rPr>
          <w:rFonts w:ascii="Cambria Math" w:eastAsia="Cambria Math" w:hAnsi="Cambria Math" w:cs="Cambria Math"/>
          <w:noProof/>
          <w:sz w:val="24"/>
          <w:szCs w:val="24"/>
          <w:lang w:val="en-US"/>
        </w:rPr>
        <mc:AlternateContent>
          <mc:Choice Requires="wps">
            <w:drawing>
              <wp:anchor distT="45720" distB="45720" distL="114300" distR="114300" simplePos="0" relativeHeight="251616768" behindDoc="0" locked="0" layoutInCell="1" allowOverlap="1" wp14:anchorId="43559001" wp14:editId="2A9526F5">
                <wp:simplePos x="0" y="0"/>
                <wp:positionH relativeFrom="margin">
                  <wp:posOffset>709591</wp:posOffset>
                </wp:positionH>
                <wp:positionV relativeFrom="paragraph">
                  <wp:posOffset>63005</wp:posOffset>
                </wp:positionV>
                <wp:extent cx="824865" cy="229235"/>
                <wp:effectExtent l="0" t="0" r="0" b="0"/>
                <wp:wrapSquare wrapText="bothSides"/>
                <wp:docPr id="1918697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29235"/>
                        </a:xfrm>
                        <a:prstGeom prst="rect">
                          <a:avLst/>
                        </a:prstGeom>
                        <a:solidFill>
                          <a:srgbClr val="FFFFFF"/>
                        </a:solidFill>
                        <a:ln w="9525">
                          <a:noFill/>
                          <a:miter lim="800000"/>
                          <a:headEnd/>
                          <a:tailEnd/>
                        </a:ln>
                      </wps:spPr>
                      <wps:txbx>
                        <w:txbxContent>
                          <w:p w14:paraId="66E0AD92" w14:textId="0B5B263D" w:rsidR="00811FF3" w:rsidRPr="00F73272" w:rsidRDefault="00811FF3" w:rsidP="00811FF3">
                            <w:pPr>
                              <w:rPr>
                                <w:rFonts w:asciiTheme="majorHAnsi" w:hAnsiTheme="majorHAnsi"/>
                                <w:sz w:val="18"/>
                                <w:szCs w:val="18"/>
                                <w:lang w:val="en-US"/>
                              </w:rPr>
                            </w:pPr>
                            <w:r w:rsidRPr="00F73272">
                              <w:rPr>
                                <w:rFonts w:asciiTheme="majorHAnsi" w:hAnsiTheme="majorHAnsi"/>
                                <w:sz w:val="18"/>
                                <w:szCs w:val="18"/>
                              </w:rPr>
                              <w:t>Unfair (U</w:t>
                            </w:r>
                            <w:r>
                              <w:rPr>
                                <w:rFonts w:asciiTheme="majorHAnsi" w:hAnsiTheme="majorHAnsi"/>
                                <w:sz w:val="18"/>
                                <w:szCs w:val="18"/>
                                <w:vertAlign w:val="subscript"/>
                              </w:rPr>
                              <w:t>Ss</w:t>
                            </w:r>
                            <w:r w:rsidRPr="00F73272">
                              <w:rPr>
                                <w:rFonts w:asciiTheme="majorHAnsi" w:hAnsiTheme="maj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59001" id="_x0000_s1134" type="#_x0000_t202" style="position:absolute;left:0;text-align:left;margin-left:55.85pt;margin-top:4.95pt;width:64.95pt;height:18.05pt;z-index:251616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ImEgIAAP0DAAAOAAAAZHJzL2Uyb0RvYy54bWysU9tu2zAMfR+wfxD0vjhxky4x4hRdugwD&#10;ugvQ7QMUWY6FyaJGKbG7ry8lu2m2vQ3Tg0CK1BF5eLS+6VvDTgq9Blvy2WTKmbISKm0PJf/+bfdm&#10;yZkPwlbCgFUlf1Se32xev1p3rlA5NGAqhYxArC86V/ImBFdkmZeNaoWfgFOWgjVgKwK5eMgqFB2h&#10;tybLp9PrrAOsHIJU3tPp3RDkm4Rf10qGL3XtVWCm5FRbSDumfR/3bLMWxQGFa7QcyxD/UEUrtKVH&#10;z1B3Igh2RP0XVKslgoc6TCS0GdS1lir1QN3Mpn9089AIp1IvRI53Z5r8/4OVn08P7iuy0L+DngaY&#10;mvDuHuQPzyxsG2EP6hYRukaJih6eRcqyzvlivBqp9oWPIPvuE1Q0ZHEMkID6GtvICvXJCJ0G8Hgm&#10;XfWBSTpc5vPl9YIzSaE8X+VXi/SCKJ4vO/Thg4KWRaPkSDNN4OJ070MsRhTPKfEtD0ZXO21McvCw&#10;3xpkJ0Hz36U1ov+WZizrSr5a5IuEbCHeT9JodSB9Gt1SodO4BsVEMt7bKqUEoc1gUyXGjuxEQgZq&#10;Qr/vma5KfrWMlyNbe6geiS+EQY/0f8hoAH9x1pEWS+5/HgUqzsxHS5yvZvN5FG9y5ou3OTl4Gdlf&#10;RoSVBFXywNlgbkMSfOTDwi3NptaJt5dKxppJY4nO8T9EEV/6Kevl126eAAAA//8DAFBLAwQUAAYA&#10;CAAAACEAKKixo9wAAAAIAQAADwAAAGRycy9kb3ducmV2LnhtbEyPzW6DMBCE75X6DtZW6qVqDBGF&#10;QjBRW6lVr/l5gAU7gILXCDuBvH23p/Y4mtHMN+V2sYO4msn3jhTEqwiEocbpnloFx8Pn8ysIH5A0&#10;Do6MgpvxsK3u70ostJtpZ6770AouIV+ggi6EsZDSN52x6FduNMTeyU0WA8uplXrCmcvtINdRlEqL&#10;PfFCh6P56Exz3l+sgtP3/PSSz/VXOGa7JH3HPqvdTanHh+VtAyKYJfyF4Ref0aFiptpdSHsxsI7j&#10;jKMK8hwE++skTkHUCpI0AlmV8v+B6gcAAP//AwBQSwECLQAUAAYACAAAACEAtoM4kv4AAADhAQAA&#10;EwAAAAAAAAAAAAAAAAAAAAAAW0NvbnRlbnRfVHlwZXNdLnhtbFBLAQItABQABgAIAAAAIQA4/SH/&#10;1gAAAJQBAAALAAAAAAAAAAAAAAAAAC8BAABfcmVscy8ucmVsc1BLAQItABQABgAIAAAAIQAitUIm&#10;EgIAAP0DAAAOAAAAAAAAAAAAAAAAAC4CAABkcnMvZTJvRG9jLnhtbFBLAQItABQABgAIAAAAIQAo&#10;qLGj3AAAAAgBAAAPAAAAAAAAAAAAAAAAAGwEAABkcnMvZG93bnJldi54bWxQSwUGAAAAAAQABADz&#10;AAAAdQUAAAAA&#10;" stroked="f">
                <v:textbox>
                  <w:txbxContent>
                    <w:p w14:paraId="66E0AD92" w14:textId="0B5B263D" w:rsidR="00811FF3" w:rsidRPr="00F73272" w:rsidRDefault="00811FF3" w:rsidP="00811FF3">
                      <w:pPr>
                        <w:rPr>
                          <w:rFonts w:asciiTheme="majorHAnsi" w:hAnsiTheme="majorHAnsi"/>
                          <w:sz w:val="18"/>
                          <w:szCs w:val="18"/>
                          <w:lang w:val="en-US"/>
                        </w:rPr>
                      </w:pPr>
                      <w:r w:rsidRPr="00F73272">
                        <w:rPr>
                          <w:rFonts w:asciiTheme="majorHAnsi" w:hAnsiTheme="majorHAnsi"/>
                          <w:sz w:val="18"/>
                          <w:szCs w:val="18"/>
                        </w:rPr>
                        <w:t>Unfair (U</w:t>
                      </w:r>
                      <w:r>
                        <w:rPr>
                          <w:rFonts w:asciiTheme="majorHAnsi" w:hAnsiTheme="majorHAnsi"/>
                          <w:sz w:val="18"/>
                          <w:szCs w:val="18"/>
                          <w:vertAlign w:val="subscript"/>
                        </w:rPr>
                        <w:t>Ss</w:t>
                      </w:r>
                      <w:r w:rsidRPr="00F73272">
                        <w:rPr>
                          <w:rFonts w:asciiTheme="majorHAnsi" w:hAnsiTheme="majorHAnsi"/>
                          <w:sz w:val="18"/>
                          <w:szCs w:val="18"/>
                        </w:rPr>
                        <w:t>)</w:t>
                      </w:r>
                    </w:p>
                  </w:txbxContent>
                </v:textbox>
                <w10:wrap type="square" anchorx="margin"/>
              </v:shape>
            </w:pict>
          </mc:Fallback>
        </mc:AlternateContent>
      </w:r>
    </w:p>
    <w:p w14:paraId="7DA3B6BF" w14:textId="3DAE2581" w:rsidR="00F73272" w:rsidRPr="00605D2B" w:rsidRDefault="00F73272" w:rsidP="00F460CB">
      <w:pPr>
        <w:spacing w:after="0" w:line="360" w:lineRule="auto"/>
        <w:jc w:val="both"/>
        <w:rPr>
          <w:rFonts w:ascii="Cambria Math" w:eastAsia="Cambria Math" w:hAnsi="Cambria Math" w:cs="Cambria Math"/>
          <w:sz w:val="24"/>
          <w:szCs w:val="24"/>
        </w:rPr>
      </w:pPr>
    </w:p>
    <w:p w14:paraId="745994E0" w14:textId="1CDCC649" w:rsidR="00F73272" w:rsidRPr="00605D2B" w:rsidRDefault="00811FF3" w:rsidP="00F460CB">
      <w:pPr>
        <w:spacing w:after="0" w:line="360" w:lineRule="auto"/>
        <w:jc w:val="both"/>
        <w:rPr>
          <w:rFonts w:ascii="Cambria Math" w:eastAsia="Cambria Math" w:hAnsi="Cambria Math" w:cs="Cambria Math"/>
          <w:sz w:val="24"/>
          <w:szCs w:val="24"/>
        </w:rPr>
      </w:pPr>
      <w:r w:rsidRPr="00811FF3">
        <w:rPr>
          <w:rFonts w:ascii="Cambria Math" w:eastAsia="Cambria Math" w:hAnsi="Cambria Math" w:cs="Cambria Math"/>
          <w:noProof/>
          <w:sz w:val="24"/>
          <w:szCs w:val="24"/>
          <w:lang w:val="en-US"/>
        </w:rPr>
        <mc:AlternateContent>
          <mc:Choice Requires="wps">
            <w:drawing>
              <wp:anchor distT="45720" distB="45720" distL="114300" distR="114300" simplePos="0" relativeHeight="251629056" behindDoc="0" locked="0" layoutInCell="1" allowOverlap="1" wp14:anchorId="72397E8B" wp14:editId="2ADDECAC">
                <wp:simplePos x="0" y="0"/>
                <wp:positionH relativeFrom="column">
                  <wp:posOffset>3460778</wp:posOffset>
                </wp:positionH>
                <wp:positionV relativeFrom="paragraph">
                  <wp:posOffset>201275</wp:posOffset>
                </wp:positionV>
                <wp:extent cx="450850" cy="595630"/>
                <wp:effectExtent l="0" t="0" r="25400" b="13970"/>
                <wp:wrapSquare wrapText="bothSides"/>
                <wp:docPr id="16976980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595630"/>
                        </a:xfrm>
                        <a:prstGeom prst="rect">
                          <a:avLst/>
                        </a:prstGeom>
                        <a:solidFill>
                          <a:srgbClr val="FFFFFF"/>
                        </a:solidFill>
                        <a:ln w="9525">
                          <a:solidFill>
                            <a:schemeClr val="bg1"/>
                          </a:solidFill>
                          <a:miter lim="800000"/>
                          <a:headEnd/>
                          <a:tailEnd/>
                        </a:ln>
                      </wps:spPr>
                      <wps:txbx>
                        <w:txbxContent>
                          <w:p w14:paraId="268EA785" w14:textId="18BCC226" w:rsidR="00811FF3" w:rsidRPr="00811FF3" w:rsidRDefault="00811FF3" w:rsidP="00811FF3">
                            <w:pPr>
                              <w:spacing w:after="0" w:line="240" w:lineRule="auto"/>
                              <w:rPr>
                                <w:rFonts w:asciiTheme="majorHAnsi" w:hAnsiTheme="majorHAnsi"/>
                                <w:sz w:val="20"/>
                                <w:szCs w:val="20"/>
                              </w:rPr>
                            </w:pPr>
                            <w:r>
                              <w:rPr>
                                <w:rFonts w:asciiTheme="majorHAnsi" w:hAnsiTheme="majorHAnsi"/>
                                <w:sz w:val="20"/>
                                <w:szCs w:val="20"/>
                              </w:rPr>
                              <w:t>2</w:t>
                            </w:r>
                          </w:p>
                          <w:p w14:paraId="49BD70C2" w14:textId="5ACEEDE3" w:rsidR="00811FF3" w:rsidRPr="00811FF3" w:rsidRDefault="00811FF3" w:rsidP="00811FF3">
                            <w:pPr>
                              <w:spacing w:after="0" w:line="240" w:lineRule="auto"/>
                              <w:rPr>
                                <w:rFonts w:asciiTheme="majorHAnsi" w:hAnsiTheme="majorHAnsi"/>
                                <w:sz w:val="20"/>
                                <w:szCs w:val="20"/>
                              </w:rPr>
                            </w:pPr>
                            <w:r>
                              <w:rPr>
                                <w:rFonts w:asciiTheme="majorHAnsi" w:hAnsiTheme="majorHAnsi"/>
                                <w:sz w:val="20"/>
                                <w:szCs w:val="20"/>
                              </w:rPr>
                              <w:t>2</w:t>
                            </w:r>
                          </w:p>
                          <w:p w14:paraId="039B9B58" w14:textId="342C9D49" w:rsidR="00811FF3" w:rsidRPr="00811FF3" w:rsidRDefault="00811FF3" w:rsidP="00811FF3">
                            <w:pPr>
                              <w:spacing w:after="0" w:line="240" w:lineRule="auto"/>
                              <w:rPr>
                                <w:rFonts w:asciiTheme="majorHAnsi" w:hAnsiTheme="majorHAnsi"/>
                                <w:sz w:val="20"/>
                                <w:szCs w:val="20"/>
                                <w:lang w:val="en-US"/>
                              </w:rPr>
                            </w:pPr>
                            <w:r w:rsidRPr="00811FF3">
                              <w:rPr>
                                <w:rFonts w:asciiTheme="majorHAnsi" w:hAnsiTheme="majorHAnsi"/>
                                <w:sz w:val="20"/>
                                <w:szCs w:val="20"/>
                              </w:rPr>
                              <w:t>(</w:t>
                            </w:r>
                            <w:r>
                              <w:rPr>
                                <w:rFonts w:asciiTheme="majorHAnsi" w:hAnsiTheme="majorHAnsi"/>
                                <w:sz w:val="20"/>
                                <w:szCs w:val="20"/>
                              </w:rPr>
                              <w:t>2</w:t>
                            </w:r>
                            <w:r w:rsidRPr="00811FF3">
                              <w:rPr>
                                <w:rFonts w:asciiTheme="majorHAnsi" w:hAnsiTheme="maj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97E8B" id="_x0000_s1135" type="#_x0000_t202" style="position:absolute;left:0;text-align:left;margin-left:272.5pt;margin-top:15.85pt;width:35.5pt;height:46.9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F6GgIAACUEAAAOAAAAZHJzL2Uyb0RvYy54bWysU9uO2yAQfa/Uf0C8N3ay8Tax4qy22aaq&#10;tL1I234AxthGxQwFEjv9+g7Ym03Tt6o8oBkGDjNnzmzuhk6Ro7BOgi7ofJZSIjSHSuqmoN+/7d+s&#10;KHGe6Yop0KKgJ+Ho3fb1q01vcrGAFlQlLEEQ7fLeFLT13uRJ4ngrOuZmYITGYA22Yx5d2ySVZT2i&#10;dypZpOlt0oOtjAUunMPThzFItxG/rgX3X+raCU9UQTE3H3cb9zLsyXbD8sYy00o+pcH+IYuOSY2f&#10;nqEemGfkYOVfUJ3kFhzUfsahS6CuJRexBqxmnl5V89QyI2ItSI4zZ5rc/4Pln49P5qslfngHAzYw&#10;FuHMI/AfjmjYtUw34t5a6FvBKvx4HihLeuPy6Wmg2uUugJT9J6iwyezgIQINte0CK1gnQXRswOlM&#10;uhg84Xi4zNJVhhGOoWyd3d7EpiQsf35srPMfBHQkGAW12NMIzo6PzodkWP58JfzlQMlqL5WKjm3K&#10;nbLkyLD/+7hi/lfXlCZ9QdfZIhvr/wMiSFGcQcpmZOAKoZMedaxkV9BVGtaorEDae11FlXkm1Whj&#10;xkpPLAbiRgr9UA5EVgW9WYfHgdUSqhPyamHULc4ZGi3YX5T0qNmCup8HZgUl6qPG3qzny2UQeXSW&#10;2dsFOvYyUl5GmOYIVVBPyWjufByMwJuGe+xhLSO/L5lMOaMWI+3T3ASxX/rx1st0b38DAAD//wMA&#10;UEsDBBQABgAIAAAAIQAPvP5b4AAAAAoBAAAPAAAAZHJzL2Rvd25yZXYueG1sTI/BTsMwDIbvSLxD&#10;ZCRuLO1YC3RNJwRit2mioMExbby2onGqJtvKnh5zgqPtT7+/P19NthdHHH3nSEE8i0Ag1c501Ch4&#10;f3u5uQfhgyaje0eo4Bs9rIrLi1xnxp3oFY9laASHkM+0gjaEIZPS1y1a7WduQOLb3o1WBx7HRppR&#10;nzjc9nIeRam0uiP+0OoBn1qsv8qDVeDrKN1tF+Xuo5JrPD8Y8/y53ih1fTU9LkEEnMIfDL/6rA4F&#10;O1XuQMaLXkGySLhLUHAb34FgII1TXlRMzpMEZJHL/xWKHwAAAP//AwBQSwECLQAUAAYACAAAACEA&#10;toM4kv4AAADhAQAAEwAAAAAAAAAAAAAAAAAAAAAAW0NvbnRlbnRfVHlwZXNdLnhtbFBLAQItABQA&#10;BgAIAAAAIQA4/SH/1gAAAJQBAAALAAAAAAAAAAAAAAAAAC8BAABfcmVscy8ucmVsc1BLAQItABQA&#10;BgAIAAAAIQAtTVF6GgIAACUEAAAOAAAAAAAAAAAAAAAAAC4CAABkcnMvZTJvRG9jLnhtbFBLAQIt&#10;ABQABgAIAAAAIQAPvP5b4AAAAAoBAAAPAAAAAAAAAAAAAAAAAHQEAABkcnMvZG93bnJldi54bWxQ&#10;SwUGAAAAAAQABADzAAAAgQUAAAAA&#10;" strokecolor="white [3212]">
                <v:textbox>
                  <w:txbxContent>
                    <w:p w14:paraId="268EA785" w14:textId="18BCC226" w:rsidR="00811FF3" w:rsidRPr="00811FF3" w:rsidRDefault="00811FF3" w:rsidP="00811FF3">
                      <w:pPr>
                        <w:spacing w:after="0" w:line="240" w:lineRule="auto"/>
                        <w:rPr>
                          <w:rFonts w:asciiTheme="majorHAnsi" w:hAnsiTheme="majorHAnsi"/>
                          <w:sz w:val="20"/>
                          <w:szCs w:val="20"/>
                        </w:rPr>
                      </w:pPr>
                      <w:r>
                        <w:rPr>
                          <w:rFonts w:asciiTheme="majorHAnsi" w:hAnsiTheme="majorHAnsi"/>
                          <w:sz w:val="20"/>
                          <w:szCs w:val="20"/>
                        </w:rPr>
                        <w:t>2</w:t>
                      </w:r>
                    </w:p>
                    <w:p w14:paraId="49BD70C2" w14:textId="5ACEEDE3" w:rsidR="00811FF3" w:rsidRPr="00811FF3" w:rsidRDefault="00811FF3" w:rsidP="00811FF3">
                      <w:pPr>
                        <w:spacing w:after="0" w:line="240" w:lineRule="auto"/>
                        <w:rPr>
                          <w:rFonts w:asciiTheme="majorHAnsi" w:hAnsiTheme="majorHAnsi"/>
                          <w:sz w:val="20"/>
                          <w:szCs w:val="20"/>
                        </w:rPr>
                      </w:pPr>
                      <w:r>
                        <w:rPr>
                          <w:rFonts w:asciiTheme="majorHAnsi" w:hAnsiTheme="majorHAnsi"/>
                          <w:sz w:val="20"/>
                          <w:szCs w:val="20"/>
                        </w:rPr>
                        <w:t>2</w:t>
                      </w:r>
                    </w:p>
                    <w:p w14:paraId="039B9B58" w14:textId="342C9D49" w:rsidR="00811FF3" w:rsidRPr="00811FF3" w:rsidRDefault="00811FF3" w:rsidP="00811FF3">
                      <w:pPr>
                        <w:spacing w:after="0" w:line="240" w:lineRule="auto"/>
                        <w:rPr>
                          <w:rFonts w:asciiTheme="majorHAnsi" w:hAnsiTheme="majorHAnsi"/>
                          <w:sz w:val="20"/>
                          <w:szCs w:val="20"/>
                          <w:lang w:val="en-US"/>
                        </w:rPr>
                      </w:pPr>
                      <w:r w:rsidRPr="00811FF3">
                        <w:rPr>
                          <w:rFonts w:asciiTheme="majorHAnsi" w:hAnsiTheme="majorHAnsi"/>
                          <w:sz w:val="20"/>
                          <w:szCs w:val="20"/>
                        </w:rPr>
                        <w:t>(</w:t>
                      </w:r>
                      <w:r>
                        <w:rPr>
                          <w:rFonts w:asciiTheme="majorHAnsi" w:hAnsiTheme="majorHAnsi"/>
                          <w:sz w:val="20"/>
                          <w:szCs w:val="20"/>
                        </w:rPr>
                        <w:t>2</w:t>
                      </w:r>
                      <w:r w:rsidRPr="00811FF3">
                        <w:rPr>
                          <w:rFonts w:asciiTheme="majorHAnsi" w:hAnsiTheme="majorHAnsi"/>
                          <w:sz w:val="20"/>
                          <w:szCs w:val="20"/>
                        </w:rPr>
                        <w:t>)</w:t>
                      </w:r>
                    </w:p>
                  </w:txbxContent>
                </v:textbox>
                <w10:wrap type="square"/>
              </v:shape>
            </w:pict>
          </mc:Fallback>
        </mc:AlternateContent>
      </w:r>
      <w:r w:rsidRPr="00811FF3">
        <w:rPr>
          <w:rFonts w:ascii="Cambria Math" w:eastAsia="Cambria Math" w:hAnsi="Cambria Math" w:cs="Cambria Math"/>
          <w:noProof/>
          <w:sz w:val="24"/>
          <w:szCs w:val="24"/>
          <w:lang w:val="en-US"/>
        </w:rPr>
        <mc:AlternateContent>
          <mc:Choice Requires="wps">
            <w:drawing>
              <wp:anchor distT="45720" distB="45720" distL="114300" distR="114300" simplePos="0" relativeHeight="251628032" behindDoc="0" locked="0" layoutInCell="1" allowOverlap="1" wp14:anchorId="29259D5E" wp14:editId="56237F77">
                <wp:simplePos x="0" y="0"/>
                <wp:positionH relativeFrom="column">
                  <wp:posOffset>2600079</wp:posOffset>
                </wp:positionH>
                <wp:positionV relativeFrom="paragraph">
                  <wp:posOffset>186509</wp:posOffset>
                </wp:positionV>
                <wp:extent cx="450850" cy="595630"/>
                <wp:effectExtent l="0" t="0" r="25400" b="13970"/>
                <wp:wrapSquare wrapText="bothSides"/>
                <wp:docPr id="1287358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595630"/>
                        </a:xfrm>
                        <a:prstGeom prst="rect">
                          <a:avLst/>
                        </a:prstGeom>
                        <a:solidFill>
                          <a:srgbClr val="FFFFFF"/>
                        </a:solidFill>
                        <a:ln w="9525">
                          <a:solidFill>
                            <a:schemeClr val="bg1"/>
                          </a:solidFill>
                          <a:miter lim="800000"/>
                          <a:headEnd/>
                          <a:tailEnd/>
                        </a:ln>
                      </wps:spPr>
                      <wps:txbx>
                        <w:txbxContent>
                          <w:p w14:paraId="0F2EC18E" w14:textId="2D15E45F" w:rsidR="00811FF3" w:rsidRPr="00811FF3" w:rsidRDefault="00811FF3" w:rsidP="00811FF3">
                            <w:pPr>
                              <w:spacing w:after="0" w:line="240" w:lineRule="auto"/>
                              <w:rPr>
                                <w:rFonts w:asciiTheme="majorHAnsi" w:hAnsiTheme="majorHAnsi"/>
                                <w:sz w:val="20"/>
                                <w:szCs w:val="20"/>
                              </w:rPr>
                            </w:pPr>
                            <w:r>
                              <w:rPr>
                                <w:rFonts w:asciiTheme="majorHAnsi" w:hAnsiTheme="majorHAnsi"/>
                                <w:sz w:val="20"/>
                                <w:szCs w:val="20"/>
                              </w:rPr>
                              <w:t>4</w:t>
                            </w:r>
                          </w:p>
                          <w:p w14:paraId="0FC41E82" w14:textId="3695E69F" w:rsidR="00811FF3" w:rsidRPr="00811FF3" w:rsidRDefault="00811FF3" w:rsidP="00811FF3">
                            <w:pPr>
                              <w:spacing w:after="0" w:line="240" w:lineRule="auto"/>
                              <w:rPr>
                                <w:rFonts w:asciiTheme="majorHAnsi" w:hAnsiTheme="majorHAnsi"/>
                                <w:sz w:val="20"/>
                                <w:szCs w:val="20"/>
                              </w:rPr>
                            </w:pPr>
                            <w:r>
                              <w:rPr>
                                <w:rFonts w:asciiTheme="majorHAnsi" w:hAnsiTheme="majorHAnsi"/>
                                <w:sz w:val="20"/>
                                <w:szCs w:val="20"/>
                              </w:rPr>
                              <w:t>2</w:t>
                            </w:r>
                          </w:p>
                          <w:p w14:paraId="71D3245C" w14:textId="3C923136" w:rsidR="00811FF3" w:rsidRPr="00811FF3" w:rsidRDefault="00811FF3" w:rsidP="00811FF3">
                            <w:pPr>
                              <w:spacing w:after="0" w:line="240" w:lineRule="auto"/>
                              <w:rPr>
                                <w:rFonts w:asciiTheme="majorHAnsi" w:hAnsiTheme="majorHAnsi"/>
                                <w:sz w:val="20"/>
                                <w:szCs w:val="20"/>
                                <w:lang w:val="en-US"/>
                              </w:rPr>
                            </w:pPr>
                            <w:r w:rsidRPr="00811FF3">
                              <w:rPr>
                                <w:rFonts w:asciiTheme="majorHAnsi" w:hAnsiTheme="majorHAnsi"/>
                                <w:sz w:val="20"/>
                                <w:szCs w:val="20"/>
                              </w:rPr>
                              <w:t>(</w:t>
                            </w:r>
                            <w:r>
                              <w:rPr>
                                <w:rFonts w:asciiTheme="majorHAnsi" w:hAnsiTheme="majorHAnsi"/>
                                <w:sz w:val="20"/>
                                <w:szCs w:val="20"/>
                              </w:rPr>
                              <w:t>0</w:t>
                            </w:r>
                            <w:r w:rsidRPr="00811FF3">
                              <w:rPr>
                                <w:rFonts w:asciiTheme="majorHAnsi" w:hAnsiTheme="maj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59D5E" id="_x0000_s1136" type="#_x0000_t202" style="position:absolute;left:0;text-align:left;margin-left:204.75pt;margin-top:14.7pt;width:35.5pt;height:46.9pt;z-index:25162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yRGQIAACUEAAAOAAAAZHJzL2Uyb0RvYy54bWysk82O2yAQx++V+g6Ie2MnjbeJFWe1zTZV&#10;pe2HtO0DYIxtVMxQILHTp98Be7NpeqvKATEM/Jn5zbC5HTpFjsI6Cbqg81lKidAcKqmbgv74vn+z&#10;osR5piumQIuCnoSjt9vXrza9ycUCWlCVsARFtMt7U9DWe5MnieOt6JibgREanTXYjnk0bZNUlvWo&#10;3qlkkaY3SQ+2Mha4cA5370cn3Ub9uhbcf61rJzxRBcXYfJxtnMswJ9sNyxvLTCv5FAb7hyg6JjU+&#10;epa6Z56Rg5V/SXWSW3BQ+xmHLoG6llzEHDCbeXqVzWPLjIi5IBxnzpjc/5PlX46P5pslfngPAxYw&#10;JuHMA/CfjmjYtUw34s5a6FvBKnx4HpAlvXH5dDWgdrkLImX/GSosMjt4iEJDbbtABfMkqI4FOJ2h&#10;i8ETjpvLLF1l6OHoytbZzdtYlITlz5eNdf6jgI6ERUEt1jSKs+OD8yEYlj8fCW85ULLaS6WiYZty&#10;pyw5Mqz/Po4Y/9UxpUlf0HW2yMb8/5AIrSjOImUzErhS6KTHPlayK+gqDWPsrADtg65il3km1bjG&#10;iJWeKAZwI0I/lAORFRKJlwPVEqoTcrUw9i3+M1y0YH9T0mPPFtT9OjArKFGfNNZmPV/iXeKjscze&#10;LdCwl57y0sM0R6mCekrG5c7HjxG4abjDGtYy8n2JZIoZezFin/5NaPZLO556+d3bJwAAAP//AwBQ&#10;SwMEFAAGAAgAAAAhADRtMNbfAAAACgEAAA8AAABkcnMvZG93bnJldi54bWxMj8FOwzAMhu9IvENk&#10;JG4soZRp7ZpOCMRuCFHQ2DFtTFvROFWTbYWnx5zgaPvT7+8vNrMbxBGn0HvScL1QIJAab3tqNby9&#10;Pl6tQIRoyJrBE2r4wgCb8vysMLn1J3rBYxVbwSEUcqOhi3HMpQxNh86EhR+R+PbhJ2cij1Mr7WRO&#10;HO4GmSi1lM70xB86M+J9h81ndXAaQqOWu+e02r3XcovfmbUP++2T1pcX890aRMQ5/sHwq8/qULJT&#10;7Q9kgxg0pCq7ZVRDkqUgGEhXihc1k8lNArIs5P8K5Q8AAAD//wMAUEsBAi0AFAAGAAgAAAAhALaD&#10;OJL+AAAA4QEAABMAAAAAAAAAAAAAAAAAAAAAAFtDb250ZW50X1R5cGVzXS54bWxQSwECLQAUAAYA&#10;CAAAACEAOP0h/9YAAACUAQAACwAAAAAAAAAAAAAAAAAvAQAAX3JlbHMvLnJlbHNQSwECLQAUAAYA&#10;CAAAACEAx0kskRkCAAAlBAAADgAAAAAAAAAAAAAAAAAuAgAAZHJzL2Uyb0RvYy54bWxQSwECLQAU&#10;AAYACAAAACEANG0w1t8AAAAKAQAADwAAAAAAAAAAAAAAAABzBAAAZHJzL2Rvd25yZXYueG1sUEsF&#10;BgAAAAAEAAQA8wAAAH8FAAAAAA==&#10;" strokecolor="white [3212]">
                <v:textbox>
                  <w:txbxContent>
                    <w:p w14:paraId="0F2EC18E" w14:textId="2D15E45F" w:rsidR="00811FF3" w:rsidRPr="00811FF3" w:rsidRDefault="00811FF3" w:rsidP="00811FF3">
                      <w:pPr>
                        <w:spacing w:after="0" w:line="240" w:lineRule="auto"/>
                        <w:rPr>
                          <w:rFonts w:asciiTheme="majorHAnsi" w:hAnsiTheme="majorHAnsi"/>
                          <w:sz w:val="20"/>
                          <w:szCs w:val="20"/>
                        </w:rPr>
                      </w:pPr>
                      <w:r>
                        <w:rPr>
                          <w:rFonts w:asciiTheme="majorHAnsi" w:hAnsiTheme="majorHAnsi"/>
                          <w:sz w:val="20"/>
                          <w:szCs w:val="20"/>
                        </w:rPr>
                        <w:t>4</w:t>
                      </w:r>
                    </w:p>
                    <w:p w14:paraId="0FC41E82" w14:textId="3695E69F" w:rsidR="00811FF3" w:rsidRPr="00811FF3" w:rsidRDefault="00811FF3" w:rsidP="00811FF3">
                      <w:pPr>
                        <w:spacing w:after="0" w:line="240" w:lineRule="auto"/>
                        <w:rPr>
                          <w:rFonts w:asciiTheme="majorHAnsi" w:hAnsiTheme="majorHAnsi"/>
                          <w:sz w:val="20"/>
                          <w:szCs w:val="20"/>
                        </w:rPr>
                      </w:pPr>
                      <w:r>
                        <w:rPr>
                          <w:rFonts w:asciiTheme="majorHAnsi" w:hAnsiTheme="majorHAnsi"/>
                          <w:sz w:val="20"/>
                          <w:szCs w:val="20"/>
                        </w:rPr>
                        <w:t>2</w:t>
                      </w:r>
                    </w:p>
                    <w:p w14:paraId="71D3245C" w14:textId="3C923136" w:rsidR="00811FF3" w:rsidRPr="00811FF3" w:rsidRDefault="00811FF3" w:rsidP="00811FF3">
                      <w:pPr>
                        <w:spacing w:after="0" w:line="240" w:lineRule="auto"/>
                        <w:rPr>
                          <w:rFonts w:asciiTheme="majorHAnsi" w:hAnsiTheme="majorHAnsi"/>
                          <w:sz w:val="20"/>
                          <w:szCs w:val="20"/>
                          <w:lang w:val="en-US"/>
                        </w:rPr>
                      </w:pPr>
                      <w:r w:rsidRPr="00811FF3">
                        <w:rPr>
                          <w:rFonts w:asciiTheme="majorHAnsi" w:hAnsiTheme="majorHAnsi"/>
                          <w:sz w:val="20"/>
                          <w:szCs w:val="20"/>
                        </w:rPr>
                        <w:t>(</w:t>
                      </w:r>
                      <w:r>
                        <w:rPr>
                          <w:rFonts w:asciiTheme="majorHAnsi" w:hAnsiTheme="majorHAnsi"/>
                          <w:sz w:val="20"/>
                          <w:szCs w:val="20"/>
                        </w:rPr>
                        <w:t>0</w:t>
                      </w:r>
                      <w:r w:rsidRPr="00811FF3">
                        <w:rPr>
                          <w:rFonts w:asciiTheme="majorHAnsi" w:hAnsiTheme="majorHAnsi"/>
                          <w:sz w:val="20"/>
                          <w:szCs w:val="20"/>
                        </w:rPr>
                        <w:t>)</w:t>
                      </w:r>
                    </w:p>
                  </w:txbxContent>
                </v:textbox>
                <w10:wrap type="square"/>
              </v:shape>
            </w:pict>
          </mc:Fallback>
        </mc:AlternateContent>
      </w:r>
      <w:r w:rsidRPr="00811FF3">
        <w:rPr>
          <w:rFonts w:ascii="Cambria Math" w:eastAsia="Cambria Math" w:hAnsi="Cambria Math" w:cs="Cambria Math"/>
          <w:noProof/>
          <w:sz w:val="24"/>
          <w:szCs w:val="24"/>
          <w:lang w:val="en-US"/>
        </w:rPr>
        <mc:AlternateContent>
          <mc:Choice Requires="wps">
            <w:drawing>
              <wp:anchor distT="45720" distB="45720" distL="114300" distR="114300" simplePos="0" relativeHeight="251627008" behindDoc="0" locked="0" layoutInCell="1" allowOverlap="1" wp14:anchorId="0FF2CBEE" wp14:editId="474C5346">
                <wp:simplePos x="0" y="0"/>
                <wp:positionH relativeFrom="column">
                  <wp:posOffset>1939016</wp:posOffset>
                </wp:positionH>
                <wp:positionV relativeFrom="paragraph">
                  <wp:posOffset>184357</wp:posOffset>
                </wp:positionV>
                <wp:extent cx="450850" cy="595630"/>
                <wp:effectExtent l="0" t="0" r="25400" b="13970"/>
                <wp:wrapSquare wrapText="bothSides"/>
                <wp:docPr id="3332398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595630"/>
                        </a:xfrm>
                        <a:prstGeom prst="rect">
                          <a:avLst/>
                        </a:prstGeom>
                        <a:solidFill>
                          <a:srgbClr val="FFFFFF"/>
                        </a:solidFill>
                        <a:ln w="9525">
                          <a:solidFill>
                            <a:schemeClr val="bg1"/>
                          </a:solidFill>
                          <a:miter lim="800000"/>
                          <a:headEnd/>
                          <a:tailEnd/>
                        </a:ln>
                      </wps:spPr>
                      <wps:txbx>
                        <w:txbxContent>
                          <w:p w14:paraId="2A626874" w14:textId="56BACD7A" w:rsidR="00811FF3" w:rsidRDefault="00811FF3" w:rsidP="00811FF3">
                            <w:pPr>
                              <w:spacing w:after="0" w:line="240" w:lineRule="auto"/>
                              <w:rPr>
                                <w:rFonts w:asciiTheme="majorHAnsi" w:hAnsiTheme="majorHAnsi"/>
                                <w:sz w:val="20"/>
                                <w:szCs w:val="20"/>
                              </w:rPr>
                            </w:pPr>
                            <w:r>
                              <w:rPr>
                                <w:rFonts w:asciiTheme="majorHAnsi" w:hAnsiTheme="majorHAnsi"/>
                                <w:sz w:val="20"/>
                                <w:szCs w:val="20"/>
                              </w:rPr>
                              <w:t>2</w:t>
                            </w:r>
                          </w:p>
                          <w:p w14:paraId="0921C931" w14:textId="1301EBD7" w:rsidR="00811FF3" w:rsidRPr="00811FF3" w:rsidRDefault="00811FF3" w:rsidP="00811FF3">
                            <w:pPr>
                              <w:spacing w:after="0" w:line="240" w:lineRule="auto"/>
                              <w:rPr>
                                <w:rFonts w:asciiTheme="majorHAnsi" w:hAnsiTheme="majorHAnsi"/>
                                <w:sz w:val="20"/>
                                <w:szCs w:val="20"/>
                              </w:rPr>
                            </w:pPr>
                            <w:r>
                              <w:rPr>
                                <w:rFonts w:asciiTheme="majorHAnsi" w:hAnsiTheme="majorHAnsi"/>
                                <w:sz w:val="20"/>
                                <w:szCs w:val="20"/>
                              </w:rPr>
                              <w:t>4</w:t>
                            </w:r>
                          </w:p>
                          <w:p w14:paraId="1C4DE21D" w14:textId="635C6063" w:rsidR="00811FF3" w:rsidRPr="00811FF3" w:rsidRDefault="00811FF3" w:rsidP="00811FF3">
                            <w:pPr>
                              <w:spacing w:after="0" w:line="240" w:lineRule="auto"/>
                              <w:rPr>
                                <w:rFonts w:asciiTheme="majorHAnsi" w:hAnsiTheme="majorHAnsi"/>
                                <w:sz w:val="20"/>
                                <w:szCs w:val="20"/>
                                <w:lang w:val="en-US"/>
                              </w:rPr>
                            </w:pPr>
                            <w:r w:rsidRPr="00811FF3">
                              <w:rPr>
                                <w:rFonts w:asciiTheme="majorHAnsi" w:hAnsiTheme="majorHAnsi"/>
                                <w:sz w:val="20"/>
                                <w:szCs w:val="20"/>
                              </w:rPr>
                              <w:t>(</w:t>
                            </w:r>
                            <w:r>
                              <w:rPr>
                                <w:rFonts w:asciiTheme="majorHAnsi" w:hAnsiTheme="majorHAnsi"/>
                                <w:sz w:val="20"/>
                                <w:szCs w:val="20"/>
                              </w:rPr>
                              <w:t>0</w:t>
                            </w:r>
                            <w:r w:rsidRPr="00811FF3">
                              <w:rPr>
                                <w:rFonts w:asciiTheme="majorHAnsi" w:hAnsiTheme="maj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2CBEE" id="_x0000_s1137" type="#_x0000_t202" style="position:absolute;left:0;text-align:left;margin-left:152.7pt;margin-top:14.5pt;width:35.5pt;height:46.9pt;z-index:25162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nGQIAACUEAAAOAAAAZHJzL2Uyb0RvYy54bWysU9uO2yAQfa/Uf0C8N3bSeJtYcVbbbFNV&#10;2l6kbT8AY2yjYoYCiZ1+/Q7Ym03Tt6o8IIaBMzNnzmxuh06Ro7BOgi7ofJZSIjSHSuqmoD++79+s&#10;KHGe6Yop0KKgJ+Ho7fb1q01vcrGAFlQlLEEQ7fLeFLT13uRJ4ngrOuZmYIRGZw22Yx5N2ySVZT2i&#10;dypZpOlN0oOtjAUunMPb+9FJtxG/rgX3X+vaCU9UQTE3H3cb9zLsyXbD8sYy00o+pcH+IYuOSY1B&#10;z1D3zDNysPIvqE5yCw5qP+PQJVDXkotYA1YzT6+qeWyZEbEWJMeZM03u/8HyL8dH880SP7yHARsY&#10;i3DmAfhPRzTsWqYbcWct9K1gFQaeB8qS3rh8+hqodrkLIGX/GSpsMjt4iEBDbbvACtZJEB0bcDqT&#10;LgZPOF4us3SVoYejK1tnN29jUxKWP3821vmPAjoSDgW12NMIzo4PzodkWP78JMRyoGS1l0pFwzbl&#10;TllyZNj/fVwx/6tnSpO+oOtskY31/wERpCjOIGUzMnCF0EmPOlayK+gqDWtUViDtg66iyjyTajxj&#10;xkpPLAbiRgr9UA5EVshIjBBYLaE6Ia8WRt3inOGhBfubkh41W1D368CsoER90tib9Xy5DCKPxjJ7&#10;t0DDXnrKSw/THKEK6ikZjzsfByPwpuEOe1jLyO9LJlPOqMVI+zQ3QeyXdnz1Mt3bJwAAAP//AwBQ&#10;SwMEFAAGAAgAAAAhAHwNXOrfAAAACgEAAA8AAABkcnMvZG93bnJldi54bWxMj8FOwzAMhu9IvENk&#10;JG4soRtlK00nBGI3hCjTxjFtTFvROFWTbYWnx5zgaPvT7+/P15PrxRHH0HnScD1TIJBqbztqNGzf&#10;nq6WIEI0ZE3vCTV8YYB1cX6Wm8z6E73isYyN4BAKmdHQxjhkUoa6RWfCzA9IfPvwozORx7GRdjQn&#10;Dne9TJRKpTMd8YfWDPjQYv1ZHpyGUKt097Iod/tKbvB7Ze3j++ZZ68uL6f4ORMQp/sHwq8/qULBT&#10;5Q9kg+g1zNXNglENyYo7MTC/TXlRMZkkS5BFLv9XKH4AAAD//wMAUEsBAi0AFAAGAAgAAAAhALaD&#10;OJL+AAAA4QEAABMAAAAAAAAAAAAAAAAAAAAAAFtDb250ZW50X1R5cGVzXS54bWxQSwECLQAUAAYA&#10;CAAAACEAOP0h/9YAAACUAQAACwAAAAAAAAAAAAAAAAAvAQAAX3JlbHMvLnJlbHNQSwECLQAUAAYA&#10;CAAAACEAFf5CZxkCAAAlBAAADgAAAAAAAAAAAAAAAAAuAgAAZHJzL2Uyb0RvYy54bWxQSwECLQAU&#10;AAYACAAAACEAfA1c6t8AAAAKAQAADwAAAAAAAAAAAAAAAABzBAAAZHJzL2Rvd25yZXYueG1sUEsF&#10;BgAAAAAEAAQA8wAAAH8FAAAAAA==&#10;" strokecolor="white [3212]">
                <v:textbox>
                  <w:txbxContent>
                    <w:p w14:paraId="2A626874" w14:textId="56BACD7A" w:rsidR="00811FF3" w:rsidRDefault="00811FF3" w:rsidP="00811FF3">
                      <w:pPr>
                        <w:spacing w:after="0" w:line="240" w:lineRule="auto"/>
                        <w:rPr>
                          <w:rFonts w:asciiTheme="majorHAnsi" w:hAnsiTheme="majorHAnsi"/>
                          <w:sz w:val="20"/>
                          <w:szCs w:val="20"/>
                        </w:rPr>
                      </w:pPr>
                      <w:r>
                        <w:rPr>
                          <w:rFonts w:asciiTheme="majorHAnsi" w:hAnsiTheme="majorHAnsi"/>
                          <w:sz w:val="20"/>
                          <w:szCs w:val="20"/>
                        </w:rPr>
                        <w:t>2</w:t>
                      </w:r>
                    </w:p>
                    <w:p w14:paraId="0921C931" w14:textId="1301EBD7" w:rsidR="00811FF3" w:rsidRPr="00811FF3" w:rsidRDefault="00811FF3" w:rsidP="00811FF3">
                      <w:pPr>
                        <w:spacing w:after="0" w:line="240" w:lineRule="auto"/>
                        <w:rPr>
                          <w:rFonts w:asciiTheme="majorHAnsi" w:hAnsiTheme="majorHAnsi"/>
                          <w:sz w:val="20"/>
                          <w:szCs w:val="20"/>
                        </w:rPr>
                      </w:pPr>
                      <w:r>
                        <w:rPr>
                          <w:rFonts w:asciiTheme="majorHAnsi" w:hAnsiTheme="majorHAnsi"/>
                          <w:sz w:val="20"/>
                          <w:szCs w:val="20"/>
                        </w:rPr>
                        <w:t>4</w:t>
                      </w:r>
                    </w:p>
                    <w:p w14:paraId="1C4DE21D" w14:textId="635C6063" w:rsidR="00811FF3" w:rsidRPr="00811FF3" w:rsidRDefault="00811FF3" w:rsidP="00811FF3">
                      <w:pPr>
                        <w:spacing w:after="0" w:line="240" w:lineRule="auto"/>
                        <w:rPr>
                          <w:rFonts w:asciiTheme="majorHAnsi" w:hAnsiTheme="majorHAnsi"/>
                          <w:sz w:val="20"/>
                          <w:szCs w:val="20"/>
                          <w:lang w:val="en-US"/>
                        </w:rPr>
                      </w:pPr>
                      <w:r w:rsidRPr="00811FF3">
                        <w:rPr>
                          <w:rFonts w:asciiTheme="majorHAnsi" w:hAnsiTheme="majorHAnsi"/>
                          <w:sz w:val="20"/>
                          <w:szCs w:val="20"/>
                        </w:rPr>
                        <w:t>(</w:t>
                      </w:r>
                      <w:r>
                        <w:rPr>
                          <w:rFonts w:asciiTheme="majorHAnsi" w:hAnsiTheme="majorHAnsi"/>
                          <w:sz w:val="20"/>
                          <w:szCs w:val="20"/>
                        </w:rPr>
                        <w:t>0</w:t>
                      </w:r>
                      <w:r w:rsidRPr="00811FF3">
                        <w:rPr>
                          <w:rFonts w:asciiTheme="majorHAnsi" w:hAnsiTheme="majorHAnsi"/>
                          <w:sz w:val="20"/>
                          <w:szCs w:val="20"/>
                        </w:rPr>
                        <w:t>)</w:t>
                      </w:r>
                    </w:p>
                  </w:txbxContent>
                </v:textbox>
                <w10:wrap type="square"/>
              </v:shape>
            </w:pict>
          </mc:Fallback>
        </mc:AlternateContent>
      </w:r>
      <w:r w:rsidRPr="00811FF3">
        <w:rPr>
          <w:rFonts w:ascii="Cambria Math" w:eastAsia="Cambria Math" w:hAnsi="Cambria Math" w:cs="Cambria Math"/>
          <w:noProof/>
          <w:sz w:val="24"/>
          <w:szCs w:val="24"/>
          <w:lang w:val="en-US"/>
        </w:rPr>
        <mc:AlternateContent>
          <mc:Choice Requires="wps">
            <w:drawing>
              <wp:anchor distT="45720" distB="45720" distL="114300" distR="114300" simplePos="0" relativeHeight="251625984" behindDoc="0" locked="0" layoutInCell="1" allowOverlap="1" wp14:anchorId="2E263914" wp14:editId="079DAEEC">
                <wp:simplePos x="0" y="0"/>
                <wp:positionH relativeFrom="column">
                  <wp:posOffset>1195394</wp:posOffset>
                </wp:positionH>
                <wp:positionV relativeFrom="paragraph">
                  <wp:posOffset>186058</wp:posOffset>
                </wp:positionV>
                <wp:extent cx="450850" cy="595630"/>
                <wp:effectExtent l="0" t="0" r="25400" b="13970"/>
                <wp:wrapSquare wrapText="bothSides"/>
                <wp:docPr id="7842948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595630"/>
                        </a:xfrm>
                        <a:prstGeom prst="rect">
                          <a:avLst/>
                        </a:prstGeom>
                        <a:solidFill>
                          <a:srgbClr val="FFFFFF"/>
                        </a:solidFill>
                        <a:ln w="9525">
                          <a:solidFill>
                            <a:schemeClr val="bg1"/>
                          </a:solidFill>
                          <a:miter lim="800000"/>
                          <a:headEnd/>
                          <a:tailEnd/>
                        </a:ln>
                      </wps:spPr>
                      <wps:txbx>
                        <w:txbxContent>
                          <w:p w14:paraId="3B070C7F" w14:textId="708EE5E9" w:rsidR="00811FF3" w:rsidRDefault="00811FF3" w:rsidP="00811FF3">
                            <w:pPr>
                              <w:spacing w:after="0" w:line="240" w:lineRule="auto"/>
                              <w:rPr>
                                <w:rFonts w:asciiTheme="majorHAnsi" w:hAnsiTheme="majorHAnsi"/>
                                <w:sz w:val="20"/>
                                <w:szCs w:val="20"/>
                              </w:rPr>
                            </w:pPr>
                            <w:r>
                              <w:rPr>
                                <w:rFonts w:asciiTheme="majorHAnsi" w:hAnsiTheme="majorHAnsi"/>
                                <w:sz w:val="20"/>
                                <w:szCs w:val="20"/>
                              </w:rPr>
                              <w:t>3</w:t>
                            </w:r>
                          </w:p>
                          <w:p w14:paraId="4F106E22" w14:textId="445DE737" w:rsidR="00811FF3" w:rsidRDefault="00811FF3" w:rsidP="00811FF3">
                            <w:pPr>
                              <w:spacing w:after="0" w:line="240" w:lineRule="auto"/>
                              <w:rPr>
                                <w:rFonts w:asciiTheme="majorHAnsi" w:hAnsiTheme="majorHAnsi"/>
                                <w:sz w:val="20"/>
                                <w:szCs w:val="20"/>
                              </w:rPr>
                            </w:pPr>
                            <w:r>
                              <w:rPr>
                                <w:rFonts w:asciiTheme="majorHAnsi" w:hAnsiTheme="majorHAnsi"/>
                                <w:sz w:val="20"/>
                                <w:szCs w:val="20"/>
                              </w:rPr>
                              <w:t>3</w:t>
                            </w:r>
                          </w:p>
                          <w:p w14:paraId="19DFA5FB" w14:textId="4FEDB8D4" w:rsidR="00811FF3" w:rsidRPr="00811FF3" w:rsidRDefault="00811FF3" w:rsidP="00811FF3">
                            <w:pPr>
                              <w:spacing w:after="0" w:line="240" w:lineRule="auto"/>
                              <w:rPr>
                                <w:rFonts w:asciiTheme="majorHAnsi" w:hAnsiTheme="majorHAnsi"/>
                                <w:sz w:val="20"/>
                                <w:szCs w:val="20"/>
                                <w:lang w:val="en-US"/>
                              </w:rPr>
                            </w:pPr>
                            <w:r>
                              <w:rPr>
                                <w:rFonts w:asciiTheme="majorHAnsi" w:hAnsiTheme="majorHAnsi"/>
                                <w:sz w:val="20"/>
                                <w:szCs w:val="20"/>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63914" id="_x0000_s1138" type="#_x0000_t202" style="position:absolute;left:0;text-align:left;margin-left:94.15pt;margin-top:14.65pt;width:35.5pt;height:46.9pt;z-index:25162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CmGQIAACUEAAAOAAAAZHJzL2Uyb0RvYy54bWysU9uO2yAQfa/Uf0C8N3bSeJtYcVbbbFNV&#10;2l6kbT8AY2yjYoYCiZ1+/Q7Ym03Tt6o8oBkGDjNnzmxuh06Ro7BOgi7ofJZSIjSHSuqmoD++79+s&#10;KHGe6Yop0KKgJ+Ho7fb1q01vcrGAFlQlLEEQ7fLeFLT13uRJ4ngrOuZmYITGYA22Yx5d2ySVZT2i&#10;dypZpOlN0oOtjAUunMPT+zFItxG/rgX3X+vaCU9UQTE3H3cb9zLsyXbD8sYy00o+pcH+IYuOSY2f&#10;nqHumWfkYOVfUJ3kFhzUfsahS6CuJRexBqxmnl5V89gyI2ItSI4zZ5rc/4PlX46P5pslfngPAzYw&#10;FuHMA/CfjmjYtUw34s5a6FvBKvx4HihLeuPy6Wmg2uUugJT9Z6iwyezgIQINte0CK1gnQXRswOlM&#10;uhg84Xi4zNJVhhGOoWyd3byNTUlY/vzYWOc/CuhIMApqsacRnB0fnA/JsPz5SvjLgZLVXioVHduU&#10;O2XJkWH/93HF/K+uKU36gq6zRTbW/wdEkKI4g5TNyMAVQic96ljJrqCrNKxRWYG0D7qKKvNMqtHG&#10;jJWeWAzEjRT6oRyIrJCRRXgcWC2hOiGvFkbd4pyh0YL9TUmPmi2o+3VgVlCiPmnszXq+XAaRR2eZ&#10;vVugYy8j5WWEaY5QBfWUjObOx8EIvGm4wx7WMvL7ksmUM2ox0j7NTRD7pR9vvUz39gkAAP//AwBQ&#10;SwMEFAAGAAgAAAAhAPr99WzfAAAACgEAAA8AAABkcnMvZG93bnJldi54bWxMj0FPwkAQhe8m/IfN&#10;mHCTLUVJqd0SI5GbMVaDHrfdsW3ozjbdBSq/nuGkp5mX9/Lmm2w92k4ccfCtIwXzWQQCqXKmpVrB&#10;58fLXQLCB01Gd45QwS96WOeTm0ynxp3oHY9FqAWXkE+1giaEPpXSVw1a7WeuR2Lvxw1WB5ZDLc2g&#10;T1xuOxlH0VJa3RJfaHSPzw1W++JgFfgqWu7e7ovdVym3eF4Zs/nevio1vR2fHkEEHMNfGK74jA45&#10;M5XuQMaLjnWSLDiqIF7x5ED8cF1KduLFHGSeyf8v5BcAAAD//wMAUEsBAi0AFAAGAAgAAAAhALaD&#10;OJL+AAAA4QEAABMAAAAAAAAAAAAAAAAAAAAAAFtDb250ZW50X1R5cGVzXS54bWxQSwECLQAUAAYA&#10;CAAAACEAOP0h/9YAAACUAQAACwAAAAAAAAAAAAAAAAAvAQAAX3JlbHMvLnJlbHNQSwECLQAUAAYA&#10;CAAAACEAIiCAphkCAAAlBAAADgAAAAAAAAAAAAAAAAAuAgAAZHJzL2Uyb0RvYy54bWxQSwECLQAU&#10;AAYACAAAACEA+v31bN8AAAAKAQAADwAAAAAAAAAAAAAAAABzBAAAZHJzL2Rvd25yZXYueG1sUEsF&#10;BgAAAAAEAAQA8wAAAH8FAAAAAA==&#10;" strokecolor="white [3212]">
                <v:textbox>
                  <w:txbxContent>
                    <w:p w14:paraId="3B070C7F" w14:textId="708EE5E9" w:rsidR="00811FF3" w:rsidRDefault="00811FF3" w:rsidP="00811FF3">
                      <w:pPr>
                        <w:spacing w:after="0" w:line="240" w:lineRule="auto"/>
                        <w:rPr>
                          <w:rFonts w:asciiTheme="majorHAnsi" w:hAnsiTheme="majorHAnsi"/>
                          <w:sz w:val="20"/>
                          <w:szCs w:val="20"/>
                        </w:rPr>
                      </w:pPr>
                      <w:r>
                        <w:rPr>
                          <w:rFonts w:asciiTheme="majorHAnsi" w:hAnsiTheme="majorHAnsi"/>
                          <w:sz w:val="20"/>
                          <w:szCs w:val="20"/>
                        </w:rPr>
                        <w:t>3</w:t>
                      </w:r>
                    </w:p>
                    <w:p w14:paraId="4F106E22" w14:textId="445DE737" w:rsidR="00811FF3" w:rsidRDefault="00811FF3" w:rsidP="00811FF3">
                      <w:pPr>
                        <w:spacing w:after="0" w:line="240" w:lineRule="auto"/>
                        <w:rPr>
                          <w:rFonts w:asciiTheme="majorHAnsi" w:hAnsiTheme="majorHAnsi"/>
                          <w:sz w:val="20"/>
                          <w:szCs w:val="20"/>
                        </w:rPr>
                      </w:pPr>
                      <w:r>
                        <w:rPr>
                          <w:rFonts w:asciiTheme="majorHAnsi" w:hAnsiTheme="majorHAnsi"/>
                          <w:sz w:val="20"/>
                          <w:szCs w:val="20"/>
                        </w:rPr>
                        <w:t>3</w:t>
                      </w:r>
                    </w:p>
                    <w:p w14:paraId="19DFA5FB" w14:textId="4FEDB8D4" w:rsidR="00811FF3" w:rsidRPr="00811FF3" w:rsidRDefault="00811FF3" w:rsidP="00811FF3">
                      <w:pPr>
                        <w:spacing w:after="0" w:line="240" w:lineRule="auto"/>
                        <w:rPr>
                          <w:rFonts w:asciiTheme="majorHAnsi" w:hAnsiTheme="majorHAnsi"/>
                          <w:sz w:val="20"/>
                          <w:szCs w:val="20"/>
                          <w:lang w:val="en-US"/>
                        </w:rPr>
                      </w:pPr>
                      <w:r>
                        <w:rPr>
                          <w:rFonts w:asciiTheme="majorHAnsi" w:hAnsiTheme="majorHAnsi"/>
                          <w:sz w:val="20"/>
                          <w:szCs w:val="20"/>
                        </w:rPr>
                        <w:t>(0)</w:t>
                      </w:r>
                    </w:p>
                  </w:txbxContent>
                </v:textbox>
                <w10:wrap type="square"/>
              </v:shape>
            </w:pict>
          </mc:Fallback>
        </mc:AlternateContent>
      </w:r>
      <w:r w:rsidRPr="00811FF3">
        <w:rPr>
          <w:rFonts w:ascii="Cambria Math" w:eastAsia="Cambria Math" w:hAnsi="Cambria Math" w:cs="Cambria Math"/>
          <w:noProof/>
          <w:sz w:val="24"/>
          <w:szCs w:val="24"/>
          <w:lang w:val="en-US"/>
        </w:rPr>
        <mc:AlternateContent>
          <mc:Choice Requires="wps">
            <w:drawing>
              <wp:anchor distT="45720" distB="45720" distL="114300" distR="114300" simplePos="0" relativeHeight="251624960" behindDoc="0" locked="0" layoutInCell="1" allowOverlap="1" wp14:anchorId="3278A127" wp14:editId="475E4C30">
                <wp:simplePos x="0" y="0"/>
                <wp:positionH relativeFrom="column">
                  <wp:posOffset>12918</wp:posOffset>
                </wp:positionH>
                <wp:positionV relativeFrom="paragraph">
                  <wp:posOffset>2324</wp:posOffset>
                </wp:positionV>
                <wp:extent cx="450850" cy="595630"/>
                <wp:effectExtent l="0" t="0" r="25400" b="13970"/>
                <wp:wrapSquare wrapText="bothSides"/>
                <wp:docPr id="19284831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595630"/>
                        </a:xfrm>
                        <a:prstGeom prst="rect">
                          <a:avLst/>
                        </a:prstGeom>
                        <a:solidFill>
                          <a:srgbClr val="FFFFFF"/>
                        </a:solidFill>
                        <a:ln w="9525">
                          <a:solidFill>
                            <a:schemeClr val="bg1"/>
                          </a:solidFill>
                          <a:miter lim="800000"/>
                          <a:headEnd/>
                          <a:tailEnd/>
                        </a:ln>
                      </wps:spPr>
                      <wps:txbx>
                        <w:txbxContent>
                          <w:p w14:paraId="0301EE8D" w14:textId="1A3A81B2" w:rsidR="00811FF3" w:rsidRPr="00811FF3" w:rsidRDefault="00811FF3" w:rsidP="00811FF3">
                            <w:pPr>
                              <w:spacing w:after="0" w:line="240" w:lineRule="auto"/>
                              <w:rPr>
                                <w:rFonts w:asciiTheme="majorHAnsi" w:hAnsiTheme="majorHAnsi"/>
                                <w:sz w:val="20"/>
                                <w:szCs w:val="20"/>
                              </w:rPr>
                            </w:pPr>
                            <w:r w:rsidRPr="00811FF3">
                              <w:rPr>
                                <w:rFonts w:asciiTheme="majorHAnsi" w:hAnsiTheme="majorHAnsi"/>
                                <w:sz w:val="20"/>
                                <w:szCs w:val="20"/>
                              </w:rPr>
                              <w:t>1</w:t>
                            </w:r>
                          </w:p>
                          <w:p w14:paraId="582CD6ED" w14:textId="7C6903DF" w:rsidR="00811FF3" w:rsidRPr="00811FF3" w:rsidRDefault="00811FF3" w:rsidP="00811FF3">
                            <w:pPr>
                              <w:spacing w:after="0" w:line="240" w:lineRule="auto"/>
                              <w:rPr>
                                <w:rFonts w:asciiTheme="majorHAnsi" w:hAnsiTheme="majorHAnsi"/>
                                <w:sz w:val="20"/>
                                <w:szCs w:val="20"/>
                              </w:rPr>
                            </w:pPr>
                            <w:r w:rsidRPr="00811FF3">
                              <w:rPr>
                                <w:rFonts w:asciiTheme="majorHAnsi" w:hAnsiTheme="majorHAnsi"/>
                                <w:sz w:val="20"/>
                                <w:szCs w:val="20"/>
                              </w:rPr>
                              <w:t>1</w:t>
                            </w:r>
                          </w:p>
                          <w:p w14:paraId="58369B8D" w14:textId="7DA58581" w:rsidR="00811FF3" w:rsidRPr="00811FF3" w:rsidRDefault="00811FF3" w:rsidP="00811FF3">
                            <w:pPr>
                              <w:spacing w:after="0" w:line="240" w:lineRule="auto"/>
                              <w:rPr>
                                <w:rFonts w:asciiTheme="majorHAnsi" w:hAnsiTheme="majorHAnsi"/>
                                <w:sz w:val="20"/>
                                <w:szCs w:val="20"/>
                                <w:lang w:val="en-US"/>
                              </w:rPr>
                            </w:pPr>
                            <w:r w:rsidRPr="00811FF3">
                              <w:rPr>
                                <w:rFonts w:asciiTheme="majorHAnsi" w:hAnsiTheme="majorHAnsi"/>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8A127" id="_x0000_s1139" type="#_x0000_t202" style="position:absolute;left:0;text-align:left;margin-left:1pt;margin-top:.2pt;width:35.5pt;height:46.9pt;z-index:25162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QGgIAACUEAAAOAAAAZHJzL2Uyb0RvYy54bWysU9uO2yAQfa/Uf0C8N3ay8Tax4qy22aaq&#10;tL1I234AxthGxQwFEjv9+g7Ym03Tt6o8oBkGDjNnzmzuhk6Ro7BOgi7ofJZSIjSHSuqmoN+/7d+s&#10;KHGe6Yop0KKgJ+Ho3fb1q01vcrGAFlQlLEEQ7fLeFLT13uRJ4ngrOuZmYITGYA22Yx5d2ySVZT2i&#10;dypZpOlt0oOtjAUunMPThzFItxG/rgX3X+raCU9UQTE3H3cb9zLsyXbD8sYy00o+pcH+IYuOSY2f&#10;nqEemGfkYOVfUJ3kFhzUfsahS6CuJRexBqxmnl5V89QyI2ItSI4zZ5rc/4Pln49P5qslfngHAzYw&#10;FuHMI/AfjmjYtUw34t5a6FvBKvx4HihLeuPy6Wmg2uUugJT9J6iwyezgIQINte0CK1gnQXRswOlM&#10;uhg84Xi4zNJVhhGOoWyd3d7EpiQsf35srPMfBHQkGAW12NMIzo6PzodkWP58JfzlQMlqL5WKjm3K&#10;nbLkyLD/+7hi/lfXlCZ9QdfZIhvr/wMiSFGcQcpmZOAKoZMedaxkV9BVGtaorEDae11FlXkm1Whj&#10;xkpPLAbiRgr9UA5EVsjITXgcWC2hOiGvFkbd4pyh0YL9RUmPmi2o+3lgVlCiPmrszXq+XAaRR2eZ&#10;vV2gYy8j5WWEaY5QBfWUjObOx8EIvGm4xx7WMvL7ksmUM2ox0j7NTRD7pR9vvUz39jcAAAD//wMA&#10;UEsDBBQABgAIAAAAIQBlSI6+2gAAAAQBAAAPAAAAZHJzL2Rvd25yZXYueG1sTI/BTsMwEETvSPyD&#10;tUjcqEOICg3ZVAhEbwg1oMLRiZckIl5HsdsGvp7lBMfRjGbeFOvZDepAU+g9I1wuElDEjbc9twiv&#10;L48XN6BCNGzN4JkQvijAujw9KUxu/ZG3dKhiq6SEQ24QuhjHXOvQdORMWPiRWLwPPzkTRU6ttpM5&#10;SrkbdJokS+1Mz7LQmZHuO2o+q71DCE2y3D1n1e6t1hv6Xln78L55Qjw/m+9uQUWa418YfvEFHUph&#10;qv2ebVADQipPIkIGSszrK1E1wipLQZeF/g9f/gAAAP//AwBQSwECLQAUAAYACAAAACEAtoM4kv4A&#10;AADhAQAAEwAAAAAAAAAAAAAAAAAAAAAAW0NvbnRlbnRfVHlwZXNdLnhtbFBLAQItABQABgAIAAAA&#10;IQA4/SH/1gAAAJQBAAALAAAAAAAAAAAAAAAAAC8BAABfcmVscy8ucmVsc1BLAQItABQABgAIAAAA&#10;IQDwl+5QGgIAACUEAAAOAAAAAAAAAAAAAAAAAC4CAABkcnMvZTJvRG9jLnhtbFBLAQItABQABgAI&#10;AAAAIQBlSI6+2gAAAAQBAAAPAAAAAAAAAAAAAAAAAHQEAABkcnMvZG93bnJldi54bWxQSwUGAAAA&#10;AAQABADzAAAAewUAAAAA&#10;" strokecolor="white [3212]">
                <v:textbox>
                  <w:txbxContent>
                    <w:p w14:paraId="0301EE8D" w14:textId="1A3A81B2" w:rsidR="00811FF3" w:rsidRPr="00811FF3" w:rsidRDefault="00811FF3" w:rsidP="00811FF3">
                      <w:pPr>
                        <w:spacing w:after="0" w:line="240" w:lineRule="auto"/>
                        <w:rPr>
                          <w:rFonts w:asciiTheme="majorHAnsi" w:hAnsiTheme="majorHAnsi"/>
                          <w:sz w:val="20"/>
                          <w:szCs w:val="20"/>
                        </w:rPr>
                      </w:pPr>
                      <w:r w:rsidRPr="00811FF3">
                        <w:rPr>
                          <w:rFonts w:asciiTheme="majorHAnsi" w:hAnsiTheme="majorHAnsi"/>
                          <w:sz w:val="20"/>
                          <w:szCs w:val="20"/>
                        </w:rPr>
                        <w:t>1</w:t>
                      </w:r>
                    </w:p>
                    <w:p w14:paraId="582CD6ED" w14:textId="7C6903DF" w:rsidR="00811FF3" w:rsidRPr="00811FF3" w:rsidRDefault="00811FF3" w:rsidP="00811FF3">
                      <w:pPr>
                        <w:spacing w:after="0" w:line="240" w:lineRule="auto"/>
                        <w:rPr>
                          <w:rFonts w:asciiTheme="majorHAnsi" w:hAnsiTheme="majorHAnsi"/>
                          <w:sz w:val="20"/>
                          <w:szCs w:val="20"/>
                        </w:rPr>
                      </w:pPr>
                      <w:r w:rsidRPr="00811FF3">
                        <w:rPr>
                          <w:rFonts w:asciiTheme="majorHAnsi" w:hAnsiTheme="majorHAnsi"/>
                          <w:sz w:val="20"/>
                          <w:szCs w:val="20"/>
                        </w:rPr>
                        <w:t>1</w:t>
                      </w:r>
                    </w:p>
                    <w:p w14:paraId="58369B8D" w14:textId="7DA58581" w:rsidR="00811FF3" w:rsidRPr="00811FF3" w:rsidRDefault="00811FF3" w:rsidP="00811FF3">
                      <w:pPr>
                        <w:spacing w:after="0" w:line="240" w:lineRule="auto"/>
                        <w:rPr>
                          <w:rFonts w:asciiTheme="majorHAnsi" w:hAnsiTheme="majorHAnsi"/>
                          <w:sz w:val="20"/>
                          <w:szCs w:val="20"/>
                          <w:lang w:val="en-US"/>
                        </w:rPr>
                      </w:pPr>
                      <w:r w:rsidRPr="00811FF3">
                        <w:rPr>
                          <w:rFonts w:asciiTheme="majorHAnsi" w:hAnsiTheme="majorHAnsi"/>
                          <w:sz w:val="20"/>
                          <w:szCs w:val="20"/>
                        </w:rPr>
                        <w:t>(1)</w:t>
                      </w:r>
                    </w:p>
                  </w:txbxContent>
                </v:textbox>
                <w10:wrap type="square"/>
              </v:shape>
            </w:pict>
          </mc:Fallback>
        </mc:AlternateContent>
      </w:r>
    </w:p>
    <w:p w14:paraId="5B45C745" w14:textId="1B6A95E2" w:rsidR="00817EA7" w:rsidRPr="00605D2B" w:rsidRDefault="00817EA7" w:rsidP="00817EA7">
      <w:pPr>
        <w:spacing w:line="240" w:lineRule="auto"/>
        <w:jc w:val="both"/>
        <w:rPr>
          <w:rFonts w:ascii="Cambria Math" w:eastAsia="Cambria Math" w:hAnsi="Cambria Math" w:cs="Cambria Math"/>
          <w:sz w:val="24"/>
          <w:szCs w:val="24"/>
        </w:rPr>
      </w:pPr>
    </w:p>
    <w:p w14:paraId="28ADE3DD" w14:textId="77777777" w:rsidR="00811FF3" w:rsidRPr="00605D2B" w:rsidRDefault="00811FF3" w:rsidP="00817EA7">
      <w:pPr>
        <w:spacing w:line="240" w:lineRule="auto"/>
        <w:jc w:val="both"/>
        <w:rPr>
          <w:rFonts w:ascii="Cambria Math" w:eastAsia="Cambria Math" w:hAnsi="Cambria Math" w:cs="Cambria Math"/>
          <w:b/>
          <w:bCs/>
          <w:sz w:val="20"/>
          <w:szCs w:val="20"/>
        </w:rPr>
      </w:pPr>
    </w:p>
    <w:p w14:paraId="0D86C164" w14:textId="77777777" w:rsidR="00817EA7" w:rsidRPr="00605D2B" w:rsidRDefault="00817EA7" w:rsidP="00817EA7">
      <w:pPr>
        <w:spacing w:line="240" w:lineRule="auto"/>
        <w:jc w:val="both"/>
        <w:rPr>
          <w:rFonts w:ascii="Cambria Math" w:eastAsia="Cambria Math" w:hAnsi="Cambria Math" w:cs="Cambria Math"/>
          <w:b/>
          <w:bCs/>
          <w:sz w:val="20"/>
          <w:szCs w:val="20"/>
        </w:rPr>
      </w:pPr>
    </w:p>
    <w:p w14:paraId="19B76E56" w14:textId="64ADD1BF" w:rsidR="00817EA7" w:rsidRPr="00F56715" w:rsidRDefault="00817EA7" w:rsidP="00E61C7B">
      <w:pPr>
        <w:spacing w:line="240" w:lineRule="auto"/>
        <w:jc w:val="both"/>
        <w:rPr>
          <w:rFonts w:ascii="Cambria Math" w:eastAsia="Cambria Math" w:hAnsi="Cambria Math" w:cs="Cambria Math"/>
          <w:sz w:val="20"/>
          <w:szCs w:val="20"/>
          <w:lang w:val="en-US"/>
        </w:rPr>
      </w:pPr>
      <w:r w:rsidRPr="00F56715">
        <w:rPr>
          <w:rFonts w:ascii="Cambria Math" w:eastAsia="Cambria Math" w:hAnsi="Cambria Math" w:cs="Cambria Math"/>
          <w:b/>
          <w:bCs/>
          <w:sz w:val="20"/>
          <w:szCs w:val="20"/>
          <w:lang w:val="en-US"/>
        </w:rPr>
        <w:t>Figure 2</w:t>
      </w:r>
      <w:r w:rsidR="00605D2B">
        <w:rPr>
          <w:rFonts w:ascii="Cambria Math" w:eastAsia="Cambria Math" w:hAnsi="Cambria Math" w:cs="Cambria Math"/>
          <w:b/>
          <w:bCs/>
          <w:sz w:val="20"/>
          <w:szCs w:val="20"/>
          <w:lang w:val="en-US"/>
        </w:rPr>
        <w:t>.</w:t>
      </w:r>
      <w:r w:rsidRPr="00F56715">
        <w:rPr>
          <w:rFonts w:ascii="Cambria Math" w:eastAsia="Cambria Math" w:hAnsi="Cambria Math" w:cs="Cambria Math"/>
          <w:sz w:val="20"/>
          <w:szCs w:val="20"/>
          <w:lang w:val="en-US"/>
        </w:rPr>
        <w:t xml:space="preserve"> The extensive form of the game G representing the relationship between the firm and the strong stakeholder (the numbers </w:t>
      </w:r>
      <w:r w:rsidR="0097284C">
        <w:rPr>
          <w:rFonts w:ascii="Cambria Math" w:eastAsia="Cambria Math" w:hAnsi="Cambria Math" w:cs="Cambria Math"/>
          <w:sz w:val="20"/>
          <w:szCs w:val="20"/>
          <w:lang w:val="en-US"/>
        </w:rPr>
        <w:t>at the edge of the three</w:t>
      </w:r>
      <w:r w:rsidRPr="00F56715">
        <w:rPr>
          <w:rFonts w:ascii="Cambria Math" w:eastAsia="Cambria Math" w:hAnsi="Cambria Math" w:cs="Cambria Math"/>
          <w:sz w:val="20"/>
          <w:szCs w:val="20"/>
          <w:lang w:val="en-US"/>
        </w:rPr>
        <w:t xml:space="preserve"> represent the payoffs obtained by S</w:t>
      </w:r>
      <w:r w:rsidRPr="00817EA7">
        <w:rPr>
          <w:rFonts w:ascii="Cambria Math" w:eastAsia="Cambria Math" w:hAnsi="Cambria Math" w:cs="Cambria Math"/>
          <w:sz w:val="20"/>
          <w:szCs w:val="20"/>
          <w:vertAlign w:val="subscript"/>
          <w:lang w:val="en-US"/>
        </w:rPr>
        <w:t>s</w:t>
      </w:r>
      <w:r w:rsidRPr="00F56715">
        <w:rPr>
          <w:rFonts w:ascii="Cambria Math" w:eastAsia="Cambria Math" w:hAnsi="Cambria Math" w:cs="Cambria Math"/>
          <w:sz w:val="20"/>
          <w:szCs w:val="20"/>
          <w:lang w:val="en-US"/>
        </w:rPr>
        <w:t xml:space="preserve">, E, </w:t>
      </w:r>
      <w:proofErr w:type="spellStart"/>
      <w:r w:rsidRPr="00F56715">
        <w:rPr>
          <w:rFonts w:ascii="Cambria Math" w:eastAsia="Cambria Math" w:hAnsi="Cambria Math" w:cs="Cambria Math"/>
          <w:sz w:val="20"/>
          <w:szCs w:val="20"/>
          <w:lang w:val="en-US"/>
        </w:rPr>
        <w:t>S</w:t>
      </w:r>
      <w:r w:rsidRPr="00817EA7">
        <w:rPr>
          <w:rFonts w:ascii="Cambria Math" w:eastAsia="Cambria Math" w:hAnsi="Cambria Math" w:cs="Cambria Math"/>
          <w:sz w:val="20"/>
          <w:szCs w:val="20"/>
          <w:vertAlign w:val="subscript"/>
          <w:lang w:val="en-US"/>
        </w:rPr>
        <w:t>w</w:t>
      </w:r>
      <w:proofErr w:type="spellEnd"/>
      <w:r w:rsidRPr="00F56715">
        <w:rPr>
          <w:rFonts w:ascii="Cambria Math" w:eastAsia="Cambria Math" w:hAnsi="Cambria Math" w:cs="Cambria Math"/>
          <w:sz w:val="20"/>
          <w:szCs w:val="20"/>
          <w:lang w:val="en-US"/>
        </w:rPr>
        <w:t xml:space="preserve"> respectively) (Degli Antoni &amp; </w:t>
      </w:r>
      <w:proofErr w:type="spellStart"/>
      <w:r w:rsidRPr="00F56715">
        <w:rPr>
          <w:rFonts w:ascii="Cambria Math" w:eastAsia="Cambria Math" w:hAnsi="Cambria Math" w:cs="Cambria Math"/>
          <w:sz w:val="20"/>
          <w:szCs w:val="20"/>
          <w:lang w:val="en-US"/>
        </w:rPr>
        <w:t>Sacconi</w:t>
      </w:r>
      <w:proofErr w:type="spellEnd"/>
      <w:r w:rsidRPr="00F56715">
        <w:rPr>
          <w:rFonts w:ascii="Cambria Math" w:eastAsia="Cambria Math" w:hAnsi="Cambria Math" w:cs="Cambria Math"/>
          <w:sz w:val="20"/>
          <w:szCs w:val="20"/>
          <w:lang w:val="en-US"/>
        </w:rPr>
        <w:t xml:space="preserve">, </w:t>
      </w:r>
      <w:r>
        <w:rPr>
          <w:rFonts w:ascii="Cambria Math" w:eastAsia="Cambria Math" w:hAnsi="Cambria Math" w:cs="Cambria Math"/>
          <w:sz w:val="20"/>
          <w:szCs w:val="20"/>
          <w:lang w:val="en-US"/>
        </w:rPr>
        <w:t>2013:221)</w:t>
      </w:r>
    </w:p>
    <w:p w14:paraId="5629A7BC" w14:textId="360E1FF9" w:rsidR="00F460CB" w:rsidRPr="00607216" w:rsidRDefault="00F460CB" w:rsidP="00955042">
      <w:pPr>
        <w:spacing w:after="0" w:line="360" w:lineRule="auto"/>
        <w:jc w:val="both"/>
        <w:rPr>
          <w:rFonts w:ascii="Cambria" w:hAnsi="Cambria"/>
          <w:sz w:val="24"/>
          <w:szCs w:val="24"/>
          <w:lang w:val="en-US"/>
        </w:rPr>
      </w:pPr>
    </w:p>
    <w:p w14:paraId="521B6DB3" w14:textId="7F7E92AC" w:rsidR="00EA23F2" w:rsidRDefault="00515CE6" w:rsidP="0082068C">
      <w:pPr>
        <w:spacing w:after="0" w:line="360" w:lineRule="auto"/>
        <w:ind w:firstLine="360"/>
        <w:jc w:val="both"/>
        <w:rPr>
          <w:rFonts w:ascii="Cambria" w:eastAsia="Cambria Math" w:hAnsi="Cambria" w:cs="Cambria Math"/>
          <w:sz w:val="24"/>
          <w:szCs w:val="24"/>
          <w:lang w:val="en-US"/>
        </w:rPr>
      </w:pPr>
      <w:r w:rsidRPr="00BE0047">
        <w:rPr>
          <w:rFonts w:ascii="Cambria" w:eastAsia="Cambria Math" w:hAnsi="Cambria" w:cs="Cambria Math"/>
          <w:sz w:val="24"/>
          <w:szCs w:val="24"/>
          <w:lang w:val="en-US"/>
        </w:rPr>
        <w:t>This model constitutes a good starting point to represent compliance with the agreement over the GBR case, for different reasons. First, it catches the essential role activism and boycotting play in shifting firms’ incentives towards adopting socially responsible behaviors</w:t>
      </w:r>
      <w:r w:rsidR="00B6598E">
        <w:rPr>
          <w:rFonts w:ascii="Cambria" w:eastAsia="Cambria Math" w:hAnsi="Cambria" w:cs="Cambria Math"/>
          <w:sz w:val="24"/>
          <w:szCs w:val="24"/>
          <w:lang w:val="en-US"/>
        </w:rPr>
        <w:t xml:space="preserve"> (</w:t>
      </w:r>
      <w:r w:rsidR="005A7A68" w:rsidRPr="00A21449">
        <w:rPr>
          <w:rFonts w:ascii="Cambria" w:eastAsia="Times New Roman" w:hAnsi="Cambria" w:cs="Times New Roman"/>
          <w:color w:val="000000"/>
          <w:sz w:val="24"/>
          <w:szCs w:val="24"/>
          <w:lang w:val="en-GB"/>
        </w:rPr>
        <w:t xml:space="preserve">King, 2008; </w:t>
      </w:r>
      <w:proofErr w:type="spellStart"/>
      <w:r w:rsidR="005A7A68" w:rsidRPr="00A21449">
        <w:rPr>
          <w:rFonts w:ascii="Cambria" w:eastAsia="Times New Roman" w:hAnsi="Cambria" w:cs="Times New Roman"/>
          <w:color w:val="000000"/>
          <w:sz w:val="24"/>
          <w:szCs w:val="24"/>
          <w:lang w:val="en-GB"/>
        </w:rPr>
        <w:t>Zietsma</w:t>
      </w:r>
      <w:proofErr w:type="spellEnd"/>
      <w:r w:rsidR="005A7A68" w:rsidRPr="00A21449">
        <w:rPr>
          <w:rFonts w:ascii="Cambria" w:eastAsia="Times New Roman" w:hAnsi="Cambria" w:cs="Times New Roman"/>
          <w:color w:val="000000"/>
          <w:sz w:val="24"/>
          <w:szCs w:val="24"/>
          <w:lang w:val="en-GB"/>
        </w:rPr>
        <w:t xml:space="preserve"> &amp; Winn, 2008</w:t>
      </w:r>
      <w:r w:rsidR="00B6598E">
        <w:rPr>
          <w:rFonts w:ascii="Cambria" w:eastAsia="Cambria Math" w:hAnsi="Cambria" w:cs="Cambria Math"/>
          <w:sz w:val="24"/>
          <w:szCs w:val="24"/>
          <w:lang w:val="en-US"/>
        </w:rPr>
        <w:t>)</w:t>
      </w:r>
      <w:r w:rsidRPr="00BE0047">
        <w:rPr>
          <w:rFonts w:ascii="Cambria" w:eastAsia="Cambria Math" w:hAnsi="Cambria" w:cs="Cambria Math"/>
          <w:sz w:val="24"/>
          <w:szCs w:val="24"/>
          <w:lang w:val="en-US"/>
        </w:rPr>
        <w:t>. Secondly, the distinction between S</w:t>
      </w:r>
      <w:r w:rsidRPr="00BE0047">
        <w:rPr>
          <w:rFonts w:ascii="Cambria" w:eastAsia="Cambria Math" w:hAnsi="Cambria" w:cs="Cambria Math"/>
          <w:sz w:val="24"/>
          <w:szCs w:val="24"/>
          <w:vertAlign w:val="subscript"/>
          <w:lang w:val="en-US"/>
        </w:rPr>
        <w:t xml:space="preserve">s </w:t>
      </w:r>
      <w:r w:rsidRPr="00BE0047">
        <w:rPr>
          <w:rFonts w:ascii="Cambria" w:eastAsia="Cambria Math" w:hAnsi="Cambria" w:cs="Cambria Math"/>
          <w:sz w:val="24"/>
          <w:szCs w:val="24"/>
          <w:lang w:val="en-US"/>
        </w:rPr>
        <w:t xml:space="preserve">and </w:t>
      </w:r>
      <w:proofErr w:type="spellStart"/>
      <w:r w:rsidRPr="00BE0047">
        <w:rPr>
          <w:rFonts w:ascii="Cambria" w:eastAsia="Cambria Math" w:hAnsi="Cambria" w:cs="Cambria Math"/>
          <w:sz w:val="24"/>
          <w:szCs w:val="24"/>
          <w:lang w:val="en-US"/>
        </w:rPr>
        <w:t>S</w:t>
      </w:r>
      <w:r w:rsidRPr="00BE0047">
        <w:rPr>
          <w:rFonts w:ascii="Cambria" w:eastAsia="Cambria Math" w:hAnsi="Cambria" w:cs="Cambria Math"/>
          <w:sz w:val="24"/>
          <w:szCs w:val="24"/>
          <w:vertAlign w:val="subscript"/>
          <w:lang w:val="en-US"/>
        </w:rPr>
        <w:t>w</w:t>
      </w:r>
      <w:proofErr w:type="spellEnd"/>
      <w:r w:rsidRPr="00BE0047">
        <w:rPr>
          <w:rFonts w:ascii="Cambria" w:eastAsia="Cambria Math" w:hAnsi="Cambria" w:cs="Cambria Math"/>
          <w:sz w:val="24"/>
          <w:szCs w:val="24"/>
          <w:lang w:val="en-US"/>
        </w:rPr>
        <w:t xml:space="preserve"> and the introduction of a dummy player are relevant to capture the different types of relationship E has with international customers, ENGO and FN. Thirdly, we </w:t>
      </w:r>
      <w:r w:rsidR="00B6598E" w:rsidRPr="00BE0047">
        <w:rPr>
          <w:rFonts w:ascii="Cambria" w:eastAsia="Cambria Math" w:hAnsi="Cambria" w:cs="Cambria Math"/>
          <w:sz w:val="24"/>
          <w:szCs w:val="24"/>
          <w:lang w:val="en-US"/>
        </w:rPr>
        <w:t>hypothesi</w:t>
      </w:r>
      <w:r w:rsidR="00B6598E">
        <w:rPr>
          <w:rFonts w:ascii="Cambria" w:eastAsia="Cambria Math" w:hAnsi="Cambria" w:cs="Cambria Math"/>
          <w:sz w:val="24"/>
          <w:szCs w:val="24"/>
          <w:lang w:val="en-US"/>
        </w:rPr>
        <w:t>z</w:t>
      </w:r>
      <w:r w:rsidR="00B6598E" w:rsidRPr="00BE0047">
        <w:rPr>
          <w:rFonts w:ascii="Cambria" w:eastAsia="Cambria Math" w:hAnsi="Cambria" w:cs="Cambria Math"/>
          <w:sz w:val="24"/>
          <w:szCs w:val="24"/>
          <w:lang w:val="en-US"/>
        </w:rPr>
        <w:t>e</w:t>
      </w:r>
      <w:r w:rsidRPr="00BE0047">
        <w:rPr>
          <w:rFonts w:ascii="Cambria" w:eastAsia="Cambria Math" w:hAnsi="Cambria" w:cs="Cambria Math"/>
          <w:sz w:val="24"/>
          <w:szCs w:val="24"/>
          <w:lang w:val="en-US"/>
        </w:rPr>
        <w:t xml:space="preserve"> that conformity preferences and psychological utility </w:t>
      </w:r>
      <w:r w:rsidRPr="00834987">
        <w:rPr>
          <w:rFonts w:ascii="Cambria" w:eastAsia="Cambria Math" w:hAnsi="Cambria" w:cs="Cambria Math"/>
          <w:color w:val="000000" w:themeColor="text1"/>
          <w:sz w:val="24"/>
          <w:szCs w:val="24"/>
          <w:lang w:val="en-US"/>
        </w:rPr>
        <w:t xml:space="preserve">allows new PNE to emerge in the GBR case too, which are not only </w:t>
      </w:r>
      <w:r w:rsidR="00834987" w:rsidRPr="00834987">
        <w:rPr>
          <w:rFonts w:ascii="Cambria" w:eastAsia="Cambria Math" w:hAnsi="Cambria" w:cs="Cambria Math"/>
          <w:color w:val="000000" w:themeColor="text1"/>
          <w:sz w:val="24"/>
          <w:szCs w:val="24"/>
          <w:lang w:val="en-US"/>
        </w:rPr>
        <w:t>environmentally fair</w:t>
      </w:r>
      <w:r w:rsidRPr="00834987">
        <w:rPr>
          <w:rFonts w:ascii="Cambria" w:eastAsia="Cambria Math" w:hAnsi="Cambria" w:cs="Cambria Math"/>
          <w:color w:val="000000" w:themeColor="text1"/>
          <w:sz w:val="24"/>
          <w:szCs w:val="24"/>
          <w:lang w:val="en-US"/>
        </w:rPr>
        <w:t xml:space="preserve"> but also socially</w:t>
      </w:r>
      <w:r w:rsidR="00834987" w:rsidRPr="00834987">
        <w:rPr>
          <w:rFonts w:ascii="Cambria" w:eastAsia="Cambria Math" w:hAnsi="Cambria" w:cs="Cambria Math"/>
          <w:color w:val="000000" w:themeColor="text1"/>
          <w:sz w:val="24"/>
          <w:szCs w:val="24"/>
          <w:lang w:val="en-US"/>
        </w:rPr>
        <w:t xml:space="preserve"> </w:t>
      </w:r>
      <w:r w:rsidRPr="00834987">
        <w:rPr>
          <w:rFonts w:ascii="Cambria" w:eastAsia="Cambria Math" w:hAnsi="Cambria" w:cs="Cambria Math"/>
          <w:color w:val="000000" w:themeColor="text1"/>
          <w:sz w:val="24"/>
          <w:szCs w:val="24"/>
          <w:lang w:val="en-US"/>
        </w:rPr>
        <w:t xml:space="preserve">fair. </w:t>
      </w:r>
      <w:r w:rsidRPr="00BE0047">
        <w:rPr>
          <w:rFonts w:ascii="Cambria" w:eastAsia="Cambria Math" w:hAnsi="Cambria" w:cs="Cambria Math"/>
          <w:sz w:val="24"/>
          <w:szCs w:val="24"/>
          <w:lang w:val="en-US"/>
        </w:rPr>
        <w:t>This specification is of particular significance for the discourse on forests governance and sustainability, where false “green” solutions such as the creation of PAs are more and more criticized as new forms of racism and colonialism in the name of “environmental protection” (Mombeshora &amp; Le Bel, 2009; Wilkie et al., 2006).</w:t>
      </w:r>
    </w:p>
    <w:p w14:paraId="6D0DAEF9" w14:textId="77777777" w:rsidR="00E51BD8" w:rsidRPr="0082068C" w:rsidRDefault="00E51BD8" w:rsidP="0082068C">
      <w:pPr>
        <w:spacing w:after="0" w:line="360" w:lineRule="auto"/>
        <w:ind w:firstLine="360"/>
        <w:jc w:val="both"/>
        <w:rPr>
          <w:rFonts w:ascii="Cambria" w:eastAsia="Cambria Math" w:hAnsi="Cambria" w:cs="Cambria Math"/>
          <w:sz w:val="24"/>
          <w:szCs w:val="24"/>
          <w:lang w:val="en-US"/>
        </w:rPr>
      </w:pPr>
    </w:p>
    <w:p w14:paraId="48674084" w14:textId="5A1C39D7" w:rsidR="00515CE6" w:rsidRPr="00B6598E" w:rsidRDefault="00515CE6" w:rsidP="00D97B82">
      <w:pPr>
        <w:pStyle w:val="ListParagraph"/>
        <w:numPr>
          <w:ilvl w:val="1"/>
          <w:numId w:val="9"/>
        </w:numPr>
        <w:spacing w:after="0" w:line="360" w:lineRule="auto"/>
        <w:jc w:val="both"/>
        <w:rPr>
          <w:rFonts w:ascii="Cambria" w:eastAsia="Cambria Math" w:hAnsi="Cambria" w:cs="Cambria Math"/>
          <w:sz w:val="24"/>
          <w:szCs w:val="24"/>
          <w:lang w:val="en-US"/>
        </w:rPr>
      </w:pPr>
      <w:r w:rsidRPr="00B6598E">
        <w:rPr>
          <w:rFonts w:ascii="Cambria" w:eastAsia="Cambria Math" w:hAnsi="Cambria" w:cs="Cambria Math"/>
          <w:i/>
          <w:sz w:val="24"/>
          <w:szCs w:val="24"/>
          <w:lang w:val="en-US"/>
        </w:rPr>
        <w:lastRenderedPageBreak/>
        <w:t xml:space="preserve">Extending the model </w:t>
      </w:r>
      <w:r w:rsidR="001F6102">
        <w:rPr>
          <w:rFonts w:ascii="Cambria" w:eastAsia="Cambria Math" w:hAnsi="Cambria" w:cs="Cambria Math"/>
          <w:i/>
          <w:sz w:val="24"/>
          <w:szCs w:val="24"/>
          <w:lang w:val="en-US"/>
        </w:rPr>
        <w:t xml:space="preserve">(the material payoffs game) </w:t>
      </w:r>
    </w:p>
    <w:p w14:paraId="279EC912" w14:textId="77777777" w:rsidR="007678BF" w:rsidRDefault="00515CE6" w:rsidP="007678BF">
      <w:pPr>
        <w:spacing w:after="0" w:line="360" w:lineRule="auto"/>
        <w:ind w:firstLine="708"/>
        <w:jc w:val="both"/>
        <w:rPr>
          <w:rFonts w:ascii="Cambria" w:eastAsia="Cambria Math" w:hAnsi="Cambria" w:cs="Cambria Math"/>
          <w:sz w:val="24"/>
          <w:szCs w:val="24"/>
          <w:lang w:val="en-US"/>
        </w:rPr>
      </w:pPr>
      <w:r w:rsidRPr="00BE0047">
        <w:rPr>
          <w:rFonts w:ascii="Cambria" w:eastAsia="Cambria Math" w:hAnsi="Cambria" w:cs="Cambria Math"/>
          <w:sz w:val="24"/>
          <w:szCs w:val="24"/>
          <w:lang w:val="en-US"/>
        </w:rPr>
        <w:t xml:space="preserve">As in the original model, the game is </w:t>
      </w:r>
      <w:r w:rsidRPr="001D43AA">
        <w:rPr>
          <w:rFonts w:ascii="Cambria" w:eastAsia="Cambria Math" w:hAnsi="Cambria" w:cs="Cambria Math"/>
          <w:sz w:val="24"/>
          <w:szCs w:val="24"/>
          <w:lang w:val="en-US"/>
        </w:rPr>
        <w:t>a kind of Trust Game (TG) where there is a firm – the logging industries E operating in the GBR – that is linked with strong and weak stakeholders. However, our model introduces an extension of the game to four players, each with its own strategies, in the following order</w:t>
      </w:r>
      <w:r w:rsidR="00B6598E">
        <w:rPr>
          <w:rFonts w:ascii="Cambria" w:eastAsia="Cambria Math" w:hAnsi="Cambria" w:cs="Cambria Math"/>
          <w:sz w:val="24"/>
          <w:szCs w:val="24"/>
          <w:lang w:val="en-US"/>
        </w:rPr>
        <w:t>:</w:t>
      </w:r>
    </w:p>
    <w:p w14:paraId="126CC773" w14:textId="244D6E5C" w:rsidR="00B6598E" w:rsidRPr="000C5B94" w:rsidRDefault="00966BC2" w:rsidP="000C5B94">
      <w:pPr>
        <w:pStyle w:val="ListParagraph"/>
        <w:numPr>
          <w:ilvl w:val="0"/>
          <w:numId w:val="10"/>
        </w:numPr>
        <w:spacing w:after="0" w:line="360" w:lineRule="auto"/>
        <w:jc w:val="both"/>
        <w:rPr>
          <w:rFonts w:ascii="Cambria" w:eastAsia="Cambria Math" w:hAnsi="Cambria" w:cs="Cambria Math"/>
          <w:sz w:val="24"/>
          <w:szCs w:val="24"/>
          <w:lang w:val="en-US"/>
        </w:rPr>
      </w:pPr>
      <w:r w:rsidRPr="007678BF">
        <w:rPr>
          <w:rFonts w:ascii="Cambria" w:eastAsia="Cambria Math" w:hAnsi="Cambria" w:cs="Cambria Math"/>
          <w:sz w:val="24"/>
          <w:szCs w:val="24"/>
          <w:lang w:val="en-US"/>
        </w:rPr>
        <w:t xml:space="preserve">ENGO, </w:t>
      </w:r>
      <w:r w:rsidR="00515CE6" w:rsidRPr="004E7AEE">
        <w:rPr>
          <w:rFonts w:ascii="Cambria" w:eastAsia="Cambria Math" w:hAnsi="Cambria" w:cs="Cambria Math"/>
          <w:sz w:val="24"/>
          <w:szCs w:val="24"/>
          <w:lang w:val="en-US"/>
        </w:rPr>
        <w:t xml:space="preserve">which can decide whether to let or not the game begin by entering (e) or not (-e) the agreement, </w:t>
      </w:r>
      <w:r w:rsidR="00401141" w:rsidRPr="004E7AEE">
        <w:rPr>
          <w:rFonts w:ascii="Cambria" w:eastAsia="Cambria Math" w:hAnsi="Cambria" w:cs="Cambria Math"/>
          <w:sz w:val="24"/>
          <w:szCs w:val="24"/>
          <w:lang w:val="en-US"/>
        </w:rPr>
        <w:t xml:space="preserve">where this means </w:t>
      </w:r>
      <w:r w:rsidR="000C5B94" w:rsidRPr="004E7AEE">
        <w:rPr>
          <w:rFonts w:ascii="Cambria" w:eastAsia="Cambria Math" w:hAnsi="Cambria" w:cs="Cambria Math"/>
          <w:sz w:val="24"/>
          <w:szCs w:val="24"/>
          <w:lang w:val="en-US"/>
        </w:rPr>
        <w:t>entering dialogue with the other parties or</w:t>
      </w:r>
      <w:r w:rsidR="00401141" w:rsidRPr="004E7AEE">
        <w:rPr>
          <w:rFonts w:ascii="Cambria" w:eastAsia="Cambria Math" w:hAnsi="Cambria" w:cs="Cambria Math"/>
          <w:sz w:val="24"/>
          <w:szCs w:val="24"/>
          <w:lang w:val="en-US"/>
        </w:rPr>
        <w:t xml:space="preserve"> continue lobbying in the market.</w:t>
      </w:r>
      <w:r w:rsidR="000C5B94" w:rsidRPr="004E7AEE">
        <w:rPr>
          <w:rFonts w:ascii="Cambria" w:eastAsia="Cambria Math" w:hAnsi="Cambria" w:cs="Cambria Math"/>
          <w:sz w:val="24"/>
          <w:szCs w:val="24"/>
          <w:lang w:val="en-US"/>
        </w:rPr>
        <w:t xml:space="preserve"> </w:t>
      </w:r>
      <w:r w:rsidR="00515CE6" w:rsidRPr="004E7AEE">
        <w:rPr>
          <w:rFonts w:ascii="Cambria" w:eastAsia="Cambria Math" w:hAnsi="Cambria" w:cs="Cambria Math"/>
          <w:sz w:val="24"/>
          <w:szCs w:val="24"/>
          <w:lang w:val="en-US"/>
        </w:rPr>
        <w:t xml:space="preserve">Indeed, as in the real story, as long as </w:t>
      </w:r>
      <w:r w:rsidR="0065016B" w:rsidRPr="004E7AEE">
        <w:rPr>
          <w:rFonts w:ascii="Cambria" w:eastAsia="Cambria Math" w:hAnsi="Cambria" w:cs="Cambria Math"/>
          <w:sz w:val="24"/>
          <w:szCs w:val="24"/>
          <w:lang w:val="en-US"/>
        </w:rPr>
        <w:t>ENGOs</w:t>
      </w:r>
      <w:r w:rsidR="00515CE6" w:rsidRPr="004E7AEE">
        <w:rPr>
          <w:rFonts w:ascii="Cambria" w:eastAsia="Cambria Math" w:hAnsi="Cambria" w:cs="Cambria Math"/>
          <w:sz w:val="24"/>
          <w:szCs w:val="24"/>
          <w:lang w:val="en-US"/>
        </w:rPr>
        <w:t xml:space="preserve"> decided not to sit at the negotiating table, no agreement was </w:t>
      </w:r>
      <w:proofErr w:type="gramStart"/>
      <w:r w:rsidR="000C5B94" w:rsidRPr="004E7AEE">
        <w:rPr>
          <w:rFonts w:ascii="Cambria" w:eastAsia="Cambria Math" w:hAnsi="Cambria" w:cs="Cambria Math"/>
          <w:sz w:val="24"/>
          <w:szCs w:val="24"/>
          <w:lang w:val="en-US"/>
        </w:rPr>
        <w:t>reached</w:t>
      </w:r>
      <w:proofErr w:type="gramEnd"/>
      <w:r w:rsidR="000C5B94" w:rsidRPr="004E7AEE">
        <w:rPr>
          <w:rFonts w:ascii="Cambria" w:eastAsia="Cambria Math" w:hAnsi="Cambria" w:cs="Cambria Math"/>
          <w:sz w:val="24"/>
          <w:szCs w:val="24"/>
          <w:lang w:val="en-US"/>
        </w:rPr>
        <w:t xml:space="preserve"> </w:t>
      </w:r>
      <w:r w:rsidR="00515CE6" w:rsidRPr="004E7AEE">
        <w:rPr>
          <w:rFonts w:ascii="Cambria" w:eastAsia="Cambria Math" w:hAnsi="Cambria" w:cs="Cambria Math"/>
          <w:sz w:val="24"/>
          <w:szCs w:val="24"/>
          <w:lang w:val="en-US"/>
        </w:rPr>
        <w:t xml:space="preserve">and the conflict </w:t>
      </w:r>
      <w:r w:rsidR="007678BF" w:rsidRPr="004E7AEE">
        <w:rPr>
          <w:rFonts w:ascii="Cambria" w:eastAsia="Cambria Math" w:hAnsi="Cambria" w:cs="Cambria Math"/>
          <w:sz w:val="24"/>
          <w:szCs w:val="24"/>
          <w:lang w:val="en-US"/>
        </w:rPr>
        <w:t>continued</w:t>
      </w:r>
      <w:r w:rsidR="00515CE6" w:rsidRPr="004E7AEE">
        <w:rPr>
          <w:rFonts w:ascii="Cambria" w:eastAsia="Cambria Math" w:hAnsi="Cambria" w:cs="Cambria Math"/>
          <w:sz w:val="24"/>
          <w:szCs w:val="24"/>
          <w:lang w:val="en-US"/>
        </w:rPr>
        <w:t xml:space="preserve"> for about 20 years. In other words, ENGO can give or not</w:t>
      </w:r>
      <w:r w:rsidR="007678BF" w:rsidRPr="004E7AEE">
        <w:rPr>
          <w:rFonts w:ascii="Cambria" w:eastAsia="Cambria Math" w:hAnsi="Cambria" w:cs="Cambria Math"/>
          <w:sz w:val="24"/>
          <w:szCs w:val="24"/>
          <w:lang w:val="en-US"/>
        </w:rPr>
        <w:t xml:space="preserve"> </w:t>
      </w:r>
      <w:r w:rsidR="00515CE6" w:rsidRPr="004E7AEE">
        <w:rPr>
          <w:rFonts w:ascii="Cambria" w:eastAsia="Cambria Math" w:hAnsi="Cambria" w:cs="Cambria Math"/>
          <w:sz w:val="24"/>
          <w:szCs w:val="24"/>
          <w:lang w:val="en-US"/>
        </w:rPr>
        <w:t>trust to the other players</w:t>
      </w:r>
      <w:r w:rsidR="000C5B94" w:rsidRPr="004E7AEE">
        <w:rPr>
          <w:rFonts w:ascii="Cambria" w:eastAsia="Cambria Math" w:hAnsi="Cambria" w:cs="Cambria Math"/>
          <w:sz w:val="24"/>
          <w:szCs w:val="24"/>
          <w:lang w:val="en-US"/>
        </w:rPr>
        <w:t>, which means it has the option to either enter or stay out based on what it expects from E and S</w:t>
      </w:r>
      <w:r w:rsidR="000C5B94" w:rsidRPr="004E7AEE">
        <w:rPr>
          <w:rFonts w:ascii="Cambria" w:eastAsia="Cambria Math" w:hAnsi="Cambria" w:cs="Cambria Math"/>
          <w:sz w:val="24"/>
          <w:szCs w:val="24"/>
          <w:vertAlign w:val="subscript"/>
          <w:lang w:val="en-US"/>
        </w:rPr>
        <w:t>s</w:t>
      </w:r>
      <w:r w:rsidR="000C5B94" w:rsidRPr="004E7AEE">
        <w:rPr>
          <w:rFonts w:ascii="Cambria" w:eastAsia="Cambria Math" w:hAnsi="Cambria" w:cs="Cambria Math"/>
          <w:sz w:val="24"/>
          <w:szCs w:val="24"/>
          <w:lang w:val="en-US"/>
        </w:rPr>
        <w:t xml:space="preserve">, </w:t>
      </w:r>
      <w:proofErr w:type="gramStart"/>
      <w:r w:rsidR="000C5B94" w:rsidRPr="004E7AEE">
        <w:rPr>
          <w:rFonts w:ascii="Cambria" w:eastAsia="Cambria Math" w:hAnsi="Cambria" w:cs="Cambria Math"/>
          <w:sz w:val="24"/>
          <w:szCs w:val="24"/>
          <w:lang w:val="en-US"/>
        </w:rPr>
        <w:t>i.e.</w:t>
      </w:r>
      <w:proofErr w:type="gramEnd"/>
      <w:r w:rsidR="000C5B94" w:rsidRPr="004E7AEE">
        <w:rPr>
          <w:rFonts w:ascii="Cambria" w:eastAsia="Cambria Math" w:hAnsi="Cambria" w:cs="Cambria Math"/>
          <w:sz w:val="24"/>
          <w:szCs w:val="24"/>
          <w:lang w:val="en-US"/>
        </w:rPr>
        <w:t xml:space="preserve"> how much wood they will extract and exchange and whether they will or w</w:t>
      </w:r>
      <w:r w:rsidR="005A7A68" w:rsidRPr="004E7AEE">
        <w:rPr>
          <w:rFonts w:ascii="Cambria" w:eastAsia="Cambria Math" w:hAnsi="Cambria" w:cs="Cambria Math"/>
          <w:sz w:val="24"/>
          <w:szCs w:val="24"/>
          <w:lang w:val="en-US"/>
        </w:rPr>
        <w:t xml:space="preserve">ill </w:t>
      </w:r>
      <w:r w:rsidR="000C5B94" w:rsidRPr="004E7AEE">
        <w:rPr>
          <w:rFonts w:ascii="Cambria" w:eastAsia="Cambria Math" w:hAnsi="Cambria" w:cs="Cambria Math"/>
          <w:sz w:val="24"/>
          <w:szCs w:val="24"/>
          <w:lang w:val="en-US"/>
        </w:rPr>
        <w:t xml:space="preserve">not comply with the agreement. If </w:t>
      </w:r>
      <w:r w:rsidR="007678BF" w:rsidRPr="004E7AEE">
        <w:rPr>
          <w:rFonts w:ascii="Cambria" w:eastAsia="Cambria Math" w:hAnsi="Cambria" w:cs="Cambria Math"/>
          <w:sz w:val="24"/>
          <w:szCs w:val="24"/>
          <w:lang w:val="en-US"/>
        </w:rPr>
        <w:t xml:space="preserve">ENGO </w:t>
      </w:r>
      <w:r w:rsidR="00DE4F03" w:rsidRPr="004E7AEE">
        <w:rPr>
          <w:rFonts w:ascii="Cambria" w:eastAsia="Cambria Math" w:hAnsi="Cambria" w:cs="Cambria Math"/>
          <w:sz w:val="24"/>
          <w:szCs w:val="24"/>
          <w:lang w:val="en-US"/>
        </w:rPr>
        <w:t xml:space="preserve">decides to stay out </w:t>
      </w:r>
      <w:r w:rsidR="007678BF" w:rsidRPr="004E7AEE">
        <w:rPr>
          <w:rFonts w:ascii="Cambria" w:eastAsia="Cambria Math" w:hAnsi="Cambria" w:cs="Cambria Math"/>
          <w:sz w:val="24"/>
          <w:szCs w:val="24"/>
          <w:lang w:val="en-US"/>
        </w:rPr>
        <w:t xml:space="preserve">of the game and continue with the status quo, </w:t>
      </w:r>
      <w:r w:rsidR="000C5B94" w:rsidRPr="004E7AEE">
        <w:rPr>
          <w:rFonts w:ascii="Cambria" w:eastAsia="Cambria Math" w:hAnsi="Cambria" w:cs="Cambria Math"/>
          <w:sz w:val="24"/>
          <w:szCs w:val="24"/>
          <w:lang w:val="en-US"/>
        </w:rPr>
        <w:t>it will</w:t>
      </w:r>
      <w:r w:rsidR="007678BF" w:rsidRPr="004E7AEE">
        <w:rPr>
          <w:rFonts w:ascii="Cambria" w:eastAsia="Cambria Math" w:hAnsi="Cambria" w:cs="Cambria Math"/>
          <w:sz w:val="24"/>
          <w:szCs w:val="24"/>
          <w:lang w:val="en-US"/>
        </w:rPr>
        <w:t xml:space="preserve"> negatively </w:t>
      </w:r>
      <w:r w:rsidR="00515CE6" w:rsidRPr="004E7AEE">
        <w:rPr>
          <w:rFonts w:ascii="Cambria" w:eastAsia="Cambria Math" w:hAnsi="Cambria" w:cs="Cambria Math"/>
          <w:sz w:val="24"/>
          <w:szCs w:val="24"/>
          <w:lang w:val="en-US"/>
        </w:rPr>
        <w:t>influenc</w:t>
      </w:r>
      <w:r w:rsidR="000C5B94" w:rsidRPr="004E7AEE">
        <w:rPr>
          <w:rFonts w:ascii="Cambria" w:eastAsia="Cambria Math" w:hAnsi="Cambria" w:cs="Cambria Math"/>
          <w:sz w:val="24"/>
          <w:szCs w:val="24"/>
          <w:lang w:val="en-US"/>
        </w:rPr>
        <w:t>e</w:t>
      </w:r>
      <w:r w:rsidR="00515CE6" w:rsidRPr="000C5B94">
        <w:rPr>
          <w:rFonts w:ascii="Cambria" w:eastAsia="Cambria Math" w:hAnsi="Cambria" w:cs="Cambria Math"/>
          <w:sz w:val="24"/>
          <w:szCs w:val="24"/>
          <w:lang w:val="en-US"/>
        </w:rPr>
        <w:t xml:space="preserve"> the possibility for </w:t>
      </w:r>
      <w:r w:rsidR="00DE4F03" w:rsidRPr="000C5B94">
        <w:rPr>
          <w:rFonts w:ascii="Cambria" w:eastAsia="Cambria Math" w:hAnsi="Cambria" w:cs="Cambria Math"/>
          <w:sz w:val="24"/>
          <w:szCs w:val="24"/>
          <w:lang w:val="en-US"/>
        </w:rPr>
        <w:t xml:space="preserve">E and </w:t>
      </w:r>
      <w:r w:rsidR="00515CE6" w:rsidRPr="000C5B94">
        <w:rPr>
          <w:rFonts w:ascii="Cambria" w:eastAsia="Cambria Math" w:hAnsi="Cambria" w:cs="Cambria Math"/>
          <w:sz w:val="24"/>
          <w:szCs w:val="24"/>
          <w:lang w:val="en-US"/>
        </w:rPr>
        <w:t>S</w:t>
      </w:r>
      <w:r w:rsidR="00515CE6" w:rsidRPr="000C5B94">
        <w:rPr>
          <w:rFonts w:ascii="Cambria" w:eastAsia="Cambria Math" w:hAnsi="Cambria" w:cs="Cambria Math"/>
          <w:sz w:val="24"/>
          <w:szCs w:val="24"/>
          <w:vertAlign w:val="subscript"/>
          <w:lang w:val="en-US"/>
        </w:rPr>
        <w:t>s</w:t>
      </w:r>
      <w:r w:rsidR="00515CE6" w:rsidRPr="000C5B94">
        <w:rPr>
          <w:rFonts w:ascii="Cambria" w:eastAsia="Cambria Math" w:hAnsi="Cambria" w:cs="Cambria Math"/>
          <w:sz w:val="24"/>
          <w:szCs w:val="24"/>
          <w:lang w:val="en-US"/>
        </w:rPr>
        <w:t xml:space="preserve"> to take advantage from their </w:t>
      </w:r>
      <w:r w:rsidR="007678BF" w:rsidRPr="000C5B94">
        <w:rPr>
          <w:rFonts w:ascii="Cambria" w:eastAsia="Cambria Math" w:hAnsi="Cambria" w:cs="Cambria Math"/>
          <w:sz w:val="24"/>
          <w:szCs w:val="24"/>
          <w:lang w:val="en-US"/>
        </w:rPr>
        <w:t xml:space="preserve">own </w:t>
      </w:r>
      <w:r w:rsidR="00515CE6" w:rsidRPr="000C5B94">
        <w:rPr>
          <w:rFonts w:ascii="Cambria" w:eastAsia="Cambria Math" w:hAnsi="Cambria" w:cs="Cambria Math"/>
          <w:sz w:val="24"/>
          <w:szCs w:val="24"/>
          <w:lang w:val="en-US"/>
        </w:rPr>
        <w:t xml:space="preserve">commercial partnership. This element extends Degli Antoni and </w:t>
      </w:r>
      <w:proofErr w:type="spellStart"/>
      <w:r w:rsidR="00515CE6" w:rsidRPr="000C5B94">
        <w:rPr>
          <w:rFonts w:ascii="Cambria" w:eastAsia="Cambria Math" w:hAnsi="Cambria" w:cs="Cambria Math"/>
          <w:sz w:val="24"/>
          <w:szCs w:val="24"/>
          <w:lang w:val="en-US"/>
        </w:rPr>
        <w:t>Sacconi’s</w:t>
      </w:r>
      <w:proofErr w:type="spellEnd"/>
      <w:r w:rsidR="00515CE6" w:rsidRPr="000C5B94">
        <w:rPr>
          <w:rFonts w:ascii="Cambria" w:eastAsia="Cambria Math" w:hAnsi="Cambria" w:cs="Cambria Math"/>
          <w:sz w:val="24"/>
          <w:szCs w:val="24"/>
          <w:lang w:val="en-US"/>
        </w:rPr>
        <w:t xml:space="preserve"> (2013) model but catches the same idea of boycotting</w:t>
      </w:r>
      <w:r w:rsidR="007678BF" w:rsidRPr="000C5B94">
        <w:rPr>
          <w:rFonts w:ascii="Cambria" w:eastAsia="Cambria Math" w:hAnsi="Cambria" w:cs="Cambria Math"/>
          <w:sz w:val="24"/>
          <w:szCs w:val="24"/>
          <w:lang w:val="en-US"/>
        </w:rPr>
        <w:t>.</w:t>
      </w:r>
      <w:r w:rsidR="00515CE6" w:rsidRPr="000C5B94">
        <w:rPr>
          <w:rFonts w:ascii="Cambria" w:eastAsia="Cambria Math" w:hAnsi="Cambria" w:cs="Cambria Math"/>
          <w:sz w:val="24"/>
          <w:szCs w:val="24"/>
          <w:lang w:val="en-US"/>
        </w:rPr>
        <w:t xml:space="preserve"> </w:t>
      </w:r>
    </w:p>
    <w:p w14:paraId="325CC9AF" w14:textId="324FADAC" w:rsidR="003B2CFE" w:rsidRPr="004E7AEE" w:rsidRDefault="00515CE6" w:rsidP="005A7A68">
      <w:pPr>
        <w:pStyle w:val="ListParagraph"/>
        <w:numPr>
          <w:ilvl w:val="0"/>
          <w:numId w:val="10"/>
        </w:numPr>
        <w:spacing w:after="0" w:line="360" w:lineRule="auto"/>
        <w:jc w:val="both"/>
        <w:rPr>
          <w:rFonts w:ascii="Cambria" w:eastAsia="Cambria Math" w:hAnsi="Cambria" w:cs="Cambria Math"/>
          <w:sz w:val="24"/>
          <w:szCs w:val="24"/>
          <w:lang w:val="en-US"/>
        </w:rPr>
      </w:pPr>
      <w:r w:rsidRPr="007678BF">
        <w:rPr>
          <w:rFonts w:ascii="Cambria" w:eastAsia="Cambria Math" w:hAnsi="Cambria" w:cs="Cambria Math"/>
          <w:sz w:val="24"/>
          <w:szCs w:val="24"/>
          <w:lang w:val="en-US"/>
        </w:rPr>
        <w:t xml:space="preserve">International customers, </w:t>
      </w:r>
      <w:proofErr w:type="gramStart"/>
      <w:r w:rsidRPr="007678BF">
        <w:rPr>
          <w:rFonts w:ascii="Cambria" w:eastAsia="Cambria Math" w:hAnsi="Cambria" w:cs="Cambria Math"/>
          <w:sz w:val="24"/>
          <w:szCs w:val="24"/>
          <w:lang w:val="en-US"/>
        </w:rPr>
        <w:t>i.e.</w:t>
      </w:r>
      <w:proofErr w:type="gramEnd"/>
      <w:r w:rsidRPr="007678BF">
        <w:rPr>
          <w:rFonts w:ascii="Cambria" w:eastAsia="Cambria Math" w:hAnsi="Cambria" w:cs="Cambria Math"/>
          <w:sz w:val="24"/>
          <w:szCs w:val="24"/>
          <w:lang w:val="en-US"/>
        </w:rPr>
        <w:t xml:space="preserve"> business companies that buy and transform the wood and sell the final products in the market</w:t>
      </w:r>
      <w:r w:rsidR="005A7A68">
        <w:rPr>
          <w:rFonts w:ascii="Cambria" w:eastAsia="Cambria Math" w:hAnsi="Cambria" w:cs="Cambria Math"/>
          <w:sz w:val="24"/>
          <w:szCs w:val="24"/>
          <w:lang w:val="en-US"/>
        </w:rPr>
        <w:t xml:space="preserve">. Because they </w:t>
      </w:r>
      <w:r w:rsidRPr="007678BF">
        <w:rPr>
          <w:rFonts w:ascii="Cambria" w:eastAsia="Cambria Math" w:hAnsi="Cambria" w:cs="Cambria Math"/>
          <w:sz w:val="24"/>
          <w:szCs w:val="24"/>
          <w:lang w:val="en-US"/>
        </w:rPr>
        <w:t>have a major interest in the running of the firm and</w:t>
      </w:r>
      <w:r w:rsidR="005A7A68">
        <w:rPr>
          <w:rFonts w:ascii="Cambria" w:eastAsia="Cambria Math" w:hAnsi="Cambria" w:cs="Cambria Math"/>
          <w:sz w:val="24"/>
          <w:szCs w:val="24"/>
          <w:lang w:val="en-US"/>
        </w:rPr>
        <w:t xml:space="preserve"> they are</w:t>
      </w:r>
      <w:r w:rsidRPr="007678BF">
        <w:rPr>
          <w:rFonts w:ascii="Cambria" w:eastAsia="Cambria Math" w:hAnsi="Cambria" w:cs="Cambria Math"/>
          <w:sz w:val="24"/>
          <w:szCs w:val="24"/>
          <w:lang w:val="en-US"/>
        </w:rPr>
        <w:t xml:space="preserve"> indispensable for E’s surplus production, they can influence it significantly (Freeman et al., 2010). </w:t>
      </w:r>
      <w:r w:rsidR="005A7A68">
        <w:rPr>
          <w:rFonts w:ascii="Cambria" w:eastAsia="Cambria Math" w:hAnsi="Cambria" w:cs="Cambria Math"/>
          <w:sz w:val="24"/>
          <w:szCs w:val="24"/>
          <w:lang w:val="en-US"/>
        </w:rPr>
        <w:t xml:space="preserve">Thus, differently from </w:t>
      </w:r>
      <w:r w:rsidR="005A7A68" w:rsidRPr="007678BF">
        <w:rPr>
          <w:rFonts w:ascii="Cambria" w:eastAsia="Cambria Math" w:hAnsi="Cambria" w:cs="Cambria Math"/>
          <w:sz w:val="24"/>
          <w:szCs w:val="24"/>
          <w:lang w:val="en-US"/>
        </w:rPr>
        <w:t xml:space="preserve">Degli Antoni &amp; </w:t>
      </w:r>
      <w:proofErr w:type="spellStart"/>
      <w:r w:rsidR="005A7A68" w:rsidRPr="007678BF">
        <w:rPr>
          <w:rFonts w:ascii="Cambria" w:eastAsia="Cambria Math" w:hAnsi="Cambria" w:cs="Cambria Math"/>
          <w:sz w:val="24"/>
          <w:szCs w:val="24"/>
          <w:lang w:val="en-US"/>
        </w:rPr>
        <w:t>Sacconi’s</w:t>
      </w:r>
      <w:proofErr w:type="spellEnd"/>
      <w:r w:rsidR="005A7A68" w:rsidRPr="007678BF">
        <w:rPr>
          <w:rFonts w:ascii="Cambria" w:eastAsia="Cambria Math" w:hAnsi="Cambria" w:cs="Cambria Math"/>
          <w:sz w:val="24"/>
          <w:szCs w:val="24"/>
          <w:lang w:val="en-US"/>
        </w:rPr>
        <w:t xml:space="preserve"> (2013) model</w:t>
      </w:r>
      <w:r w:rsidR="005A7A68">
        <w:rPr>
          <w:rFonts w:ascii="Cambria" w:eastAsia="Cambria Math" w:hAnsi="Cambria" w:cs="Cambria Math"/>
          <w:sz w:val="24"/>
          <w:szCs w:val="24"/>
          <w:lang w:val="en-US"/>
        </w:rPr>
        <w:t xml:space="preserve"> where the</w:t>
      </w:r>
      <w:r w:rsidR="005A7A68" w:rsidRPr="007678BF">
        <w:rPr>
          <w:rFonts w:ascii="Cambria" w:eastAsia="Cambria Math" w:hAnsi="Cambria" w:cs="Cambria Math"/>
          <w:sz w:val="24"/>
          <w:szCs w:val="24"/>
          <w:lang w:val="en-US"/>
        </w:rPr>
        <w:t xml:space="preserve"> S</w:t>
      </w:r>
      <w:r w:rsidR="005A7A68" w:rsidRPr="007678BF">
        <w:rPr>
          <w:rFonts w:ascii="Cambria" w:eastAsia="Cambria Math" w:hAnsi="Cambria" w:cs="Cambria Math"/>
          <w:sz w:val="24"/>
          <w:szCs w:val="24"/>
          <w:vertAlign w:val="subscript"/>
          <w:lang w:val="en-US"/>
        </w:rPr>
        <w:t>s</w:t>
      </w:r>
      <w:r w:rsidR="005A7A68" w:rsidRPr="007678BF">
        <w:rPr>
          <w:rFonts w:ascii="Cambria" w:eastAsia="Cambria Math" w:hAnsi="Cambria" w:cs="Cambria Math"/>
          <w:sz w:val="24"/>
          <w:szCs w:val="24"/>
          <w:lang w:val="en-US"/>
        </w:rPr>
        <w:t xml:space="preserve"> represent</w:t>
      </w:r>
      <w:r w:rsidR="005A7A68">
        <w:rPr>
          <w:rFonts w:ascii="Cambria" w:eastAsia="Cambria Math" w:hAnsi="Cambria" w:cs="Cambria Math"/>
          <w:sz w:val="24"/>
          <w:szCs w:val="24"/>
          <w:lang w:val="en-US"/>
        </w:rPr>
        <w:t>s</w:t>
      </w:r>
      <w:r w:rsidR="005A7A68" w:rsidRPr="007678BF">
        <w:rPr>
          <w:rFonts w:ascii="Cambria" w:eastAsia="Cambria Math" w:hAnsi="Cambria" w:cs="Cambria Math"/>
          <w:sz w:val="24"/>
          <w:szCs w:val="24"/>
          <w:lang w:val="en-US"/>
        </w:rPr>
        <w:t xml:space="preserve"> the ENGOs, </w:t>
      </w:r>
      <w:r w:rsidR="005A7A68">
        <w:rPr>
          <w:rFonts w:ascii="Cambria" w:eastAsia="Cambria Math" w:hAnsi="Cambria" w:cs="Cambria Math"/>
          <w:sz w:val="24"/>
          <w:szCs w:val="24"/>
          <w:lang w:val="en-US"/>
        </w:rPr>
        <w:t>we here consider these</w:t>
      </w:r>
      <w:r w:rsidR="005A7A68" w:rsidRPr="007678BF">
        <w:rPr>
          <w:rFonts w:ascii="Cambria" w:eastAsia="Cambria Math" w:hAnsi="Cambria" w:cs="Cambria Math"/>
          <w:sz w:val="24"/>
          <w:szCs w:val="24"/>
          <w:lang w:val="en-US"/>
        </w:rPr>
        <w:t xml:space="preserve"> international business partners of E</w:t>
      </w:r>
      <w:r w:rsidR="005A7A68">
        <w:rPr>
          <w:rFonts w:ascii="Cambria" w:eastAsia="Cambria Math" w:hAnsi="Cambria" w:cs="Cambria Math"/>
          <w:sz w:val="24"/>
          <w:szCs w:val="24"/>
          <w:lang w:val="en-US"/>
        </w:rPr>
        <w:t xml:space="preserve"> as </w:t>
      </w:r>
      <w:r w:rsidR="005A7A68" w:rsidRPr="007678BF">
        <w:rPr>
          <w:rFonts w:ascii="Cambria" w:eastAsia="Cambria Math" w:hAnsi="Cambria" w:cs="Cambria Math"/>
          <w:sz w:val="24"/>
          <w:szCs w:val="24"/>
          <w:lang w:val="en-US"/>
        </w:rPr>
        <w:t>S</w:t>
      </w:r>
      <w:r w:rsidR="005A7A68" w:rsidRPr="007678BF">
        <w:rPr>
          <w:rFonts w:ascii="Cambria" w:eastAsia="Cambria Math" w:hAnsi="Cambria" w:cs="Cambria Math"/>
          <w:sz w:val="24"/>
          <w:szCs w:val="24"/>
          <w:vertAlign w:val="subscript"/>
          <w:lang w:val="en-US"/>
        </w:rPr>
        <w:t>s</w:t>
      </w:r>
      <w:r w:rsidR="005A7A68">
        <w:rPr>
          <w:rFonts w:ascii="Cambria" w:eastAsia="Cambria Math" w:hAnsi="Cambria" w:cs="Cambria Math"/>
          <w:sz w:val="24"/>
          <w:szCs w:val="24"/>
          <w:vertAlign w:val="subscript"/>
          <w:lang w:val="en-US"/>
        </w:rPr>
        <w:t xml:space="preserve">. </w:t>
      </w:r>
      <w:r w:rsidR="006A08C6">
        <w:rPr>
          <w:rFonts w:ascii="Cambria" w:eastAsia="Cambria Math" w:hAnsi="Cambria" w:cs="Cambria Math"/>
          <w:sz w:val="24"/>
          <w:szCs w:val="24"/>
          <w:lang w:val="en-US"/>
        </w:rPr>
        <w:t>They have two choices in the game</w:t>
      </w:r>
      <w:r w:rsidRPr="005A7A68">
        <w:rPr>
          <w:rFonts w:ascii="Cambria" w:eastAsia="Cambria Math" w:hAnsi="Cambria" w:cs="Cambria Math"/>
          <w:sz w:val="24"/>
          <w:szCs w:val="24"/>
          <w:lang w:val="en-US"/>
        </w:rPr>
        <w:t xml:space="preserve">: first, they can </w:t>
      </w:r>
      <w:r w:rsidR="005A7A68" w:rsidRPr="005A7A68">
        <w:rPr>
          <w:rFonts w:ascii="Cambria" w:eastAsia="Cambria Math" w:hAnsi="Cambria" w:cs="Cambria Math"/>
          <w:sz w:val="24"/>
          <w:szCs w:val="24"/>
          <w:lang w:val="en-US"/>
        </w:rPr>
        <w:t>either</w:t>
      </w:r>
      <w:r w:rsidRPr="005A7A68">
        <w:rPr>
          <w:rFonts w:ascii="Cambria" w:eastAsia="Cambria Math" w:hAnsi="Cambria" w:cs="Cambria Math"/>
          <w:sz w:val="24"/>
          <w:szCs w:val="24"/>
          <w:lang w:val="en-US"/>
        </w:rPr>
        <w:t xml:space="preserve"> buy </w:t>
      </w:r>
      <w:r w:rsidR="005A7A68" w:rsidRPr="005A7A68">
        <w:rPr>
          <w:rFonts w:ascii="Cambria" w:eastAsia="Cambria Math" w:hAnsi="Cambria" w:cs="Cambria Math"/>
          <w:sz w:val="24"/>
          <w:szCs w:val="24"/>
          <w:lang w:val="en-US"/>
        </w:rPr>
        <w:t xml:space="preserve">or not buy </w:t>
      </w:r>
      <w:r w:rsidRPr="005A7A68">
        <w:rPr>
          <w:rFonts w:ascii="Cambria" w:eastAsia="Cambria Math" w:hAnsi="Cambria" w:cs="Cambria Math"/>
          <w:sz w:val="24"/>
          <w:szCs w:val="24"/>
          <w:lang w:val="en-US"/>
        </w:rPr>
        <w:t xml:space="preserve">wood </w:t>
      </w:r>
      <w:r w:rsidRPr="004E7AEE">
        <w:rPr>
          <w:rFonts w:ascii="Cambria" w:eastAsia="Cambria Math" w:hAnsi="Cambria" w:cs="Cambria Math"/>
          <w:sz w:val="24"/>
          <w:szCs w:val="24"/>
          <w:lang w:val="en-US"/>
        </w:rPr>
        <w:t xml:space="preserve">from E. If they </w:t>
      </w:r>
      <w:r w:rsidR="005A7A68" w:rsidRPr="004E7AEE">
        <w:rPr>
          <w:rFonts w:ascii="Cambria" w:eastAsia="Cambria Math" w:hAnsi="Cambria" w:cs="Cambria Math"/>
          <w:sz w:val="24"/>
          <w:szCs w:val="24"/>
          <w:lang w:val="en-US"/>
        </w:rPr>
        <w:t>decide not to</w:t>
      </w:r>
      <w:r w:rsidRPr="004E7AEE">
        <w:rPr>
          <w:rFonts w:ascii="Cambria" w:eastAsia="Cambria Math" w:hAnsi="Cambria" w:cs="Cambria Math"/>
          <w:sz w:val="24"/>
          <w:szCs w:val="24"/>
          <w:lang w:val="en-US"/>
        </w:rPr>
        <w:t>, the interaction ends at the status quo</w:t>
      </w:r>
      <w:r w:rsidR="007678BF" w:rsidRPr="004E7AEE">
        <w:rPr>
          <w:rFonts w:ascii="Cambria" w:eastAsia="Cambria Math" w:hAnsi="Cambria" w:cs="Cambria Math"/>
          <w:sz w:val="24"/>
          <w:szCs w:val="24"/>
          <w:lang w:val="en-US"/>
        </w:rPr>
        <w:t>,</w:t>
      </w:r>
      <w:r w:rsidRPr="004E7AEE">
        <w:rPr>
          <w:rFonts w:ascii="Cambria" w:eastAsia="Cambria Math" w:hAnsi="Cambria" w:cs="Cambria Math"/>
          <w:sz w:val="24"/>
          <w:szCs w:val="24"/>
          <w:lang w:val="en-US"/>
        </w:rPr>
        <w:t xml:space="preserve"> </w:t>
      </w:r>
      <w:r w:rsidR="005A7A68" w:rsidRPr="004E7AEE">
        <w:rPr>
          <w:rFonts w:ascii="Cambria" w:eastAsia="Cambria Math" w:hAnsi="Cambria" w:cs="Cambria Math"/>
          <w:sz w:val="24"/>
          <w:szCs w:val="24"/>
          <w:lang w:val="en-US"/>
        </w:rPr>
        <w:t>while if</w:t>
      </w:r>
      <w:r w:rsidRPr="004E7AEE">
        <w:rPr>
          <w:rFonts w:ascii="Cambria" w:eastAsia="Cambria Math" w:hAnsi="Cambria" w:cs="Cambria Math"/>
          <w:sz w:val="24"/>
          <w:szCs w:val="24"/>
          <w:lang w:val="en-US"/>
        </w:rPr>
        <w:t xml:space="preserve"> they purchase some, they later have a second choice on how much to buy among three purchasing levels</w:t>
      </w:r>
      <w:r w:rsidR="000C5B94" w:rsidRPr="004E7AEE">
        <w:rPr>
          <w:rFonts w:ascii="Cambria" w:eastAsia="Cambria Math" w:hAnsi="Cambria" w:cs="Cambria Math"/>
          <w:sz w:val="24"/>
          <w:szCs w:val="24"/>
          <w:lang w:val="en-US"/>
        </w:rPr>
        <w:t xml:space="preserve"> – corresponding to no constraints, environmental constraints only and socio-environmental constraints - </w:t>
      </w:r>
      <w:r w:rsidRPr="004E7AEE">
        <w:rPr>
          <w:rFonts w:ascii="Cambria" w:eastAsia="Cambria Math" w:hAnsi="Cambria" w:cs="Cambria Math"/>
          <w:sz w:val="24"/>
          <w:szCs w:val="24"/>
          <w:lang w:val="en-US"/>
        </w:rPr>
        <w:t>also depending on the quantity of wood extracted by E</w:t>
      </w:r>
      <w:r w:rsidR="006A08C6" w:rsidRPr="004E7AEE">
        <w:rPr>
          <w:rFonts w:ascii="Cambria" w:eastAsia="Cambria Math" w:hAnsi="Cambria" w:cs="Cambria Math"/>
          <w:sz w:val="24"/>
          <w:szCs w:val="24"/>
          <w:lang w:val="en-US"/>
        </w:rPr>
        <w:t xml:space="preserve"> - see Table 2</w:t>
      </w:r>
      <w:r w:rsidRPr="004E7AEE">
        <w:rPr>
          <w:rFonts w:ascii="Cambria" w:eastAsia="Cambria Math" w:hAnsi="Cambria" w:cs="Cambria Math"/>
          <w:sz w:val="24"/>
          <w:szCs w:val="24"/>
          <w:lang w:val="en-US"/>
        </w:rPr>
        <w:t xml:space="preserve">. </w:t>
      </w:r>
    </w:p>
    <w:p w14:paraId="7127739C" w14:textId="6E43994B" w:rsidR="007678BF" w:rsidRDefault="00515CE6" w:rsidP="003B2CFE">
      <w:pPr>
        <w:pStyle w:val="ListParagraph"/>
        <w:numPr>
          <w:ilvl w:val="0"/>
          <w:numId w:val="10"/>
        </w:numPr>
        <w:spacing w:after="0" w:line="360" w:lineRule="auto"/>
        <w:jc w:val="both"/>
        <w:rPr>
          <w:rFonts w:ascii="Cambria" w:eastAsia="Cambria Math" w:hAnsi="Cambria" w:cs="Cambria Math"/>
          <w:sz w:val="24"/>
          <w:szCs w:val="24"/>
          <w:lang w:val="en-US"/>
        </w:rPr>
      </w:pPr>
      <w:r w:rsidRPr="004E7AEE">
        <w:rPr>
          <w:rFonts w:ascii="Cambria" w:eastAsia="Cambria Math" w:hAnsi="Cambria" w:cs="Cambria Math"/>
          <w:sz w:val="24"/>
          <w:szCs w:val="24"/>
          <w:lang w:val="en-US"/>
        </w:rPr>
        <w:t>Logging companies (E), which can extract wood choosing among three quantities that</w:t>
      </w:r>
      <w:r w:rsidR="007678BF" w:rsidRPr="004E7AEE">
        <w:rPr>
          <w:rFonts w:ascii="Cambria" w:eastAsia="Cambria Math" w:hAnsi="Cambria" w:cs="Cambria Math"/>
          <w:sz w:val="24"/>
          <w:szCs w:val="24"/>
          <w:lang w:val="en-US"/>
        </w:rPr>
        <w:t xml:space="preserve"> </w:t>
      </w:r>
      <w:r w:rsidRPr="004E7AEE">
        <w:rPr>
          <w:rFonts w:ascii="Cambria" w:eastAsia="Cambria Math" w:hAnsi="Cambria" w:cs="Cambria Math"/>
          <w:sz w:val="24"/>
          <w:szCs w:val="24"/>
          <w:lang w:val="en-US"/>
        </w:rPr>
        <w:t>respectively reflect no constraints, environmental constraints only and socio</w:t>
      </w:r>
      <w:r w:rsidR="007678BF" w:rsidRPr="004E7AEE">
        <w:rPr>
          <w:rFonts w:ascii="Cambria" w:eastAsia="Cambria Math" w:hAnsi="Cambria" w:cs="Cambria Math"/>
          <w:sz w:val="24"/>
          <w:szCs w:val="24"/>
          <w:lang w:val="en-US"/>
        </w:rPr>
        <w:t>-</w:t>
      </w:r>
      <w:r w:rsidRPr="004E7AEE">
        <w:rPr>
          <w:rFonts w:ascii="Cambria" w:eastAsia="Cambria Math" w:hAnsi="Cambria" w:cs="Cambria Math"/>
          <w:sz w:val="24"/>
          <w:szCs w:val="24"/>
          <w:lang w:val="en-US"/>
        </w:rPr>
        <w:t>environmental constrai</w:t>
      </w:r>
      <w:r w:rsidRPr="003B2CFE">
        <w:rPr>
          <w:rFonts w:ascii="Cambria" w:eastAsia="Cambria Math" w:hAnsi="Cambria" w:cs="Cambria Math"/>
          <w:sz w:val="24"/>
          <w:szCs w:val="24"/>
          <w:lang w:val="en-US"/>
        </w:rPr>
        <w:t xml:space="preserve">nts – see Table 2. </w:t>
      </w:r>
    </w:p>
    <w:p w14:paraId="09EF2FAD" w14:textId="7AEEB51C" w:rsidR="006A08C6" w:rsidRPr="006A08C6" w:rsidRDefault="006A08C6" w:rsidP="006A08C6">
      <w:pPr>
        <w:spacing w:after="0" w:line="360" w:lineRule="auto"/>
        <w:ind w:left="360"/>
        <w:jc w:val="both"/>
        <w:rPr>
          <w:rFonts w:ascii="Cambria" w:eastAsia="Cambria Math" w:hAnsi="Cambria" w:cs="Cambria Math"/>
          <w:sz w:val="24"/>
          <w:szCs w:val="24"/>
          <w:lang w:val="en-US"/>
        </w:rPr>
      </w:pPr>
      <w:r>
        <w:rPr>
          <w:rFonts w:ascii="Cambria" w:eastAsia="Cambria Math" w:hAnsi="Cambria" w:cs="Cambria Math"/>
          <w:sz w:val="24"/>
          <w:szCs w:val="24"/>
          <w:lang w:val="en-US"/>
        </w:rPr>
        <w:t>Both S</w:t>
      </w:r>
      <w:r w:rsidRPr="006A08C6">
        <w:rPr>
          <w:rFonts w:ascii="Cambria" w:eastAsia="Cambria Math" w:hAnsi="Cambria" w:cs="Cambria Math"/>
          <w:sz w:val="24"/>
          <w:szCs w:val="24"/>
          <w:vertAlign w:val="subscript"/>
          <w:lang w:val="en-US"/>
        </w:rPr>
        <w:t>s</w:t>
      </w:r>
      <w:r>
        <w:rPr>
          <w:rFonts w:ascii="Cambria" w:eastAsia="Cambria Math" w:hAnsi="Cambria" w:cs="Cambria Math"/>
          <w:sz w:val="24"/>
          <w:szCs w:val="24"/>
          <w:lang w:val="en-US"/>
        </w:rPr>
        <w:t xml:space="preserve"> and E have </w:t>
      </w:r>
      <w:r w:rsidRPr="006A08C6">
        <w:rPr>
          <w:rFonts w:ascii="Cambria" w:eastAsia="Cambria Math" w:hAnsi="Cambria" w:cs="Cambria Math"/>
          <w:sz w:val="24"/>
          <w:szCs w:val="24"/>
          <w:lang w:val="en-US"/>
        </w:rPr>
        <w:t xml:space="preserve">an </w:t>
      </w:r>
      <w:r>
        <w:rPr>
          <w:rFonts w:ascii="Cambria" w:eastAsia="Cambria Math" w:hAnsi="Cambria" w:cs="Cambria Math"/>
          <w:sz w:val="24"/>
          <w:szCs w:val="24"/>
          <w:lang w:val="en-US"/>
        </w:rPr>
        <w:t xml:space="preserve">economic </w:t>
      </w:r>
      <w:r w:rsidRPr="006A08C6">
        <w:rPr>
          <w:rFonts w:ascii="Cambria" w:eastAsia="Cambria Math" w:hAnsi="Cambria" w:cs="Cambria Math"/>
          <w:sz w:val="24"/>
          <w:szCs w:val="24"/>
          <w:lang w:val="en-US"/>
        </w:rPr>
        <w:t>interest in colluding</w:t>
      </w:r>
      <w:r>
        <w:rPr>
          <w:rFonts w:ascii="Cambria" w:eastAsia="Cambria Math" w:hAnsi="Cambria" w:cs="Cambria Math"/>
          <w:sz w:val="24"/>
          <w:szCs w:val="24"/>
          <w:lang w:val="en-US"/>
        </w:rPr>
        <w:t xml:space="preserve"> </w:t>
      </w:r>
      <w:r w:rsidRPr="006A08C6">
        <w:rPr>
          <w:rFonts w:ascii="Cambria" w:eastAsia="Cambria Math" w:hAnsi="Cambria" w:cs="Cambria Math"/>
          <w:sz w:val="24"/>
          <w:szCs w:val="24"/>
          <w:lang w:val="en-US"/>
        </w:rPr>
        <w:t xml:space="preserve">to </w:t>
      </w:r>
      <w:r>
        <w:rPr>
          <w:rFonts w:ascii="Cambria" w:eastAsia="Cambria Math" w:hAnsi="Cambria" w:cs="Cambria Math"/>
          <w:sz w:val="24"/>
          <w:szCs w:val="24"/>
          <w:lang w:val="en-US"/>
        </w:rPr>
        <w:t xml:space="preserve">extract and exchange </w:t>
      </w:r>
      <w:r w:rsidRPr="006A08C6">
        <w:rPr>
          <w:rFonts w:ascii="Cambria" w:eastAsia="Cambria Math" w:hAnsi="Cambria" w:cs="Cambria Math"/>
          <w:sz w:val="24"/>
          <w:szCs w:val="24"/>
          <w:lang w:val="en-US"/>
        </w:rPr>
        <w:t>large quantities of wood</w:t>
      </w:r>
      <w:r>
        <w:rPr>
          <w:rFonts w:ascii="Cambria" w:eastAsia="Cambria Math" w:hAnsi="Cambria" w:cs="Cambria Math"/>
          <w:sz w:val="24"/>
          <w:szCs w:val="24"/>
          <w:lang w:val="en-US"/>
        </w:rPr>
        <w:t>, but</w:t>
      </w:r>
      <w:r w:rsidRPr="006A08C6">
        <w:rPr>
          <w:rFonts w:ascii="Cambria" w:eastAsia="Cambria Math" w:hAnsi="Cambria" w:cs="Cambria Math"/>
          <w:sz w:val="24"/>
          <w:szCs w:val="24"/>
          <w:lang w:val="en-US"/>
        </w:rPr>
        <w:t xml:space="preserve"> they are</w:t>
      </w:r>
      <w:r>
        <w:rPr>
          <w:rFonts w:ascii="Cambria" w:eastAsia="Cambria Math" w:hAnsi="Cambria" w:cs="Cambria Math"/>
          <w:sz w:val="24"/>
          <w:szCs w:val="24"/>
          <w:lang w:val="en-US"/>
        </w:rPr>
        <w:t xml:space="preserve"> also</w:t>
      </w:r>
      <w:r w:rsidRPr="006A08C6">
        <w:rPr>
          <w:rFonts w:ascii="Cambria" w:eastAsia="Cambria Math" w:hAnsi="Cambria" w:cs="Cambria Math"/>
          <w:sz w:val="24"/>
          <w:szCs w:val="24"/>
          <w:lang w:val="en-US"/>
        </w:rPr>
        <w:t xml:space="preserve"> subject to the effect of their accountability </w:t>
      </w:r>
      <w:r>
        <w:rPr>
          <w:rFonts w:ascii="Cambria" w:eastAsia="Cambria Math" w:hAnsi="Cambria" w:cs="Cambria Math"/>
          <w:sz w:val="24"/>
          <w:szCs w:val="24"/>
          <w:lang w:val="en-US"/>
        </w:rPr>
        <w:t>in the market.</w:t>
      </w:r>
    </w:p>
    <w:p w14:paraId="27333226" w14:textId="2CE00F36" w:rsidR="00515CE6" w:rsidRPr="007678BF" w:rsidRDefault="00515CE6" w:rsidP="00D97B82">
      <w:pPr>
        <w:pStyle w:val="ListParagraph"/>
        <w:numPr>
          <w:ilvl w:val="0"/>
          <w:numId w:val="10"/>
        </w:numPr>
        <w:spacing w:after="0" w:line="360" w:lineRule="auto"/>
        <w:jc w:val="both"/>
        <w:rPr>
          <w:rFonts w:ascii="Cambria" w:eastAsia="Cambria Math" w:hAnsi="Cambria" w:cs="Cambria Math"/>
          <w:sz w:val="24"/>
          <w:szCs w:val="24"/>
          <w:lang w:val="en-US"/>
        </w:rPr>
      </w:pPr>
      <w:r w:rsidRPr="007678BF">
        <w:rPr>
          <w:rFonts w:ascii="Cambria" w:eastAsia="Cambria Math" w:hAnsi="Cambria" w:cs="Cambria Math"/>
          <w:sz w:val="24"/>
          <w:szCs w:val="24"/>
          <w:lang w:val="en-US"/>
        </w:rPr>
        <w:lastRenderedPageBreak/>
        <w:t xml:space="preserve">FN </w:t>
      </w:r>
      <w:r w:rsidR="006A08C6">
        <w:rPr>
          <w:rFonts w:ascii="Cambria" w:eastAsia="Cambria Math" w:hAnsi="Cambria" w:cs="Cambria Math"/>
          <w:sz w:val="24"/>
          <w:szCs w:val="24"/>
          <w:lang w:val="en-US"/>
        </w:rPr>
        <w:t>who</w:t>
      </w:r>
      <w:r w:rsidRPr="007678BF">
        <w:rPr>
          <w:rFonts w:ascii="Cambria" w:eastAsia="Cambria Math" w:hAnsi="Cambria" w:cs="Cambria Math"/>
          <w:sz w:val="24"/>
          <w:szCs w:val="24"/>
          <w:lang w:val="en-US"/>
        </w:rPr>
        <w:t xml:space="preserve"> appear</w:t>
      </w:r>
      <w:r w:rsidR="006A08C6">
        <w:rPr>
          <w:rFonts w:ascii="Cambria" w:eastAsia="Cambria Math" w:hAnsi="Cambria" w:cs="Cambria Math"/>
          <w:sz w:val="24"/>
          <w:szCs w:val="24"/>
          <w:lang w:val="en-US"/>
        </w:rPr>
        <w:t>s</w:t>
      </w:r>
      <w:r w:rsidRPr="007678BF">
        <w:rPr>
          <w:rFonts w:ascii="Cambria" w:eastAsia="Cambria Math" w:hAnsi="Cambria" w:cs="Cambria Math"/>
          <w:sz w:val="24"/>
          <w:szCs w:val="24"/>
          <w:lang w:val="en-US"/>
        </w:rPr>
        <w:t xml:space="preserve"> in the game as dummy players, meaning that the game’s outcome is insensitive to </w:t>
      </w:r>
      <w:r w:rsidR="006A08C6">
        <w:rPr>
          <w:rFonts w:ascii="Cambria" w:eastAsia="Cambria Math" w:hAnsi="Cambria" w:cs="Cambria Math"/>
          <w:sz w:val="24"/>
          <w:szCs w:val="24"/>
          <w:lang w:val="en-US"/>
        </w:rPr>
        <w:t>its</w:t>
      </w:r>
      <w:r w:rsidRPr="007678BF">
        <w:rPr>
          <w:rFonts w:ascii="Cambria" w:eastAsia="Cambria Math" w:hAnsi="Cambria" w:cs="Cambria Math"/>
          <w:sz w:val="24"/>
          <w:szCs w:val="24"/>
          <w:lang w:val="en-US"/>
        </w:rPr>
        <w:t xml:space="preserve"> strategy and, therefore, </w:t>
      </w:r>
      <w:r w:rsidR="006A08C6">
        <w:rPr>
          <w:rFonts w:ascii="Cambria" w:eastAsia="Cambria Math" w:hAnsi="Cambria" w:cs="Cambria Math"/>
          <w:sz w:val="24"/>
          <w:szCs w:val="24"/>
          <w:lang w:val="en-US"/>
        </w:rPr>
        <w:t>it has</w:t>
      </w:r>
      <w:r w:rsidRPr="007678BF">
        <w:rPr>
          <w:rFonts w:ascii="Cambria" w:eastAsia="Cambria Math" w:hAnsi="Cambria" w:cs="Cambria Math"/>
          <w:sz w:val="24"/>
          <w:szCs w:val="24"/>
          <w:lang w:val="en-US"/>
        </w:rPr>
        <w:t xml:space="preserve"> no choices in </w:t>
      </w:r>
      <w:proofErr w:type="gramStart"/>
      <w:r w:rsidRPr="007678BF">
        <w:rPr>
          <w:rFonts w:ascii="Cambria" w:eastAsia="Cambria Math" w:hAnsi="Cambria" w:cs="Cambria Math"/>
          <w:sz w:val="24"/>
          <w:szCs w:val="24"/>
          <w:lang w:val="en-US"/>
        </w:rPr>
        <w:t>it</w:t>
      </w:r>
      <w:proofErr w:type="gramEnd"/>
      <w:r w:rsidR="007678BF">
        <w:rPr>
          <w:rFonts w:ascii="Cambria" w:eastAsia="Cambria Math" w:hAnsi="Cambria" w:cs="Cambria Math"/>
          <w:sz w:val="24"/>
          <w:szCs w:val="24"/>
          <w:lang w:val="en-US"/>
        </w:rPr>
        <w:t xml:space="preserve"> but</w:t>
      </w:r>
      <w:r w:rsidRPr="007678BF">
        <w:rPr>
          <w:rFonts w:ascii="Cambria" w:eastAsia="Cambria Math" w:hAnsi="Cambria" w:cs="Cambria Math"/>
          <w:sz w:val="24"/>
          <w:szCs w:val="24"/>
          <w:lang w:val="en-US"/>
        </w:rPr>
        <w:t xml:space="preserve"> </w:t>
      </w:r>
      <w:r w:rsidR="006A08C6">
        <w:rPr>
          <w:rFonts w:ascii="Cambria" w:eastAsia="Cambria Math" w:hAnsi="Cambria" w:cs="Cambria Math"/>
          <w:sz w:val="24"/>
          <w:szCs w:val="24"/>
          <w:lang w:val="en-US"/>
        </w:rPr>
        <w:t>its</w:t>
      </w:r>
      <w:r w:rsidRPr="007678BF">
        <w:rPr>
          <w:rFonts w:ascii="Cambria" w:eastAsia="Cambria Math" w:hAnsi="Cambria" w:cs="Cambria Math"/>
          <w:sz w:val="24"/>
          <w:szCs w:val="24"/>
          <w:lang w:val="en-US"/>
        </w:rPr>
        <w:t xml:space="preserve"> payoff is represented in the final vector of payments and reflects the compliance – or not – with socio-environmental constraints </w:t>
      </w:r>
      <w:r w:rsidR="006A08C6">
        <w:rPr>
          <w:rFonts w:ascii="Cambria" w:eastAsia="Cambria Math" w:hAnsi="Cambria" w:cs="Cambria Math"/>
          <w:sz w:val="24"/>
          <w:szCs w:val="24"/>
          <w:lang w:val="en-US"/>
        </w:rPr>
        <w:t>for the forest’s conservation</w:t>
      </w:r>
      <w:r w:rsidRPr="007678BF">
        <w:rPr>
          <w:rFonts w:ascii="Cambria" w:eastAsia="Cambria Math" w:hAnsi="Cambria" w:cs="Cambria Math"/>
          <w:sz w:val="24"/>
          <w:szCs w:val="24"/>
          <w:lang w:val="en-US"/>
        </w:rPr>
        <w:t xml:space="preserve">. </w:t>
      </w:r>
    </w:p>
    <w:p w14:paraId="2246E5C5" w14:textId="77777777" w:rsidR="00515CE6" w:rsidRPr="002B0E6A" w:rsidRDefault="00515CE6" w:rsidP="00515CE6">
      <w:pPr>
        <w:spacing w:after="0" w:line="360" w:lineRule="auto"/>
        <w:jc w:val="both"/>
        <w:rPr>
          <w:rFonts w:ascii="Cambria" w:eastAsia="Cambria Math" w:hAnsi="Cambria" w:cs="Cambria Math"/>
          <w:b/>
          <w:sz w:val="24"/>
          <w:szCs w:val="24"/>
          <w:lang w:val="en-US"/>
        </w:rPr>
      </w:pPr>
    </w:p>
    <w:tbl>
      <w:tblPr>
        <w:tblStyle w:val="TableGrid"/>
        <w:tblW w:w="0" w:type="auto"/>
        <w:tblLook w:val="04A0" w:firstRow="1" w:lastRow="0" w:firstColumn="1" w:lastColumn="0" w:noHBand="0" w:noVBand="1"/>
      </w:tblPr>
      <w:tblGrid>
        <w:gridCol w:w="1696"/>
        <w:gridCol w:w="2694"/>
        <w:gridCol w:w="2693"/>
        <w:gridCol w:w="2545"/>
      </w:tblGrid>
      <w:tr w:rsidR="000E5B67" w14:paraId="0CAA762B" w14:textId="77777777" w:rsidTr="006A08C6">
        <w:tc>
          <w:tcPr>
            <w:tcW w:w="1696" w:type="dxa"/>
            <w:vMerge w:val="restart"/>
          </w:tcPr>
          <w:p w14:paraId="01909BCB" w14:textId="77777777" w:rsidR="000E5B67" w:rsidRPr="002B0E6A" w:rsidRDefault="000E5B67" w:rsidP="000E5B67">
            <w:pPr>
              <w:spacing w:after="0" w:line="360" w:lineRule="auto"/>
              <w:jc w:val="center"/>
              <w:rPr>
                <w:rFonts w:ascii="Cambria" w:eastAsia="Cambria Math" w:hAnsi="Cambria" w:cs="Cambria Math"/>
                <w:b/>
                <w:sz w:val="24"/>
                <w:szCs w:val="24"/>
                <w:lang w:val="en-US"/>
              </w:rPr>
            </w:pPr>
          </w:p>
          <w:p w14:paraId="2930BFCF" w14:textId="6467EA33" w:rsidR="000E5B67" w:rsidRDefault="000E5B67" w:rsidP="000E5B67">
            <w:pPr>
              <w:spacing w:after="0" w:line="360" w:lineRule="auto"/>
              <w:jc w:val="center"/>
              <w:rPr>
                <w:rFonts w:ascii="Cambria" w:eastAsia="Cambria Math" w:hAnsi="Cambria" w:cs="Cambria Math"/>
                <w:b/>
                <w:sz w:val="24"/>
                <w:szCs w:val="24"/>
              </w:rPr>
            </w:pPr>
            <w:r>
              <w:rPr>
                <w:rFonts w:ascii="Cambria" w:eastAsia="Cambria Math" w:hAnsi="Cambria" w:cs="Cambria Math"/>
                <w:b/>
                <w:sz w:val="24"/>
                <w:szCs w:val="24"/>
              </w:rPr>
              <w:t>Player</w:t>
            </w:r>
          </w:p>
        </w:tc>
        <w:tc>
          <w:tcPr>
            <w:tcW w:w="7932" w:type="dxa"/>
            <w:gridSpan w:val="3"/>
          </w:tcPr>
          <w:p w14:paraId="46AA41C8" w14:textId="18E359F4" w:rsidR="000E5B67" w:rsidRDefault="000E5B67" w:rsidP="000E5B67">
            <w:pPr>
              <w:spacing w:after="0" w:line="360" w:lineRule="auto"/>
              <w:jc w:val="center"/>
              <w:rPr>
                <w:rFonts w:ascii="Cambria" w:eastAsia="Cambria Math" w:hAnsi="Cambria" w:cs="Cambria Math"/>
                <w:b/>
                <w:sz w:val="24"/>
                <w:szCs w:val="24"/>
              </w:rPr>
            </w:pPr>
            <w:r>
              <w:rPr>
                <w:rFonts w:ascii="Cambria" w:eastAsia="Cambria Math" w:hAnsi="Cambria" w:cs="Cambria Math"/>
                <w:b/>
                <w:sz w:val="24"/>
                <w:szCs w:val="24"/>
              </w:rPr>
              <w:t>Strategy</w:t>
            </w:r>
          </w:p>
        </w:tc>
      </w:tr>
      <w:tr w:rsidR="000E5B67" w14:paraId="77582C8C" w14:textId="77777777" w:rsidTr="006A08C6">
        <w:tc>
          <w:tcPr>
            <w:tcW w:w="1696" w:type="dxa"/>
            <w:vMerge/>
          </w:tcPr>
          <w:p w14:paraId="0284014D" w14:textId="77777777" w:rsidR="000E5B67" w:rsidRDefault="000E5B67" w:rsidP="000E5B67">
            <w:pPr>
              <w:spacing w:after="0" w:line="360" w:lineRule="auto"/>
              <w:jc w:val="both"/>
              <w:rPr>
                <w:rFonts w:ascii="Cambria" w:eastAsia="Cambria Math" w:hAnsi="Cambria" w:cs="Cambria Math"/>
                <w:b/>
                <w:sz w:val="24"/>
                <w:szCs w:val="24"/>
              </w:rPr>
            </w:pPr>
          </w:p>
        </w:tc>
        <w:tc>
          <w:tcPr>
            <w:tcW w:w="2694" w:type="dxa"/>
          </w:tcPr>
          <w:p w14:paraId="1D32AADC" w14:textId="7135A8C0" w:rsidR="000E5B67" w:rsidRDefault="000E5B67" w:rsidP="000E5B67">
            <w:pPr>
              <w:spacing w:after="0" w:line="360" w:lineRule="auto"/>
              <w:jc w:val="center"/>
              <w:rPr>
                <w:rFonts w:ascii="Cambria" w:eastAsia="Cambria Math" w:hAnsi="Cambria" w:cs="Cambria Math"/>
                <w:b/>
                <w:sz w:val="24"/>
                <w:szCs w:val="24"/>
              </w:rPr>
            </w:pPr>
            <w:r>
              <w:rPr>
                <w:rFonts w:ascii="Cambria" w:eastAsia="Cambria Math" w:hAnsi="Cambria" w:cs="Cambria Math"/>
                <w:b/>
                <w:sz w:val="24"/>
                <w:szCs w:val="24"/>
              </w:rPr>
              <w:t>nf</w:t>
            </w:r>
          </w:p>
        </w:tc>
        <w:tc>
          <w:tcPr>
            <w:tcW w:w="2693" w:type="dxa"/>
          </w:tcPr>
          <w:p w14:paraId="3BD18321" w14:textId="3297C749" w:rsidR="000E5B67" w:rsidRDefault="000E5B67" w:rsidP="000E5B67">
            <w:pPr>
              <w:spacing w:after="0" w:line="360" w:lineRule="auto"/>
              <w:jc w:val="center"/>
              <w:rPr>
                <w:rFonts w:ascii="Cambria" w:eastAsia="Cambria Math" w:hAnsi="Cambria" w:cs="Cambria Math"/>
                <w:b/>
                <w:sz w:val="24"/>
                <w:szCs w:val="24"/>
              </w:rPr>
            </w:pPr>
            <w:r>
              <w:rPr>
                <w:rFonts w:ascii="Cambria" w:eastAsia="Cambria Math" w:hAnsi="Cambria" w:cs="Cambria Math"/>
                <w:b/>
                <w:sz w:val="24"/>
                <w:szCs w:val="24"/>
              </w:rPr>
              <w:t>gf</w:t>
            </w:r>
          </w:p>
        </w:tc>
        <w:tc>
          <w:tcPr>
            <w:tcW w:w="2545" w:type="dxa"/>
          </w:tcPr>
          <w:p w14:paraId="6FA06539" w14:textId="03C506FA" w:rsidR="000E5B67" w:rsidRDefault="000E5B67" w:rsidP="000E5B67">
            <w:pPr>
              <w:spacing w:after="0" w:line="360" w:lineRule="auto"/>
              <w:jc w:val="center"/>
              <w:rPr>
                <w:rFonts w:ascii="Cambria" w:eastAsia="Cambria Math" w:hAnsi="Cambria" w:cs="Cambria Math"/>
                <w:b/>
                <w:sz w:val="24"/>
                <w:szCs w:val="24"/>
              </w:rPr>
            </w:pPr>
            <w:r>
              <w:rPr>
                <w:rFonts w:ascii="Cambria" w:eastAsia="Cambria Math" w:hAnsi="Cambria" w:cs="Cambria Math"/>
                <w:b/>
                <w:sz w:val="24"/>
                <w:szCs w:val="24"/>
              </w:rPr>
              <w:t>sf</w:t>
            </w:r>
          </w:p>
        </w:tc>
      </w:tr>
      <w:tr w:rsidR="000E5B67" w:rsidRPr="00760AE7" w14:paraId="2E0040E5" w14:textId="77777777" w:rsidTr="006A08C6">
        <w:tc>
          <w:tcPr>
            <w:tcW w:w="1696" w:type="dxa"/>
          </w:tcPr>
          <w:p w14:paraId="291479F2" w14:textId="77777777" w:rsidR="000E5B67" w:rsidRDefault="000E5B67" w:rsidP="00F460CB">
            <w:pPr>
              <w:spacing w:after="0" w:line="360" w:lineRule="auto"/>
              <w:rPr>
                <w:rFonts w:ascii="Cambria" w:eastAsia="Cambria Math" w:hAnsi="Cambria" w:cs="Cambria Math"/>
                <w:b/>
                <w:sz w:val="24"/>
                <w:szCs w:val="24"/>
              </w:rPr>
            </w:pPr>
          </w:p>
          <w:p w14:paraId="7D99F125" w14:textId="77777777" w:rsidR="00F460CB" w:rsidRDefault="00F460CB" w:rsidP="00F460CB">
            <w:pPr>
              <w:spacing w:after="0" w:line="360" w:lineRule="auto"/>
              <w:rPr>
                <w:rFonts w:ascii="Cambria" w:eastAsia="Cambria Math" w:hAnsi="Cambria" w:cs="Cambria Math"/>
                <w:b/>
                <w:sz w:val="24"/>
                <w:szCs w:val="24"/>
              </w:rPr>
            </w:pPr>
          </w:p>
          <w:p w14:paraId="57FAAF84" w14:textId="4C817998" w:rsidR="00F460CB" w:rsidRDefault="00F460CB" w:rsidP="00F460CB">
            <w:pPr>
              <w:spacing w:after="0" w:line="360" w:lineRule="auto"/>
              <w:jc w:val="center"/>
              <w:rPr>
                <w:rFonts w:ascii="Cambria" w:eastAsia="Cambria Math" w:hAnsi="Cambria" w:cs="Cambria Math"/>
                <w:b/>
                <w:sz w:val="24"/>
                <w:szCs w:val="24"/>
              </w:rPr>
            </w:pPr>
            <w:r>
              <w:rPr>
                <w:rFonts w:ascii="Cambria" w:eastAsia="Cambria Math" w:hAnsi="Cambria" w:cs="Cambria Math"/>
                <w:b/>
                <w:sz w:val="24"/>
                <w:szCs w:val="24"/>
              </w:rPr>
              <w:t>E</w:t>
            </w:r>
          </w:p>
        </w:tc>
        <w:tc>
          <w:tcPr>
            <w:tcW w:w="2694" w:type="dxa"/>
          </w:tcPr>
          <w:p w14:paraId="44752698" w14:textId="77777777" w:rsidR="000E5B67" w:rsidRDefault="000E5B67" w:rsidP="000E5B67">
            <w:pPr>
              <w:spacing w:after="0"/>
              <w:jc w:val="center"/>
              <w:rPr>
                <w:rFonts w:ascii="Cambria" w:eastAsia="Cambria Math" w:hAnsi="Cambria" w:cs="Cambria Math"/>
                <w:sz w:val="24"/>
                <w:szCs w:val="24"/>
                <w:lang w:val="en-US"/>
              </w:rPr>
            </w:pPr>
          </w:p>
          <w:p w14:paraId="472C4880" w14:textId="48402FBF" w:rsidR="000E5B67" w:rsidRPr="006A08C6" w:rsidRDefault="000E5B67" w:rsidP="006A08C6">
            <w:pPr>
              <w:spacing w:after="0"/>
              <w:jc w:val="center"/>
              <w:rPr>
                <w:rFonts w:ascii="Cambria" w:eastAsia="Cambria Math" w:hAnsi="Cambria" w:cs="Cambria Math"/>
                <w:sz w:val="24"/>
                <w:szCs w:val="24"/>
                <w:lang w:val="en-US"/>
              </w:rPr>
            </w:pPr>
            <w:r w:rsidRPr="00BE0047">
              <w:rPr>
                <w:rFonts w:ascii="Cambria" w:eastAsia="Cambria Math" w:hAnsi="Cambria" w:cs="Cambria Math"/>
                <w:sz w:val="24"/>
                <w:szCs w:val="24"/>
                <w:lang w:val="en-US"/>
              </w:rPr>
              <w:t xml:space="preserve">extract </w:t>
            </w:r>
            <w:r>
              <w:rPr>
                <w:rFonts w:ascii="Cambria" w:eastAsia="Cambria Math" w:hAnsi="Cambria" w:cs="Cambria Math"/>
                <w:sz w:val="24"/>
                <w:szCs w:val="24"/>
                <w:lang w:val="en-US"/>
              </w:rPr>
              <w:t xml:space="preserve">and sell </w:t>
            </w:r>
            <w:r w:rsidRPr="00BE0047">
              <w:rPr>
                <w:rFonts w:ascii="Cambria" w:eastAsia="Cambria Math" w:hAnsi="Cambria" w:cs="Cambria Math"/>
                <w:sz w:val="24"/>
                <w:szCs w:val="24"/>
                <w:lang w:val="en-US"/>
              </w:rPr>
              <w:t>X</w:t>
            </w:r>
            <w:r w:rsidRPr="00BE0047">
              <w:rPr>
                <w:rFonts w:ascii="Cambria" w:eastAsia="Cambria Math" w:hAnsi="Cambria" w:cs="Cambria Math"/>
                <w:sz w:val="24"/>
                <w:szCs w:val="24"/>
                <w:vertAlign w:val="subscript"/>
                <w:lang w:val="en-US"/>
              </w:rPr>
              <w:t xml:space="preserve">MAX </w:t>
            </w:r>
            <w:r w:rsidRPr="00BE0047">
              <w:rPr>
                <w:rFonts w:ascii="Cambria" w:eastAsia="Cambria Math" w:hAnsi="Cambria" w:cs="Cambria Math"/>
                <w:sz w:val="24"/>
                <w:szCs w:val="24"/>
                <w:lang w:val="en-US"/>
              </w:rPr>
              <w:t>considering technological feasibilities and overall market request</w:t>
            </w:r>
          </w:p>
        </w:tc>
        <w:tc>
          <w:tcPr>
            <w:tcW w:w="2693" w:type="dxa"/>
          </w:tcPr>
          <w:p w14:paraId="434C93D6" w14:textId="77777777" w:rsidR="000E5B67" w:rsidRPr="00607216" w:rsidRDefault="000E5B67" w:rsidP="000E5B67">
            <w:pPr>
              <w:spacing w:after="0"/>
              <w:jc w:val="center"/>
              <w:rPr>
                <w:rFonts w:ascii="Cambria" w:eastAsia="Cambria Math" w:hAnsi="Cambria" w:cs="Cambria Math"/>
                <w:sz w:val="24"/>
                <w:szCs w:val="24"/>
                <w:lang w:val="en-US"/>
              </w:rPr>
            </w:pPr>
          </w:p>
          <w:p w14:paraId="08E61F69" w14:textId="6BD06337" w:rsidR="000E5B67" w:rsidRPr="00607216" w:rsidRDefault="000E5B67" w:rsidP="000E5B67">
            <w:pPr>
              <w:spacing w:after="0" w:line="240" w:lineRule="auto"/>
              <w:jc w:val="center"/>
              <w:rPr>
                <w:rFonts w:ascii="Cambria" w:eastAsia="Cambria Math" w:hAnsi="Cambria" w:cs="Cambria Math"/>
                <w:b/>
                <w:sz w:val="24"/>
                <w:szCs w:val="24"/>
                <w:lang w:val="en-US"/>
              </w:rPr>
            </w:pPr>
            <w:r w:rsidRPr="00BE0047">
              <w:rPr>
                <w:rFonts w:ascii="Cambria" w:eastAsia="Cambria Math" w:hAnsi="Cambria" w:cs="Cambria Math"/>
                <w:sz w:val="24"/>
                <w:szCs w:val="24"/>
                <w:lang w:val="en-US"/>
              </w:rPr>
              <w:t>extract X</w:t>
            </w:r>
            <w:r w:rsidRPr="00BE0047">
              <w:rPr>
                <w:rFonts w:ascii="Cambria" w:eastAsia="Cambria Math" w:hAnsi="Cambria" w:cs="Cambria Math"/>
                <w:sz w:val="24"/>
                <w:szCs w:val="24"/>
                <w:vertAlign w:val="subscript"/>
                <w:lang w:val="en-US"/>
              </w:rPr>
              <w:t xml:space="preserve">MED </w:t>
            </w:r>
            <w:r w:rsidRPr="00BE0047">
              <w:rPr>
                <w:rFonts w:ascii="Cambria" w:eastAsia="Cambria Math" w:hAnsi="Cambria" w:cs="Cambria Math"/>
                <w:sz w:val="24"/>
                <w:szCs w:val="24"/>
                <w:lang w:val="en-US"/>
              </w:rPr>
              <w:t>and do not extract in protected areas because of environmental policies</w:t>
            </w:r>
          </w:p>
        </w:tc>
        <w:tc>
          <w:tcPr>
            <w:tcW w:w="2545" w:type="dxa"/>
          </w:tcPr>
          <w:p w14:paraId="347B1317" w14:textId="77777777" w:rsidR="000E5B67" w:rsidRPr="00BE0047" w:rsidRDefault="000E5B67" w:rsidP="000E5B67">
            <w:pPr>
              <w:spacing w:after="0"/>
              <w:jc w:val="center"/>
              <w:rPr>
                <w:rFonts w:ascii="Cambria" w:eastAsia="Cambria Math" w:hAnsi="Cambria" w:cs="Cambria Math"/>
                <w:sz w:val="24"/>
                <w:szCs w:val="24"/>
                <w:lang w:val="en-US"/>
              </w:rPr>
            </w:pPr>
          </w:p>
          <w:p w14:paraId="7F4FA880" w14:textId="61748674" w:rsidR="000E5B67" w:rsidRPr="006A08C6" w:rsidRDefault="000E5B67" w:rsidP="006A08C6">
            <w:pPr>
              <w:spacing w:after="0"/>
              <w:jc w:val="center"/>
              <w:rPr>
                <w:rFonts w:ascii="Cambria" w:eastAsia="Cambria Math" w:hAnsi="Cambria" w:cs="Cambria Math"/>
                <w:sz w:val="24"/>
                <w:szCs w:val="24"/>
                <w:lang w:val="en-US"/>
              </w:rPr>
            </w:pPr>
            <w:r w:rsidRPr="00BE0047">
              <w:rPr>
                <w:rFonts w:ascii="Cambria" w:eastAsia="Cambria Math" w:hAnsi="Cambria" w:cs="Cambria Math"/>
                <w:sz w:val="24"/>
                <w:szCs w:val="24"/>
                <w:lang w:val="en-US"/>
              </w:rPr>
              <w:t>extract X</w:t>
            </w:r>
            <w:r w:rsidRPr="00BE0047">
              <w:rPr>
                <w:rFonts w:ascii="Cambria" w:eastAsia="Cambria Math" w:hAnsi="Cambria" w:cs="Cambria Math"/>
                <w:sz w:val="24"/>
                <w:szCs w:val="24"/>
                <w:vertAlign w:val="subscript"/>
                <w:lang w:val="en-US"/>
              </w:rPr>
              <w:t>MIN</w:t>
            </w:r>
            <w:r w:rsidRPr="00BE0047">
              <w:rPr>
                <w:rFonts w:ascii="Cambria" w:eastAsia="Cambria Math" w:hAnsi="Cambria" w:cs="Cambria Math"/>
                <w:sz w:val="24"/>
                <w:szCs w:val="24"/>
                <w:lang w:val="en-US"/>
              </w:rPr>
              <w:t xml:space="preserve"> and do</w:t>
            </w:r>
            <w:r>
              <w:rPr>
                <w:rFonts w:ascii="Cambria" w:eastAsia="Cambria Math" w:hAnsi="Cambria" w:cs="Cambria Math"/>
                <w:sz w:val="24"/>
                <w:szCs w:val="24"/>
                <w:lang w:val="en-US"/>
              </w:rPr>
              <w:t xml:space="preserve"> </w:t>
            </w:r>
            <w:r w:rsidRPr="00BE0047">
              <w:rPr>
                <w:rFonts w:ascii="Cambria" w:eastAsia="Cambria Math" w:hAnsi="Cambria" w:cs="Cambria Math"/>
                <w:sz w:val="24"/>
                <w:szCs w:val="24"/>
                <w:lang w:val="en-US"/>
              </w:rPr>
              <w:t>not extract in Conservancies because of soc</w:t>
            </w:r>
            <w:r w:rsidR="007678BF">
              <w:rPr>
                <w:rFonts w:ascii="Cambria" w:eastAsia="Cambria Math" w:hAnsi="Cambria" w:cs="Cambria Math"/>
                <w:sz w:val="24"/>
                <w:szCs w:val="24"/>
                <w:lang w:val="en-US"/>
              </w:rPr>
              <w:t xml:space="preserve">ial and </w:t>
            </w:r>
            <w:r w:rsidRPr="00BE0047">
              <w:rPr>
                <w:rFonts w:ascii="Cambria" w:eastAsia="Cambria Math" w:hAnsi="Cambria" w:cs="Cambria Math"/>
                <w:sz w:val="24"/>
                <w:szCs w:val="24"/>
                <w:lang w:val="en-US"/>
              </w:rPr>
              <w:t>environmental policies</w:t>
            </w:r>
          </w:p>
        </w:tc>
      </w:tr>
      <w:tr w:rsidR="000E5B67" w:rsidRPr="00760AE7" w14:paraId="242B1E5F" w14:textId="77777777" w:rsidTr="006A08C6">
        <w:tc>
          <w:tcPr>
            <w:tcW w:w="1696" w:type="dxa"/>
          </w:tcPr>
          <w:p w14:paraId="55E4ECF1" w14:textId="77777777" w:rsidR="000E5B67" w:rsidRPr="00607216" w:rsidRDefault="000E5B67" w:rsidP="000E5B67">
            <w:pPr>
              <w:spacing w:after="0" w:line="360" w:lineRule="auto"/>
              <w:jc w:val="center"/>
              <w:rPr>
                <w:rFonts w:ascii="Cambria" w:eastAsia="Cambria Math" w:hAnsi="Cambria" w:cs="Cambria Math"/>
                <w:b/>
                <w:sz w:val="24"/>
                <w:szCs w:val="24"/>
                <w:lang w:val="en-US"/>
              </w:rPr>
            </w:pPr>
          </w:p>
          <w:p w14:paraId="4A01B44E" w14:textId="77777777" w:rsidR="000E5B67" w:rsidRPr="00607216" w:rsidRDefault="000E5B67" w:rsidP="000E5B67">
            <w:pPr>
              <w:spacing w:after="0" w:line="360" w:lineRule="auto"/>
              <w:jc w:val="center"/>
              <w:rPr>
                <w:rFonts w:ascii="Cambria" w:eastAsia="Cambria Math" w:hAnsi="Cambria" w:cs="Cambria Math"/>
                <w:b/>
                <w:sz w:val="24"/>
                <w:szCs w:val="24"/>
                <w:lang w:val="en-US"/>
              </w:rPr>
            </w:pPr>
          </w:p>
          <w:p w14:paraId="2A2B3F3F" w14:textId="70ECDDB1" w:rsidR="000E5B67" w:rsidRDefault="000E5B67" w:rsidP="000E5B67">
            <w:pPr>
              <w:spacing w:after="0" w:line="360" w:lineRule="auto"/>
              <w:jc w:val="center"/>
              <w:rPr>
                <w:rFonts w:ascii="Cambria" w:eastAsia="Cambria Math" w:hAnsi="Cambria" w:cs="Cambria Math"/>
                <w:b/>
                <w:sz w:val="24"/>
                <w:szCs w:val="24"/>
              </w:rPr>
            </w:pPr>
            <w:r>
              <w:rPr>
                <w:rFonts w:ascii="Cambria" w:eastAsia="Cambria Math" w:hAnsi="Cambria" w:cs="Cambria Math"/>
                <w:b/>
                <w:sz w:val="24"/>
                <w:szCs w:val="24"/>
              </w:rPr>
              <w:t>S</w:t>
            </w:r>
            <w:r w:rsidRPr="000E5B67">
              <w:rPr>
                <w:rFonts w:ascii="Cambria" w:eastAsia="Cambria Math" w:hAnsi="Cambria" w:cs="Cambria Math"/>
                <w:b/>
                <w:sz w:val="24"/>
                <w:szCs w:val="24"/>
                <w:vertAlign w:val="subscript"/>
              </w:rPr>
              <w:t>s</w:t>
            </w:r>
          </w:p>
        </w:tc>
        <w:tc>
          <w:tcPr>
            <w:tcW w:w="2694" w:type="dxa"/>
          </w:tcPr>
          <w:p w14:paraId="4F38A344" w14:textId="77777777" w:rsidR="000E5B67" w:rsidRDefault="000E5B67" w:rsidP="000E5B67">
            <w:pPr>
              <w:spacing w:after="0"/>
              <w:jc w:val="center"/>
              <w:rPr>
                <w:rFonts w:ascii="Cambria" w:eastAsia="Cambria Math" w:hAnsi="Cambria" w:cs="Cambria Math"/>
                <w:sz w:val="24"/>
                <w:szCs w:val="24"/>
                <w:lang w:val="en-US"/>
              </w:rPr>
            </w:pPr>
          </w:p>
          <w:p w14:paraId="58262136" w14:textId="4E5708B3" w:rsidR="000E5B67" w:rsidRPr="006A08C6" w:rsidRDefault="000E5B67" w:rsidP="006A08C6">
            <w:pPr>
              <w:spacing w:after="0"/>
              <w:jc w:val="center"/>
              <w:rPr>
                <w:rFonts w:ascii="Cambria" w:eastAsia="Cambria Math" w:hAnsi="Cambria" w:cs="Cambria Math"/>
                <w:sz w:val="24"/>
                <w:szCs w:val="24"/>
                <w:lang w:val="en-US"/>
              </w:rPr>
            </w:pPr>
            <w:r w:rsidRPr="00BE0047">
              <w:rPr>
                <w:rFonts w:ascii="Cambria" w:eastAsia="Cambria Math" w:hAnsi="Cambria" w:cs="Cambria Math"/>
                <w:sz w:val="24"/>
                <w:szCs w:val="24"/>
                <w:lang w:val="en-US"/>
              </w:rPr>
              <w:t>buying as much wood as possible (X</w:t>
            </w:r>
            <w:r w:rsidRPr="00BE0047">
              <w:rPr>
                <w:rFonts w:ascii="Cambria" w:eastAsia="Cambria Math" w:hAnsi="Cambria" w:cs="Cambria Math"/>
                <w:sz w:val="24"/>
                <w:szCs w:val="24"/>
                <w:vertAlign w:val="subscript"/>
                <w:lang w:val="en-US"/>
              </w:rPr>
              <w:t>MAX</w:t>
            </w:r>
            <w:r w:rsidRPr="00BE0047">
              <w:rPr>
                <w:rFonts w:ascii="Cambria" w:eastAsia="Cambria Math" w:hAnsi="Cambria" w:cs="Cambria Math"/>
                <w:sz w:val="24"/>
                <w:szCs w:val="24"/>
                <w:lang w:val="en-US"/>
              </w:rPr>
              <w:t>) from E</w:t>
            </w:r>
            <w:r>
              <w:rPr>
                <w:rFonts w:ascii="Cambria" w:eastAsia="Cambria Math" w:hAnsi="Cambria" w:cs="Cambria Math"/>
                <w:sz w:val="24"/>
                <w:szCs w:val="24"/>
                <w:lang w:val="en-US"/>
              </w:rPr>
              <w:t xml:space="preserve"> or any other seller that can offer the residual part to arrive at </w:t>
            </w:r>
            <w:r w:rsidRPr="00BE0047">
              <w:rPr>
                <w:rFonts w:ascii="Cambria" w:eastAsia="Cambria Math" w:hAnsi="Cambria" w:cs="Cambria Math"/>
                <w:sz w:val="24"/>
                <w:szCs w:val="24"/>
                <w:lang w:val="en-US"/>
              </w:rPr>
              <w:t>X</w:t>
            </w:r>
            <w:r w:rsidRPr="00BE0047">
              <w:rPr>
                <w:rFonts w:ascii="Cambria" w:eastAsia="Cambria Math" w:hAnsi="Cambria" w:cs="Cambria Math"/>
                <w:sz w:val="24"/>
                <w:szCs w:val="24"/>
                <w:vertAlign w:val="subscript"/>
                <w:lang w:val="en-US"/>
              </w:rPr>
              <w:t>MAX</w:t>
            </w:r>
          </w:p>
        </w:tc>
        <w:tc>
          <w:tcPr>
            <w:tcW w:w="2693" w:type="dxa"/>
          </w:tcPr>
          <w:p w14:paraId="0A446172" w14:textId="77777777" w:rsidR="000E5B67" w:rsidRPr="00607216" w:rsidRDefault="000E5B67" w:rsidP="000E5B67">
            <w:pPr>
              <w:spacing w:after="0" w:line="360" w:lineRule="auto"/>
              <w:jc w:val="both"/>
              <w:rPr>
                <w:rFonts w:ascii="Cambria" w:eastAsia="Cambria Math" w:hAnsi="Cambria" w:cs="Cambria Math"/>
                <w:b/>
                <w:sz w:val="24"/>
                <w:szCs w:val="24"/>
                <w:lang w:val="en-US"/>
              </w:rPr>
            </w:pPr>
          </w:p>
          <w:p w14:paraId="6A6D7B6B" w14:textId="2CB206BB" w:rsidR="000E5B67" w:rsidRDefault="000E5B67" w:rsidP="000E5B67">
            <w:pPr>
              <w:spacing w:after="0"/>
              <w:jc w:val="center"/>
              <w:rPr>
                <w:rFonts w:ascii="Cambria" w:eastAsia="Cambria Math" w:hAnsi="Cambria" w:cs="Cambria Math"/>
                <w:color w:val="000000"/>
                <w:sz w:val="24"/>
                <w:szCs w:val="24"/>
                <w:lang w:val="en-US"/>
              </w:rPr>
            </w:pPr>
            <w:r w:rsidRPr="00BE0047">
              <w:rPr>
                <w:rFonts w:ascii="Cambria" w:eastAsia="Cambria Math" w:hAnsi="Cambria" w:cs="Cambria Math"/>
                <w:color w:val="000000"/>
                <w:sz w:val="24"/>
                <w:szCs w:val="24"/>
                <w:lang w:val="en-US"/>
              </w:rPr>
              <w:t>buying less (</w:t>
            </w:r>
            <w:r w:rsidRPr="00BE0047">
              <w:rPr>
                <w:rFonts w:ascii="Cambria" w:eastAsia="Cambria Math" w:hAnsi="Cambria" w:cs="Cambria Math"/>
                <w:sz w:val="24"/>
                <w:szCs w:val="24"/>
                <w:lang w:val="en-US"/>
              </w:rPr>
              <w:t>X</w:t>
            </w:r>
            <w:r w:rsidRPr="00BE0047">
              <w:rPr>
                <w:rFonts w:ascii="Cambria" w:eastAsia="Cambria Math" w:hAnsi="Cambria" w:cs="Cambria Math"/>
                <w:sz w:val="24"/>
                <w:szCs w:val="24"/>
                <w:vertAlign w:val="subscript"/>
                <w:lang w:val="en-US"/>
              </w:rPr>
              <w:t>MED</w:t>
            </w:r>
            <w:r w:rsidRPr="00BE0047">
              <w:rPr>
                <w:rFonts w:ascii="Cambria" w:eastAsia="Cambria Math" w:hAnsi="Cambria" w:cs="Cambria Math"/>
                <w:sz w:val="24"/>
                <w:szCs w:val="24"/>
                <w:lang w:val="en-US"/>
              </w:rPr>
              <w:t>)</w:t>
            </w:r>
            <w:r w:rsidRPr="00BE0047">
              <w:rPr>
                <w:rFonts w:ascii="Cambria" w:eastAsia="Cambria Math" w:hAnsi="Cambria" w:cs="Cambria Math"/>
                <w:color w:val="000000"/>
                <w:sz w:val="24"/>
                <w:szCs w:val="24"/>
                <w:lang w:val="en-US"/>
              </w:rPr>
              <w:t xml:space="preserve">wood because of environmental policies </w:t>
            </w:r>
          </w:p>
          <w:p w14:paraId="49D4FFD7" w14:textId="77777777" w:rsidR="000E5B67" w:rsidRPr="00607216" w:rsidRDefault="000E5B67" w:rsidP="000E5B67">
            <w:pPr>
              <w:spacing w:after="0" w:line="360" w:lineRule="auto"/>
              <w:jc w:val="both"/>
              <w:rPr>
                <w:rFonts w:ascii="Cambria" w:eastAsia="Cambria Math" w:hAnsi="Cambria" w:cs="Cambria Math"/>
                <w:b/>
                <w:sz w:val="24"/>
                <w:szCs w:val="24"/>
                <w:lang w:val="en-US"/>
              </w:rPr>
            </w:pPr>
          </w:p>
        </w:tc>
        <w:tc>
          <w:tcPr>
            <w:tcW w:w="2545" w:type="dxa"/>
          </w:tcPr>
          <w:p w14:paraId="05A8B894" w14:textId="77777777" w:rsidR="000E5B67" w:rsidRPr="00607216" w:rsidRDefault="000E5B67" w:rsidP="000E5B67">
            <w:pPr>
              <w:spacing w:after="0" w:line="360" w:lineRule="auto"/>
              <w:jc w:val="both"/>
              <w:rPr>
                <w:rFonts w:ascii="Cambria" w:eastAsia="Cambria Math" w:hAnsi="Cambria" w:cs="Cambria Math"/>
                <w:b/>
                <w:sz w:val="24"/>
                <w:szCs w:val="24"/>
                <w:lang w:val="en-US"/>
              </w:rPr>
            </w:pPr>
          </w:p>
          <w:p w14:paraId="0B67B22D" w14:textId="7BF59ED4" w:rsidR="000E5B67" w:rsidRPr="006A08C6" w:rsidRDefault="000E5B67" w:rsidP="006A08C6">
            <w:pPr>
              <w:spacing w:after="0"/>
              <w:jc w:val="center"/>
              <w:rPr>
                <w:rFonts w:ascii="Cambria" w:eastAsia="Cambria Math" w:hAnsi="Cambria" w:cs="Cambria Math"/>
                <w:color w:val="000000"/>
                <w:sz w:val="24"/>
                <w:szCs w:val="24"/>
                <w:lang w:val="en-US"/>
              </w:rPr>
            </w:pPr>
            <w:r w:rsidRPr="00BE0047">
              <w:rPr>
                <w:rFonts w:ascii="Cambria" w:eastAsia="Cambria Math" w:hAnsi="Cambria" w:cs="Cambria Math"/>
                <w:color w:val="000000"/>
                <w:sz w:val="24"/>
                <w:szCs w:val="24"/>
                <w:lang w:val="en-US"/>
              </w:rPr>
              <w:t xml:space="preserve">buying </w:t>
            </w:r>
            <w:r w:rsidR="001F6102">
              <w:rPr>
                <w:rFonts w:ascii="Cambria" w:eastAsia="Cambria Math" w:hAnsi="Cambria" w:cs="Cambria Math"/>
                <w:color w:val="000000"/>
                <w:sz w:val="24"/>
                <w:szCs w:val="24"/>
                <w:lang w:val="en-US"/>
              </w:rPr>
              <w:t xml:space="preserve">even </w:t>
            </w:r>
            <w:r w:rsidRPr="00BE0047">
              <w:rPr>
                <w:rFonts w:ascii="Cambria" w:eastAsia="Cambria Math" w:hAnsi="Cambria" w:cs="Cambria Math"/>
                <w:color w:val="000000"/>
                <w:sz w:val="24"/>
                <w:szCs w:val="24"/>
                <w:lang w:val="en-US"/>
              </w:rPr>
              <w:t>less (</w:t>
            </w:r>
            <w:r w:rsidRPr="00BE0047">
              <w:rPr>
                <w:rFonts w:ascii="Cambria" w:eastAsia="Cambria Math" w:hAnsi="Cambria" w:cs="Cambria Math"/>
                <w:sz w:val="24"/>
                <w:szCs w:val="24"/>
                <w:lang w:val="en-US"/>
              </w:rPr>
              <w:t>X</w:t>
            </w:r>
            <w:r w:rsidRPr="00BE0047">
              <w:rPr>
                <w:rFonts w:ascii="Cambria" w:eastAsia="Cambria Math" w:hAnsi="Cambria" w:cs="Cambria Math"/>
                <w:sz w:val="24"/>
                <w:szCs w:val="24"/>
                <w:vertAlign w:val="subscript"/>
                <w:lang w:val="en-US"/>
              </w:rPr>
              <w:t>MIN</w:t>
            </w:r>
            <w:r w:rsidRPr="00BE0047">
              <w:rPr>
                <w:rFonts w:ascii="Cambria" w:eastAsia="Cambria Math" w:hAnsi="Cambria" w:cs="Cambria Math"/>
                <w:sz w:val="24"/>
                <w:szCs w:val="24"/>
                <w:lang w:val="en-US"/>
              </w:rPr>
              <w:t>)</w:t>
            </w:r>
            <w:r w:rsidRPr="00BE0047">
              <w:rPr>
                <w:rFonts w:ascii="Cambria" w:eastAsia="Cambria Math" w:hAnsi="Cambria" w:cs="Cambria Math"/>
                <w:color w:val="000000"/>
                <w:sz w:val="24"/>
                <w:szCs w:val="24"/>
                <w:lang w:val="en-US"/>
              </w:rPr>
              <w:t xml:space="preserve"> wood because of </w:t>
            </w:r>
            <w:r w:rsidR="007678BF">
              <w:rPr>
                <w:rFonts w:ascii="Cambria" w:eastAsia="Cambria Math" w:hAnsi="Cambria" w:cs="Cambria Math"/>
                <w:color w:val="000000"/>
                <w:sz w:val="24"/>
                <w:szCs w:val="24"/>
                <w:lang w:val="en-US"/>
              </w:rPr>
              <w:t xml:space="preserve">social and </w:t>
            </w:r>
            <w:r w:rsidRPr="00BE0047">
              <w:rPr>
                <w:rFonts w:ascii="Cambria" w:eastAsia="Cambria Math" w:hAnsi="Cambria" w:cs="Cambria Math"/>
                <w:color w:val="000000"/>
                <w:sz w:val="24"/>
                <w:szCs w:val="24"/>
                <w:lang w:val="en-US"/>
              </w:rPr>
              <w:t xml:space="preserve">environmental policies </w:t>
            </w:r>
          </w:p>
        </w:tc>
      </w:tr>
    </w:tbl>
    <w:p w14:paraId="54F7EBEC" w14:textId="2D358F6D" w:rsidR="000E5B67" w:rsidRPr="006A08C6" w:rsidRDefault="0044670C" w:rsidP="000E5B67">
      <w:pPr>
        <w:spacing w:after="0" w:line="360" w:lineRule="auto"/>
        <w:jc w:val="both"/>
        <w:rPr>
          <w:rFonts w:ascii="Cambria" w:eastAsia="Cambria Math" w:hAnsi="Cambria" w:cs="Cambria Math"/>
          <w:bCs/>
          <w:sz w:val="20"/>
          <w:szCs w:val="20"/>
          <w:lang w:val="en-US"/>
        </w:rPr>
      </w:pPr>
      <w:r w:rsidRPr="00247ABA">
        <w:rPr>
          <w:rFonts w:ascii="Cambria" w:eastAsia="Cambria Math" w:hAnsi="Cambria" w:cs="Cambria Math"/>
          <w:b/>
          <w:sz w:val="20"/>
          <w:szCs w:val="20"/>
          <w:lang w:val="en-US"/>
        </w:rPr>
        <w:t xml:space="preserve">Table 2. </w:t>
      </w:r>
      <w:r w:rsidR="00247ABA" w:rsidRPr="00247ABA">
        <w:rPr>
          <w:rFonts w:ascii="Cambria" w:eastAsia="Cambria Math" w:hAnsi="Cambria" w:cs="Cambria Math"/>
          <w:bCs/>
          <w:sz w:val="20"/>
          <w:szCs w:val="20"/>
          <w:lang w:val="en-US"/>
        </w:rPr>
        <w:t>Strategies available to E and S</w:t>
      </w:r>
      <w:r w:rsidR="00247ABA" w:rsidRPr="00247ABA">
        <w:rPr>
          <w:rFonts w:ascii="Cambria" w:eastAsia="Cambria Math" w:hAnsi="Cambria" w:cs="Cambria Math"/>
          <w:bCs/>
          <w:sz w:val="20"/>
          <w:szCs w:val="20"/>
          <w:vertAlign w:val="subscript"/>
          <w:lang w:val="en-US"/>
        </w:rPr>
        <w:t xml:space="preserve">s </w:t>
      </w:r>
      <w:r w:rsidR="00247ABA" w:rsidRPr="00247ABA">
        <w:rPr>
          <w:rFonts w:ascii="Cambria" w:eastAsia="Cambria Math" w:hAnsi="Cambria" w:cs="Cambria Math"/>
          <w:bCs/>
          <w:sz w:val="20"/>
          <w:szCs w:val="20"/>
          <w:lang w:val="en-US"/>
        </w:rPr>
        <w:t>if ENGO decides to enter the game.</w:t>
      </w:r>
    </w:p>
    <w:p w14:paraId="3147DEA8" w14:textId="77777777" w:rsidR="00A21449" w:rsidRDefault="00A21449" w:rsidP="006A08C6">
      <w:pPr>
        <w:spacing w:after="0" w:line="360" w:lineRule="auto"/>
        <w:ind w:firstLine="708"/>
        <w:jc w:val="both"/>
        <w:rPr>
          <w:rFonts w:ascii="Cambria" w:eastAsia="Cambria Math" w:hAnsi="Cambria" w:cs="Cambria Math"/>
          <w:sz w:val="24"/>
          <w:szCs w:val="24"/>
          <w:lang w:val="en-US"/>
        </w:rPr>
      </w:pPr>
    </w:p>
    <w:p w14:paraId="4A283041" w14:textId="35CDBFE7" w:rsidR="00264472" w:rsidRDefault="000E5B67" w:rsidP="006A08C6">
      <w:pPr>
        <w:spacing w:after="0" w:line="360" w:lineRule="auto"/>
        <w:ind w:firstLine="708"/>
        <w:jc w:val="both"/>
        <w:rPr>
          <w:rFonts w:ascii="Cambria" w:eastAsia="Cambria Math" w:hAnsi="Cambria" w:cs="Cambria Math"/>
          <w:sz w:val="24"/>
          <w:szCs w:val="24"/>
          <w:lang w:val="en-US"/>
        </w:rPr>
      </w:pPr>
      <w:r w:rsidRPr="00BE0047">
        <w:rPr>
          <w:rFonts w:ascii="Cambria" w:eastAsia="Cambria Math" w:hAnsi="Cambria" w:cs="Cambria Math"/>
          <w:sz w:val="24"/>
          <w:szCs w:val="24"/>
          <w:lang w:val="en-US"/>
        </w:rPr>
        <w:t xml:space="preserve">If ENGOs </w:t>
      </w:r>
      <w:r w:rsidR="0065287B">
        <w:rPr>
          <w:rFonts w:ascii="Cambria" w:eastAsia="Cambria Math" w:hAnsi="Cambria" w:cs="Cambria Math"/>
          <w:sz w:val="24"/>
          <w:szCs w:val="24"/>
          <w:lang w:val="en-US"/>
        </w:rPr>
        <w:t>enters</w:t>
      </w:r>
      <w:r w:rsidRPr="00BE0047">
        <w:rPr>
          <w:rFonts w:ascii="Cambria" w:eastAsia="Cambria Math" w:hAnsi="Cambria" w:cs="Cambria Math"/>
          <w:sz w:val="24"/>
          <w:szCs w:val="24"/>
          <w:lang w:val="en-US"/>
        </w:rPr>
        <w:t xml:space="preserve"> the game, depending on what E and S</w:t>
      </w:r>
      <w:r w:rsidRPr="00BE0047">
        <w:rPr>
          <w:rFonts w:ascii="Cambria" w:eastAsia="Cambria Math" w:hAnsi="Cambria" w:cs="Cambria Math"/>
          <w:sz w:val="24"/>
          <w:szCs w:val="24"/>
          <w:vertAlign w:val="subscript"/>
          <w:lang w:val="en-US"/>
        </w:rPr>
        <w:t>s</w:t>
      </w:r>
      <w:r w:rsidRPr="00BE0047">
        <w:rPr>
          <w:rFonts w:ascii="Cambria" w:eastAsia="Cambria Math" w:hAnsi="Cambria" w:cs="Cambria Math"/>
          <w:sz w:val="24"/>
          <w:szCs w:val="24"/>
          <w:lang w:val="en-US"/>
        </w:rPr>
        <w:t xml:space="preserve"> play, each of the four players </w:t>
      </w:r>
      <w:r w:rsidR="0065287B">
        <w:rPr>
          <w:rFonts w:ascii="Cambria" w:eastAsia="Cambria Math" w:hAnsi="Cambria" w:cs="Cambria Math"/>
          <w:sz w:val="24"/>
          <w:szCs w:val="24"/>
          <w:lang w:val="en-US"/>
        </w:rPr>
        <w:t xml:space="preserve">receives </w:t>
      </w:r>
      <w:r w:rsidRPr="00BE0047">
        <w:rPr>
          <w:rFonts w:ascii="Cambria" w:eastAsia="Cambria Math" w:hAnsi="Cambria" w:cs="Cambria Math"/>
          <w:sz w:val="24"/>
          <w:szCs w:val="24"/>
          <w:lang w:val="en-US"/>
        </w:rPr>
        <w:t xml:space="preserve">a certain final payoff, </w:t>
      </w:r>
      <w:r w:rsidR="0065287B" w:rsidRPr="0065287B">
        <w:rPr>
          <w:rFonts w:ascii="Cambria" w:eastAsia="Cambria Math" w:hAnsi="Cambria" w:cs="Cambria Math"/>
          <w:sz w:val="24"/>
          <w:szCs w:val="24"/>
          <w:lang w:val="en-US"/>
        </w:rPr>
        <w:t xml:space="preserve">the size and distribution of which </w:t>
      </w:r>
      <w:r w:rsidR="0065287B">
        <w:rPr>
          <w:rFonts w:ascii="Cambria" w:eastAsia="Cambria Math" w:hAnsi="Cambria" w:cs="Cambria Math"/>
          <w:sz w:val="24"/>
          <w:szCs w:val="24"/>
          <w:lang w:val="en-US"/>
        </w:rPr>
        <w:t>is conditional on the total</w:t>
      </w:r>
      <w:r w:rsidR="0065287B" w:rsidRPr="0065287B">
        <w:rPr>
          <w:rFonts w:ascii="Cambria" w:eastAsia="Cambria Math" w:hAnsi="Cambria" w:cs="Cambria Math"/>
          <w:sz w:val="24"/>
          <w:szCs w:val="24"/>
          <w:lang w:val="en-US"/>
        </w:rPr>
        <w:t xml:space="preserve"> surplus W created </w:t>
      </w:r>
      <w:r w:rsidR="006A08C6">
        <w:rPr>
          <w:rFonts w:ascii="Cambria" w:eastAsia="Cambria Math" w:hAnsi="Cambria" w:cs="Cambria Math"/>
          <w:sz w:val="24"/>
          <w:szCs w:val="24"/>
          <w:lang w:val="en-US"/>
        </w:rPr>
        <w:t>through</w:t>
      </w:r>
      <w:r w:rsidR="0065287B" w:rsidRPr="0065287B">
        <w:rPr>
          <w:rFonts w:ascii="Cambria" w:eastAsia="Cambria Math" w:hAnsi="Cambria" w:cs="Cambria Math"/>
          <w:sz w:val="24"/>
          <w:szCs w:val="24"/>
          <w:lang w:val="en-US"/>
        </w:rPr>
        <w:t xml:space="preserve"> the agreement</w:t>
      </w:r>
      <w:r w:rsidRPr="000E5B67">
        <w:rPr>
          <w:rFonts w:ascii="Cambria" w:eastAsia="Cambria Math" w:hAnsi="Cambria" w:cs="Cambria Math"/>
          <w:sz w:val="24"/>
          <w:szCs w:val="24"/>
          <w:lang w:val="en-US"/>
        </w:rPr>
        <w:t>. Given</w:t>
      </w:r>
      <w:r w:rsidRPr="00BE0047">
        <w:rPr>
          <w:rFonts w:ascii="Cambria" w:eastAsia="Cambria Math" w:hAnsi="Cambria" w:cs="Cambria Math"/>
          <w:sz w:val="24"/>
          <w:szCs w:val="24"/>
          <w:lang w:val="en-US"/>
        </w:rPr>
        <w:t xml:space="preserve"> the amount X* of timber extracted and </w:t>
      </w:r>
      <w:r w:rsidR="0065287B">
        <w:rPr>
          <w:rFonts w:ascii="Cambria" w:eastAsia="Cambria Math" w:hAnsi="Cambria" w:cs="Cambria Math"/>
          <w:sz w:val="24"/>
          <w:szCs w:val="24"/>
          <w:lang w:val="en-US"/>
        </w:rPr>
        <w:t xml:space="preserve">traded </w:t>
      </w:r>
      <w:r w:rsidRPr="00BE0047">
        <w:rPr>
          <w:rFonts w:ascii="Cambria" w:eastAsia="Cambria Math" w:hAnsi="Cambria" w:cs="Cambria Math"/>
          <w:sz w:val="24"/>
          <w:szCs w:val="24"/>
          <w:lang w:val="en-US"/>
        </w:rPr>
        <w:t>between E and S</w:t>
      </w:r>
      <w:r w:rsidRPr="00BE0047">
        <w:rPr>
          <w:rFonts w:ascii="Cambria" w:eastAsia="Cambria Math" w:hAnsi="Cambria" w:cs="Cambria Math"/>
          <w:sz w:val="24"/>
          <w:szCs w:val="24"/>
          <w:vertAlign w:val="subscript"/>
          <w:lang w:val="en-US"/>
        </w:rPr>
        <w:t>s</w:t>
      </w:r>
      <w:r w:rsidRPr="00BE0047">
        <w:rPr>
          <w:rFonts w:ascii="Cambria" w:eastAsia="Cambria Math" w:hAnsi="Cambria" w:cs="Cambria Math"/>
          <w:sz w:val="24"/>
          <w:szCs w:val="24"/>
          <w:lang w:val="en-US"/>
        </w:rPr>
        <w:t>, W is a function of:</w:t>
      </w:r>
    </w:p>
    <w:p w14:paraId="11BF4BA6" w14:textId="77777777" w:rsidR="00264472" w:rsidRDefault="000E5B67" w:rsidP="00D97B82">
      <w:pPr>
        <w:pStyle w:val="ListParagraph"/>
        <w:numPr>
          <w:ilvl w:val="0"/>
          <w:numId w:val="12"/>
        </w:numPr>
        <w:spacing w:line="360" w:lineRule="auto"/>
        <w:jc w:val="both"/>
        <w:rPr>
          <w:rFonts w:ascii="Cambria" w:eastAsia="Cambria Math" w:hAnsi="Cambria" w:cs="Cambria Math"/>
          <w:sz w:val="24"/>
          <w:szCs w:val="24"/>
          <w:lang w:val="en-US"/>
        </w:rPr>
      </w:pPr>
      <w:r w:rsidRPr="00264472">
        <w:rPr>
          <w:rFonts w:ascii="Cambria" w:eastAsia="Cambria Math" w:hAnsi="Cambria" w:cs="Cambria Math"/>
          <w:sz w:val="24"/>
          <w:szCs w:val="24"/>
          <w:lang w:val="en-US"/>
        </w:rPr>
        <w:t>the monetary value, or profit, P(X*) that E and S</w:t>
      </w:r>
      <w:r w:rsidRPr="00264472">
        <w:rPr>
          <w:rFonts w:ascii="Cambria" w:eastAsia="Cambria Math" w:hAnsi="Cambria" w:cs="Cambria Math"/>
          <w:sz w:val="24"/>
          <w:szCs w:val="24"/>
          <w:vertAlign w:val="subscript"/>
          <w:lang w:val="en-US"/>
        </w:rPr>
        <w:t>s</w:t>
      </w:r>
      <w:r w:rsidRPr="00264472">
        <w:rPr>
          <w:rFonts w:ascii="Cambria" w:eastAsia="Cambria Math" w:hAnsi="Cambria" w:cs="Cambria Math"/>
          <w:sz w:val="24"/>
          <w:szCs w:val="24"/>
          <w:lang w:val="en-US"/>
        </w:rPr>
        <w:t xml:space="preserve"> obtain from legal extraction and transformation of timber into final </w:t>
      </w:r>
      <w:proofErr w:type="gramStart"/>
      <w:r w:rsidRPr="00264472">
        <w:rPr>
          <w:rFonts w:ascii="Cambria" w:eastAsia="Cambria Math" w:hAnsi="Cambria" w:cs="Cambria Math"/>
          <w:sz w:val="24"/>
          <w:szCs w:val="24"/>
          <w:lang w:val="en-US"/>
        </w:rPr>
        <w:t>commodities;</w:t>
      </w:r>
      <w:proofErr w:type="gramEnd"/>
    </w:p>
    <w:p w14:paraId="4F3D3434" w14:textId="4021D520" w:rsidR="00C25569" w:rsidRDefault="000E5B67" w:rsidP="00D97B82">
      <w:pPr>
        <w:pStyle w:val="ListParagraph"/>
        <w:numPr>
          <w:ilvl w:val="0"/>
          <w:numId w:val="12"/>
        </w:numPr>
        <w:spacing w:line="360" w:lineRule="auto"/>
        <w:jc w:val="both"/>
        <w:rPr>
          <w:rFonts w:ascii="Cambria" w:eastAsia="Cambria Math" w:hAnsi="Cambria" w:cs="Cambria Math"/>
          <w:sz w:val="24"/>
          <w:szCs w:val="24"/>
          <w:lang w:val="en-US"/>
        </w:rPr>
      </w:pPr>
      <w:r w:rsidRPr="00264472">
        <w:rPr>
          <w:rFonts w:ascii="Cambria" w:eastAsia="Cambria Math" w:hAnsi="Cambria" w:cs="Cambria Math"/>
          <w:sz w:val="24"/>
          <w:szCs w:val="24"/>
          <w:lang w:val="en-US"/>
        </w:rPr>
        <w:t>the profit P#(X</w:t>
      </w:r>
      <w:r w:rsidRPr="00264472">
        <w:rPr>
          <w:rFonts w:ascii="Cambria" w:eastAsia="Cambria Math" w:hAnsi="Cambria" w:cs="Cambria Math"/>
          <w:sz w:val="24"/>
          <w:szCs w:val="24"/>
          <w:vertAlign w:val="subscript"/>
          <w:lang w:val="en-US"/>
        </w:rPr>
        <w:t>D</w:t>
      </w:r>
      <w:r w:rsidRPr="00264472">
        <w:rPr>
          <w:rFonts w:ascii="Cambria" w:eastAsia="Cambria Math" w:hAnsi="Cambria" w:cs="Cambria Math"/>
          <w:sz w:val="24"/>
          <w:szCs w:val="24"/>
          <w:lang w:val="en-US"/>
        </w:rPr>
        <w:t xml:space="preserve">) </w:t>
      </w:r>
      <w:r w:rsidRPr="000C5B94">
        <w:rPr>
          <w:rFonts w:ascii="Cambria" w:eastAsia="Cambria Math" w:hAnsi="Cambria" w:cs="Cambria Math"/>
          <w:sz w:val="24"/>
          <w:szCs w:val="24"/>
          <w:lang w:val="en-US"/>
        </w:rPr>
        <w:t>that either E or S</w:t>
      </w:r>
      <w:r w:rsidRPr="000C5B94">
        <w:rPr>
          <w:rFonts w:ascii="Cambria" w:eastAsia="Cambria Math" w:hAnsi="Cambria" w:cs="Cambria Math"/>
          <w:sz w:val="24"/>
          <w:szCs w:val="24"/>
          <w:vertAlign w:val="subscript"/>
          <w:lang w:val="en-US"/>
        </w:rPr>
        <w:t>s</w:t>
      </w:r>
      <w:r w:rsidRPr="000C5B94">
        <w:rPr>
          <w:rFonts w:ascii="Cambria" w:eastAsia="Cambria Math" w:hAnsi="Cambria" w:cs="Cambria Math"/>
          <w:sz w:val="24"/>
          <w:szCs w:val="24"/>
          <w:lang w:val="en-US"/>
        </w:rPr>
        <w:t xml:space="preserve"> </w:t>
      </w:r>
      <w:r w:rsidR="00401141" w:rsidRPr="000C5B94">
        <w:rPr>
          <w:rFonts w:ascii="Cambria" w:eastAsia="Cambria Math" w:hAnsi="Cambria" w:cs="Cambria Math"/>
          <w:sz w:val="24"/>
          <w:szCs w:val="24"/>
          <w:lang w:val="en-US"/>
        </w:rPr>
        <w:t xml:space="preserve">derive from illegally selling </w:t>
      </w:r>
      <w:r w:rsidR="006A08C6">
        <w:rPr>
          <w:rFonts w:ascii="Cambria" w:eastAsia="Cambria Math" w:hAnsi="Cambria" w:cs="Cambria Math"/>
          <w:sz w:val="24"/>
          <w:szCs w:val="24"/>
          <w:lang w:val="en-US"/>
        </w:rPr>
        <w:t xml:space="preserve">on </w:t>
      </w:r>
      <w:r w:rsidR="00401141" w:rsidRPr="000C5B94">
        <w:rPr>
          <w:rFonts w:ascii="Cambria" w:eastAsia="Cambria Math" w:hAnsi="Cambria" w:cs="Cambria Math"/>
          <w:sz w:val="24"/>
          <w:szCs w:val="24"/>
          <w:lang w:val="en-US"/>
        </w:rPr>
        <w:t xml:space="preserve">or buying </w:t>
      </w:r>
      <w:r w:rsidR="006A08C6">
        <w:rPr>
          <w:rFonts w:ascii="Cambria" w:eastAsia="Cambria Math" w:hAnsi="Cambria" w:cs="Cambria Math"/>
          <w:sz w:val="24"/>
          <w:szCs w:val="24"/>
          <w:lang w:val="en-US"/>
        </w:rPr>
        <w:t>from</w:t>
      </w:r>
      <w:r w:rsidR="00401141" w:rsidRPr="000C5B94">
        <w:rPr>
          <w:rFonts w:ascii="Cambria" w:eastAsia="Cambria Math" w:hAnsi="Cambria" w:cs="Cambria Math"/>
          <w:sz w:val="24"/>
          <w:szCs w:val="24"/>
          <w:lang w:val="en-US"/>
        </w:rPr>
        <w:t xml:space="preserve"> the market quantities in excess with respect to the amount allowed by the agreements of extraction limitation, i.e., </w:t>
      </w:r>
      <w:r w:rsidRPr="000C5B94">
        <w:rPr>
          <w:rFonts w:ascii="Cambria" w:eastAsia="Cambria Math" w:hAnsi="Cambria" w:cs="Cambria Math"/>
          <w:sz w:val="24"/>
          <w:szCs w:val="24"/>
          <w:lang w:val="en-US"/>
        </w:rPr>
        <w:t>the</w:t>
      </w:r>
      <w:r w:rsidRPr="00264472">
        <w:rPr>
          <w:rFonts w:ascii="Cambria" w:eastAsia="Cambria Math" w:hAnsi="Cambria" w:cs="Cambria Math"/>
          <w:sz w:val="24"/>
          <w:szCs w:val="24"/>
          <w:lang w:val="en-US"/>
        </w:rPr>
        <w:t xml:space="preserve"> positive residue </w:t>
      </w:r>
      <w:r w:rsidR="007678BF" w:rsidRPr="00F0100D">
        <w:rPr>
          <w:rFonts w:ascii="Cambria" w:eastAsia="Cambria Math" w:hAnsi="Cambria" w:cs="Cambria Math"/>
          <w:iCs/>
          <w:sz w:val="24"/>
          <w:szCs w:val="24"/>
          <w:lang w:val="en-US"/>
        </w:rPr>
        <w:t>X</w:t>
      </w:r>
      <w:r w:rsidR="007678BF" w:rsidRPr="00264472">
        <w:rPr>
          <w:rFonts w:ascii="Cambria" w:eastAsia="Cambria Math" w:hAnsi="Cambria" w:cs="Cambria Math"/>
          <w:iCs/>
          <w:sz w:val="16"/>
          <w:szCs w:val="16"/>
          <w:lang w:val="en-US"/>
        </w:rPr>
        <w:t>D</w:t>
      </w:r>
      <w:r w:rsidR="007678BF" w:rsidRPr="00264472">
        <w:rPr>
          <w:rFonts w:ascii="Cambria" w:eastAsia="Cambria Math" w:hAnsi="Cambria" w:cs="Cambria Math"/>
          <w:iCs/>
          <w:sz w:val="24"/>
          <w:szCs w:val="24"/>
          <w:vertAlign w:val="subscript"/>
          <w:lang w:val="en-US"/>
        </w:rPr>
        <w:t>E</w:t>
      </w:r>
      <w:r w:rsidRPr="00264472">
        <w:rPr>
          <w:rFonts w:ascii="Cambria" w:eastAsia="Cambria Math" w:hAnsi="Cambria" w:cs="Cambria Math"/>
          <w:iCs/>
          <w:sz w:val="24"/>
          <w:szCs w:val="24"/>
          <w:vertAlign w:val="subscript"/>
          <w:lang w:val="en-US"/>
        </w:rPr>
        <w:t xml:space="preserve"> </w:t>
      </w:r>
      <w:r w:rsidRPr="00264472">
        <w:rPr>
          <w:rFonts w:ascii="Cambria" w:eastAsia="Cambria Math" w:hAnsi="Cambria" w:cs="Cambria Math"/>
          <w:sz w:val="24"/>
          <w:szCs w:val="24"/>
          <w:lang w:val="en-US"/>
        </w:rPr>
        <w:t>= X</w:t>
      </w:r>
      <w:r w:rsidRPr="00264472">
        <w:rPr>
          <w:rFonts w:ascii="Cambria" w:eastAsia="Cambria Math" w:hAnsi="Cambria" w:cs="Cambria Math"/>
          <w:sz w:val="24"/>
          <w:szCs w:val="24"/>
          <w:vertAlign w:val="subscript"/>
          <w:lang w:val="en-US"/>
        </w:rPr>
        <w:t>E</w:t>
      </w:r>
      <w:r w:rsidRPr="00264472">
        <w:rPr>
          <w:rFonts w:ascii="Cambria" w:eastAsia="Cambria Math" w:hAnsi="Cambria" w:cs="Cambria Math"/>
          <w:sz w:val="24"/>
          <w:szCs w:val="24"/>
          <w:lang w:val="en-US"/>
        </w:rPr>
        <w:t xml:space="preserve"> - X</w:t>
      </w:r>
      <w:r w:rsidRPr="00264472">
        <w:rPr>
          <w:rFonts w:ascii="Cambria" w:eastAsia="Cambria Math" w:hAnsi="Cambria" w:cs="Cambria Math"/>
          <w:sz w:val="24"/>
          <w:szCs w:val="24"/>
          <w:vertAlign w:val="subscript"/>
          <w:lang w:val="en-US"/>
        </w:rPr>
        <w:t>Ss</w:t>
      </w:r>
      <w:r w:rsidR="0065287B" w:rsidRPr="00264472">
        <w:rPr>
          <w:rFonts w:ascii="Cambria" w:eastAsia="Cambria Math" w:hAnsi="Cambria" w:cs="Cambria Math"/>
          <w:sz w:val="24"/>
          <w:szCs w:val="24"/>
          <w:vertAlign w:val="subscript"/>
          <w:lang w:val="en-US"/>
        </w:rPr>
        <w:t xml:space="preserve"> </w:t>
      </w:r>
      <w:r w:rsidR="0065287B" w:rsidRPr="00264472">
        <w:rPr>
          <w:rFonts w:ascii="Cambria" w:eastAsia="Cambria Math" w:hAnsi="Cambria" w:cs="Cambria Math"/>
          <w:sz w:val="24"/>
          <w:szCs w:val="24"/>
          <w:lang w:val="en-US"/>
        </w:rPr>
        <w:t xml:space="preserve">or </w:t>
      </w:r>
      <w:r w:rsidR="007678BF" w:rsidRPr="00264472">
        <w:rPr>
          <w:rFonts w:ascii="Cambria" w:eastAsia="Cambria Math" w:hAnsi="Cambria" w:cs="Cambria Math"/>
          <w:iCs/>
          <w:sz w:val="24"/>
          <w:szCs w:val="24"/>
          <w:lang w:val="en-US"/>
        </w:rPr>
        <w:t>X</w:t>
      </w:r>
      <w:r w:rsidR="007678BF" w:rsidRPr="00264472">
        <w:rPr>
          <w:rFonts w:ascii="Cambria" w:eastAsia="Cambria Math" w:hAnsi="Cambria" w:cs="Cambria Math"/>
          <w:iCs/>
          <w:sz w:val="16"/>
          <w:szCs w:val="16"/>
          <w:lang w:val="en-US"/>
        </w:rPr>
        <w:t>D</w:t>
      </w:r>
      <w:r w:rsidR="007678BF" w:rsidRPr="00264472">
        <w:rPr>
          <w:rFonts w:ascii="Cambria" w:eastAsia="Cambria Math" w:hAnsi="Cambria" w:cs="Cambria Math"/>
          <w:iCs/>
          <w:sz w:val="24"/>
          <w:szCs w:val="24"/>
          <w:vertAlign w:val="subscript"/>
          <w:lang w:val="en-US"/>
        </w:rPr>
        <w:t>Ss</w:t>
      </w:r>
      <w:r w:rsidR="0065287B" w:rsidRPr="00264472">
        <w:rPr>
          <w:rFonts w:ascii="Cambria" w:eastAsia="Cambria Math" w:hAnsi="Cambria" w:cs="Cambria Math"/>
          <w:sz w:val="24"/>
          <w:szCs w:val="24"/>
          <w:lang w:val="en-US"/>
        </w:rPr>
        <w:t xml:space="preserve"> = </w:t>
      </w:r>
      <w:proofErr w:type="gramStart"/>
      <w:r w:rsidR="0065287B" w:rsidRPr="00264472">
        <w:rPr>
          <w:rFonts w:ascii="Cambria" w:eastAsia="Cambria Math" w:hAnsi="Cambria" w:cs="Cambria Math"/>
          <w:iCs/>
          <w:sz w:val="24"/>
          <w:szCs w:val="24"/>
          <w:lang w:val="en-US"/>
        </w:rPr>
        <w:t>X</w:t>
      </w:r>
      <w:r w:rsidR="0065287B" w:rsidRPr="00264472">
        <w:rPr>
          <w:rFonts w:ascii="Cambria" w:eastAsia="Cambria Math" w:hAnsi="Cambria" w:cs="Cambria Math"/>
          <w:iCs/>
          <w:sz w:val="24"/>
          <w:szCs w:val="24"/>
          <w:vertAlign w:val="subscript"/>
          <w:lang w:val="en-US"/>
        </w:rPr>
        <w:t xml:space="preserve">Ss  </w:t>
      </w:r>
      <w:r w:rsidR="0065287B" w:rsidRPr="00264472">
        <w:rPr>
          <w:rFonts w:ascii="Cambria" w:eastAsia="Cambria Math" w:hAnsi="Cambria" w:cs="Cambria Math"/>
          <w:iCs/>
          <w:sz w:val="24"/>
          <w:szCs w:val="24"/>
          <w:lang w:val="en-US"/>
        </w:rPr>
        <w:t>-</w:t>
      </w:r>
      <w:proofErr w:type="gramEnd"/>
      <w:r w:rsidR="0065287B" w:rsidRPr="00264472">
        <w:rPr>
          <w:rFonts w:ascii="Cambria" w:eastAsia="Cambria Math" w:hAnsi="Cambria" w:cs="Cambria Math"/>
          <w:iCs/>
          <w:sz w:val="24"/>
          <w:szCs w:val="24"/>
          <w:lang w:val="en-US"/>
        </w:rPr>
        <w:t xml:space="preserve"> X</w:t>
      </w:r>
      <w:r w:rsidR="0065287B" w:rsidRPr="00264472">
        <w:rPr>
          <w:rFonts w:ascii="Cambria" w:eastAsia="Cambria Math" w:hAnsi="Cambria" w:cs="Cambria Math"/>
          <w:iCs/>
          <w:sz w:val="24"/>
          <w:szCs w:val="24"/>
          <w:vertAlign w:val="subscript"/>
          <w:lang w:val="en-US"/>
        </w:rPr>
        <w:t>E</w:t>
      </w:r>
      <w:r w:rsidR="0065287B" w:rsidRPr="00264472">
        <w:rPr>
          <w:rFonts w:ascii="Cambria" w:eastAsia="Cambria Math" w:hAnsi="Cambria" w:cs="Cambria Math"/>
          <w:i/>
          <w:sz w:val="24"/>
          <w:szCs w:val="24"/>
          <w:vertAlign w:val="subscript"/>
          <w:lang w:val="en-US"/>
        </w:rPr>
        <w:t xml:space="preserve"> </w:t>
      </w:r>
      <w:r w:rsidRPr="00264472">
        <w:rPr>
          <w:rFonts w:ascii="Cambria" w:eastAsia="Cambria Math" w:hAnsi="Cambria" w:cs="Cambria Math"/>
          <w:sz w:val="24"/>
          <w:szCs w:val="24"/>
          <w:lang w:val="en-US"/>
        </w:rPr>
        <w:t>, where X</w:t>
      </w:r>
      <w:r w:rsidRPr="00264472">
        <w:rPr>
          <w:rFonts w:ascii="Cambria" w:eastAsia="Cambria Math" w:hAnsi="Cambria" w:cs="Cambria Math"/>
          <w:sz w:val="24"/>
          <w:szCs w:val="24"/>
          <w:vertAlign w:val="subscript"/>
          <w:lang w:val="en-US"/>
        </w:rPr>
        <w:t xml:space="preserve">E </w:t>
      </w:r>
      <w:r w:rsidRPr="00264472">
        <w:rPr>
          <w:rFonts w:ascii="Cambria" w:eastAsia="Cambria Math" w:hAnsi="Cambria" w:cs="Cambria Math"/>
          <w:sz w:val="24"/>
          <w:szCs w:val="24"/>
          <w:lang w:val="en-US"/>
        </w:rPr>
        <w:t>is the quantity extracted by E and X</w:t>
      </w:r>
      <w:r w:rsidRPr="00264472">
        <w:rPr>
          <w:rFonts w:ascii="Cambria" w:eastAsia="Cambria Math" w:hAnsi="Cambria" w:cs="Cambria Math"/>
          <w:sz w:val="24"/>
          <w:szCs w:val="24"/>
          <w:vertAlign w:val="subscript"/>
          <w:lang w:val="en-US"/>
        </w:rPr>
        <w:t>Ss</w:t>
      </w:r>
      <w:r w:rsidRPr="00264472">
        <w:rPr>
          <w:rFonts w:ascii="Cambria" w:eastAsia="Cambria Math" w:hAnsi="Cambria" w:cs="Cambria Math"/>
          <w:sz w:val="24"/>
          <w:szCs w:val="24"/>
          <w:lang w:val="en-US"/>
        </w:rPr>
        <w:t xml:space="preserve"> is the quantity purchased by S</w:t>
      </w:r>
      <w:r w:rsidRPr="00264472">
        <w:rPr>
          <w:rFonts w:ascii="Cambria" w:eastAsia="Cambria Math" w:hAnsi="Cambria" w:cs="Cambria Math"/>
          <w:sz w:val="24"/>
          <w:szCs w:val="24"/>
          <w:vertAlign w:val="subscript"/>
          <w:lang w:val="en-US"/>
        </w:rPr>
        <w:t>s</w:t>
      </w:r>
      <w:r w:rsidR="00C25569" w:rsidRPr="00264472">
        <w:rPr>
          <w:rFonts w:ascii="Cambria" w:eastAsia="Cambria Math" w:hAnsi="Cambria" w:cs="Cambria Math"/>
          <w:sz w:val="24"/>
          <w:szCs w:val="24"/>
          <w:vertAlign w:val="subscript"/>
          <w:lang w:val="en-US"/>
        </w:rPr>
        <w:t xml:space="preserve">. </w:t>
      </w:r>
      <w:r w:rsidR="00C25569" w:rsidRPr="00264472">
        <w:rPr>
          <w:rFonts w:ascii="Cambria" w:eastAsia="Cambria Math" w:hAnsi="Cambria" w:cs="Cambria Math"/>
          <w:sz w:val="24"/>
          <w:szCs w:val="24"/>
          <w:lang w:val="en-US"/>
        </w:rPr>
        <w:t>Specifically:</w:t>
      </w:r>
      <w:r w:rsidRPr="00264472">
        <w:rPr>
          <w:rFonts w:ascii="Cambria" w:eastAsia="Cambria Math" w:hAnsi="Cambria" w:cs="Cambria Math"/>
          <w:sz w:val="24"/>
          <w:szCs w:val="24"/>
          <w:lang w:val="en-US"/>
        </w:rPr>
        <w:t xml:space="preserve">  </w:t>
      </w:r>
    </w:p>
    <w:p w14:paraId="3C7C82D2" w14:textId="77777777" w:rsidR="00760AE7" w:rsidRDefault="00760AE7" w:rsidP="00760AE7">
      <w:pPr>
        <w:spacing w:line="360" w:lineRule="auto"/>
        <w:jc w:val="both"/>
        <w:rPr>
          <w:rFonts w:ascii="Cambria" w:eastAsia="Cambria Math" w:hAnsi="Cambria" w:cs="Cambria Math"/>
          <w:sz w:val="24"/>
          <w:szCs w:val="24"/>
          <w:lang w:val="en-US"/>
        </w:rPr>
      </w:pPr>
    </w:p>
    <w:p w14:paraId="3F9652AC" w14:textId="77777777" w:rsidR="00760AE7" w:rsidRPr="00760AE7" w:rsidRDefault="00760AE7" w:rsidP="00760AE7">
      <w:pPr>
        <w:spacing w:line="360" w:lineRule="auto"/>
        <w:jc w:val="both"/>
        <w:rPr>
          <w:rFonts w:ascii="Cambria" w:eastAsia="Cambria Math" w:hAnsi="Cambria" w:cs="Cambria Math"/>
          <w:sz w:val="24"/>
          <w:szCs w:val="24"/>
          <w:lang w:val="en-US"/>
        </w:rPr>
      </w:pPr>
    </w:p>
    <w:p w14:paraId="5DB8B0C0" w14:textId="77777777" w:rsidR="00C82160" w:rsidRPr="00530D3E" w:rsidRDefault="00C82160" w:rsidP="00C82160">
      <w:pPr>
        <w:pStyle w:val="ListParagraph"/>
        <w:spacing w:line="360" w:lineRule="auto"/>
        <w:ind w:left="1477"/>
        <w:jc w:val="both"/>
        <w:rPr>
          <w:rFonts w:ascii="Cambria" w:eastAsia="Cambria Math" w:hAnsi="Cambria" w:cs="Cambria Math"/>
          <w:sz w:val="24"/>
          <w:szCs w:val="24"/>
          <w:lang w:val="en-US"/>
        </w:rPr>
      </w:pPr>
    </w:p>
    <w:p w14:paraId="123F1F1E" w14:textId="49865731" w:rsidR="000E5B67" w:rsidRPr="007678BF" w:rsidRDefault="000E5B67" w:rsidP="000E5B67">
      <w:pPr>
        <w:spacing w:line="360" w:lineRule="auto"/>
        <w:jc w:val="both"/>
        <w:rPr>
          <w:rFonts w:ascii="Cambria" w:eastAsia="Cambria Math" w:hAnsi="Cambria" w:cs="Cambria Math"/>
          <w:iCs/>
          <w:sz w:val="24"/>
          <w:szCs w:val="24"/>
          <w:lang w:val="en-US"/>
        </w:rPr>
      </w:pPr>
      <w:r>
        <w:rPr>
          <w:rFonts w:ascii="Cambria" w:eastAsia="Cambria Math" w:hAnsi="Cambria" w:cs="Cambria Math"/>
          <w:noProof/>
          <w:sz w:val="24"/>
          <w:szCs w:val="24"/>
          <w:lang w:eastAsia="it-IT"/>
        </w:rPr>
        <mc:AlternateContent>
          <mc:Choice Requires="wps">
            <w:drawing>
              <wp:anchor distT="0" distB="0" distL="114300" distR="114300" simplePos="0" relativeHeight="251573760" behindDoc="0" locked="0" layoutInCell="1" allowOverlap="1" wp14:anchorId="41AA172E" wp14:editId="693C6DEE">
                <wp:simplePos x="0" y="0"/>
                <wp:positionH relativeFrom="column">
                  <wp:posOffset>447040</wp:posOffset>
                </wp:positionH>
                <wp:positionV relativeFrom="paragraph">
                  <wp:posOffset>83820</wp:posOffset>
                </wp:positionV>
                <wp:extent cx="330835" cy="1425575"/>
                <wp:effectExtent l="5080" t="8255" r="6985" b="1397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835" cy="1425575"/>
                        </a:xfrm>
                        <a:prstGeom prst="leftBrace">
                          <a:avLst>
                            <a:gd name="adj1" fmla="val 359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AA5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 o:spid="_x0000_s1026" type="#_x0000_t87" style="position:absolute;margin-left:35.2pt;margin-top:6.6pt;width:26.05pt;height:112.2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nQGAIAAB8EAAAOAAAAZHJzL2Uyb0RvYy54bWysU9uO0zAQfUfiHyy/06Rpw26jpivYZRHS&#10;cpEWPsD1pTE4HmO7TZevZ+ykpcAbIg/WTGZ8ZubM8frm2BtykD5osC2dz0pKpOUgtN219Mvn+xfX&#10;lITIrGAGrGzpkwz0ZvP82XpwjaygAyOkJwhiQzO4lnYxuqYoAu9kz8IMnLQYVOB7FtH1u0J4NiB6&#10;b4qqLF8WA3jhPHAZAv69G4N0k/GVkjx+VCrISExLsbeYT5/PbTqLzZo1O89cp/nUBvuHLnqmLRY9&#10;Q92xyMje67+ges09BFBxxqEvQCnNZZ4Bp5mXf0zz2DEn8yxITnBnmsL/g+UfDo/uk0+tB/cA/FtA&#10;RorBheYcSU7AHLId3oPAHbJ9hDzsUfk+3cQxyDFz+nTmVB4j4fhzsSivFzUlHEPzZVXXV3UivWDN&#10;6bbzIb6V0JNktNRIFV97xtPgrGGHhxAzsYJY1qfq4uucEtUb3NOBGbKoV+Vq2uNFTnWZU5f4TWUn&#10;RGzgVDjBW7jXxmQ1GEuGlq7qqs4dBDBapGBKC363vTWeYGGcNH8T7G9pHvZWZLBOMvFmsiPTZrSx&#10;uLETz4naJNfQbEE8Ic0eRpXiq0KjA/+DkgEV2tLwfc+8pMS8syiB1Xy5TJLOzrK+qtDxl5HtZYRZ&#10;jlAtjZSM5m0cn8Heeb3rsNI8j2vhFa5X6XjSwdjV1CyqMO9uejFJ5pd+zvr1rjc/AQAA//8DAFBL&#10;AwQUAAYACAAAACEAd/o6KOEAAAAJAQAADwAAAGRycy9kb3ducmV2LnhtbEyPzU7DMBCE70i8g7VI&#10;XBC1kwJBIU6FkCpBD6D+wHkbL0nUeB1itw08Pe4JjrMzmvm2mI22EwcafOtYQzJRIIgrZ1quNWzW&#10;8+t7ED4gG+wck4Zv8jArz88KzI078pIOq1CLWMI+Rw1NCH0upa8asugnrieO3qcbLIYoh1qaAY+x&#10;3HYyVepOWmw5LjTY01ND1W61txrCe/JajT/uC+cvH+o5uVos33YLrS8vxscHEIHG8BeGE35EhzIy&#10;bd2ejRedhkzdxGS8T1MQJz9Nb0FsNaTTLANZFvL/B+UvAAAA//8DAFBLAQItABQABgAIAAAAIQC2&#10;gziS/gAAAOEBAAATAAAAAAAAAAAAAAAAAAAAAABbQ29udGVudF9UeXBlc10ueG1sUEsBAi0AFAAG&#10;AAgAAAAhADj9If/WAAAAlAEAAAsAAAAAAAAAAAAAAAAALwEAAF9yZWxzLy5yZWxzUEsBAi0AFAAG&#10;AAgAAAAhAMThSdAYAgAAHwQAAA4AAAAAAAAAAAAAAAAALgIAAGRycy9lMm9Eb2MueG1sUEsBAi0A&#10;FAAGAAgAAAAhAHf6OijhAAAACQEAAA8AAAAAAAAAAAAAAAAAcgQAAGRycy9kb3ducmV2LnhtbFBL&#10;BQYAAAAABAAEAPMAAACABQAAAAA=&#10;"/>
            </w:pict>
          </mc:Fallback>
        </mc:AlternateContent>
      </w:r>
      <w:r w:rsidRPr="00C25569">
        <w:rPr>
          <w:rFonts w:ascii="Cambria" w:eastAsia="Cambria Math" w:hAnsi="Cambria" w:cs="Cambria Math"/>
          <w:sz w:val="24"/>
          <w:szCs w:val="24"/>
          <w:lang w:val="en-US"/>
        </w:rPr>
        <w:tab/>
      </w:r>
      <w:r w:rsidRPr="007678BF">
        <w:rPr>
          <w:rFonts w:ascii="Cambria" w:eastAsia="Cambria Math" w:hAnsi="Cambria" w:cs="Cambria Math"/>
          <w:iCs/>
          <w:sz w:val="24"/>
          <w:szCs w:val="24"/>
          <w:lang w:val="en-US"/>
        </w:rPr>
        <w:tab/>
        <w:t xml:space="preserve">0  </w:t>
      </w:r>
      <w:r w:rsidR="00530D3E" w:rsidRPr="007678BF">
        <w:rPr>
          <w:rFonts w:ascii="Cambria" w:eastAsia="Cambria Math" w:hAnsi="Cambria" w:cs="Cambria Math"/>
          <w:iCs/>
          <w:sz w:val="24"/>
          <w:szCs w:val="24"/>
          <w:lang w:val="en-US"/>
        </w:rPr>
        <w:t xml:space="preserve">           </w:t>
      </w:r>
      <w:r w:rsidRPr="007678BF">
        <w:rPr>
          <w:rFonts w:ascii="Cambria" w:eastAsia="Cambria Math" w:hAnsi="Cambria" w:cs="Cambria Math"/>
          <w:iCs/>
          <w:sz w:val="24"/>
          <w:szCs w:val="24"/>
          <w:lang w:val="en-US"/>
        </w:rPr>
        <w:t xml:space="preserve"> i</w:t>
      </w:r>
      <w:r w:rsidR="00530D3E" w:rsidRPr="007678BF">
        <w:rPr>
          <w:rFonts w:ascii="Cambria" w:eastAsia="Cambria Math" w:hAnsi="Cambria" w:cs="Cambria Math"/>
          <w:iCs/>
          <w:sz w:val="24"/>
          <w:szCs w:val="24"/>
          <w:lang w:val="en-US"/>
        </w:rPr>
        <w:t xml:space="preserve">f </w:t>
      </w:r>
      <w:proofErr w:type="gramStart"/>
      <w:r w:rsidRPr="007678BF">
        <w:rPr>
          <w:rFonts w:ascii="Cambria" w:eastAsia="Cambria Math" w:hAnsi="Cambria" w:cs="Cambria Math"/>
          <w:iCs/>
          <w:sz w:val="24"/>
          <w:szCs w:val="24"/>
          <w:lang w:val="en-US"/>
        </w:rPr>
        <w:t>X</w:t>
      </w:r>
      <w:r w:rsidRPr="007678BF">
        <w:rPr>
          <w:rFonts w:ascii="Cambria" w:eastAsia="Cambria Math" w:hAnsi="Cambria" w:cs="Cambria Math"/>
          <w:iCs/>
          <w:sz w:val="24"/>
          <w:szCs w:val="24"/>
          <w:vertAlign w:val="subscript"/>
          <w:lang w:val="en-US"/>
        </w:rPr>
        <w:t xml:space="preserve">Ss  </w:t>
      </w:r>
      <w:r w:rsidRPr="007678BF">
        <w:rPr>
          <w:rFonts w:ascii="Cambria" w:eastAsia="Cambria Math" w:hAnsi="Cambria" w:cs="Cambria Math"/>
          <w:iCs/>
          <w:sz w:val="24"/>
          <w:szCs w:val="24"/>
          <w:lang w:val="en-US"/>
        </w:rPr>
        <w:t>&gt;</w:t>
      </w:r>
      <w:proofErr w:type="gramEnd"/>
      <w:r w:rsidRPr="007678BF">
        <w:rPr>
          <w:rFonts w:ascii="Cambria" w:eastAsia="Cambria Math" w:hAnsi="Cambria" w:cs="Cambria Math"/>
          <w:iCs/>
          <w:sz w:val="24"/>
          <w:szCs w:val="24"/>
          <w:lang w:val="en-US"/>
        </w:rPr>
        <w:t xml:space="preserve"> X</w:t>
      </w:r>
      <w:r w:rsidRPr="007678BF">
        <w:rPr>
          <w:rFonts w:ascii="Cambria" w:eastAsia="Cambria Math" w:hAnsi="Cambria" w:cs="Cambria Math"/>
          <w:iCs/>
          <w:sz w:val="24"/>
          <w:szCs w:val="24"/>
          <w:vertAlign w:val="subscript"/>
          <w:lang w:val="en-US"/>
        </w:rPr>
        <w:t>E</w:t>
      </w:r>
    </w:p>
    <w:p w14:paraId="1A998F27" w14:textId="77777777" w:rsidR="000E5B67" w:rsidRPr="007678BF" w:rsidRDefault="000E5B67" w:rsidP="000E5B67">
      <w:pPr>
        <w:spacing w:line="360" w:lineRule="auto"/>
        <w:jc w:val="both"/>
        <w:rPr>
          <w:rFonts w:ascii="Cambria" w:eastAsia="Cambria Math" w:hAnsi="Cambria" w:cs="Cambria Math"/>
          <w:iCs/>
          <w:sz w:val="24"/>
          <w:szCs w:val="24"/>
          <w:lang w:val="en-US"/>
        </w:rPr>
      </w:pPr>
    </w:p>
    <w:p w14:paraId="10158910" w14:textId="77777777" w:rsidR="000E5B67" w:rsidRPr="007678BF" w:rsidRDefault="000E5B67" w:rsidP="000E5B67">
      <w:pPr>
        <w:spacing w:line="360" w:lineRule="auto"/>
        <w:jc w:val="both"/>
        <w:rPr>
          <w:rFonts w:ascii="Cambria" w:eastAsia="Cambria Math" w:hAnsi="Cambria" w:cs="Cambria Math"/>
          <w:iCs/>
          <w:sz w:val="24"/>
          <w:szCs w:val="24"/>
          <w:lang w:val="en-US"/>
        </w:rPr>
      </w:pPr>
      <w:r w:rsidRPr="007678BF">
        <w:rPr>
          <w:rFonts w:ascii="Cambria" w:eastAsia="Cambria Math" w:hAnsi="Cambria" w:cs="Cambria Math"/>
          <w:iCs/>
          <w:sz w:val="24"/>
          <w:szCs w:val="24"/>
          <w:lang w:val="en-US"/>
        </w:rPr>
        <w:t>X</w:t>
      </w:r>
      <w:r w:rsidRPr="007678BF">
        <w:rPr>
          <w:rFonts w:ascii="Cambria" w:eastAsia="Cambria Math" w:hAnsi="Cambria" w:cs="Cambria Math"/>
          <w:iCs/>
          <w:sz w:val="16"/>
          <w:szCs w:val="16"/>
          <w:lang w:val="en-US"/>
        </w:rPr>
        <w:t>D</w:t>
      </w:r>
      <w:r w:rsidRPr="007678BF">
        <w:rPr>
          <w:rFonts w:ascii="Cambria" w:eastAsia="Cambria Math" w:hAnsi="Cambria" w:cs="Cambria Math"/>
          <w:iCs/>
          <w:sz w:val="24"/>
          <w:szCs w:val="24"/>
          <w:vertAlign w:val="subscript"/>
          <w:lang w:val="en-US"/>
        </w:rPr>
        <w:t xml:space="preserve">E </w:t>
      </w:r>
      <w:r w:rsidRPr="007678BF">
        <w:rPr>
          <w:rFonts w:ascii="Cambria" w:eastAsia="Cambria Math" w:hAnsi="Cambria" w:cs="Cambria Math"/>
          <w:iCs/>
          <w:sz w:val="24"/>
          <w:szCs w:val="24"/>
          <w:lang w:val="en-US"/>
        </w:rPr>
        <w:t>=</w:t>
      </w:r>
    </w:p>
    <w:p w14:paraId="2537DFA4" w14:textId="77777777" w:rsidR="000E5B67" w:rsidRPr="007678BF" w:rsidRDefault="000E5B67" w:rsidP="000E5B67">
      <w:pPr>
        <w:spacing w:line="360" w:lineRule="auto"/>
        <w:jc w:val="both"/>
        <w:rPr>
          <w:rFonts w:ascii="Cambria" w:eastAsia="Cambria Math" w:hAnsi="Cambria" w:cs="Cambria Math"/>
          <w:iCs/>
          <w:sz w:val="24"/>
          <w:szCs w:val="24"/>
          <w:lang w:val="en-US"/>
        </w:rPr>
      </w:pPr>
    </w:p>
    <w:p w14:paraId="6B8B4C39" w14:textId="294B36B2" w:rsidR="000E5B67" w:rsidRPr="007678BF" w:rsidRDefault="000E5B67" w:rsidP="000E5B67">
      <w:pPr>
        <w:spacing w:line="360" w:lineRule="auto"/>
        <w:ind w:left="409" w:firstLine="708"/>
        <w:jc w:val="both"/>
        <w:rPr>
          <w:rFonts w:ascii="Cambria" w:eastAsia="Cambria Math" w:hAnsi="Cambria" w:cs="Cambria Math"/>
          <w:iCs/>
          <w:sz w:val="24"/>
          <w:szCs w:val="24"/>
          <w:lang w:val="en-US"/>
        </w:rPr>
      </w:pPr>
      <w:r w:rsidRPr="007678BF">
        <w:rPr>
          <w:rFonts w:ascii="Cambria" w:eastAsia="Cambria Math" w:hAnsi="Cambria" w:cs="Cambria Math"/>
          <w:iCs/>
          <w:sz w:val="24"/>
          <w:szCs w:val="24"/>
          <w:lang w:val="en-US"/>
        </w:rPr>
        <w:t xml:space="preserve">    X</w:t>
      </w:r>
      <w:r w:rsidRPr="007678BF">
        <w:rPr>
          <w:rFonts w:ascii="Cambria" w:eastAsia="Cambria Math" w:hAnsi="Cambria" w:cs="Cambria Math"/>
          <w:iCs/>
          <w:sz w:val="24"/>
          <w:szCs w:val="24"/>
          <w:vertAlign w:val="subscript"/>
          <w:lang w:val="en-US"/>
        </w:rPr>
        <w:t>E</w:t>
      </w:r>
      <w:r w:rsidRPr="007678BF">
        <w:rPr>
          <w:rFonts w:ascii="Cambria" w:eastAsia="Cambria Math" w:hAnsi="Cambria" w:cs="Cambria Math"/>
          <w:iCs/>
          <w:sz w:val="24"/>
          <w:szCs w:val="24"/>
          <w:lang w:val="en-US"/>
        </w:rPr>
        <w:t xml:space="preserve"> - X</w:t>
      </w:r>
      <w:r w:rsidRPr="007678BF">
        <w:rPr>
          <w:rFonts w:ascii="Cambria" w:eastAsia="Cambria Math" w:hAnsi="Cambria" w:cs="Cambria Math"/>
          <w:iCs/>
          <w:sz w:val="24"/>
          <w:szCs w:val="24"/>
          <w:vertAlign w:val="subscript"/>
          <w:lang w:val="en-US"/>
        </w:rPr>
        <w:t xml:space="preserve">Ss  </w:t>
      </w:r>
      <w:r w:rsidR="00F0100D">
        <w:rPr>
          <w:rFonts w:ascii="Cambria" w:eastAsia="Cambria Math" w:hAnsi="Cambria" w:cs="Cambria Math"/>
          <w:iCs/>
          <w:sz w:val="24"/>
          <w:szCs w:val="24"/>
          <w:vertAlign w:val="subscript"/>
          <w:lang w:val="en-US"/>
        </w:rPr>
        <w:t xml:space="preserve">  </w:t>
      </w:r>
      <w:r w:rsidRPr="007678BF">
        <w:rPr>
          <w:rFonts w:ascii="Cambria" w:eastAsia="Cambria Math" w:hAnsi="Cambria" w:cs="Cambria Math"/>
          <w:iCs/>
          <w:sz w:val="24"/>
          <w:szCs w:val="24"/>
          <w:vertAlign w:val="subscript"/>
          <w:lang w:val="en-US"/>
        </w:rPr>
        <w:t xml:space="preserve">  </w:t>
      </w:r>
      <w:r w:rsidRPr="007678BF">
        <w:rPr>
          <w:rFonts w:ascii="Cambria" w:eastAsia="Cambria Math" w:hAnsi="Cambria" w:cs="Cambria Math"/>
          <w:iCs/>
          <w:sz w:val="24"/>
          <w:szCs w:val="24"/>
          <w:lang w:val="en-US"/>
        </w:rPr>
        <w:t xml:space="preserve"> if </w:t>
      </w:r>
      <w:r w:rsidR="00530D3E" w:rsidRPr="007678BF">
        <w:rPr>
          <w:rFonts w:ascii="Cambria" w:eastAsia="Cambria Math" w:hAnsi="Cambria" w:cs="Cambria Math"/>
          <w:iCs/>
          <w:sz w:val="24"/>
          <w:szCs w:val="24"/>
          <w:lang w:val="en-US"/>
        </w:rPr>
        <w:t>X</w:t>
      </w:r>
      <w:r w:rsidR="00530D3E" w:rsidRPr="007678BF">
        <w:rPr>
          <w:rFonts w:ascii="Cambria" w:eastAsia="Cambria Math" w:hAnsi="Cambria" w:cs="Cambria Math"/>
          <w:iCs/>
          <w:sz w:val="24"/>
          <w:szCs w:val="24"/>
          <w:vertAlign w:val="subscript"/>
          <w:lang w:val="en-US"/>
        </w:rPr>
        <w:t>E</w:t>
      </w:r>
      <w:r w:rsidR="00530D3E" w:rsidRPr="007678BF">
        <w:rPr>
          <w:rFonts w:ascii="Cambria" w:eastAsia="Cambria Math" w:hAnsi="Cambria" w:cs="Cambria Math"/>
          <w:iCs/>
          <w:sz w:val="24"/>
          <w:szCs w:val="24"/>
          <w:lang w:val="en-US"/>
        </w:rPr>
        <w:t xml:space="preserve"> &gt; X</w:t>
      </w:r>
      <w:r w:rsidR="00530D3E" w:rsidRPr="007678BF">
        <w:rPr>
          <w:rFonts w:ascii="Cambria" w:eastAsia="Cambria Math" w:hAnsi="Cambria" w:cs="Cambria Math"/>
          <w:iCs/>
          <w:sz w:val="24"/>
          <w:szCs w:val="24"/>
          <w:vertAlign w:val="subscript"/>
          <w:lang w:val="en-US"/>
        </w:rPr>
        <w:t>Ss</w:t>
      </w:r>
      <w:r w:rsidR="00530D3E" w:rsidRPr="007678BF">
        <w:rPr>
          <w:rFonts w:ascii="Cambria" w:eastAsia="Cambria Math" w:hAnsi="Cambria" w:cs="Cambria Math"/>
          <w:iCs/>
          <w:sz w:val="24"/>
          <w:szCs w:val="24"/>
          <w:lang w:val="en-US"/>
        </w:rPr>
        <w:t xml:space="preserve"> </w:t>
      </w:r>
      <w:r w:rsidR="00530D3E" w:rsidRPr="007678BF">
        <w:rPr>
          <w:rFonts w:ascii="Cambria" w:eastAsia="Cambria Math" w:hAnsi="Cambria" w:cs="Cambria Math"/>
          <w:iCs/>
          <w:sz w:val="24"/>
          <w:szCs w:val="24"/>
          <w:vertAlign w:val="subscript"/>
          <w:lang w:val="en-US"/>
        </w:rPr>
        <w:t xml:space="preserve">    </w:t>
      </w:r>
      <w:r w:rsidR="00530D3E" w:rsidRPr="007678BF">
        <w:rPr>
          <w:rFonts w:ascii="Cambria" w:eastAsia="Cambria Math" w:hAnsi="Cambria" w:cs="Cambria Math"/>
          <w:iCs/>
          <w:sz w:val="24"/>
          <w:szCs w:val="24"/>
          <w:lang w:val="en-US"/>
        </w:rPr>
        <w:t xml:space="preserve"> </w:t>
      </w:r>
      <w:r w:rsidRPr="007678BF">
        <w:rPr>
          <w:rFonts w:ascii="Cambria" w:eastAsia="Cambria Math" w:hAnsi="Cambria" w:cs="Cambria Math"/>
          <w:iCs/>
          <w:sz w:val="24"/>
          <w:szCs w:val="24"/>
          <w:lang w:val="en-US"/>
        </w:rPr>
        <w:t xml:space="preserve"> </w:t>
      </w:r>
    </w:p>
    <w:p w14:paraId="59F82902" w14:textId="77777777" w:rsidR="000E5B67" w:rsidRPr="007678BF" w:rsidRDefault="000E5B67" w:rsidP="000E5B67">
      <w:pPr>
        <w:spacing w:line="360" w:lineRule="auto"/>
        <w:jc w:val="both"/>
        <w:rPr>
          <w:rFonts w:ascii="Cambria" w:eastAsia="Cambria Math" w:hAnsi="Cambria" w:cs="Cambria Math"/>
          <w:iCs/>
          <w:sz w:val="24"/>
          <w:szCs w:val="24"/>
          <w:highlight w:val="cyan"/>
          <w:lang w:val="en-US"/>
        </w:rPr>
      </w:pPr>
    </w:p>
    <w:p w14:paraId="204A06C6" w14:textId="4E0257C0" w:rsidR="000E5B67" w:rsidRPr="007678BF" w:rsidRDefault="000E5B67" w:rsidP="000E5B67">
      <w:pPr>
        <w:spacing w:line="360" w:lineRule="auto"/>
        <w:jc w:val="both"/>
        <w:rPr>
          <w:rFonts w:ascii="Cambria" w:eastAsia="Cambria Math" w:hAnsi="Cambria" w:cs="Cambria Math"/>
          <w:iCs/>
          <w:sz w:val="24"/>
          <w:szCs w:val="24"/>
          <w:highlight w:val="cyan"/>
          <w:lang w:val="en-US"/>
        </w:rPr>
      </w:pPr>
      <w:r w:rsidRPr="007678BF">
        <w:rPr>
          <w:rFonts w:ascii="Cambria" w:eastAsia="Cambria Math" w:hAnsi="Cambria" w:cs="Cambria Math"/>
          <w:iCs/>
          <w:noProof/>
          <w:sz w:val="24"/>
          <w:szCs w:val="24"/>
          <w:lang w:eastAsia="it-IT"/>
        </w:rPr>
        <mc:AlternateContent>
          <mc:Choice Requires="wps">
            <w:drawing>
              <wp:anchor distT="0" distB="0" distL="114300" distR="114300" simplePos="0" relativeHeight="251574784" behindDoc="0" locked="0" layoutInCell="1" allowOverlap="1" wp14:anchorId="2BF771A7" wp14:editId="4E522910">
                <wp:simplePos x="0" y="0"/>
                <wp:positionH relativeFrom="column">
                  <wp:posOffset>447040</wp:posOffset>
                </wp:positionH>
                <wp:positionV relativeFrom="paragraph">
                  <wp:posOffset>149860</wp:posOffset>
                </wp:positionV>
                <wp:extent cx="330835" cy="1425575"/>
                <wp:effectExtent l="5080" t="5715" r="6985" b="698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835" cy="1425575"/>
                        </a:xfrm>
                        <a:prstGeom prst="leftBrace">
                          <a:avLst>
                            <a:gd name="adj1" fmla="val 359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C184F" id="AutoShape 17" o:spid="_x0000_s1026" type="#_x0000_t87" style="position:absolute;margin-left:35.2pt;margin-top:11.8pt;width:26.05pt;height:112.2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nQGAIAAB8EAAAOAAAAZHJzL2Uyb0RvYy54bWysU9uO0zAQfUfiHyy/06Rpw26jpivYZRHS&#10;cpEWPsD1pTE4HmO7TZevZ+ykpcAbIg/WTGZ8ZubM8frm2BtykD5osC2dz0pKpOUgtN219Mvn+xfX&#10;lITIrGAGrGzpkwz0ZvP82XpwjaygAyOkJwhiQzO4lnYxuqYoAu9kz8IMnLQYVOB7FtH1u0J4NiB6&#10;b4qqLF8WA3jhPHAZAv69G4N0k/GVkjx+VCrISExLsbeYT5/PbTqLzZo1O89cp/nUBvuHLnqmLRY9&#10;Q92xyMje67+ges09BFBxxqEvQCnNZZ4Bp5mXf0zz2DEn8yxITnBnmsL/g+UfDo/uk0+tB/cA/FtA&#10;RorBheYcSU7AHLId3oPAHbJ9hDzsUfk+3cQxyDFz+nTmVB4j4fhzsSivFzUlHEPzZVXXV3UivWDN&#10;6bbzIb6V0JNktNRIFV97xtPgrGGHhxAzsYJY1qfq4uucEtUb3NOBGbKoV+Vq2uNFTnWZU5f4TWUn&#10;RGzgVDjBW7jXxmQ1GEuGlq7qqs4dBDBapGBKC363vTWeYGGcNH8T7G9pHvZWZLBOMvFmsiPTZrSx&#10;uLETz4naJNfQbEE8Ic0eRpXiq0KjA/+DkgEV2tLwfc+8pMS8syiB1Xy5TJLOzrK+qtDxl5HtZYRZ&#10;jlAtjZSM5m0cn8Heeb3rsNI8j2vhFa5X6XjSwdjV1CyqMO9uejFJ5pd+zvr1rjc/AQAA//8DAFBL&#10;AwQUAAYACAAAACEAWU1WHeEAAAAJAQAADwAAAGRycy9kb3ducmV2LnhtbEyPwU7DMBBE70j8g7VI&#10;XFBrJ5RShTgVQqoEPRS1Bc7beEmixusQu23g63FPcJyd0czbfD7YVhyp941jDclYgSAunWm40vC2&#10;XYxmIHxANtg6Jg3f5GFeXF7kmBl34jUdN6ESsYR9hhrqELpMSl/WZNGPXUccvU/XWwxR9pU0PZ5i&#10;uW1lqtRUWmw4LtTY0VNN5X5zsBrCe7Iqhx/3hYuXD/Wc3CzXr/ul1tdXw+MDiEBD+AvDGT+iQxGZ&#10;du7AxotWw72axKSG9HYK4uyn6R2IXTxMZgnIIpf/Pyh+AQAA//8DAFBLAQItABQABgAIAAAAIQC2&#10;gziS/gAAAOEBAAATAAAAAAAAAAAAAAAAAAAAAABbQ29udGVudF9UeXBlc10ueG1sUEsBAi0AFAAG&#10;AAgAAAAhADj9If/WAAAAlAEAAAsAAAAAAAAAAAAAAAAALwEAAF9yZWxzLy5yZWxzUEsBAi0AFAAG&#10;AAgAAAAhAMThSdAYAgAAHwQAAA4AAAAAAAAAAAAAAAAALgIAAGRycy9lMm9Eb2MueG1sUEsBAi0A&#10;FAAGAAgAAAAhAFlNVh3hAAAACQEAAA8AAAAAAAAAAAAAAAAAcgQAAGRycy9kb3ducmV2LnhtbFBL&#10;BQYAAAAABAAEAPMAAACABQAAAAA=&#10;"/>
            </w:pict>
          </mc:Fallback>
        </mc:AlternateContent>
      </w:r>
      <w:r w:rsidRPr="007678BF">
        <w:rPr>
          <w:rFonts w:ascii="Cambria" w:eastAsia="Cambria Math" w:hAnsi="Cambria" w:cs="Cambria Math"/>
          <w:iCs/>
          <w:sz w:val="24"/>
          <w:szCs w:val="24"/>
          <w:lang w:val="en-US"/>
        </w:rPr>
        <w:tab/>
      </w:r>
      <w:r w:rsidRPr="007678BF">
        <w:rPr>
          <w:rFonts w:ascii="Cambria" w:eastAsia="Cambria Math" w:hAnsi="Cambria" w:cs="Cambria Math"/>
          <w:iCs/>
          <w:sz w:val="24"/>
          <w:szCs w:val="24"/>
          <w:lang w:val="en-US"/>
        </w:rPr>
        <w:tab/>
        <w:t xml:space="preserve">0  </w:t>
      </w:r>
      <w:r w:rsidR="00530D3E" w:rsidRPr="007678BF">
        <w:rPr>
          <w:rFonts w:ascii="Cambria" w:eastAsia="Cambria Math" w:hAnsi="Cambria" w:cs="Cambria Math"/>
          <w:iCs/>
          <w:sz w:val="24"/>
          <w:szCs w:val="24"/>
          <w:lang w:val="en-US"/>
        </w:rPr>
        <w:t xml:space="preserve">         </w:t>
      </w:r>
      <w:r w:rsidR="00F0100D">
        <w:rPr>
          <w:rFonts w:ascii="Cambria" w:eastAsia="Cambria Math" w:hAnsi="Cambria" w:cs="Cambria Math"/>
          <w:iCs/>
          <w:sz w:val="24"/>
          <w:szCs w:val="24"/>
          <w:lang w:val="en-US"/>
        </w:rPr>
        <w:t xml:space="preserve"> </w:t>
      </w:r>
      <w:r w:rsidR="00530D3E" w:rsidRPr="007678BF">
        <w:rPr>
          <w:rFonts w:ascii="Cambria" w:eastAsia="Cambria Math" w:hAnsi="Cambria" w:cs="Cambria Math"/>
          <w:iCs/>
          <w:sz w:val="24"/>
          <w:szCs w:val="24"/>
          <w:lang w:val="en-US"/>
        </w:rPr>
        <w:t xml:space="preserve"> </w:t>
      </w:r>
      <w:r w:rsidRPr="007678BF">
        <w:rPr>
          <w:rFonts w:ascii="Cambria" w:eastAsia="Cambria Math" w:hAnsi="Cambria" w:cs="Cambria Math"/>
          <w:iCs/>
          <w:sz w:val="24"/>
          <w:szCs w:val="24"/>
          <w:lang w:val="en-US"/>
        </w:rPr>
        <w:t xml:space="preserve"> if</w:t>
      </w:r>
      <w:r w:rsidR="00530D3E" w:rsidRPr="007678BF">
        <w:rPr>
          <w:rFonts w:ascii="Cambria" w:eastAsia="Cambria Math" w:hAnsi="Cambria" w:cs="Cambria Math"/>
          <w:iCs/>
          <w:sz w:val="24"/>
          <w:szCs w:val="24"/>
          <w:lang w:val="en-US"/>
        </w:rPr>
        <w:t xml:space="preserve"> </w:t>
      </w:r>
      <w:r w:rsidRPr="007678BF">
        <w:rPr>
          <w:rFonts w:ascii="Cambria" w:eastAsia="Cambria Math" w:hAnsi="Cambria" w:cs="Cambria Math"/>
          <w:iCs/>
          <w:sz w:val="24"/>
          <w:szCs w:val="24"/>
          <w:lang w:val="en-US"/>
        </w:rPr>
        <w:t>X</w:t>
      </w:r>
      <w:r w:rsidRPr="007678BF">
        <w:rPr>
          <w:rFonts w:ascii="Cambria" w:eastAsia="Cambria Math" w:hAnsi="Cambria" w:cs="Cambria Math"/>
          <w:iCs/>
          <w:sz w:val="24"/>
          <w:szCs w:val="24"/>
          <w:vertAlign w:val="subscript"/>
          <w:lang w:val="en-US"/>
        </w:rPr>
        <w:t>E</w:t>
      </w:r>
      <w:r w:rsidRPr="007678BF">
        <w:rPr>
          <w:rFonts w:ascii="Cambria" w:eastAsia="Cambria Math" w:hAnsi="Cambria" w:cs="Cambria Math"/>
          <w:iCs/>
          <w:sz w:val="24"/>
          <w:szCs w:val="24"/>
          <w:lang w:val="en-US"/>
        </w:rPr>
        <w:t xml:space="preserve"> &gt; X</w:t>
      </w:r>
      <w:r w:rsidRPr="007678BF">
        <w:rPr>
          <w:rFonts w:ascii="Cambria" w:eastAsia="Cambria Math" w:hAnsi="Cambria" w:cs="Cambria Math"/>
          <w:iCs/>
          <w:sz w:val="24"/>
          <w:szCs w:val="24"/>
          <w:vertAlign w:val="subscript"/>
          <w:lang w:val="en-US"/>
        </w:rPr>
        <w:t xml:space="preserve">Ss  </w:t>
      </w:r>
    </w:p>
    <w:p w14:paraId="52F293A0" w14:textId="77777777" w:rsidR="000E5B67" w:rsidRPr="00CD568D" w:rsidRDefault="000E5B67" w:rsidP="000E5B67">
      <w:pPr>
        <w:spacing w:line="360" w:lineRule="auto"/>
        <w:jc w:val="both"/>
        <w:rPr>
          <w:rFonts w:ascii="Cambria" w:eastAsia="Cambria Math" w:hAnsi="Cambria" w:cs="Cambria Math"/>
          <w:i/>
          <w:sz w:val="24"/>
          <w:szCs w:val="24"/>
          <w:highlight w:val="cyan"/>
          <w:lang w:val="en-US"/>
        </w:rPr>
      </w:pPr>
    </w:p>
    <w:p w14:paraId="3F1635B8" w14:textId="77777777" w:rsidR="000E5B67" w:rsidRPr="00530D3E" w:rsidRDefault="000E5B67" w:rsidP="000E5B67">
      <w:pPr>
        <w:spacing w:line="360" w:lineRule="auto"/>
        <w:jc w:val="both"/>
        <w:rPr>
          <w:rFonts w:ascii="Cambria" w:eastAsia="Cambria Math" w:hAnsi="Cambria" w:cs="Cambria Math"/>
          <w:iCs/>
          <w:sz w:val="24"/>
          <w:szCs w:val="24"/>
          <w:lang w:val="en-US"/>
        </w:rPr>
      </w:pPr>
      <w:r w:rsidRPr="00530D3E">
        <w:rPr>
          <w:rFonts w:ascii="Cambria" w:eastAsia="Cambria Math" w:hAnsi="Cambria" w:cs="Cambria Math"/>
          <w:iCs/>
          <w:sz w:val="24"/>
          <w:szCs w:val="24"/>
          <w:lang w:val="en-US"/>
        </w:rPr>
        <w:t>X</w:t>
      </w:r>
      <w:r w:rsidRPr="00530D3E">
        <w:rPr>
          <w:rFonts w:ascii="Cambria" w:eastAsia="Cambria Math" w:hAnsi="Cambria" w:cs="Cambria Math"/>
          <w:iCs/>
          <w:sz w:val="16"/>
          <w:szCs w:val="16"/>
          <w:lang w:val="en-US"/>
        </w:rPr>
        <w:t>D</w:t>
      </w:r>
      <w:r w:rsidRPr="00530D3E">
        <w:rPr>
          <w:rFonts w:ascii="Cambria" w:eastAsia="Cambria Math" w:hAnsi="Cambria" w:cs="Cambria Math"/>
          <w:iCs/>
          <w:sz w:val="24"/>
          <w:szCs w:val="24"/>
          <w:vertAlign w:val="subscript"/>
          <w:lang w:val="en-US"/>
        </w:rPr>
        <w:t xml:space="preserve">Ss </w:t>
      </w:r>
      <w:r w:rsidRPr="00530D3E">
        <w:rPr>
          <w:rFonts w:ascii="Cambria" w:eastAsia="Cambria Math" w:hAnsi="Cambria" w:cs="Cambria Math"/>
          <w:iCs/>
          <w:sz w:val="24"/>
          <w:szCs w:val="24"/>
          <w:lang w:val="en-US"/>
        </w:rPr>
        <w:t>=</w:t>
      </w:r>
    </w:p>
    <w:p w14:paraId="5217B074" w14:textId="77777777" w:rsidR="000E5B67" w:rsidRPr="007678BF" w:rsidRDefault="000E5B67" w:rsidP="000E5B67">
      <w:pPr>
        <w:spacing w:line="360" w:lineRule="auto"/>
        <w:jc w:val="both"/>
        <w:rPr>
          <w:rFonts w:ascii="Cambria" w:eastAsia="Cambria Math" w:hAnsi="Cambria" w:cs="Cambria Math"/>
          <w:i/>
          <w:sz w:val="24"/>
          <w:szCs w:val="24"/>
          <w:lang w:val="en-US"/>
        </w:rPr>
      </w:pPr>
    </w:p>
    <w:p w14:paraId="6EC08D99" w14:textId="6CF9FED2" w:rsidR="00264472" w:rsidRPr="006A08C6" w:rsidRDefault="000E5B67" w:rsidP="006A08C6">
      <w:pPr>
        <w:spacing w:line="360" w:lineRule="auto"/>
        <w:ind w:left="409" w:firstLine="708"/>
        <w:jc w:val="both"/>
        <w:rPr>
          <w:rFonts w:ascii="Cambria" w:eastAsia="Cambria Math" w:hAnsi="Cambria" w:cs="Cambria Math"/>
          <w:iCs/>
          <w:sz w:val="24"/>
          <w:szCs w:val="24"/>
          <w:vertAlign w:val="subscript"/>
          <w:lang w:val="en-US"/>
        </w:rPr>
      </w:pPr>
      <w:r w:rsidRPr="007678BF">
        <w:rPr>
          <w:rFonts w:ascii="Cambria" w:eastAsia="Cambria Math" w:hAnsi="Cambria" w:cs="Cambria Math"/>
          <w:iCs/>
          <w:sz w:val="24"/>
          <w:szCs w:val="24"/>
          <w:lang w:val="en-US"/>
        </w:rPr>
        <w:t xml:space="preserve">    X</w:t>
      </w:r>
      <w:r w:rsidRPr="007678BF">
        <w:rPr>
          <w:rFonts w:ascii="Cambria" w:eastAsia="Cambria Math" w:hAnsi="Cambria" w:cs="Cambria Math"/>
          <w:iCs/>
          <w:sz w:val="24"/>
          <w:szCs w:val="24"/>
          <w:vertAlign w:val="subscript"/>
          <w:lang w:val="en-US"/>
        </w:rPr>
        <w:t xml:space="preserve">Ss   </w:t>
      </w:r>
      <w:r w:rsidRPr="007678BF">
        <w:rPr>
          <w:rFonts w:ascii="Cambria" w:eastAsia="Cambria Math" w:hAnsi="Cambria" w:cs="Cambria Math"/>
          <w:iCs/>
          <w:sz w:val="24"/>
          <w:szCs w:val="24"/>
          <w:lang w:val="en-US"/>
        </w:rPr>
        <w:t>- X</w:t>
      </w:r>
      <w:r w:rsidRPr="007678BF">
        <w:rPr>
          <w:rFonts w:ascii="Cambria" w:eastAsia="Cambria Math" w:hAnsi="Cambria" w:cs="Cambria Math"/>
          <w:iCs/>
          <w:sz w:val="24"/>
          <w:szCs w:val="24"/>
          <w:vertAlign w:val="subscript"/>
          <w:lang w:val="en-US"/>
        </w:rPr>
        <w:t xml:space="preserve">E </w:t>
      </w:r>
      <w:r w:rsidRPr="007678BF">
        <w:rPr>
          <w:rFonts w:ascii="Cambria" w:eastAsia="Cambria Math" w:hAnsi="Cambria" w:cs="Cambria Math"/>
          <w:iCs/>
          <w:sz w:val="24"/>
          <w:szCs w:val="24"/>
          <w:lang w:val="en-US"/>
        </w:rPr>
        <w:t xml:space="preserve"> </w:t>
      </w:r>
      <w:r w:rsidR="00C82160" w:rsidRPr="007678BF">
        <w:rPr>
          <w:rFonts w:ascii="Cambria" w:eastAsia="Cambria Math" w:hAnsi="Cambria" w:cs="Cambria Math"/>
          <w:iCs/>
          <w:sz w:val="24"/>
          <w:szCs w:val="24"/>
          <w:lang w:val="en-US"/>
        </w:rPr>
        <w:t xml:space="preserve"> </w:t>
      </w:r>
      <w:r w:rsidR="00F0100D">
        <w:rPr>
          <w:rFonts w:ascii="Cambria" w:eastAsia="Cambria Math" w:hAnsi="Cambria" w:cs="Cambria Math"/>
          <w:iCs/>
          <w:sz w:val="24"/>
          <w:szCs w:val="24"/>
          <w:lang w:val="en-US"/>
        </w:rPr>
        <w:t xml:space="preserve"> </w:t>
      </w:r>
      <w:proofErr w:type="gramStart"/>
      <w:r w:rsidRPr="007678BF">
        <w:rPr>
          <w:rFonts w:ascii="Cambria" w:eastAsia="Cambria Math" w:hAnsi="Cambria" w:cs="Cambria Math"/>
          <w:iCs/>
          <w:sz w:val="24"/>
          <w:szCs w:val="24"/>
          <w:lang w:val="en-US"/>
        </w:rPr>
        <w:t xml:space="preserve">if  </w:t>
      </w:r>
      <w:r w:rsidR="00530D3E" w:rsidRPr="007678BF">
        <w:rPr>
          <w:rFonts w:ascii="Cambria" w:eastAsia="Cambria Math" w:hAnsi="Cambria" w:cs="Cambria Math"/>
          <w:iCs/>
          <w:sz w:val="24"/>
          <w:szCs w:val="24"/>
          <w:lang w:val="en-US"/>
        </w:rPr>
        <w:t>X</w:t>
      </w:r>
      <w:r w:rsidR="00530D3E" w:rsidRPr="007678BF">
        <w:rPr>
          <w:rFonts w:ascii="Cambria" w:eastAsia="Cambria Math" w:hAnsi="Cambria" w:cs="Cambria Math"/>
          <w:iCs/>
          <w:sz w:val="24"/>
          <w:szCs w:val="24"/>
          <w:vertAlign w:val="subscript"/>
          <w:lang w:val="en-US"/>
        </w:rPr>
        <w:t>Ss</w:t>
      </w:r>
      <w:proofErr w:type="gramEnd"/>
      <w:r w:rsidR="00530D3E" w:rsidRPr="007678BF">
        <w:rPr>
          <w:rFonts w:ascii="Cambria" w:eastAsia="Cambria Math" w:hAnsi="Cambria" w:cs="Cambria Math"/>
          <w:iCs/>
          <w:sz w:val="24"/>
          <w:szCs w:val="24"/>
          <w:vertAlign w:val="subscript"/>
          <w:lang w:val="en-US"/>
        </w:rPr>
        <w:t xml:space="preserve">  </w:t>
      </w:r>
      <w:r w:rsidR="00530D3E" w:rsidRPr="007678BF">
        <w:rPr>
          <w:rFonts w:ascii="Cambria" w:eastAsia="Cambria Math" w:hAnsi="Cambria" w:cs="Cambria Math"/>
          <w:iCs/>
          <w:sz w:val="24"/>
          <w:szCs w:val="24"/>
          <w:lang w:val="en-US"/>
        </w:rPr>
        <w:t>&gt; X</w:t>
      </w:r>
      <w:r w:rsidR="00530D3E" w:rsidRPr="007678BF">
        <w:rPr>
          <w:rFonts w:ascii="Cambria" w:eastAsia="Cambria Math" w:hAnsi="Cambria" w:cs="Cambria Math"/>
          <w:iCs/>
          <w:sz w:val="24"/>
          <w:szCs w:val="24"/>
          <w:vertAlign w:val="subscript"/>
          <w:lang w:val="en-US"/>
        </w:rPr>
        <w:t xml:space="preserve">E </w:t>
      </w:r>
    </w:p>
    <w:p w14:paraId="05BFEF18" w14:textId="75D9D2A9" w:rsidR="00264472" w:rsidRPr="00264472" w:rsidRDefault="000E5B67" w:rsidP="00D97B82">
      <w:pPr>
        <w:pStyle w:val="ListParagraph"/>
        <w:numPr>
          <w:ilvl w:val="0"/>
          <w:numId w:val="13"/>
        </w:numPr>
        <w:spacing w:line="360" w:lineRule="auto"/>
        <w:jc w:val="both"/>
        <w:rPr>
          <w:rFonts w:ascii="Cambria" w:eastAsia="Cambria Math" w:hAnsi="Cambria" w:cs="Cambria Math"/>
          <w:sz w:val="24"/>
          <w:szCs w:val="24"/>
          <w:lang w:val="en-US"/>
        </w:rPr>
      </w:pPr>
      <w:r w:rsidRPr="00264472">
        <w:rPr>
          <w:rFonts w:ascii="Cambria" w:eastAsia="Cambria Math" w:hAnsi="Cambria" w:cs="Cambria Math"/>
          <w:sz w:val="24"/>
          <w:szCs w:val="24"/>
          <w:lang w:val="en-US"/>
        </w:rPr>
        <w:t xml:space="preserve">the positive environmental externalities (U) </w:t>
      </w:r>
      <w:r w:rsidR="00AA0FDB" w:rsidRPr="00264472">
        <w:rPr>
          <w:rFonts w:ascii="Cambria" w:eastAsia="Cambria Math" w:hAnsi="Cambria" w:cs="Cambria Math"/>
          <w:sz w:val="24"/>
          <w:szCs w:val="24"/>
          <w:lang w:val="en-US"/>
        </w:rPr>
        <w:t>that E, S</w:t>
      </w:r>
      <w:r w:rsidR="00AA0FDB" w:rsidRPr="00264472">
        <w:rPr>
          <w:rFonts w:ascii="Cambria" w:eastAsia="Cambria Math" w:hAnsi="Cambria" w:cs="Cambria Math"/>
          <w:sz w:val="24"/>
          <w:szCs w:val="24"/>
          <w:vertAlign w:val="subscript"/>
          <w:lang w:val="en-US"/>
        </w:rPr>
        <w:t>s</w:t>
      </w:r>
      <w:r w:rsidR="00AA0FDB" w:rsidRPr="00264472">
        <w:rPr>
          <w:rFonts w:ascii="Cambria" w:eastAsia="Cambria Math" w:hAnsi="Cambria" w:cs="Cambria Math"/>
          <w:sz w:val="24"/>
          <w:szCs w:val="24"/>
          <w:lang w:val="en-US"/>
        </w:rPr>
        <w:t xml:space="preserve"> and ENGO derive</w:t>
      </w:r>
      <w:r w:rsidRPr="00264472">
        <w:rPr>
          <w:rFonts w:ascii="Cambria" w:eastAsia="Cambria Math" w:hAnsi="Cambria" w:cs="Cambria Math"/>
          <w:sz w:val="24"/>
          <w:szCs w:val="24"/>
          <w:lang w:val="en-US"/>
        </w:rPr>
        <w:t xml:space="preserve"> from an </w:t>
      </w:r>
      <w:r w:rsidR="00264472" w:rsidRPr="00264472">
        <w:rPr>
          <w:rFonts w:ascii="Cambria" w:eastAsia="Cambria Math" w:hAnsi="Cambria" w:cs="Cambria Math"/>
          <w:sz w:val="24"/>
          <w:szCs w:val="24"/>
          <w:lang w:val="en-US"/>
        </w:rPr>
        <w:t xml:space="preserve">eventual reduction of </w:t>
      </w:r>
      <m:oMath>
        <m:sSub>
          <m:sSubPr>
            <m:ctrlPr>
              <w:rPr>
                <w:rFonts w:ascii="Cambria Math" w:eastAsia="Cambria Math" w:hAnsi="Cambria Math" w:cs="Cambria Math"/>
                <w:sz w:val="24"/>
                <w:szCs w:val="24"/>
                <w:lang w:val="en-US"/>
              </w:rPr>
            </m:ctrlPr>
          </m:sSubPr>
          <m:e>
            <m:r>
              <m:rPr>
                <m:sty m:val="p"/>
              </m:rPr>
              <w:rPr>
                <w:rFonts w:ascii="Cambria Math" w:eastAsia="Cambria Math" w:hAnsi="Cambria Math" w:cs="Cambria Math"/>
                <w:sz w:val="24"/>
                <w:szCs w:val="24"/>
                <w:lang w:val="en-US"/>
              </w:rPr>
              <m:t>X</m:t>
            </m:r>
          </m:e>
          <m:sub>
            <m:r>
              <m:rPr>
                <m:sty m:val="p"/>
              </m:rPr>
              <w:rPr>
                <w:rFonts w:ascii="Cambria Math" w:eastAsia="Cambria Math" w:hAnsi="Cambria Math" w:cs="Cambria Math"/>
                <w:sz w:val="24"/>
                <w:szCs w:val="24"/>
                <w:vertAlign w:val="subscript"/>
                <w:lang w:val="en-US"/>
              </w:rPr>
              <m:t>TOT</m:t>
            </m:r>
          </m:sub>
        </m:sSub>
      </m:oMath>
      <w:r w:rsidR="00264472" w:rsidRPr="00B9743C">
        <w:rPr>
          <w:rFonts w:ascii="Cambria" w:eastAsia="Cambria Math" w:hAnsi="Cambria" w:cs="Cambria Math"/>
          <w:sz w:val="24"/>
          <w:szCs w:val="24"/>
          <w:vertAlign w:val="subscript"/>
          <w:lang w:val="en-US"/>
        </w:rPr>
        <w:t xml:space="preserve"> </w:t>
      </w:r>
      <w:r w:rsidR="00264472" w:rsidRPr="00B9743C">
        <w:rPr>
          <w:rFonts w:ascii="Cambria" w:eastAsia="Cambria Math" w:hAnsi="Cambria" w:cs="Cambria Math"/>
          <w:sz w:val="24"/>
          <w:szCs w:val="24"/>
          <w:lang w:val="en-US"/>
        </w:rPr>
        <w:t xml:space="preserve">= </w:t>
      </w:r>
      <m:oMath>
        <m:sSup>
          <m:sSupPr>
            <m:ctrlPr>
              <w:rPr>
                <w:rFonts w:ascii="Cambria Math" w:eastAsia="Cambria Math" w:hAnsi="Cambria Math" w:cs="Cambria Math"/>
                <w:sz w:val="24"/>
                <w:szCs w:val="24"/>
                <w:lang w:val="en-US"/>
              </w:rPr>
            </m:ctrlPr>
          </m:sSupPr>
          <m:e>
            <m:r>
              <m:rPr>
                <m:sty m:val="p"/>
              </m:rPr>
              <w:rPr>
                <w:rFonts w:ascii="Cambria Math" w:eastAsia="Cambria Math" w:hAnsi="Cambria Math" w:cs="Cambria Math"/>
                <w:sz w:val="24"/>
                <w:szCs w:val="24"/>
                <w:lang w:val="en-US"/>
              </w:rPr>
              <m:t>X</m:t>
            </m:r>
          </m:e>
          <m:sup>
            <m:r>
              <m:rPr>
                <m:sty m:val="p"/>
              </m:rPr>
              <w:rPr>
                <w:rFonts w:ascii="Cambria Math" w:eastAsia="Cambria Math" w:hAnsi="Cambria Math" w:cs="Cambria Math"/>
                <w:sz w:val="24"/>
                <w:szCs w:val="24"/>
                <w:lang w:val="en-US"/>
              </w:rPr>
              <m:t>*</m:t>
            </m:r>
          </m:sup>
        </m:sSup>
      </m:oMath>
      <w:r w:rsidR="00264472" w:rsidRPr="00B9743C">
        <w:rPr>
          <w:rFonts w:ascii="Cambria" w:eastAsia="Cambria Math" w:hAnsi="Cambria" w:cs="Cambria Math"/>
          <w:sz w:val="24"/>
          <w:szCs w:val="24"/>
          <w:lang w:val="en-US"/>
        </w:rPr>
        <w:t xml:space="preserve"> + </w:t>
      </w:r>
      <m:oMath>
        <m:sSub>
          <m:sSubPr>
            <m:ctrlPr>
              <w:rPr>
                <w:rFonts w:ascii="Cambria Math" w:eastAsia="Cambria Math" w:hAnsi="Cambria Math" w:cs="Cambria Math"/>
                <w:sz w:val="24"/>
                <w:szCs w:val="24"/>
                <w:lang w:val="en-US"/>
              </w:rPr>
            </m:ctrlPr>
          </m:sSubPr>
          <m:e>
            <m:r>
              <m:rPr>
                <m:sty m:val="p"/>
              </m:rPr>
              <w:rPr>
                <w:rFonts w:ascii="Cambria Math" w:eastAsia="Cambria Math" w:hAnsi="Cambria Math" w:cs="Cambria Math"/>
                <w:sz w:val="24"/>
                <w:szCs w:val="24"/>
                <w:lang w:val="en-US"/>
              </w:rPr>
              <m:t>X</m:t>
            </m:r>
          </m:e>
          <m:sub>
            <m:r>
              <m:rPr>
                <m:sty m:val="p"/>
              </m:rPr>
              <w:rPr>
                <w:rFonts w:ascii="Cambria Math" w:eastAsia="Cambria Math" w:hAnsi="Cambria Math" w:cs="Cambria Math"/>
                <w:sz w:val="24"/>
                <w:szCs w:val="24"/>
                <w:lang w:val="en-US"/>
              </w:rPr>
              <m:t>D</m:t>
            </m:r>
          </m:sub>
        </m:sSub>
      </m:oMath>
      <w:r w:rsidR="00264472" w:rsidRPr="00264472">
        <w:rPr>
          <w:rFonts w:ascii="Cambria" w:eastAsia="Cambria Math" w:hAnsi="Cambria" w:cs="Cambria Math"/>
          <w:sz w:val="24"/>
          <w:szCs w:val="24"/>
          <w:lang w:val="en-US"/>
        </w:rPr>
        <w:t xml:space="preserve"> if </w:t>
      </w:r>
      <m:oMath>
        <m:sSub>
          <m:sSubPr>
            <m:ctrlPr>
              <w:rPr>
                <w:rFonts w:ascii="Cambria Math" w:eastAsia="Cambria Math" w:hAnsi="Cambria Math" w:cs="Cambria Math"/>
                <w:sz w:val="24"/>
                <w:szCs w:val="24"/>
                <w:lang w:val="en-US"/>
              </w:rPr>
            </m:ctrlPr>
          </m:sSubPr>
          <m:e>
            <m:r>
              <m:rPr>
                <m:sty m:val="p"/>
              </m:rPr>
              <w:rPr>
                <w:rFonts w:ascii="Cambria Math" w:eastAsia="Cambria Math" w:hAnsi="Cambria Math" w:cs="Cambria Math"/>
                <w:sz w:val="24"/>
                <w:szCs w:val="24"/>
                <w:lang w:val="en-US"/>
              </w:rPr>
              <m:t>X</m:t>
            </m:r>
          </m:e>
          <m:sub>
            <m:r>
              <m:rPr>
                <m:sty m:val="p"/>
              </m:rPr>
              <w:rPr>
                <w:rFonts w:ascii="Cambria Math" w:eastAsia="Cambria Math" w:hAnsi="Cambria Math" w:cs="Cambria Math"/>
                <w:sz w:val="24"/>
                <w:szCs w:val="24"/>
                <w:vertAlign w:val="subscript"/>
                <w:lang w:val="en-US"/>
              </w:rPr>
              <m:t>TOT</m:t>
            </m:r>
          </m:sub>
        </m:sSub>
      </m:oMath>
      <w:r w:rsidR="00264472" w:rsidRPr="00264472">
        <w:rPr>
          <w:rFonts w:ascii="Cambria" w:eastAsia="Cambria Math" w:hAnsi="Cambria" w:cs="Cambria Math"/>
          <w:sz w:val="24"/>
          <w:szCs w:val="24"/>
          <w:vertAlign w:val="subscript"/>
          <w:lang w:val="en-US"/>
        </w:rPr>
        <w:t xml:space="preserve"> </w:t>
      </w:r>
      <w:r w:rsidR="00264472" w:rsidRPr="00264472">
        <w:rPr>
          <w:rFonts w:ascii="Cambria" w:eastAsia="Cambria Math" w:hAnsi="Cambria" w:cs="Cambria Math"/>
          <w:sz w:val="24"/>
          <w:szCs w:val="24"/>
          <w:lang w:val="en-US"/>
        </w:rPr>
        <w:t>&lt;</w:t>
      </w:r>
      <w:r w:rsidR="00264472" w:rsidRPr="00264472">
        <w:rPr>
          <w:rFonts w:ascii="Cambria" w:eastAsia="Cambria Math" w:hAnsi="Cambria" w:cs="Cambria Math"/>
          <w:sz w:val="24"/>
          <w:szCs w:val="24"/>
          <w:vertAlign w:val="subscript"/>
          <w:lang w:val="en-US"/>
        </w:rPr>
        <w:t xml:space="preserve"> </w:t>
      </w:r>
      <m:oMath>
        <m:sSub>
          <m:sSubPr>
            <m:ctrlPr>
              <w:rPr>
                <w:rFonts w:ascii="Cambria Math" w:eastAsia="Cambria Math" w:hAnsi="Cambria Math" w:cs="Cambria Math"/>
                <w:sz w:val="24"/>
                <w:szCs w:val="24"/>
                <w:lang w:val="en-US"/>
              </w:rPr>
            </m:ctrlPr>
          </m:sSubPr>
          <m:e>
            <m:r>
              <m:rPr>
                <m:sty m:val="p"/>
              </m:rPr>
              <w:rPr>
                <w:rFonts w:ascii="Cambria Math" w:eastAsia="Cambria Math" w:hAnsi="Cambria Math" w:cs="Cambria Math"/>
                <w:sz w:val="24"/>
                <w:szCs w:val="24"/>
                <w:lang w:val="en-US"/>
              </w:rPr>
              <m:t>X</m:t>
            </m:r>
          </m:e>
          <m:sub>
            <m:r>
              <m:rPr>
                <m:sty m:val="p"/>
              </m:rPr>
              <w:rPr>
                <w:rFonts w:ascii="Cambria Math" w:eastAsia="Cambria Math" w:hAnsi="Cambria Math" w:cs="Cambria Math"/>
                <w:sz w:val="24"/>
                <w:szCs w:val="24"/>
                <w:lang w:val="en-US"/>
              </w:rPr>
              <m:t>MAX</m:t>
            </m:r>
          </m:sub>
        </m:sSub>
      </m:oMath>
      <w:r w:rsidR="006A08C6">
        <w:rPr>
          <w:rFonts w:ascii="Cambria" w:eastAsia="Cambria Math" w:hAnsi="Cambria" w:cs="Cambria Math"/>
          <w:sz w:val="24"/>
          <w:szCs w:val="24"/>
          <w:lang w:val="en-US"/>
        </w:rPr>
        <w:t xml:space="preserve">, with </w:t>
      </w:r>
      <w:r w:rsidR="00264472" w:rsidRPr="00264472">
        <w:rPr>
          <w:rFonts w:ascii="Cambria" w:eastAsia="Cambria Math" w:hAnsi="Cambria" w:cs="Cambria Math"/>
          <w:sz w:val="24"/>
          <w:szCs w:val="24"/>
          <w:lang w:val="en-US"/>
        </w:rPr>
        <w:t xml:space="preserve">U </w:t>
      </w:r>
      <w:r w:rsidR="006A08C6">
        <w:rPr>
          <w:rFonts w:ascii="Cambria" w:eastAsia="Cambria Math" w:hAnsi="Cambria" w:cs="Cambria Math"/>
          <w:sz w:val="24"/>
          <w:szCs w:val="24"/>
          <w:lang w:val="en-US"/>
        </w:rPr>
        <w:t>being</w:t>
      </w:r>
      <w:r w:rsidR="00264472" w:rsidRPr="00264472">
        <w:rPr>
          <w:rFonts w:ascii="Cambria" w:eastAsia="Cambria Math" w:hAnsi="Cambria" w:cs="Cambria Math"/>
          <w:sz w:val="24"/>
          <w:szCs w:val="24"/>
          <w:lang w:val="en-US"/>
        </w:rPr>
        <w:t xml:space="preserve"> a positive decreasing function of</w:t>
      </w:r>
      <w:r w:rsidR="000C5B94">
        <w:rPr>
          <w:rFonts w:ascii="Cambria" w:eastAsia="Cambria Math" w:hAnsi="Cambria" w:cs="Cambria Math"/>
          <w:sz w:val="24"/>
          <w:szCs w:val="24"/>
          <w:lang w:val="en-US"/>
        </w:rPr>
        <w:t xml:space="preserve"> X</w:t>
      </w:r>
      <w:r w:rsidR="000C5B94" w:rsidRPr="000C5B94">
        <w:rPr>
          <w:rFonts w:ascii="Cambria" w:eastAsia="Cambria Math" w:hAnsi="Cambria" w:cs="Cambria Math"/>
          <w:sz w:val="24"/>
          <w:szCs w:val="24"/>
          <w:vertAlign w:val="subscript"/>
          <w:lang w:val="en-US"/>
        </w:rPr>
        <w:t>TOT</w:t>
      </w:r>
      <w:r w:rsidR="000C5B94">
        <w:rPr>
          <w:rFonts w:ascii="Cambria" w:eastAsia="Cambria Math" w:hAnsi="Cambria" w:cs="Cambria Math"/>
          <w:sz w:val="24"/>
          <w:szCs w:val="24"/>
          <w:lang w:val="en-US"/>
        </w:rPr>
        <w:t xml:space="preserve">, </w:t>
      </w:r>
      <w:proofErr w:type="gramStart"/>
      <w:r w:rsidR="000C5B94">
        <w:rPr>
          <w:rFonts w:ascii="Cambria" w:eastAsia="Cambria Math" w:hAnsi="Cambria" w:cs="Cambria Math"/>
          <w:sz w:val="24"/>
          <w:szCs w:val="24"/>
          <w:lang w:val="en-US"/>
        </w:rPr>
        <w:t>i.e.</w:t>
      </w:r>
      <w:proofErr w:type="gramEnd"/>
      <w:r w:rsidR="000C5B94">
        <w:rPr>
          <w:rFonts w:ascii="Cambria" w:eastAsia="Cambria Math" w:hAnsi="Cambria" w:cs="Cambria Math"/>
          <w:sz w:val="24"/>
          <w:szCs w:val="24"/>
          <w:lang w:val="en-US"/>
        </w:rPr>
        <w:t xml:space="preserve"> </w:t>
      </w:r>
      <m:oMath>
        <m:d>
          <m:dPr>
            <m:ctrlPr>
              <w:rPr>
                <w:rFonts w:ascii="Cambria Math" w:eastAsia="Cambria Math" w:hAnsi="Cambria Math" w:cs="Cambria Math"/>
                <w:color w:val="000000" w:themeColor="text1"/>
                <w:sz w:val="24"/>
                <w:szCs w:val="24"/>
                <w:lang w:val="en-US"/>
              </w:rPr>
            </m:ctrlPr>
          </m:dPr>
          <m:e>
            <m:sSup>
              <m:sSupPr>
                <m:ctrlPr>
                  <w:rPr>
                    <w:rFonts w:ascii="Cambria Math" w:eastAsia="Cambria Math" w:hAnsi="Cambria Math" w:cs="Cambria Math"/>
                    <w:color w:val="000000" w:themeColor="text1"/>
                    <w:sz w:val="24"/>
                    <w:szCs w:val="24"/>
                    <w:lang w:val="en-US"/>
                  </w:rPr>
                </m:ctrlPr>
              </m:sSupPr>
              <m:e>
                <m:r>
                  <m:rPr>
                    <m:sty m:val="p"/>
                  </m:rPr>
                  <w:rPr>
                    <w:rFonts w:ascii="Cambria Math" w:eastAsia="Cambria Math" w:hAnsi="Cambria Math" w:cs="Cambria Math"/>
                    <w:color w:val="000000" w:themeColor="text1"/>
                    <w:sz w:val="24"/>
                    <w:szCs w:val="24"/>
                    <w:lang w:val="en-US"/>
                  </w:rPr>
                  <m:t>X</m:t>
                </m:r>
              </m:e>
              <m:sup>
                <m:r>
                  <w:rPr>
                    <w:rFonts w:ascii="Cambria Math" w:eastAsia="Cambria Math" w:hAnsi="Cambria Math" w:cs="Cambria Math"/>
                    <w:color w:val="000000" w:themeColor="text1"/>
                    <w:sz w:val="24"/>
                    <w:szCs w:val="24"/>
                    <w:lang w:val="en-US"/>
                  </w:rPr>
                  <m:t>*</m:t>
                </m:r>
              </m:sup>
            </m:sSup>
            <m:r>
              <m:rPr>
                <m:sty m:val="p"/>
              </m:rPr>
              <w:rPr>
                <w:rFonts w:ascii="Cambria Math" w:eastAsia="Cambria Math" w:hAnsi="Cambria Math" w:cs="Cambria Math"/>
                <w:color w:val="000000" w:themeColor="text1"/>
                <w:sz w:val="24"/>
                <w:szCs w:val="24"/>
                <w:lang w:val="en-US"/>
              </w:rPr>
              <m:t xml:space="preserve"> + </m:t>
            </m:r>
            <m:sSub>
              <m:sSubPr>
                <m:ctrlPr>
                  <w:rPr>
                    <w:rFonts w:ascii="Cambria Math" w:eastAsia="Cambria Math" w:hAnsi="Cambria Math" w:cs="Cambria Math"/>
                    <w:iCs/>
                    <w:color w:val="000000" w:themeColor="text1"/>
                    <w:sz w:val="24"/>
                    <w:szCs w:val="24"/>
                    <w:lang w:val="en-US"/>
                  </w:rPr>
                </m:ctrlPr>
              </m:sSubPr>
              <m:e>
                <m:r>
                  <m:rPr>
                    <m:sty m:val="p"/>
                  </m:rPr>
                  <w:rPr>
                    <w:rFonts w:ascii="Cambria Math" w:eastAsia="Cambria Math" w:hAnsi="Cambria Math" w:cs="Cambria Math"/>
                    <w:color w:val="000000" w:themeColor="text1"/>
                    <w:sz w:val="24"/>
                    <w:szCs w:val="24"/>
                    <w:lang w:val="en-US"/>
                  </w:rPr>
                  <m:t>X</m:t>
                </m:r>
              </m:e>
              <m:sub>
                <m:r>
                  <m:rPr>
                    <m:sty m:val="p"/>
                  </m:rPr>
                  <w:rPr>
                    <w:rFonts w:ascii="Cambria Math" w:eastAsia="Cambria Math" w:hAnsi="Cambria Math" w:cs="Cambria Math"/>
                    <w:color w:val="000000" w:themeColor="text1"/>
                    <w:sz w:val="24"/>
                    <w:szCs w:val="24"/>
                    <w:lang w:val="en-US"/>
                  </w:rPr>
                  <m:t>D</m:t>
                </m:r>
              </m:sub>
            </m:sSub>
          </m:e>
        </m:d>
        <m:r>
          <m:rPr>
            <m:sty m:val="p"/>
          </m:rPr>
          <w:rPr>
            <w:rFonts w:ascii="Cambria Math" w:eastAsia="Cambria Math" w:hAnsi="Cambria Math" w:cs="Cambria Math"/>
            <w:color w:val="000000" w:themeColor="text1"/>
            <w:sz w:val="24"/>
            <w:szCs w:val="24"/>
            <w:lang w:val="en-US"/>
          </w:rPr>
          <m:t>/</m:t>
        </m:r>
        <m:sSup>
          <m:sSupPr>
            <m:ctrlPr>
              <w:rPr>
                <w:rFonts w:ascii="Cambria Math" w:eastAsia="Cambria Math" w:hAnsi="Cambria Math" w:cs="Cambria Math"/>
                <w:iCs/>
                <w:color w:val="000000" w:themeColor="text1"/>
                <w:sz w:val="24"/>
                <w:szCs w:val="24"/>
                <w:lang w:val="en-US"/>
              </w:rPr>
            </m:ctrlPr>
          </m:sSupPr>
          <m:e>
            <m:r>
              <m:rPr>
                <m:sty m:val="p"/>
              </m:rPr>
              <w:rPr>
                <w:rFonts w:ascii="Cambria Math" w:eastAsia="Cambria Math" w:hAnsi="Cambria Math" w:cs="Cambria Math"/>
                <w:color w:val="000000" w:themeColor="text1"/>
                <w:sz w:val="24"/>
                <w:szCs w:val="24"/>
                <w:lang w:val="en-US"/>
              </w:rPr>
              <m:t>X</m:t>
            </m:r>
          </m:e>
          <m:sup>
            <m:r>
              <m:rPr>
                <m:sty m:val="p"/>
              </m:rPr>
              <w:rPr>
                <w:rFonts w:ascii="Cambria Math" w:eastAsia="Cambria Math" w:hAnsi="Cambria Math" w:cs="Cambria Math"/>
                <w:color w:val="000000" w:themeColor="text1"/>
                <w:sz w:val="24"/>
                <w:szCs w:val="24"/>
                <w:lang w:val="en-US"/>
              </w:rPr>
              <m:t>*</m:t>
            </m:r>
          </m:sup>
        </m:sSup>
        <m:r>
          <m:rPr>
            <m:sty m:val="p"/>
          </m:rPr>
          <w:rPr>
            <w:rFonts w:ascii="Cambria Math" w:eastAsia="Cambria Math" w:hAnsi="Cambria Math" w:cs="Cambria Math"/>
            <w:color w:val="000000" w:themeColor="text1"/>
            <w:sz w:val="24"/>
            <w:szCs w:val="24"/>
            <w:lang w:val="en-US"/>
          </w:rPr>
          <m:t xml:space="preserve">. </m:t>
        </m:r>
      </m:oMath>
    </w:p>
    <w:p w14:paraId="328B63E4" w14:textId="71078831" w:rsidR="000E5B67" w:rsidRPr="00264472" w:rsidRDefault="000E5B67" w:rsidP="00D97B82">
      <w:pPr>
        <w:pStyle w:val="ListParagraph"/>
        <w:numPr>
          <w:ilvl w:val="0"/>
          <w:numId w:val="11"/>
        </w:numPr>
        <w:spacing w:line="360" w:lineRule="auto"/>
        <w:jc w:val="both"/>
        <w:rPr>
          <w:rFonts w:ascii="Cambria" w:eastAsia="Cambria Math" w:hAnsi="Cambria" w:cs="Cambria Math"/>
          <w:sz w:val="24"/>
          <w:szCs w:val="24"/>
          <w:lang w:val="en-US"/>
        </w:rPr>
      </w:pPr>
      <w:r w:rsidRPr="00264472">
        <w:rPr>
          <w:rFonts w:ascii="Cambria" w:eastAsia="Cambria Math" w:hAnsi="Cambria" w:cs="Cambria Math"/>
          <w:sz w:val="24"/>
          <w:szCs w:val="24"/>
          <w:lang w:val="en-US"/>
        </w:rPr>
        <w:t>the socio-environmental benefits (B</w:t>
      </w:r>
      <w:r w:rsidRPr="00264472">
        <w:rPr>
          <w:rFonts w:ascii="Cambria" w:eastAsia="Cambria Math" w:hAnsi="Cambria" w:cs="Cambria Math"/>
          <w:sz w:val="24"/>
          <w:szCs w:val="24"/>
          <w:vertAlign w:val="subscript"/>
          <w:lang w:val="en-US"/>
        </w:rPr>
        <w:t>SA</w:t>
      </w:r>
      <w:r w:rsidRPr="00264472">
        <w:rPr>
          <w:rFonts w:ascii="Cambria" w:eastAsia="Cambria Math" w:hAnsi="Cambria" w:cs="Cambria Math"/>
          <w:sz w:val="24"/>
          <w:szCs w:val="24"/>
          <w:lang w:val="en-US"/>
        </w:rPr>
        <w:t>) for FN eventually generated by E and S</w:t>
      </w:r>
      <w:r w:rsidRPr="00264472">
        <w:rPr>
          <w:rFonts w:ascii="Cambria" w:eastAsia="Cambria Math" w:hAnsi="Cambria" w:cs="Cambria Math"/>
          <w:sz w:val="24"/>
          <w:szCs w:val="24"/>
          <w:vertAlign w:val="subscript"/>
          <w:lang w:val="en-US"/>
        </w:rPr>
        <w:t xml:space="preserve">s </w:t>
      </w:r>
      <w:r w:rsidRPr="00264472">
        <w:rPr>
          <w:rFonts w:ascii="Cambria" w:eastAsia="Cambria Math" w:hAnsi="Cambria" w:cs="Cambria Math"/>
          <w:sz w:val="24"/>
          <w:szCs w:val="24"/>
          <w:lang w:val="en-US"/>
        </w:rPr>
        <w:t xml:space="preserve">through reducing </w:t>
      </w:r>
      <m:oMath>
        <m:sSub>
          <m:sSubPr>
            <m:ctrlPr>
              <w:rPr>
                <w:rFonts w:ascii="Cambria Math" w:eastAsia="Cambria Math" w:hAnsi="Cambria Math" w:cs="Cambria Math"/>
                <w:sz w:val="24"/>
                <w:szCs w:val="24"/>
                <w:lang w:val="en-US"/>
              </w:rPr>
            </m:ctrlPr>
          </m:sSubPr>
          <m:e>
            <m:r>
              <m:rPr>
                <m:sty m:val="p"/>
              </m:rPr>
              <w:rPr>
                <w:rFonts w:ascii="Cambria Math" w:eastAsia="Cambria Math" w:hAnsi="Cambria Math" w:cs="Cambria Math"/>
                <w:sz w:val="24"/>
                <w:szCs w:val="24"/>
                <w:lang w:val="en-US"/>
              </w:rPr>
              <m:t>X</m:t>
            </m:r>
          </m:e>
          <m:sub>
            <m:r>
              <m:rPr>
                <m:sty m:val="p"/>
              </m:rPr>
              <w:rPr>
                <w:rFonts w:ascii="Cambria Math" w:eastAsia="Cambria Math" w:hAnsi="Cambria Math" w:cs="Cambria Math"/>
                <w:sz w:val="24"/>
                <w:szCs w:val="24"/>
                <w:vertAlign w:val="subscript"/>
                <w:lang w:val="en-US"/>
              </w:rPr>
              <m:t>TOT</m:t>
            </m:r>
          </m:sub>
        </m:sSub>
      </m:oMath>
      <w:r w:rsidR="006A08C6">
        <w:rPr>
          <w:rFonts w:ascii="Cambria" w:eastAsia="Cambria Math" w:hAnsi="Cambria" w:cs="Cambria Math"/>
          <w:sz w:val="24"/>
          <w:szCs w:val="24"/>
          <w:lang w:val="en-US"/>
        </w:rPr>
        <w:t xml:space="preserve">, with </w:t>
      </w:r>
      <w:r w:rsidRPr="00264472">
        <w:rPr>
          <w:rFonts w:ascii="Cambria" w:eastAsia="Cambria Math" w:hAnsi="Cambria" w:cs="Cambria Math"/>
          <w:sz w:val="24"/>
          <w:szCs w:val="24"/>
          <w:lang w:val="en-US"/>
        </w:rPr>
        <w:t>B</w:t>
      </w:r>
      <w:r w:rsidRPr="00264472">
        <w:rPr>
          <w:rFonts w:ascii="Cambria" w:eastAsia="Cambria Math" w:hAnsi="Cambria" w:cs="Cambria Math"/>
          <w:sz w:val="24"/>
          <w:szCs w:val="24"/>
          <w:vertAlign w:val="subscript"/>
          <w:lang w:val="en-US"/>
        </w:rPr>
        <w:t xml:space="preserve">SA </w:t>
      </w:r>
      <w:r w:rsidR="006A08C6">
        <w:rPr>
          <w:rFonts w:ascii="Cambria" w:eastAsia="Cambria Math" w:hAnsi="Cambria" w:cs="Cambria Math"/>
          <w:sz w:val="24"/>
          <w:szCs w:val="24"/>
          <w:lang w:val="en-US"/>
        </w:rPr>
        <w:t>being</w:t>
      </w:r>
      <w:r w:rsidRPr="00264472">
        <w:rPr>
          <w:rFonts w:ascii="Cambria" w:eastAsia="Cambria Math" w:hAnsi="Cambria" w:cs="Cambria Math"/>
          <w:sz w:val="24"/>
          <w:szCs w:val="24"/>
          <w:lang w:val="en-US"/>
        </w:rPr>
        <w:t xml:space="preserve"> a positive decreasing function of X</w:t>
      </w:r>
      <w:r w:rsidRPr="00264472">
        <w:rPr>
          <w:rFonts w:ascii="Cambria" w:eastAsia="Cambria Math" w:hAnsi="Cambria" w:cs="Cambria Math"/>
          <w:sz w:val="24"/>
          <w:szCs w:val="24"/>
          <w:vertAlign w:val="subscript"/>
          <w:lang w:val="en-US"/>
        </w:rPr>
        <w:t>TOT</w:t>
      </w:r>
      <w:r w:rsidR="00264472" w:rsidRPr="00264472">
        <w:rPr>
          <w:rFonts w:ascii="Cambria" w:eastAsia="Cambria Math" w:hAnsi="Cambria" w:cs="Cambria Math"/>
          <w:sz w:val="24"/>
          <w:szCs w:val="24"/>
          <w:vertAlign w:val="subscript"/>
          <w:lang w:val="en-US"/>
        </w:rPr>
        <w:t>.</w:t>
      </w:r>
    </w:p>
    <w:p w14:paraId="69F04593" w14:textId="77777777" w:rsidR="000E5B67" w:rsidRDefault="000E5B67" w:rsidP="000E5B67">
      <w:pPr>
        <w:spacing w:line="360" w:lineRule="auto"/>
        <w:ind w:firstLine="708"/>
        <w:jc w:val="both"/>
        <w:rPr>
          <w:rFonts w:ascii="Cambria" w:eastAsia="Cambria Math" w:hAnsi="Cambria" w:cs="Cambria Math"/>
          <w:sz w:val="24"/>
          <w:szCs w:val="24"/>
          <w:lang w:val="en-US"/>
        </w:rPr>
      </w:pPr>
      <w:r w:rsidRPr="004A6882">
        <w:rPr>
          <w:rFonts w:ascii="Cambria" w:eastAsia="Cambria Math" w:hAnsi="Cambria" w:cs="Cambria Math"/>
          <w:sz w:val="24"/>
          <w:szCs w:val="24"/>
          <w:lang w:val="en-US"/>
        </w:rPr>
        <w:t xml:space="preserve">Thus,  </w:t>
      </w:r>
    </w:p>
    <w:p w14:paraId="58EF5771" w14:textId="77777777" w:rsidR="00C25569" w:rsidRPr="00BE0047" w:rsidRDefault="00C25569" w:rsidP="00C25569">
      <w:pPr>
        <w:spacing w:after="0" w:line="360" w:lineRule="auto"/>
        <w:jc w:val="center"/>
        <w:rPr>
          <w:rFonts w:ascii="Cambria" w:eastAsia="Cambria Math" w:hAnsi="Cambria" w:cs="Cambria Math"/>
          <w:sz w:val="24"/>
          <w:szCs w:val="24"/>
          <w:lang w:val="en-US"/>
        </w:rPr>
      </w:pPr>
      <w:r w:rsidRPr="00BE0047">
        <w:rPr>
          <w:rFonts w:ascii="Cambria" w:eastAsia="Cambria Math" w:hAnsi="Cambria" w:cs="Cambria Math"/>
          <w:sz w:val="24"/>
          <w:szCs w:val="24"/>
          <w:lang w:val="en-US"/>
        </w:rPr>
        <w:t>W = f (</w:t>
      </w:r>
      <w:r w:rsidRPr="00264472">
        <w:rPr>
          <w:rFonts w:ascii="Cambria" w:eastAsia="Cambria Math" w:hAnsi="Cambria" w:cs="Cambria Math"/>
          <w:sz w:val="24"/>
          <w:szCs w:val="24"/>
          <w:lang w:val="en-US"/>
        </w:rPr>
        <w:t>P</w:t>
      </w:r>
      <w:r w:rsidRPr="00BE0047">
        <w:rPr>
          <w:rFonts w:ascii="Cambria" w:eastAsia="Cambria Math" w:hAnsi="Cambria" w:cs="Cambria Math"/>
          <w:sz w:val="24"/>
          <w:szCs w:val="24"/>
          <w:lang w:val="en-US"/>
        </w:rPr>
        <w:t>(X*), P#(X</w:t>
      </w:r>
      <w:r w:rsidRPr="00BE0047">
        <w:rPr>
          <w:rFonts w:ascii="Cambria" w:eastAsia="Cambria Math" w:hAnsi="Cambria" w:cs="Cambria Math"/>
          <w:sz w:val="24"/>
          <w:szCs w:val="24"/>
          <w:vertAlign w:val="subscript"/>
          <w:lang w:val="en-US"/>
        </w:rPr>
        <w:t>D</w:t>
      </w:r>
      <w:r w:rsidRPr="00BE0047">
        <w:rPr>
          <w:rFonts w:ascii="Cambria" w:eastAsia="Cambria Math" w:hAnsi="Cambria" w:cs="Cambria Math"/>
          <w:sz w:val="24"/>
          <w:szCs w:val="24"/>
          <w:lang w:val="en-US"/>
        </w:rPr>
        <w:t>), U, B</w:t>
      </w:r>
      <w:r w:rsidRPr="00BE0047">
        <w:rPr>
          <w:rFonts w:ascii="Cambria" w:eastAsia="Cambria Math" w:hAnsi="Cambria" w:cs="Cambria Math"/>
          <w:sz w:val="24"/>
          <w:szCs w:val="24"/>
          <w:vertAlign w:val="subscript"/>
          <w:lang w:val="en-US"/>
        </w:rPr>
        <w:t>SA</w:t>
      </w:r>
      <w:r w:rsidRPr="00BE0047">
        <w:rPr>
          <w:rFonts w:ascii="Cambria" w:eastAsia="Cambria Math" w:hAnsi="Cambria" w:cs="Cambria Math"/>
          <w:sz w:val="24"/>
          <w:szCs w:val="24"/>
          <w:lang w:val="en-US"/>
        </w:rPr>
        <w:t>)</w:t>
      </w:r>
    </w:p>
    <w:p w14:paraId="70FA6456" w14:textId="77777777" w:rsidR="00C25569" w:rsidRPr="00BE0047" w:rsidRDefault="00C25569" w:rsidP="00C25569">
      <w:pPr>
        <w:spacing w:after="0" w:line="360" w:lineRule="auto"/>
        <w:jc w:val="center"/>
        <w:rPr>
          <w:rFonts w:ascii="Cambria" w:eastAsia="Cambria Math" w:hAnsi="Cambria" w:cs="Cambria Math"/>
          <w:sz w:val="24"/>
          <w:szCs w:val="24"/>
          <w:lang w:val="en-US"/>
        </w:rPr>
      </w:pPr>
    </w:p>
    <w:p w14:paraId="5918F92E" w14:textId="2D286C2E" w:rsidR="00264472" w:rsidRDefault="00C25569" w:rsidP="00C25569">
      <w:pPr>
        <w:spacing w:after="0" w:line="360" w:lineRule="auto"/>
        <w:ind w:firstLine="708"/>
        <w:jc w:val="both"/>
        <w:rPr>
          <w:rFonts w:ascii="Cambria" w:eastAsia="Cambria Math" w:hAnsi="Cambria" w:cs="Cambria Math"/>
          <w:sz w:val="24"/>
          <w:szCs w:val="24"/>
          <w:lang w:val="en-US"/>
        </w:rPr>
      </w:pPr>
      <w:r w:rsidRPr="00BE0047">
        <w:rPr>
          <w:rFonts w:ascii="Cambria" w:eastAsia="Cambria Math" w:hAnsi="Cambria" w:cs="Cambria Math"/>
          <w:sz w:val="24"/>
          <w:szCs w:val="24"/>
          <w:lang w:val="en-US"/>
        </w:rPr>
        <w:t xml:space="preserve">Importantly, </w:t>
      </w:r>
      <w:r w:rsidR="0065287B">
        <w:rPr>
          <w:rFonts w:ascii="Cambria" w:eastAsia="Cambria Math" w:hAnsi="Cambria" w:cs="Cambria Math"/>
          <w:sz w:val="24"/>
          <w:szCs w:val="24"/>
          <w:lang w:val="en-US"/>
        </w:rPr>
        <w:t xml:space="preserve">the profit </w:t>
      </w:r>
      <w:r w:rsidRPr="00BE0047">
        <w:rPr>
          <w:rFonts w:ascii="Cambria" w:eastAsia="Cambria Math" w:hAnsi="Cambria" w:cs="Cambria Math"/>
          <w:sz w:val="24"/>
          <w:szCs w:val="24"/>
          <w:lang w:val="en-US"/>
        </w:rPr>
        <w:t>E and S</w:t>
      </w:r>
      <w:r w:rsidRPr="00BE0047">
        <w:rPr>
          <w:rFonts w:ascii="Cambria" w:eastAsia="Cambria Math" w:hAnsi="Cambria" w:cs="Cambria Math"/>
          <w:sz w:val="24"/>
          <w:szCs w:val="24"/>
          <w:vertAlign w:val="subscript"/>
          <w:lang w:val="en-US"/>
        </w:rPr>
        <w:t>s</w:t>
      </w:r>
      <w:r w:rsidR="0065287B">
        <w:rPr>
          <w:rFonts w:ascii="Cambria" w:eastAsia="Cambria Math" w:hAnsi="Cambria" w:cs="Cambria Math"/>
          <w:sz w:val="24"/>
          <w:szCs w:val="24"/>
          <w:lang w:val="en-US"/>
        </w:rPr>
        <w:t xml:space="preserve"> </w:t>
      </w:r>
      <w:r w:rsidR="006A08C6">
        <w:rPr>
          <w:rFonts w:ascii="Cambria" w:eastAsia="Cambria Math" w:hAnsi="Cambria" w:cs="Cambria Math"/>
          <w:sz w:val="24"/>
          <w:szCs w:val="24"/>
          <w:lang w:val="en-US"/>
        </w:rPr>
        <w:t xml:space="preserve">earn </w:t>
      </w:r>
      <w:r w:rsidR="0065287B">
        <w:rPr>
          <w:rFonts w:ascii="Cambria" w:eastAsia="Cambria Math" w:hAnsi="Cambria" w:cs="Cambria Math"/>
          <w:sz w:val="24"/>
          <w:szCs w:val="24"/>
          <w:lang w:val="en-US"/>
        </w:rPr>
        <w:t>comes from the</w:t>
      </w:r>
      <w:r w:rsidRPr="00BE0047">
        <w:rPr>
          <w:rFonts w:ascii="Cambria" w:eastAsia="Cambria Math" w:hAnsi="Cambria" w:cs="Cambria Math"/>
          <w:sz w:val="24"/>
          <w:szCs w:val="24"/>
          <w:lang w:val="en-US"/>
        </w:rPr>
        <w:t xml:space="preserve"> difference between revenue V and production costs C obtained by both, and it is assumed to be a positive increasing function of the </w:t>
      </w:r>
      <w:r w:rsidR="0065287B">
        <w:rPr>
          <w:rFonts w:ascii="Cambria" w:eastAsia="Cambria Math" w:hAnsi="Cambria" w:cs="Cambria Math"/>
          <w:sz w:val="24"/>
          <w:szCs w:val="24"/>
          <w:lang w:val="en-US"/>
        </w:rPr>
        <w:t xml:space="preserve">extracted and exchanged </w:t>
      </w:r>
      <w:r w:rsidRPr="00BE0047">
        <w:rPr>
          <w:rFonts w:ascii="Cambria" w:eastAsia="Cambria Math" w:hAnsi="Cambria" w:cs="Cambria Math"/>
          <w:sz w:val="24"/>
          <w:szCs w:val="24"/>
          <w:lang w:val="en-US"/>
        </w:rPr>
        <w:t xml:space="preserve">quantity X*. E obtains </w:t>
      </w:r>
      <w:r w:rsidRPr="000E5F0A">
        <w:rPr>
          <w:rFonts w:ascii="Cambria" w:eastAsia="Cambria Math" w:hAnsi="Cambria" w:cs="Cambria Math"/>
          <w:sz w:val="24"/>
          <w:szCs w:val="24"/>
          <w:lang w:val="en-US"/>
        </w:rPr>
        <w:t>P</w:t>
      </w:r>
      <w:r w:rsidRPr="00BE0047">
        <w:rPr>
          <w:rFonts w:ascii="Cambria" w:eastAsia="Cambria Math" w:hAnsi="Cambria" w:cs="Cambria Math"/>
          <w:sz w:val="24"/>
          <w:szCs w:val="24"/>
          <w:lang w:val="en-US"/>
        </w:rPr>
        <w:t>(X*) by extracting and selling a certain amount of wood X* to S</w:t>
      </w:r>
      <w:r w:rsidRPr="00BE0047">
        <w:rPr>
          <w:rFonts w:ascii="Cambria" w:eastAsia="Cambria Math" w:hAnsi="Cambria" w:cs="Cambria Math"/>
          <w:sz w:val="24"/>
          <w:szCs w:val="24"/>
          <w:vertAlign w:val="subscript"/>
          <w:lang w:val="en-US"/>
        </w:rPr>
        <w:t>s</w:t>
      </w:r>
      <w:r w:rsidRPr="00BE0047">
        <w:rPr>
          <w:rFonts w:ascii="Cambria" w:eastAsia="Cambria Math" w:hAnsi="Cambria" w:cs="Cambria Math"/>
          <w:sz w:val="24"/>
          <w:szCs w:val="24"/>
          <w:lang w:val="en-US"/>
        </w:rPr>
        <w:t>, while the latter derive</w:t>
      </w:r>
      <w:r w:rsidR="0065287B">
        <w:rPr>
          <w:rFonts w:ascii="Cambria" w:eastAsia="Cambria Math" w:hAnsi="Cambria" w:cs="Cambria Math"/>
          <w:sz w:val="24"/>
          <w:szCs w:val="24"/>
          <w:lang w:val="en-US"/>
        </w:rPr>
        <w:t>s</w:t>
      </w:r>
      <w:r w:rsidRPr="00BE0047">
        <w:rPr>
          <w:rFonts w:ascii="Cambria" w:eastAsia="Cambria Math" w:hAnsi="Cambria" w:cs="Cambria Math"/>
          <w:sz w:val="24"/>
          <w:szCs w:val="24"/>
          <w:lang w:val="en-US"/>
        </w:rPr>
        <w:t xml:space="preserve"> it from the industrial transformation of wood into goods that are then sold to final consumers.</w:t>
      </w:r>
    </w:p>
    <w:p w14:paraId="50E832B9" w14:textId="2990D646" w:rsidR="00C25569" w:rsidRPr="00760AE7" w:rsidRDefault="00C25569" w:rsidP="00EB6E35">
      <w:pPr>
        <w:spacing w:after="0" w:line="360" w:lineRule="auto"/>
        <w:ind w:firstLine="708"/>
        <w:jc w:val="both"/>
        <w:rPr>
          <w:rFonts w:ascii="Cambria" w:eastAsia="Cambria Math" w:hAnsi="Cambria" w:cs="Cambria Math"/>
          <w:sz w:val="24"/>
          <w:szCs w:val="24"/>
          <w:lang w:val="en-US"/>
        </w:rPr>
      </w:pPr>
      <w:proofErr w:type="gramStart"/>
      <w:r w:rsidRPr="00BE0047">
        <w:rPr>
          <w:rFonts w:ascii="Cambria" w:eastAsia="Cambria Math" w:hAnsi="Cambria" w:cs="Cambria Math"/>
          <w:sz w:val="24"/>
          <w:szCs w:val="24"/>
          <w:lang w:val="en-US"/>
        </w:rPr>
        <w:t>Depending on E and S</w:t>
      </w:r>
      <w:r w:rsidRPr="00BE0047">
        <w:rPr>
          <w:rFonts w:ascii="Cambria" w:eastAsia="Cambria Math" w:hAnsi="Cambria" w:cs="Cambria Math"/>
          <w:sz w:val="24"/>
          <w:szCs w:val="24"/>
          <w:vertAlign w:val="subscript"/>
          <w:lang w:val="en-US"/>
        </w:rPr>
        <w:t>s</w:t>
      </w:r>
      <w:r w:rsidRPr="00BE0047">
        <w:rPr>
          <w:rFonts w:ascii="Cambria" w:eastAsia="Cambria Math" w:hAnsi="Cambria" w:cs="Cambria Math"/>
          <w:sz w:val="24"/>
          <w:szCs w:val="24"/>
          <w:lang w:val="en-US"/>
        </w:rPr>
        <w:t>’ strategies, there</w:t>
      </w:r>
      <w:proofErr w:type="gramEnd"/>
      <w:r w:rsidRPr="00BE0047">
        <w:rPr>
          <w:rFonts w:ascii="Cambria" w:eastAsia="Cambria Math" w:hAnsi="Cambria" w:cs="Cambria Math"/>
          <w:sz w:val="24"/>
          <w:szCs w:val="24"/>
          <w:lang w:val="en-US"/>
        </w:rPr>
        <w:t xml:space="preserve"> are three levels of X*, namely X</w:t>
      </w:r>
      <w:r w:rsidRPr="00BE0047">
        <w:rPr>
          <w:rFonts w:ascii="Cambria" w:eastAsia="Cambria Math" w:hAnsi="Cambria" w:cs="Cambria Math"/>
          <w:sz w:val="24"/>
          <w:szCs w:val="24"/>
          <w:vertAlign w:val="subscript"/>
          <w:lang w:val="en-US"/>
        </w:rPr>
        <w:t>MAX</w:t>
      </w:r>
      <w:r w:rsidRPr="00BE0047">
        <w:rPr>
          <w:rFonts w:ascii="Cambria" w:eastAsia="Cambria Math" w:hAnsi="Cambria" w:cs="Cambria Math"/>
          <w:sz w:val="24"/>
          <w:szCs w:val="24"/>
          <w:lang w:val="en-US"/>
        </w:rPr>
        <w:t xml:space="preserve"> &gt; X</w:t>
      </w:r>
      <w:r w:rsidRPr="00BE0047">
        <w:rPr>
          <w:rFonts w:ascii="Cambria" w:eastAsia="Cambria Math" w:hAnsi="Cambria" w:cs="Cambria Math"/>
          <w:sz w:val="24"/>
          <w:szCs w:val="24"/>
          <w:vertAlign w:val="subscript"/>
          <w:lang w:val="en-US"/>
        </w:rPr>
        <w:t>MED</w:t>
      </w:r>
      <w:r w:rsidRPr="00BE0047">
        <w:rPr>
          <w:rFonts w:ascii="Cambria" w:eastAsia="Cambria Math" w:hAnsi="Cambria" w:cs="Cambria Math"/>
          <w:sz w:val="24"/>
          <w:szCs w:val="24"/>
          <w:lang w:val="en-US"/>
        </w:rPr>
        <w:t xml:space="preserve"> &gt; X</w:t>
      </w:r>
      <w:r w:rsidRPr="00BE0047">
        <w:rPr>
          <w:rFonts w:ascii="Cambria" w:eastAsia="Cambria Math" w:hAnsi="Cambria" w:cs="Cambria Math"/>
          <w:sz w:val="24"/>
          <w:szCs w:val="24"/>
          <w:vertAlign w:val="subscript"/>
          <w:lang w:val="en-US"/>
        </w:rPr>
        <w:t>MIN</w:t>
      </w:r>
      <w:r w:rsidRPr="00BE0047">
        <w:rPr>
          <w:rFonts w:ascii="Cambria" w:eastAsia="Cambria Math" w:hAnsi="Cambria" w:cs="Cambria Math"/>
          <w:sz w:val="24"/>
          <w:szCs w:val="24"/>
          <w:lang w:val="en-US"/>
        </w:rPr>
        <w:t xml:space="preserve">, corresponding to a </w:t>
      </w:r>
      <w:r w:rsidR="0093485A">
        <w:rPr>
          <w:rFonts w:ascii="Cambria" w:eastAsia="Cambria Math" w:hAnsi="Cambria" w:cs="Cambria Math"/>
          <w:sz w:val="24"/>
          <w:szCs w:val="24"/>
          <w:lang w:val="en-US"/>
        </w:rPr>
        <w:t>non-fair, green fair and socially fair</w:t>
      </w:r>
      <w:r w:rsidRPr="00BE0047">
        <w:rPr>
          <w:rFonts w:ascii="Cambria" w:eastAsia="Cambria Math" w:hAnsi="Cambria" w:cs="Cambria Math"/>
          <w:sz w:val="24"/>
          <w:szCs w:val="24"/>
          <w:lang w:val="en-US"/>
        </w:rPr>
        <w:t xml:space="preserve"> strategy and to a </w:t>
      </w:r>
      <w:r w:rsidRPr="000E5F0A">
        <w:rPr>
          <w:rFonts w:ascii="Cambria" w:eastAsia="Cambria Math" w:hAnsi="Cambria" w:cs="Cambria Math"/>
          <w:sz w:val="24"/>
          <w:szCs w:val="24"/>
          <w:lang w:val="en-US"/>
        </w:rPr>
        <w:t>P</w:t>
      </w:r>
      <w:r w:rsidRPr="000E5F0A">
        <w:rPr>
          <w:rFonts w:ascii="Cambria" w:eastAsia="Cambria Math" w:hAnsi="Cambria" w:cs="Cambria Math"/>
          <w:sz w:val="24"/>
          <w:szCs w:val="24"/>
          <w:vertAlign w:val="subscript"/>
          <w:lang w:val="en-US"/>
        </w:rPr>
        <w:t>MAX</w:t>
      </w:r>
      <w:r w:rsidRPr="000E5F0A">
        <w:rPr>
          <w:rFonts w:ascii="Cambria" w:eastAsia="Cambria Math" w:hAnsi="Cambria" w:cs="Cambria Math"/>
          <w:sz w:val="24"/>
          <w:szCs w:val="24"/>
          <w:lang w:val="en-US"/>
        </w:rPr>
        <w:t xml:space="preserve"> &gt; P</w:t>
      </w:r>
      <w:r w:rsidRPr="000E5F0A">
        <w:rPr>
          <w:rFonts w:ascii="Cambria" w:eastAsia="Cambria Math" w:hAnsi="Cambria" w:cs="Cambria Math"/>
          <w:sz w:val="24"/>
          <w:szCs w:val="24"/>
          <w:vertAlign w:val="subscript"/>
          <w:lang w:val="en-US"/>
        </w:rPr>
        <w:t>MED</w:t>
      </w:r>
      <w:r w:rsidRPr="000E5F0A">
        <w:rPr>
          <w:rFonts w:ascii="Cambria" w:eastAsia="Cambria Math" w:hAnsi="Cambria" w:cs="Cambria Math"/>
          <w:sz w:val="24"/>
          <w:szCs w:val="24"/>
          <w:lang w:val="en-US"/>
        </w:rPr>
        <w:t xml:space="preserve"> &gt; P</w:t>
      </w:r>
      <w:r w:rsidRPr="000E5F0A">
        <w:rPr>
          <w:rFonts w:ascii="Cambria" w:eastAsia="Cambria Math" w:hAnsi="Cambria" w:cs="Cambria Math"/>
          <w:sz w:val="24"/>
          <w:szCs w:val="24"/>
          <w:vertAlign w:val="subscript"/>
          <w:lang w:val="en-US"/>
        </w:rPr>
        <w:t>MIN</w:t>
      </w:r>
      <w:r w:rsidRPr="00BE0047">
        <w:rPr>
          <w:rFonts w:ascii="Cambria" w:eastAsia="Cambria Math" w:hAnsi="Cambria" w:cs="Cambria Math"/>
          <w:sz w:val="24"/>
          <w:szCs w:val="24"/>
          <w:vertAlign w:val="subscript"/>
          <w:lang w:val="en-US"/>
        </w:rPr>
        <w:t xml:space="preserve"> </w:t>
      </w:r>
      <w:r w:rsidRPr="00BE0047">
        <w:rPr>
          <w:rFonts w:ascii="Cambria" w:eastAsia="Cambria Math" w:hAnsi="Cambria" w:cs="Cambria Math"/>
          <w:sz w:val="24"/>
          <w:szCs w:val="24"/>
          <w:lang w:val="en-US"/>
        </w:rPr>
        <w:t>respectively</w:t>
      </w:r>
      <w:r w:rsidR="00EB6E35">
        <w:rPr>
          <w:rFonts w:ascii="Cambria" w:eastAsia="Cambria Math" w:hAnsi="Cambria" w:cs="Cambria Math"/>
          <w:sz w:val="24"/>
          <w:szCs w:val="24"/>
          <w:lang w:val="en-US"/>
        </w:rPr>
        <w:t xml:space="preserve">. Thus, profit amounts to a certain </w:t>
      </w:r>
      <w:r w:rsidR="00EB6E35" w:rsidRPr="004E7AEE">
        <w:rPr>
          <w:rFonts w:ascii="Cambria" w:eastAsia="Cambria Math" w:hAnsi="Cambria" w:cs="Cambria Math"/>
          <w:sz w:val="24"/>
          <w:szCs w:val="24"/>
          <w:lang w:val="en-US"/>
        </w:rPr>
        <w:t xml:space="preserve">percentage of the value generated by the </w:t>
      </w:r>
      <w:r w:rsidR="00EB6E35" w:rsidRPr="004E7AEE">
        <w:rPr>
          <w:rFonts w:ascii="Cambria" w:eastAsia="Cambria Math" w:hAnsi="Cambria" w:cs="Cambria Math"/>
          <w:sz w:val="24"/>
          <w:szCs w:val="24"/>
          <w:lang w:val="en-US"/>
        </w:rPr>
        <w:lastRenderedPageBreak/>
        <w:t>quantity of extracted wood</w:t>
      </w:r>
      <w:r w:rsidR="000E5EAA" w:rsidRPr="004E7AEE">
        <w:rPr>
          <w:rFonts w:ascii="Cambria" w:eastAsia="Cambria Math" w:hAnsi="Cambria" w:cs="Cambria Math"/>
          <w:sz w:val="24"/>
          <w:szCs w:val="24"/>
          <w:lang w:val="en-US"/>
        </w:rPr>
        <w:t xml:space="preserve"> and it is a linear transformation of this quantity</w:t>
      </w:r>
      <w:r w:rsidR="00F547C7" w:rsidRPr="004E7AEE">
        <w:rPr>
          <w:rFonts w:ascii="Cambria" w:eastAsia="Cambria Math" w:hAnsi="Cambria" w:cs="Cambria Math"/>
          <w:sz w:val="24"/>
          <w:szCs w:val="24"/>
          <w:lang w:val="en-US"/>
        </w:rPr>
        <w:t xml:space="preserve"> by a parameter q</w:t>
      </w:r>
      <w:r w:rsidR="000E5EAA" w:rsidRPr="004E7AEE">
        <w:rPr>
          <w:rFonts w:ascii="Cambria" w:eastAsia="Cambria Math" w:hAnsi="Cambria" w:cs="Cambria Math"/>
          <w:sz w:val="24"/>
          <w:szCs w:val="24"/>
          <w:lang w:val="en-US"/>
        </w:rPr>
        <w:t>.</w:t>
      </w:r>
      <w:r w:rsidR="00EB6E35" w:rsidRPr="004E7AEE">
        <w:rPr>
          <w:rFonts w:ascii="Cambria" w:eastAsia="Cambria Math" w:hAnsi="Cambria" w:cs="Cambria Math"/>
          <w:sz w:val="24"/>
          <w:szCs w:val="24"/>
          <w:lang w:val="en-US"/>
        </w:rPr>
        <w:t xml:space="preserve"> </w:t>
      </w:r>
      <w:r w:rsidRPr="004E7AEE">
        <w:rPr>
          <w:rFonts w:ascii="Cambria" w:eastAsia="Cambria Math" w:hAnsi="Cambria" w:cs="Cambria Math"/>
          <w:sz w:val="24"/>
          <w:szCs w:val="24"/>
          <w:lang w:val="en-US"/>
        </w:rPr>
        <w:t>E and S</w:t>
      </w:r>
      <w:r w:rsidRPr="004E7AEE">
        <w:rPr>
          <w:rFonts w:ascii="Cambria" w:eastAsia="Cambria Math" w:hAnsi="Cambria" w:cs="Cambria Math"/>
          <w:sz w:val="24"/>
          <w:szCs w:val="24"/>
          <w:vertAlign w:val="subscript"/>
          <w:lang w:val="en-US"/>
        </w:rPr>
        <w:t>s</w:t>
      </w:r>
      <w:r w:rsidRPr="004E7AEE">
        <w:rPr>
          <w:rFonts w:ascii="Cambria" w:eastAsia="Cambria Math" w:hAnsi="Cambria" w:cs="Cambria Math"/>
          <w:sz w:val="24"/>
          <w:szCs w:val="24"/>
          <w:lang w:val="en-US"/>
        </w:rPr>
        <w:t xml:space="preserve"> equally share the profit they obtain from the exchange (½P). However, if E is not satisfied with what S</w:t>
      </w:r>
      <w:r w:rsidRPr="004E7AEE">
        <w:rPr>
          <w:rFonts w:ascii="Cambria" w:eastAsia="Cambria Math" w:hAnsi="Cambria" w:cs="Cambria Math"/>
          <w:sz w:val="24"/>
          <w:szCs w:val="24"/>
          <w:vertAlign w:val="subscript"/>
          <w:lang w:val="en-US"/>
        </w:rPr>
        <w:t>s</w:t>
      </w:r>
      <w:r w:rsidRPr="004E7AEE">
        <w:rPr>
          <w:rFonts w:ascii="Cambria" w:eastAsia="Cambria Math" w:hAnsi="Cambria" w:cs="Cambria Math"/>
          <w:sz w:val="24"/>
          <w:szCs w:val="24"/>
          <w:lang w:val="en-US"/>
        </w:rPr>
        <w:t xml:space="preserve"> buys</w:t>
      </w:r>
      <w:r w:rsidR="0065287B" w:rsidRPr="004E7AEE">
        <w:rPr>
          <w:rFonts w:ascii="Cambria" w:eastAsia="Cambria Math" w:hAnsi="Cambria" w:cs="Cambria Math"/>
          <w:sz w:val="24"/>
          <w:szCs w:val="24"/>
          <w:lang w:val="en-US"/>
        </w:rPr>
        <w:t>,</w:t>
      </w:r>
      <w:r w:rsidRPr="004E7AEE">
        <w:rPr>
          <w:rFonts w:ascii="Cambria" w:eastAsia="Cambria Math" w:hAnsi="Cambria" w:cs="Cambria Math"/>
          <w:sz w:val="24"/>
          <w:szCs w:val="24"/>
          <w:lang w:val="en-US"/>
        </w:rPr>
        <w:t xml:space="preserve"> i.e</w:t>
      </w:r>
      <w:r w:rsidR="0093485A" w:rsidRPr="004E7AEE">
        <w:rPr>
          <w:rFonts w:ascii="Cambria" w:eastAsia="Cambria Math" w:hAnsi="Cambria" w:cs="Cambria Math"/>
          <w:sz w:val="24"/>
          <w:szCs w:val="24"/>
          <w:lang w:val="en-US"/>
        </w:rPr>
        <w:t>.,</w:t>
      </w:r>
      <w:r w:rsidRPr="004E7AEE">
        <w:rPr>
          <w:rFonts w:ascii="Cambria" w:eastAsia="Cambria Math" w:hAnsi="Cambria" w:cs="Cambria Math"/>
          <w:sz w:val="24"/>
          <w:szCs w:val="24"/>
          <w:lang w:val="en-US"/>
        </w:rPr>
        <w:t xml:space="preserve"> E extracts X</w:t>
      </w:r>
      <w:r w:rsidRPr="004E7AEE">
        <w:rPr>
          <w:rFonts w:ascii="Cambria" w:eastAsia="Cambria Math" w:hAnsi="Cambria" w:cs="Cambria Math"/>
          <w:sz w:val="24"/>
          <w:szCs w:val="24"/>
          <w:vertAlign w:val="subscript"/>
          <w:lang w:val="en-US"/>
        </w:rPr>
        <w:t>MAX</w:t>
      </w:r>
      <w:r w:rsidRPr="004E7AEE">
        <w:rPr>
          <w:rFonts w:ascii="Cambria" w:eastAsia="Cambria Math" w:hAnsi="Cambria" w:cs="Cambria Math"/>
          <w:sz w:val="24"/>
          <w:szCs w:val="24"/>
          <w:lang w:val="en-US"/>
        </w:rPr>
        <w:t xml:space="preserve"> but S</w:t>
      </w:r>
      <w:r w:rsidRPr="004E7AEE">
        <w:rPr>
          <w:rFonts w:ascii="Cambria" w:eastAsia="Cambria Math" w:hAnsi="Cambria" w:cs="Cambria Math"/>
          <w:sz w:val="24"/>
          <w:szCs w:val="24"/>
          <w:vertAlign w:val="subscript"/>
          <w:lang w:val="en-US"/>
        </w:rPr>
        <w:t>s</w:t>
      </w:r>
      <w:r w:rsidRPr="004E7AEE">
        <w:rPr>
          <w:rFonts w:ascii="Cambria" w:eastAsia="Cambria Math" w:hAnsi="Cambria" w:cs="Cambria Math"/>
          <w:sz w:val="24"/>
          <w:szCs w:val="24"/>
          <w:lang w:val="en-US"/>
        </w:rPr>
        <w:t xml:space="preserve"> only buy X</w:t>
      </w:r>
      <w:r w:rsidRPr="004E7AEE">
        <w:rPr>
          <w:rFonts w:ascii="Cambria" w:eastAsia="Cambria Math" w:hAnsi="Cambria" w:cs="Cambria Math"/>
          <w:sz w:val="24"/>
          <w:szCs w:val="24"/>
          <w:vertAlign w:val="subscript"/>
          <w:lang w:val="en-US"/>
        </w:rPr>
        <w:t>MIN</w:t>
      </w:r>
      <w:r w:rsidRPr="004E7AEE">
        <w:rPr>
          <w:rFonts w:ascii="Cambria" w:eastAsia="Cambria Math" w:hAnsi="Cambria" w:cs="Cambria Math"/>
          <w:sz w:val="24"/>
          <w:szCs w:val="24"/>
          <w:lang w:val="en-US"/>
        </w:rPr>
        <w:t xml:space="preserve"> (X</w:t>
      </w:r>
      <w:r w:rsidRPr="004E7AEE">
        <w:rPr>
          <w:rFonts w:ascii="Cambria" w:eastAsia="Cambria Math" w:hAnsi="Cambria" w:cs="Cambria Math"/>
          <w:sz w:val="24"/>
          <w:szCs w:val="24"/>
          <w:vertAlign w:val="subscript"/>
          <w:lang w:val="en-US"/>
        </w:rPr>
        <w:t>E</w:t>
      </w:r>
      <w:r w:rsidRPr="004E7AEE">
        <w:rPr>
          <w:rFonts w:ascii="Cambria" w:eastAsia="Cambria Math" w:hAnsi="Cambria" w:cs="Cambria Math"/>
          <w:sz w:val="24"/>
          <w:szCs w:val="24"/>
          <w:lang w:val="en-US"/>
        </w:rPr>
        <w:t xml:space="preserve"> &gt; X</w:t>
      </w:r>
      <w:r w:rsidRPr="004E7AEE">
        <w:rPr>
          <w:rFonts w:ascii="Cambria" w:eastAsia="Cambria Math" w:hAnsi="Cambria" w:cs="Cambria Math"/>
          <w:sz w:val="24"/>
          <w:szCs w:val="24"/>
          <w:vertAlign w:val="subscript"/>
          <w:lang w:val="en-US"/>
        </w:rPr>
        <w:t>Ss</w:t>
      </w:r>
      <w:r w:rsidRPr="004E7AEE">
        <w:rPr>
          <w:rFonts w:ascii="Cambria" w:eastAsia="Cambria Math" w:hAnsi="Cambria" w:cs="Cambria Math"/>
          <w:sz w:val="24"/>
          <w:szCs w:val="24"/>
          <w:lang w:val="en-US"/>
        </w:rPr>
        <w:t>) because of socio-environmental strategies</w:t>
      </w:r>
      <w:r w:rsidR="0065287B" w:rsidRPr="004E7AEE">
        <w:rPr>
          <w:rFonts w:ascii="Cambria" w:eastAsia="Cambria Math" w:hAnsi="Cambria" w:cs="Cambria Math"/>
          <w:sz w:val="24"/>
          <w:szCs w:val="24"/>
          <w:lang w:val="en-US"/>
        </w:rPr>
        <w:t>,</w:t>
      </w:r>
      <w:r w:rsidRPr="004E7AEE">
        <w:rPr>
          <w:rFonts w:ascii="Cambria" w:eastAsia="Cambria Math" w:hAnsi="Cambria" w:cs="Cambria Math"/>
          <w:sz w:val="24"/>
          <w:szCs w:val="24"/>
          <w:lang w:val="en-US"/>
        </w:rPr>
        <w:t xml:space="preserve"> E can still sell further wood into alternative market, possibly at a lower price. Similarly, if S</w:t>
      </w:r>
      <w:r w:rsidRPr="004E7AEE">
        <w:rPr>
          <w:rFonts w:ascii="Cambria" w:eastAsia="Cambria Math" w:hAnsi="Cambria" w:cs="Cambria Math"/>
          <w:sz w:val="24"/>
          <w:szCs w:val="24"/>
          <w:vertAlign w:val="subscript"/>
          <w:lang w:val="en-US"/>
        </w:rPr>
        <w:t>s</w:t>
      </w:r>
      <w:r w:rsidRPr="004E7AEE">
        <w:rPr>
          <w:rFonts w:ascii="Cambria" w:eastAsia="Cambria Math" w:hAnsi="Cambria" w:cs="Cambria Math"/>
          <w:sz w:val="24"/>
          <w:szCs w:val="24"/>
          <w:lang w:val="en-US"/>
        </w:rPr>
        <w:t xml:space="preserve"> wants to buy more wood than what E extracts (X</w:t>
      </w:r>
      <w:r w:rsidRPr="004E7AEE">
        <w:rPr>
          <w:rFonts w:ascii="Cambria" w:eastAsia="Cambria Math" w:hAnsi="Cambria" w:cs="Cambria Math"/>
          <w:sz w:val="24"/>
          <w:szCs w:val="24"/>
          <w:vertAlign w:val="subscript"/>
          <w:lang w:val="en-US"/>
        </w:rPr>
        <w:t>Ss</w:t>
      </w:r>
      <w:r w:rsidRPr="004E7AEE">
        <w:rPr>
          <w:rFonts w:ascii="Cambria" w:eastAsia="Cambria Math" w:hAnsi="Cambria" w:cs="Cambria Math"/>
          <w:sz w:val="24"/>
          <w:szCs w:val="24"/>
          <w:lang w:val="en-US"/>
        </w:rPr>
        <w:t xml:space="preserve"> &gt; X</w:t>
      </w:r>
      <w:r w:rsidRPr="004E7AEE">
        <w:rPr>
          <w:rFonts w:ascii="Cambria" w:eastAsia="Cambria Math" w:hAnsi="Cambria" w:cs="Cambria Math"/>
          <w:sz w:val="24"/>
          <w:szCs w:val="24"/>
          <w:vertAlign w:val="subscript"/>
          <w:lang w:val="en-US"/>
        </w:rPr>
        <w:t>E</w:t>
      </w:r>
      <w:r w:rsidRPr="004E7AEE">
        <w:rPr>
          <w:rFonts w:ascii="Cambria" w:eastAsia="Cambria Math" w:hAnsi="Cambria" w:cs="Cambria Math"/>
          <w:sz w:val="24"/>
          <w:szCs w:val="24"/>
          <w:lang w:val="en-US"/>
        </w:rPr>
        <w:t>), it can refer to alternative logging companies</w:t>
      </w:r>
      <w:r w:rsidR="00401141" w:rsidRPr="004E7AEE">
        <w:rPr>
          <w:rFonts w:ascii="Cambria" w:eastAsia="Cambria Math" w:hAnsi="Cambria" w:cs="Cambria Math"/>
          <w:sz w:val="24"/>
          <w:szCs w:val="24"/>
          <w:lang w:val="en-US"/>
        </w:rPr>
        <w:t xml:space="preserve"> that operate outside the agreement.</w:t>
      </w:r>
      <w:r w:rsidRPr="004E7AEE">
        <w:rPr>
          <w:rFonts w:ascii="Cambria" w:eastAsia="Cambria Math" w:hAnsi="Cambria" w:cs="Cambria Math"/>
          <w:sz w:val="24"/>
          <w:szCs w:val="24"/>
          <w:lang w:val="en-US"/>
        </w:rPr>
        <w:t xml:space="preserve"> In these cases, either E or S</w:t>
      </w:r>
      <w:r w:rsidRPr="004E7AEE">
        <w:rPr>
          <w:rFonts w:ascii="Cambria" w:eastAsia="Cambria Math" w:hAnsi="Cambria" w:cs="Cambria Math"/>
          <w:sz w:val="24"/>
          <w:szCs w:val="24"/>
          <w:vertAlign w:val="subscript"/>
          <w:lang w:val="en-US"/>
        </w:rPr>
        <w:t>s</w:t>
      </w:r>
      <w:r w:rsidRPr="004E7AEE">
        <w:rPr>
          <w:rFonts w:ascii="Cambria" w:eastAsia="Cambria Math" w:hAnsi="Cambria" w:cs="Cambria Math"/>
          <w:sz w:val="24"/>
          <w:szCs w:val="24"/>
          <w:lang w:val="en-US"/>
        </w:rPr>
        <w:t xml:space="preserve"> respectively, have in their profit function the added value P#(X</w:t>
      </w:r>
      <w:r w:rsidRPr="004E7AEE">
        <w:rPr>
          <w:rFonts w:ascii="Cambria" w:eastAsia="Cambria Math" w:hAnsi="Cambria" w:cs="Cambria Math"/>
          <w:sz w:val="24"/>
          <w:szCs w:val="24"/>
          <w:vertAlign w:val="subscript"/>
          <w:lang w:val="en-US"/>
        </w:rPr>
        <w:t>D</w:t>
      </w:r>
      <w:r w:rsidR="00F547C7" w:rsidRPr="004E7AEE">
        <w:rPr>
          <w:rFonts w:ascii="Cambria" w:eastAsia="Cambria Math" w:hAnsi="Cambria" w:cs="Cambria Math"/>
          <w:sz w:val="24"/>
          <w:szCs w:val="24"/>
          <w:lang w:val="en-US"/>
        </w:rPr>
        <w:t xml:space="preserve">), </w:t>
      </w:r>
      <w:r w:rsidR="0093485A" w:rsidRPr="004E7AEE">
        <w:rPr>
          <w:rFonts w:ascii="Cambria" w:eastAsia="Cambria Math" w:hAnsi="Cambria" w:cs="Cambria Math"/>
          <w:sz w:val="24"/>
          <w:szCs w:val="24"/>
          <w:lang w:val="en-US"/>
        </w:rPr>
        <w:t>as</w:t>
      </w:r>
      <w:r w:rsidR="00F547C7" w:rsidRPr="004E7AEE">
        <w:rPr>
          <w:rFonts w:ascii="Cambria" w:eastAsia="Cambria Math" w:hAnsi="Cambria" w:cs="Cambria Math"/>
          <w:sz w:val="24"/>
          <w:szCs w:val="24"/>
          <w:lang w:val="en-US"/>
        </w:rPr>
        <w:t xml:space="preserve"> a percentage of the value of X</w:t>
      </w:r>
      <w:r w:rsidR="00F547C7" w:rsidRPr="004E7AEE">
        <w:rPr>
          <w:rFonts w:ascii="Cambria" w:eastAsia="Cambria Math" w:hAnsi="Cambria" w:cs="Cambria Math"/>
          <w:sz w:val="24"/>
          <w:szCs w:val="24"/>
          <w:vertAlign w:val="subscript"/>
          <w:lang w:val="en-US"/>
        </w:rPr>
        <w:t>D</w:t>
      </w:r>
      <w:r w:rsidR="00F547C7" w:rsidRPr="004E7AEE">
        <w:rPr>
          <w:rFonts w:ascii="Cambria" w:eastAsia="Cambria Math" w:hAnsi="Cambria" w:cs="Cambria Math"/>
          <w:sz w:val="24"/>
          <w:szCs w:val="24"/>
          <w:lang w:val="en-US"/>
        </w:rPr>
        <w:t xml:space="preserve">, generated through a linear </w:t>
      </w:r>
      <w:r w:rsidR="00F547C7" w:rsidRPr="00760AE7">
        <w:rPr>
          <w:rFonts w:ascii="Cambria" w:eastAsia="Cambria Math" w:hAnsi="Cambria" w:cs="Cambria Math"/>
          <w:sz w:val="24"/>
          <w:szCs w:val="24"/>
          <w:lang w:val="en-US"/>
        </w:rPr>
        <w:t xml:space="preserve">transformation of this quantity by a parameter z. </w:t>
      </w:r>
      <w:r w:rsidR="00F547C7" w:rsidRPr="00760AE7">
        <w:rPr>
          <w:rFonts w:ascii="Cambria" w:eastAsia="Cambria Math" w:hAnsi="Cambria" w:cs="Cambria Math"/>
          <w:iCs/>
          <w:sz w:val="24"/>
          <w:szCs w:val="24"/>
          <w:lang w:val="en-US"/>
        </w:rPr>
        <w:t>Because the economic conditions are less favorable in the secondary market, q &gt; z.</w:t>
      </w:r>
    </w:p>
    <w:p w14:paraId="76EECA3B" w14:textId="78D65B0D" w:rsidR="00C25569" w:rsidRPr="00760AE7" w:rsidRDefault="00C25569" w:rsidP="00C25569">
      <w:pPr>
        <w:spacing w:after="0" w:line="360" w:lineRule="auto"/>
        <w:ind w:firstLine="708"/>
        <w:jc w:val="both"/>
        <w:rPr>
          <w:rFonts w:ascii="Cambria" w:eastAsia="Cambria Math" w:hAnsi="Cambria" w:cs="Cambria Math"/>
          <w:sz w:val="24"/>
          <w:szCs w:val="24"/>
          <w:lang w:val="en-US"/>
        </w:rPr>
      </w:pPr>
      <w:r w:rsidRPr="00760AE7">
        <w:rPr>
          <w:rFonts w:ascii="Cambria" w:eastAsia="Cambria Math" w:hAnsi="Cambria" w:cs="Cambria Math"/>
          <w:sz w:val="24"/>
          <w:szCs w:val="24"/>
          <w:lang w:val="en-US"/>
        </w:rPr>
        <w:t xml:space="preserve">Further, their overall utility functions contain the </w:t>
      </w:r>
      <w:r w:rsidR="0093485A" w:rsidRPr="00760AE7">
        <w:rPr>
          <w:rFonts w:ascii="Cambria" w:eastAsia="Cambria Math" w:hAnsi="Cambria" w:cs="Cambria Math"/>
          <w:sz w:val="24"/>
          <w:szCs w:val="24"/>
          <w:lang w:val="en-US"/>
        </w:rPr>
        <w:t xml:space="preserve">utility coming from environmental </w:t>
      </w:r>
      <w:r w:rsidRPr="00760AE7">
        <w:rPr>
          <w:rFonts w:ascii="Cambria" w:eastAsia="Cambria Math" w:hAnsi="Cambria" w:cs="Cambria Math"/>
          <w:sz w:val="24"/>
          <w:szCs w:val="24"/>
          <w:lang w:val="en-US"/>
        </w:rPr>
        <w:t>externalities U</w:t>
      </w:r>
      <w:r w:rsidR="00264472" w:rsidRPr="00760AE7">
        <w:rPr>
          <w:rFonts w:ascii="Cambria" w:eastAsia="Cambria Math" w:hAnsi="Cambria" w:cs="Cambria Math"/>
          <w:sz w:val="24"/>
          <w:szCs w:val="24"/>
          <w:vertAlign w:val="subscript"/>
          <w:lang w:val="en-US"/>
        </w:rPr>
        <w:t xml:space="preserve">. </w:t>
      </w:r>
      <w:r w:rsidR="00F22634" w:rsidRPr="00760AE7">
        <w:rPr>
          <w:rFonts w:ascii="Cambria" w:eastAsia="Cambria Math" w:hAnsi="Cambria" w:cs="Cambria Math"/>
          <w:sz w:val="24"/>
          <w:szCs w:val="24"/>
          <w:lang w:val="en-US"/>
        </w:rPr>
        <w:t>To compute it, we first take</w:t>
      </w:r>
      <w:r w:rsidRPr="00760AE7">
        <w:rPr>
          <w:rFonts w:ascii="Cambria" w:eastAsia="Cambria Math" w:hAnsi="Cambria" w:cs="Cambria Math"/>
          <w:sz w:val="24"/>
          <w:szCs w:val="24"/>
          <w:lang w:val="en-US"/>
        </w:rPr>
        <w:t xml:space="preserve"> the </w:t>
      </w:r>
      <w:proofErr w:type="spellStart"/>
      <w:r w:rsidRPr="00760AE7">
        <w:rPr>
          <w:rFonts w:ascii="Cambria" w:eastAsia="Cambria Math" w:hAnsi="Cambria" w:cs="Cambria Math"/>
          <w:sz w:val="24"/>
          <w:szCs w:val="24"/>
          <w:lang w:val="en-US"/>
        </w:rPr>
        <w:t>fractionary</w:t>
      </w:r>
      <w:proofErr w:type="spellEnd"/>
      <w:r w:rsidRPr="00760AE7">
        <w:rPr>
          <w:rFonts w:ascii="Cambria" w:eastAsia="Cambria Math" w:hAnsi="Cambria" w:cs="Cambria Math"/>
          <w:sz w:val="24"/>
          <w:szCs w:val="24"/>
          <w:lang w:val="en-US"/>
        </w:rPr>
        <w:t xml:space="preserve"> value</w:t>
      </w:r>
      <w:r w:rsidR="00D748F2" w:rsidRPr="00760AE7">
        <w:rPr>
          <w:rFonts w:ascii="Cambria" w:eastAsia="Cambria Math" w:hAnsi="Cambria" w:cs="Cambria Math"/>
          <w:sz w:val="24"/>
          <w:szCs w:val="24"/>
          <w:lang w:val="en-US"/>
        </w:rPr>
        <w:t xml:space="preserve"> x as an index of </w:t>
      </w:r>
      <w:r w:rsidR="0077359A" w:rsidRPr="00760AE7">
        <w:rPr>
          <w:rFonts w:ascii="Cambria" w:eastAsia="Cambria Math" w:hAnsi="Cambria" w:cs="Cambria Math"/>
          <w:sz w:val="24"/>
          <w:szCs w:val="24"/>
          <w:lang w:val="en-US"/>
        </w:rPr>
        <w:t>avoided</w:t>
      </w:r>
      <w:r w:rsidR="00D748F2" w:rsidRPr="00760AE7">
        <w:rPr>
          <w:rFonts w:ascii="Cambria" w:eastAsia="Cambria Math" w:hAnsi="Cambria" w:cs="Cambria Math"/>
          <w:sz w:val="24"/>
          <w:szCs w:val="24"/>
          <w:lang w:val="en-US"/>
        </w:rPr>
        <w:t xml:space="preserve"> extraction </w:t>
      </w:r>
      <w:r w:rsidR="007B76FA" w:rsidRPr="00760AE7">
        <w:rPr>
          <w:rFonts w:ascii="Cambria" w:eastAsia="Cambria Math" w:hAnsi="Cambria" w:cs="Cambria Math"/>
          <w:sz w:val="24"/>
          <w:szCs w:val="24"/>
          <w:lang w:val="en-US"/>
        </w:rPr>
        <w:t>in relation</w:t>
      </w:r>
      <w:r w:rsidR="00D748F2" w:rsidRPr="00760AE7">
        <w:rPr>
          <w:rFonts w:ascii="Cambria" w:eastAsia="Cambria Math" w:hAnsi="Cambria" w:cs="Cambria Math"/>
          <w:sz w:val="24"/>
          <w:szCs w:val="24"/>
          <w:lang w:val="en-US"/>
        </w:rPr>
        <w:t xml:space="preserve"> to the maximum feasible </w:t>
      </w:r>
      <w:r w:rsidR="00D94806" w:rsidRPr="00760AE7">
        <w:rPr>
          <w:rFonts w:ascii="Cambria" w:eastAsia="Cambria Math" w:hAnsi="Cambria" w:cs="Cambria Math"/>
          <w:sz w:val="24"/>
          <w:szCs w:val="24"/>
          <w:lang w:val="en-US"/>
        </w:rPr>
        <w:t>one</w:t>
      </w:r>
      <w:r w:rsidR="00D748F2" w:rsidRPr="00760AE7">
        <w:rPr>
          <w:rFonts w:ascii="Cambria" w:eastAsia="Cambria Math" w:hAnsi="Cambria" w:cs="Cambria Math"/>
          <w:sz w:val="24"/>
          <w:szCs w:val="24"/>
          <w:lang w:val="en-US"/>
        </w:rPr>
        <w:t xml:space="preserve">, </w:t>
      </w:r>
    </w:p>
    <w:p w14:paraId="41D13045" w14:textId="77777777" w:rsidR="00C25569" w:rsidRPr="00760AE7" w:rsidRDefault="00C25569" w:rsidP="00C25569">
      <w:pPr>
        <w:spacing w:after="0" w:line="360" w:lineRule="auto"/>
        <w:ind w:firstLine="708"/>
        <w:jc w:val="both"/>
        <w:rPr>
          <w:rFonts w:ascii="Cambria" w:eastAsia="Cambria Math" w:hAnsi="Cambria" w:cs="Cambria Math"/>
          <w:sz w:val="24"/>
          <w:szCs w:val="24"/>
          <w:lang w:val="en-US"/>
        </w:rPr>
      </w:pPr>
    </w:p>
    <w:p w14:paraId="1135A435" w14:textId="7A388E2B" w:rsidR="00C25569" w:rsidRPr="00760AE7" w:rsidRDefault="00C25569" w:rsidP="00C25569">
      <w:pPr>
        <w:spacing w:after="0" w:line="360" w:lineRule="auto"/>
        <w:ind w:firstLine="708"/>
        <w:jc w:val="center"/>
        <w:rPr>
          <w:rFonts w:ascii="Cambria" w:eastAsia="Cambria Math" w:hAnsi="Cambria" w:cs="Cambria Math"/>
          <w:sz w:val="24"/>
          <w:szCs w:val="24"/>
        </w:rPr>
      </w:pPr>
      <m:oMathPara>
        <m:oMath>
          <m:r>
            <m:rPr>
              <m:sty m:val="p"/>
            </m:rPr>
            <w:rPr>
              <w:rFonts w:ascii="Cambria Math" w:eastAsia="Cambria Math" w:hAnsi="Cambria Math" w:cs="Cambria Math"/>
              <w:sz w:val="24"/>
              <w:szCs w:val="24"/>
            </w:rPr>
            <m:t>x</m:t>
          </m:r>
          <m:r>
            <w:rPr>
              <w:rFonts w:ascii="Cambria Math" w:eastAsia="Cambria Math" w:hAnsi="Cambria Math" w:cs="Cambria Math"/>
              <w:sz w:val="24"/>
              <w:szCs w:val="24"/>
            </w:rPr>
            <m:t>=</m:t>
          </m:r>
          <m:d>
            <m:dPr>
              <m:begChr m:val="["/>
              <m:endChr m:val="]"/>
              <m:ctrlPr>
                <w:rPr>
                  <w:rFonts w:ascii="Cambria Math" w:eastAsia="Cambria Math" w:hAnsi="Cambria Math" w:cs="Cambria Math"/>
                  <w:i/>
                  <w:sz w:val="24"/>
                  <w:szCs w:val="24"/>
                </w:rPr>
              </m:ctrlPr>
            </m:dPr>
            <m:e>
              <m:f>
                <m:fPr>
                  <m:ctrlPr>
                    <w:rPr>
                      <w:rFonts w:ascii="Cambria Math" w:eastAsia="Cambria Math" w:hAnsi="Cambria Math" w:cs="Cambria Math"/>
                      <w:i/>
                      <w:sz w:val="24"/>
                      <w:szCs w:val="24"/>
                    </w:rPr>
                  </m:ctrlPr>
                </m:fPr>
                <m:num>
                  <m:d>
                    <m:dPr>
                      <m:ctrlPr>
                        <w:rPr>
                          <w:rFonts w:ascii="Cambria Math" w:eastAsia="Cambria Math" w:hAnsi="Cambria Math" w:cs="Cambria Math"/>
                          <w:i/>
                          <w:sz w:val="24"/>
                          <w:szCs w:val="24"/>
                        </w:rPr>
                      </m:ctrlPr>
                    </m:dPr>
                    <m:e>
                      <m:sSub>
                        <m:sSubPr>
                          <m:ctrlPr>
                            <w:rPr>
                              <w:rFonts w:ascii="Cambria Math" w:eastAsia="Cambria Math" w:hAnsi="Cambria Math" w:cs="Cambria Math"/>
                              <w:iCs/>
                              <w:sz w:val="24"/>
                              <w:szCs w:val="24"/>
                            </w:rPr>
                          </m:ctrlPr>
                        </m:sSubPr>
                        <m:e>
                          <m:r>
                            <m:rPr>
                              <m:sty m:val="p"/>
                            </m:rPr>
                            <w:rPr>
                              <w:rFonts w:ascii="Cambria Math" w:eastAsia="Cambria Math" w:hAnsi="Cambria Math" w:cs="Cambria Math"/>
                              <w:sz w:val="24"/>
                              <w:szCs w:val="24"/>
                            </w:rPr>
                            <m:t>X</m:t>
                          </m:r>
                        </m:e>
                        <m:sub>
                          <m:r>
                            <m:rPr>
                              <m:sty m:val="p"/>
                            </m:rPr>
                            <w:rPr>
                              <w:rFonts w:ascii="Cambria Math" w:eastAsia="Cambria Math" w:hAnsi="Cambria Math" w:cs="Cambria Math"/>
                              <w:sz w:val="24"/>
                              <w:szCs w:val="24"/>
                            </w:rPr>
                            <m:t>MAX</m:t>
                          </m:r>
                        </m:sub>
                      </m:sSub>
                      <m:r>
                        <w:rPr>
                          <w:rFonts w:ascii="Cambria Math" w:eastAsia="Cambria Math" w:hAnsi="Cambria Math" w:cs="Cambria Math"/>
                          <w:sz w:val="24"/>
                          <w:szCs w:val="24"/>
                        </w:rPr>
                        <m:t>-</m:t>
                      </m:r>
                      <m:sSub>
                        <m:sSubPr>
                          <m:ctrlPr>
                            <w:rPr>
                              <w:rFonts w:ascii="Cambria Math" w:eastAsia="Cambria Math" w:hAnsi="Cambria Math" w:cs="Cambria Math"/>
                              <w:iCs/>
                              <w:sz w:val="24"/>
                              <w:szCs w:val="24"/>
                            </w:rPr>
                          </m:ctrlPr>
                        </m:sSubPr>
                        <m:e>
                          <m:r>
                            <m:rPr>
                              <m:sty m:val="p"/>
                            </m:rPr>
                            <w:rPr>
                              <w:rFonts w:ascii="Cambria Math" w:eastAsia="Cambria Math" w:hAnsi="Cambria Math" w:cs="Cambria Math"/>
                              <w:sz w:val="24"/>
                              <w:szCs w:val="24"/>
                            </w:rPr>
                            <m:t>X</m:t>
                          </m:r>
                        </m:e>
                        <m:sub>
                          <m:r>
                            <m:rPr>
                              <m:sty m:val="p"/>
                            </m:rPr>
                            <w:rPr>
                              <w:rFonts w:ascii="Cambria Math" w:eastAsia="Cambria Math" w:hAnsi="Cambria Math" w:cs="Cambria Math"/>
                              <w:sz w:val="24"/>
                              <w:szCs w:val="24"/>
                            </w:rPr>
                            <m:t>TOT</m:t>
                          </m:r>
                        </m:sub>
                      </m:sSub>
                      <m:r>
                        <m:rPr>
                          <m:sty m:val="p"/>
                        </m:rPr>
                        <w:rPr>
                          <w:rFonts w:ascii="Cambria Math" w:eastAsia="Cambria Math" w:hAnsi="Cambria Math" w:cs="Cambria Math"/>
                          <w:sz w:val="24"/>
                          <w:szCs w:val="24"/>
                          <w:vertAlign w:val="subscript"/>
                        </w:rPr>
                        <m:t xml:space="preserve"> </m:t>
                      </m:r>
                    </m:e>
                  </m:d>
                </m:num>
                <m:den>
                  <m:sSub>
                    <m:sSubPr>
                      <m:ctrlPr>
                        <w:rPr>
                          <w:rFonts w:ascii="Cambria Math" w:eastAsia="Cambria Math" w:hAnsi="Cambria Math" w:cs="Cambria Math"/>
                          <w:iCs/>
                          <w:sz w:val="24"/>
                          <w:szCs w:val="24"/>
                        </w:rPr>
                      </m:ctrlPr>
                    </m:sSubPr>
                    <m:e>
                      <m:r>
                        <m:rPr>
                          <m:sty m:val="p"/>
                        </m:rPr>
                        <w:rPr>
                          <w:rFonts w:ascii="Cambria Math" w:eastAsia="Cambria Math" w:hAnsi="Cambria Math" w:cs="Cambria Math"/>
                          <w:sz w:val="24"/>
                          <w:szCs w:val="24"/>
                        </w:rPr>
                        <m:t>X</m:t>
                      </m:r>
                    </m:e>
                    <m:sub>
                      <m:r>
                        <m:rPr>
                          <m:sty m:val="p"/>
                        </m:rPr>
                        <w:rPr>
                          <w:rFonts w:ascii="Cambria Math" w:eastAsia="Cambria Math" w:hAnsi="Cambria Math" w:cs="Cambria Math"/>
                          <w:sz w:val="24"/>
                          <w:szCs w:val="24"/>
                        </w:rPr>
                        <m:t>MAX</m:t>
                      </m:r>
                    </m:sub>
                  </m:sSub>
                </m:den>
              </m:f>
            </m:e>
          </m:d>
          <m:r>
            <w:rPr>
              <w:rFonts w:ascii="Cambria Math" w:eastAsia="Cambria Math" w:hAnsi="Cambria Math" w:cs="Cambria Math"/>
              <w:sz w:val="24"/>
              <w:szCs w:val="24"/>
            </w:rPr>
            <m:t xml:space="preserve"> (</m:t>
          </m:r>
          <m:sSub>
            <m:sSubPr>
              <m:ctrlPr>
                <w:rPr>
                  <w:rFonts w:ascii="Cambria Math" w:eastAsia="Cambria Math" w:hAnsi="Cambria Math" w:cs="Cambria Math"/>
                  <w:iCs/>
                  <w:sz w:val="24"/>
                  <w:szCs w:val="24"/>
                </w:rPr>
              </m:ctrlPr>
            </m:sSubPr>
            <m:e>
              <m:r>
                <m:rPr>
                  <m:sty m:val="p"/>
                </m:rPr>
                <w:rPr>
                  <w:rFonts w:ascii="Cambria Math" w:eastAsia="Cambria Math" w:hAnsi="Cambria Math" w:cs="Cambria Math"/>
                  <w:sz w:val="24"/>
                  <w:szCs w:val="24"/>
                </w:rPr>
                <m:t>X</m:t>
              </m:r>
            </m:e>
            <m:sub>
              <m:r>
                <m:rPr>
                  <m:sty m:val="p"/>
                </m:rPr>
                <w:rPr>
                  <w:rFonts w:ascii="Cambria Math" w:eastAsia="Cambria Math" w:hAnsi="Cambria Math" w:cs="Cambria Math"/>
                  <w:sz w:val="24"/>
                  <w:szCs w:val="24"/>
                </w:rPr>
                <m:t>MAX</m:t>
              </m:r>
            </m:sub>
          </m:sSub>
          <m:r>
            <w:rPr>
              <w:rFonts w:ascii="Cambria Math" w:eastAsia="Cambria Math" w:hAnsi="Cambria Math" w:cs="Cambria Math"/>
              <w:sz w:val="24"/>
              <w:szCs w:val="24"/>
            </w:rPr>
            <m:t>)</m:t>
          </m:r>
        </m:oMath>
      </m:oMathPara>
    </w:p>
    <w:p w14:paraId="1801DD42" w14:textId="77777777" w:rsidR="00C25569" w:rsidRPr="00760AE7" w:rsidRDefault="00C25569" w:rsidP="00C25569">
      <w:pPr>
        <w:spacing w:after="0" w:line="360" w:lineRule="auto"/>
        <w:jc w:val="both"/>
        <w:rPr>
          <w:rFonts w:ascii="Cambria" w:eastAsia="Cambria Math" w:hAnsi="Cambria" w:cs="Cambria Math"/>
          <w:sz w:val="24"/>
          <w:szCs w:val="24"/>
        </w:rPr>
      </w:pPr>
    </w:p>
    <w:p w14:paraId="79ED5E37" w14:textId="0DE74D11" w:rsidR="00C25569" w:rsidRPr="00760AE7" w:rsidRDefault="00394298" w:rsidP="00C25569">
      <w:pPr>
        <w:spacing w:after="0" w:line="360" w:lineRule="auto"/>
        <w:jc w:val="both"/>
        <w:rPr>
          <w:rFonts w:ascii="Cambria" w:eastAsia="Cambria Math" w:hAnsi="Cambria" w:cs="Cambria Math"/>
          <w:sz w:val="24"/>
          <w:szCs w:val="24"/>
          <w:lang w:val="en-US"/>
        </w:rPr>
      </w:pPr>
      <w:r w:rsidRPr="00760AE7">
        <w:rPr>
          <w:rFonts w:ascii="Cambria" w:eastAsia="Cambria Math" w:hAnsi="Cambria" w:cs="Cambria Math"/>
          <w:sz w:val="24"/>
          <w:szCs w:val="24"/>
          <w:lang w:val="en-US"/>
        </w:rPr>
        <w:t xml:space="preserve">Such </w:t>
      </w:r>
      <w:proofErr w:type="gramStart"/>
      <w:r w:rsidRPr="00760AE7">
        <w:rPr>
          <w:rFonts w:ascii="Cambria" w:eastAsia="Cambria Math" w:hAnsi="Cambria" w:cs="Cambria Math"/>
          <w:sz w:val="24"/>
          <w:szCs w:val="24"/>
          <w:lang w:val="en-US"/>
        </w:rPr>
        <w:t>index</w:t>
      </w:r>
      <w:proofErr w:type="gramEnd"/>
      <w:r w:rsidRPr="00760AE7">
        <w:rPr>
          <w:rFonts w:ascii="Cambria" w:eastAsia="Cambria Math" w:hAnsi="Cambria" w:cs="Cambria Math"/>
          <w:sz w:val="24"/>
          <w:szCs w:val="24"/>
          <w:lang w:val="en-US"/>
        </w:rPr>
        <w:t xml:space="preserve"> represents the share of X</w:t>
      </w:r>
      <w:r w:rsidRPr="00760AE7">
        <w:rPr>
          <w:rFonts w:ascii="Cambria" w:eastAsia="Cambria Math" w:hAnsi="Cambria" w:cs="Cambria Math"/>
          <w:sz w:val="24"/>
          <w:szCs w:val="24"/>
          <w:vertAlign w:val="subscript"/>
          <w:lang w:val="en-US"/>
        </w:rPr>
        <w:t>MAX</w:t>
      </w:r>
      <w:r w:rsidRPr="00760AE7">
        <w:rPr>
          <w:rFonts w:ascii="Cambria" w:eastAsia="Cambria Math" w:hAnsi="Cambria" w:cs="Cambria Math"/>
          <w:sz w:val="24"/>
          <w:szCs w:val="24"/>
          <w:lang w:val="en-US"/>
        </w:rPr>
        <w:t xml:space="preserve"> saved from logging and, as a function of extraction’s reduction, it </w:t>
      </w:r>
      <w:r w:rsidR="00D748F2" w:rsidRPr="00760AE7">
        <w:rPr>
          <w:rFonts w:ascii="Cambria" w:eastAsia="Cambria Math" w:hAnsi="Cambria" w:cs="Cambria Math"/>
          <w:sz w:val="24"/>
          <w:szCs w:val="24"/>
          <w:lang w:val="en-US"/>
        </w:rPr>
        <w:t>increases as X</w:t>
      </w:r>
      <w:r w:rsidR="00D748F2" w:rsidRPr="00760AE7">
        <w:rPr>
          <w:rFonts w:ascii="Cambria" w:eastAsia="Cambria Math" w:hAnsi="Cambria" w:cs="Cambria Math"/>
          <w:sz w:val="24"/>
          <w:szCs w:val="24"/>
          <w:vertAlign w:val="subscript"/>
          <w:lang w:val="en-US"/>
        </w:rPr>
        <w:t>TOT</w:t>
      </w:r>
      <w:r w:rsidR="00D748F2" w:rsidRPr="00760AE7">
        <w:rPr>
          <w:rFonts w:ascii="Cambria" w:eastAsia="Cambria Math" w:hAnsi="Cambria" w:cs="Cambria Math"/>
          <w:sz w:val="24"/>
          <w:szCs w:val="24"/>
          <w:lang w:val="en-US"/>
        </w:rPr>
        <w:t xml:space="preserve"> decreases</w:t>
      </w:r>
      <w:r w:rsidR="00F22634" w:rsidRPr="00760AE7">
        <w:rPr>
          <w:rFonts w:ascii="Cambria" w:eastAsia="Cambria Math" w:hAnsi="Cambria" w:cs="Cambria Math"/>
          <w:sz w:val="24"/>
          <w:szCs w:val="24"/>
          <w:lang w:val="en-US"/>
        </w:rPr>
        <w:t>. T</w:t>
      </w:r>
      <w:r w:rsidRPr="00760AE7">
        <w:rPr>
          <w:rFonts w:ascii="Cambria" w:eastAsia="Cambria Math" w:hAnsi="Cambria" w:cs="Cambria Math"/>
          <w:sz w:val="24"/>
          <w:szCs w:val="24"/>
          <w:lang w:val="en-US"/>
        </w:rPr>
        <w:t>hen</w:t>
      </w:r>
      <w:r w:rsidR="00F22634" w:rsidRPr="00760AE7">
        <w:rPr>
          <w:rFonts w:ascii="Cambria" w:eastAsia="Cambria Math" w:hAnsi="Cambria" w:cs="Cambria Math"/>
          <w:sz w:val="24"/>
          <w:szCs w:val="24"/>
          <w:lang w:val="en-US"/>
        </w:rPr>
        <w:t>,</w:t>
      </w:r>
      <w:r w:rsidRPr="00760AE7">
        <w:rPr>
          <w:rFonts w:ascii="Cambria" w:eastAsia="Cambria Math" w:hAnsi="Cambria" w:cs="Cambria Math"/>
          <w:sz w:val="24"/>
          <w:szCs w:val="24"/>
          <w:lang w:val="en-US"/>
        </w:rPr>
        <w:t xml:space="preserve"> we define</w:t>
      </w:r>
      <w:r w:rsidR="00F22634" w:rsidRPr="00760AE7">
        <w:rPr>
          <w:rFonts w:ascii="Cambria" w:eastAsia="Cambria Math" w:hAnsi="Cambria" w:cs="Cambria Math"/>
          <w:sz w:val="24"/>
          <w:szCs w:val="24"/>
          <w:lang w:val="en-US"/>
        </w:rPr>
        <w:t xml:space="preserve"> </w:t>
      </w:r>
      <w:r w:rsidR="00D748F2" w:rsidRPr="00760AE7">
        <w:rPr>
          <w:rFonts w:ascii="Cambria" w:eastAsia="Cambria Math" w:hAnsi="Cambria" w:cs="Cambria Math"/>
          <w:sz w:val="24"/>
          <w:szCs w:val="24"/>
          <w:lang w:val="en-US"/>
        </w:rPr>
        <w:t xml:space="preserve">the utility deriving from positive environmental externalities </w:t>
      </w:r>
      <w:r w:rsidRPr="00760AE7">
        <w:rPr>
          <w:rFonts w:ascii="Cambria" w:eastAsia="Cambria Math" w:hAnsi="Cambria" w:cs="Cambria Math"/>
          <w:sz w:val="24"/>
          <w:szCs w:val="24"/>
          <w:lang w:val="en-US"/>
        </w:rPr>
        <w:t>as</w:t>
      </w:r>
      <w:r w:rsidR="0077359A" w:rsidRPr="00760AE7">
        <w:rPr>
          <w:rFonts w:ascii="Cambria" w:eastAsia="Cambria Math" w:hAnsi="Cambria" w:cs="Cambria Math"/>
          <w:sz w:val="24"/>
          <w:szCs w:val="24"/>
          <w:lang w:val="en-US"/>
        </w:rPr>
        <w:t xml:space="preserve"> an increasing but marginally decreasing function of the avoided extraction – as captured by the elevation to the factor </w:t>
      </w:r>
      <m:oMath>
        <m:f>
          <m:fPr>
            <m:ctrlPr>
              <w:rPr>
                <w:rFonts w:ascii="Cambria Math" w:eastAsia="Cambria Math" w:hAnsi="Cambria Math" w:cs="Cambria Math"/>
                <w:i/>
                <w:sz w:val="24"/>
                <w:szCs w:val="24"/>
                <w:lang w:val="en-US"/>
              </w:rPr>
            </m:ctrlPr>
          </m:fPr>
          <m:num>
            <m:r>
              <w:rPr>
                <w:rFonts w:ascii="Cambria Math" w:eastAsia="Cambria Math" w:hAnsi="Cambria Math" w:cs="Cambria Math"/>
                <w:sz w:val="24"/>
                <w:szCs w:val="24"/>
                <w:lang w:val="en-US"/>
              </w:rPr>
              <m:t>1</m:t>
            </m:r>
          </m:num>
          <m:den>
            <m:r>
              <w:rPr>
                <w:rFonts w:ascii="Cambria Math" w:eastAsia="Cambria Math" w:hAnsi="Cambria Math" w:cs="Cambria Math"/>
                <w:sz w:val="24"/>
                <w:szCs w:val="24"/>
                <w:lang w:val="en-US"/>
              </w:rPr>
              <m:t>2</m:t>
            </m:r>
          </m:den>
        </m:f>
      </m:oMath>
      <w:r w:rsidR="0077359A" w:rsidRPr="00760AE7">
        <w:rPr>
          <w:rFonts w:ascii="Cambria" w:eastAsia="Cambria Math" w:hAnsi="Cambria" w:cs="Cambria Math"/>
          <w:sz w:val="24"/>
          <w:szCs w:val="24"/>
          <w:lang w:val="en-US"/>
        </w:rPr>
        <w:t xml:space="preserve"> - </w:t>
      </w:r>
      <w:r w:rsidRPr="00760AE7">
        <w:rPr>
          <w:rFonts w:ascii="Cambria" w:eastAsia="Cambria Math" w:hAnsi="Cambria" w:cs="Cambria Math"/>
          <w:sz w:val="24"/>
          <w:szCs w:val="24"/>
          <w:lang w:val="en-US"/>
        </w:rPr>
        <w:t>that</w:t>
      </w:r>
      <w:r w:rsidR="0077359A" w:rsidRPr="00760AE7">
        <w:rPr>
          <w:rFonts w:ascii="Cambria" w:eastAsia="Cambria Math" w:hAnsi="Cambria" w:cs="Cambria Math"/>
          <w:sz w:val="24"/>
          <w:szCs w:val="24"/>
          <w:lang w:val="en-US"/>
        </w:rPr>
        <w:t xml:space="preserve"> becomes null for X</w:t>
      </w:r>
      <w:r w:rsidR="0077359A" w:rsidRPr="00760AE7">
        <w:rPr>
          <w:rFonts w:ascii="Cambria" w:eastAsia="Cambria Math" w:hAnsi="Cambria" w:cs="Cambria Math"/>
          <w:sz w:val="24"/>
          <w:szCs w:val="24"/>
          <w:vertAlign w:val="subscript"/>
          <w:lang w:val="en-US"/>
        </w:rPr>
        <w:t>TOT</w:t>
      </w:r>
      <w:r w:rsidR="0077359A" w:rsidRPr="00760AE7">
        <w:rPr>
          <w:rFonts w:ascii="Cambria" w:eastAsia="Cambria Math" w:hAnsi="Cambria" w:cs="Cambria Math"/>
          <w:sz w:val="24"/>
          <w:szCs w:val="24"/>
          <w:lang w:val="en-US"/>
        </w:rPr>
        <w:t xml:space="preserve"> = X</w:t>
      </w:r>
      <w:r w:rsidR="0077359A" w:rsidRPr="00760AE7">
        <w:rPr>
          <w:rFonts w:ascii="Cambria" w:eastAsia="Cambria Math" w:hAnsi="Cambria" w:cs="Cambria Math"/>
          <w:sz w:val="24"/>
          <w:szCs w:val="24"/>
          <w:vertAlign w:val="subscript"/>
          <w:lang w:val="en-US"/>
        </w:rPr>
        <w:t>MAX</w:t>
      </w:r>
      <w:r w:rsidR="0077359A" w:rsidRPr="00760AE7">
        <w:rPr>
          <w:rFonts w:ascii="Cambria" w:eastAsia="Cambria Math" w:hAnsi="Cambria" w:cs="Cambria Math"/>
          <w:sz w:val="24"/>
          <w:szCs w:val="24"/>
          <w:lang w:val="en-US"/>
        </w:rPr>
        <w:t xml:space="preserve">. </w:t>
      </w:r>
      <w:r w:rsidRPr="00760AE7">
        <w:rPr>
          <w:rFonts w:ascii="Cambria" w:eastAsia="Cambria Math" w:hAnsi="Cambria" w:cs="Cambria Math"/>
          <w:sz w:val="24"/>
          <w:szCs w:val="24"/>
          <w:lang w:val="en-US"/>
        </w:rPr>
        <w:t xml:space="preserve">In a formula, we have </w:t>
      </w:r>
      <w:proofErr w:type="gramStart"/>
      <w:r w:rsidRPr="00760AE7">
        <w:rPr>
          <w:rFonts w:ascii="Cambria" w:eastAsia="Cambria Math" w:hAnsi="Cambria" w:cs="Cambria Math"/>
          <w:sz w:val="24"/>
          <w:szCs w:val="24"/>
          <w:lang w:val="en-US"/>
        </w:rPr>
        <w:t>that</w:t>
      </w:r>
      <w:proofErr w:type="gramEnd"/>
    </w:p>
    <w:p w14:paraId="2244690E" w14:textId="77777777" w:rsidR="00C25569" w:rsidRPr="00760AE7" w:rsidRDefault="00C25569" w:rsidP="006E4DDC">
      <w:pPr>
        <w:spacing w:after="0" w:line="360" w:lineRule="auto"/>
        <w:ind w:firstLine="708"/>
        <w:jc w:val="center"/>
        <w:rPr>
          <w:rFonts w:ascii="Cambria" w:eastAsia="Cambria Math" w:hAnsi="Cambria" w:cs="Cambria Math"/>
          <w:sz w:val="24"/>
          <w:szCs w:val="24"/>
          <w:lang w:val="en-US"/>
        </w:rPr>
      </w:pPr>
    </w:p>
    <w:p w14:paraId="1BC97CF1" w14:textId="013898EE" w:rsidR="005670A3" w:rsidRPr="00760AE7" w:rsidRDefault="00000000" w:rsidP="005670A3">
      <w:pPr>
        <w:spacing w:after="0" w:line="360" w:lineRule="auto"/>
        <w:rPr>
          <w:rFonts w:ascii="Cambria" w:eastAsia="Cambria Math" w:hAnsi="Cambria" w:cs="Cambria Math"/>
          <w:sz w:val="24"/>
          <w:szCs w:val="24"/>
        </w:rPr>
      </w:pPr>
      <m:oMathPara>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u</m:t>
              </m:r>
            </m:e>
            <m:sub>
              <m:r>
                <w:rPr>
                  <w:rFonts w:ascii="Cambria Math" w:eastAsia="Cambria Math" w:hAnsi="Cambria Math" w:cs="Cambria Math"/>
                  <w:sz w:val="24"/>
                  <w:szCs w:val="24"/>
                </w:rPr>
                <m:t>i</m:t>
              </m:r>
            </m:sub>
          </m:sSub>
          <m:r>
            <m:rPr>
              <m:sty m:val="p"/>
            </m:rPr>
            <w:rPr>
              <w:rFonts w:ascii="Cambria Math" w:eastAsia="Cambria Math" w:hAnsi="Cambria Math" w:cs="Cambria Math"/>
              <w:sz w:val="24"/>
              <w:szCs w:val="24"/>
            </w:rPr>
            <m:t>(U)=</m:t>
          </m:r>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sSub>
                    <m:sSubPr>
                      <m:ctrlPr>
                        <w:rPr>
                          <w:rFonts w:ascii="Cambria Math" w:eastAsia="Cambria Math" w:hAnsi="Cambria Math" w:cs="Cambria Math"/>
                          <w:iCs/>
                          <w:sz w:val="24"/>
                          <w:szCs w:val="24"/>
                        </w:rPr>
                      </m:ctrlPr>
                    </m:sSubPr>
                    <m:e>
                      <m:r>
                        <m:rPr>
                          <m:sty m:val="p"/>
                        </m:rPr>
                        <w:rPr>
                          <w:rFonts w:ascii="Cambria Math" w:eastAsia="Cambria Math" w:hAnsi="Cambria Math" w:cs="Cambria Math"/>
                          <w:sz w:val="24"/>
                          <w:szCs w:val="24"/>
                        </w:rPr>
                        <m:t>X</m:t>
                      </m:r>
                    </m:e>
                    <m:sub>
                      <m:r>
                        <m:rPr>
                          <m:sty m:val="p"/>
                        </m:rPr>
                        <w:rPr>
                          <w:rFonts w:ascii="Cambria Math" w:eastAsia="Cambria Math" w:hAnsi="Cambria Math" w:cs="Cambria Math"/>
                          <w:sz w:val="24"/>
                          <w:szCs w:val="24"/>
                        </w:rPr>
                        <m:t>MAX</m:t>
                      </m:r>
                    </m:sub>
                  </m:sSub>
                  <m:r>
                    <w:rPr>
                      <w:rFonts w:ascii="Cambria Math" w:eastAsia="Cambria Math" w:hAnsi="Cambria Math" w:cs="Cambria Math"/>
                      <w:sz w:val="24"/>
                      <w:szCs w:val="24"/>
                    </w:rPr>
                    <m:t>-</m:t>
                  </m:r>
                  <m:sSub>
                    <m:sSubPr>
                      <m:ctrlPr>
                        <w:rPr>
                          <w:rFonts w:ascii="Cambria Math" w:eastAsia="Cambria Math" w:hAnsi="Cambria Math" w:cs="Cambria Math"/>
                          <w:iCs/>
                          <w:sz w:val="24"/>
                          <w:szCs w:val="24"/>
                        </w:rPr>
                      </m:ctrlPr>
                    </m:sSubPr>
                    <m:e>
                      <m:r>
                        <m:rPr>
                          <m:sty m:val="p"/>
                        </m:rPr>
                        <w:rPr>
                          <w:rFonts w:ascii="Cambria Math" w:eastAsia="Cambria Math" w:hAnsi="Cambria Math" w:cs="Cambria Math"/>
                          <w:sz w:val="24"/>
                          <w:szCs w:val="24"/>
                        </w:rPr>
                        <m:t>X</m:t>
                      </m:r>
                    </m:e>
                    <m:sub>
                      <m:r>
                        <m:rPr>
                          <m:sty m:val="p"/>
                        </m:rPr>
                        <w:rPr>
                          <w:rFonts w:ascii="Cambria Math" w:eastAsia="Cambria Math" w:hAnsi="Cambria Math" w:cs="Cambria Math"/>
                          <w:sz w:val="24"/>
                          <w:szCs w:val="24"/>
                        </w:rPr>
                        <m:t>TOT</m:t>
                      </m:r>
                    </m:sub>
                  </m:sSub>
                  <m:r>
                    <m:rPr>
                      <m:sty m:val="p"/>
                    </m:rPr>
                    <w:rPr>
                      <w:rFonts w:ascii="Cambria Math" w:eastAsia="Cambria Math" w:hAnsi="Cambria Math" w:cs="Cambria Math"/>
                      <w:sz w:val="24"/>
                      <w:szCs w:val="24"/>
                      <w:vertAlign w:val="subscript"/>
                    </w:rPr>
                    <m:t xml:space="preserve"> </m:t>
                  </m:r>
                </m:e>
              </m:d>
            </m:e>
            <m:sup>
              <m:box>
                <m:boxPr>
                  <m:ctrlPr>
                    <w:rPr>
                      <w:rFonts w:ascii="Cambria Math" w:eastAsia="Cambria Math" w:hAnsi="Cambria Math" w:cs="Cambria Math"/>
                      <w:i/>
                      <w:sz w:val="24"/>
                      <w:szCs w:val="24"/>
                    </w:rPr>
                  </m:ctrlPr>
                </m:boxPr>
                <m:e>
                  <m:argPr>
                    <m:argSz m:val="-1"/>
                  </m:argPr>
                  <m:f>
                    <m:fPr>
                      <m:ctrlPr>
                        <w:rPr>
                          <w:rFonts w:ascii="Cambria Math" w:eastAsia="Cambria Math" w:hAnsi="Cambria Math" w:cs="Cambria Math"/>
                          <w:i/>
                          <w:sz w:val="24"/>
                          <w:szCs w:val="24"/>
                        </w:rPr>
                      </m:ctrlPr>
                    </m:fPr>
                    <m:num>
                      <m:r>
                        <w:rPr>
                          <w:rFonts w:ascii="Cambria Math" w:eastAsia="Cambria Math" w:hAnsi="Cambria Math" w:cs="Cambria Math"/>
                          <w:sz w:val="24"/>
                          <w:szCs w:val="24"/>
                        </w:rPr>
                        <m:t>1</m:t>
                      </m:r>
                    </m:num>
                    <m:den>
                      <m:r>
                        <w:rPr>
                          <w:rFonts w:ascii="Cambria Math" w:eastAsia="Cambria Math" w:hAnsi="Cambria Math" w:cs="Cambria Math"/>
                          <w:sz w:val="24"/>
                          <w:szCs w:val="24"/>
                        </w:rPr>
                        <m:t>2</m:t>
                      </m:r>
                    </m:den>
                  </m:f>
                </m:e>
              </m:box>
            </m:sup>
          </m:sSup>
        </m:oMath>
      </m:oMathPara>
    </w:p>
    <w:p w14:paraId="3C5E14F7" w14:textId="77777777" w:rsidR="0093485A" w:rsidRPr="00760AE7" w:rsidRDefault="0093485A" w:rsidP="005670A3">
      <w:pPr>
        <w:spacing w:after="0" w:line="360" w:lineRule="auto"/>
        <w:rPr>
          <w:rFonts w:ascii="Cambria" w:eastAsia="Cambria Math" w:hAnsi="Cambria" w:cs="Cambria Math"/>
          <w:sz w:val="24"/>
          <w:szCs w:val="24"/>
          <w:lang w:val="en-US"/>
        </w:rPr>
      </w:pPr>
    </w:p>
    <w:p w14:paraId="0F2E32CD" w14:textId="2CC29112" w:rsidR="00B91614" w:rsidRPr="004E7AEE" w:rsidRDefault="0077359A" w:rsidP="00EF5ADD">
      <w:pPr>
        <w:spacing w:after="0" w:line="360" w:lineRule="auto"/>
        <w:ind w:firstLine="708"/>
        <w:jc w:val="both"/>
        <w:rPr>
          <w:rFonts w:ascii="Cambria" w:eastAsia="Cambria Math" w:hAnsi="Cambria" w:cs="Cambria Math"/>
          <w:sz w:val="24"/>
          <w:szCs w:val="24"/>
          <w:lang w:val="en-US"/>
        </w:rPr>
      </w:pPr>
      <w:r w:rsidRPr="00760AE7">
        <w:rPr>
          <w:rFonts w:ascii="Cambria" w:eastAsia="Cambria Math" w:hAnsi="Cambria" w:cs="Cambria Math"/>
          <w:sz w:val="24"/>
          <w:szCs w:val="24"/>
          <w:lang w:val="en-US"/>
        </w:rPr>
        <w:t>The elevation to the factor</w:t>
      </w:r>
      <w:r w:rsidR="00693273" w:rsidRPr="00760AE7">
        <w:rPr>
          <w:rFonts w:ascii="Cambria" w:eastAsia="Cambria Math" w:hAnsi="Cambria" w:cs="Cambria Math"/>
          <w:sz w:val="24"/>
          <w:szCs w:val="24"/>
          <w:lang w:val="en-US"/>
        </w:rPr>
        <w:t xml:space="preserve"> </w:t>
      </w:r>
      <w:r w:rsidRPr="00760AE7">
        <w:rPr>
          <w:rFonts w:ascii="Cambria" w:eastAsia="Cambria Math" w:hAnsi="Cambria" w:cs="Cambria Math"/>
          <w:sz w:val="24"/>
          <w:szCs w:val="24"/>
          <w:lang w:val="en-US"/>
        </w:rPr>
        <w:t xml:space="preserve"> </w:t>
      </w:r>
      <m:oMath>
        <m:f>
          <m:fPr>
            <m:ctrlPr>
              <w:rPr>
                <w:rFonts w:ascii="Cambria Math" w:eastAsia="Cambria Math" w:hAnsi="Cambria Math" w:cs="Cambria Math"/>
                <w:i/>
                <w:sz w:val="24"/>
                <w:szCs w:val="24"/>
                <w:lang w:val="en-US"/>
              </w:rPr>
            </m:ctrlPr>
          </m:fPr>
          <m:num>
            <m:r>
              <w:rPr>
                <w:rFonts w:ascii="Cambria Math" w:eastAsia="Cambria Math" w:hAnsi="Cambria Math" w:cs="Cambria Math"/>
                <w:sz w:val="24"/>
                <w:szCs w:val="24"/>
                <w:lang w:val="en-US"/>
              </w:rPr>
              <m:t>1</m:t>
            </m:r>
          </m:num>
          <m:den>
            <m:r>
              <w:rPr>
                <w:rFonts w:ascii="Cambria Math" w:eastAsia="Cambria Math" w:hAnsi="Cambria Math" w:cs="Cambria Math"/>
                <w:sz w:val="24"/>
                <w:szCs w:val="24"/>
                <w:lang w:val="en-US"/>
              </w:rPr>
              <m:t>2</m:t>
            </m:r>
          </m:den>
        </m:f>
      </m:oMath>
      <w:r w:rsidRPr="00760AE7">
        <w:rPr>
          <w:rFonts w:ascii="Cambria" w:eastAsia="Cambria Math" w:hAnsi="Cambria" w:cs="Cambria Math"/>
          <w:sz w:val="24"/>
          <w:szCs w:val="24"/>
          <w:lang w:val="en-US"/>
        </w:rPr>
        <w:t xml:space="preserve"> </w:t>
      </w:r>
      <w:r w:rsidR="0093485A" w:rsidRPr="00760AE7">
        <w:rPr>
          <w:rFonts w:ascii="Cambria" w:eastAsia="Cambria Math" w:hAnsi="Cambria" w:cs="Cambria Math"/>
          <w:sz w:val="24"/>
          <w:szCs w:val="24"/>
          <w:lang w:val="en-US"/>
        </w:rPr>
        <w:t xml:space="preserve"> assures that the payoffs of the actors are not almost entirely dependent on the utility derived from environmental externalities, but also on the one derived from private gains.</w:t>
      </w:r>
    </w:p>
    <w:p w14:paraId="3AE3F67A" w14:textId="6E1215F1" w:rsidR="006E4DDC" w:rsidRPr="006E4DDC" w:rsidRDefault="006E4DDC" w:rsidP="003B02D4">
      <w:pPr>
        <w:spacing w:after="0" w:line="360" w:lineRule="auto"/>
        <w:ind w:firstLine="708"/>
        <w:jc w:val="both"/>
        <w:rPr>
          <w:rFonts w:ascii="Cambria Math" w:eastAsia="Cambria Math" w:hAnsi="Cambria Math" w:cs="Cambria Math"/>
          <w:sz w:val="24"/>
          <w:szCs w:val="24"/>
          <w:lang w:val="en-US"/>
        </w:rPr>
      </w:pPr>
      <w:r w:rsidRPr="004E7AEE">
        <w:rPr>
          <w:rFonts w:ascii="Cambria Math" w:eastAsia="Cambria Math" w:hAnsi="Cambria Math" w:cs="Cambria Math"/>
          <w:sz w:val="24"/>
          <w:szCs w:val="24"/>
          <w:lang w:val="en-US"/>
        </w:rPr>
        <w:t>Thus, the typical utility function for E and S</w:t>
      </w:r>
      <w:r w:rsidRPr="004E7AEE">
        <w:rPr>
          <w:rFonts w:ascii="Cambria Math" w:eastAsia="Cambria Math" w:hAnsi="Cambria Math" w:cs="Cambria Math"/>
          <w:sz w:val="24"/>
          <w:szCs w:val="24"/>
          <w:vertAlign w:val="subscript"/>
          <w:lang w:val="en-US"/>
        </w:rPr>
        <w:t>s</w:t>
      </w:r>
      <w:r w:rsidRPr="004E7AEE">
        <w:rPr>
          <w:rFonts w:ascii="Cambria Math" w:eastAsia="Cambria Math" w:hAnsi="Cambria Math" w:cs="Cambria Math"/>
          <w:sz w:val="24"/>
          <w:szCs w:val="24"/>
          <w:lang w:val="en-US"/>
        </w:rPr>
        <w:t xml:space="preserve"> </w:t>
      </w:r>
      <w:proofErr w:type="gramStart"/>
      <w:r w:rsidRPr="004E7AEE">
        <w:rPr>
          <w:rFonts w:ascii="Cambria Math" w:eastAsia="Cambria Math" w:hAnsi="Cambria Math" w:cs="Cambria Math"/>
          <w:sz w:val="24"/>
          <w:szCs w:val="24"/>
          <w:lang w:val="en-US"/>
        </w:rPr>
        <w:t>is</w:t>
      </w:r>
      <w:proofErr w:type="gramEnd"/>
      <w:r w:rsidRPr="00BE0047">
        <w:rPr>
          <w:rFonts w:ascii="Cambria Math" w:eastAsia="Cambria Math" w:hAnsi="Cambria Math" w:cs="Cambria Math"/>
          <w:sz w:val="24"/>
          <w:szCs w:val="24"/>
          <w:lang w:val="en-US"/>
        </w:rPr>
        <w:t xml:space="preserve"> </w:t>
      </w:r>
    </w:p>
    <w:p w14:paraId="56738687" w14:textId="77777777" w:rsidR="006E4DDC" w:rsidRPr="00607216" w:rsidRDefault="006E4DDC" w:rsidP="006E4DDC">
      <w:pPr>
        <w:spacing w:after="0" w:line="360" w:lineRule="auto"/>
        <w:ind w:firstLine="708"/>
        <w:jc w:val="both"/>
        <w:rPr>
          <w:rFonts w:ascii="Cambria Math" w:eastAsia="Cambria Math" w:hAnsi="Cambria Math" w:cs="Cambria Math"/>
          <w:sz w:val="24"/>
          <w:szCs w:val="24"/>
          <w:vertAlign w:val="subscript"/>
          <w:lang w:val="en-US"/>
        </w:rPr>
      </w:pPr>
    </w:p>
    <w:p w14:paraId="28FCCB93" w14:textId="74EF3F62" w:rsidR="006E4DDC" w:rsidRPr="00F547C7" w:rsidRDefault="00F547C7" w:rsidP="006E4DDC">
      <w:pPr>
        <w:spacing w:after="0" w:line="360" w:lineRule="auto"/>
        <w:ind w:left="2832" w:firstLine="708"/>
        <w:jc w:val="both"/>
        <w:rPr>
          <w:rFonts w:ascii="Cambria Math" w:eastAsia="Cambria Math" w:hAnsi="Cambria Math" w:cs="Cambria Math"/>
          <w:sz w:val="24"/>
          <w:szCs w:val="24"/>
          <w:lang w:val="en-US"/>
        </w:rPr>
      </w:pPr>
      <w:proofErr w:type="spellStart"/>
      <w:r w:rsidRPr="00F547C7">
        <w:rPr>
          <w:rFonts w:ascii="Cambria Math" w:eastAsia="Cambria Math" w:hAnsi="Cambria Math" w:cs="Cambria Math"/>
          <w:sz w:val="24"/>
          <w:szCs w:val="24"/>
          <w:lang w:val="en-US"/>
        </w:rPr>
        <w:t>u</w:t>
      </w:r>
      <w:r w:rsidR="006E4DDC" w:rsidRPr="00F547C7">
        <w:rPr>
          <w:rFonts w:ascii="Cambria Math" w:eastAsia="Cambria Math" w:hAnsi="Cambria Math" w:cs="Cambria Math"/>
          <w:i/>
          <w:iCs/>
          <w:sz w:val="24"/>
          <w:szCs w:val="24"/>
          <w:vertAlign w:val="subscript"/>
          <w:lang w:val="en-US"/>
        </w:rPr>
        <w:t>i</w:t>
      </w:r>
      <w:proofErr w:type="spellEnd"/>
      <m:oMath>
        <m:r>
          <w:rPr>
            <w:rFonts w:ascii="Cambria Math" w:eastAsia="Cambria Math" w:hAnsi="Cambria Math" w:cs="Cambria Math"/>
            <w:sz w:val="24"/>
            <w:szCs w:val="24"/>
            <w:vertAlign w:val="subscript"/>
            <w:lang w:val="en-US"/>
          </w:rPr>
          <m:t xml:space="preserve"> </m:t>
        </m:r>
        <m:r>
          <w:rPr>
            <w:rFonts w:ascii="Cambria Math" w:eastAsia="Cambria Math" w:hAnsi="Cambria Math" w:cs="Cambria Math"/>
            <w:sz w:val="24"/>
            <w:szCs w:val="24"/>
            <w:lang w:val="en-US"/>
          </w:rPr>
          <m:t xml:space="preserve">= </m:t>
        </m:r>
      </m:oMath>
      <w:r w:rsidR="006E4DDC" w:rsidRPr="00F547C7">
        <w:rPr>
          <w:rFonts w:ascii="Cambria" w:eastAsia="Cambria Math" w:hAnsi="Cambria" w:cs="Cambria Math"/>
          <w:sz w:val="24"/>
          <w:szCs w:val="24"/>
          <w:lang w:val="en-US"/>
        </w:rPr>
        <w:t>½P</w:t>
      </w:r>
      <w:r w:rsidR="006E4DDC" w:rsidRPr="00F547C7">
        <w:rPr>
          <w:rFonts w:ascii="Cambria" w:eastAsia="Cambria Math" w:hAnsi="Cambria" w:cs="Cambria Math"/>
          <w:iCs/>
          <w:sz w:val="24"/>
          <w:szCs w:val="24"/>
          <w:lang w:val="en-US"/>
        </w:rPr>
        <w:t xml:space="preserve"> +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u</m:t>
            </m:r>
          </m:e>
          <m:sub>
            <m:r>
              <w:rPr>
                <w:rFonts w:ascii="Cambria Math" w:eastAsia="Cambria Math" w:hAnsi="Cambria Math" w:cs="Cambria Math"/>
                <w:sz w:val="24"/>
                <w:szCs w:val="24"/>
              </w:rPr>
              <m:t>i</m:t>
            </m:r>
          </m:sub>
        </m:sSub>
        <m:r>
          <m:rPr>
            <m:sty m:val="p"/>
          </m:rPr>
          <w:rPr>
            <w:rFonts w:ascii="Cambria Math" w:eastAsia="Cambria Math" w:hAnsi="Cambria Math" w:cs="Cambria Math"/>
            <w:sz w:val="24"/>
            <w:szCs w:val="24"/>
            <w:lang w:val="en-US"/>
          </w:rPr>
          <m:t>(U)</m:t>
        </m:r>
      </m:oMath>
      <w:r w:rsidR="006E4DDC" w:rsidRPr="00F547C7">
        <w:rPr>
          <w:rFonts w:ascii="Cambria" w:eastAsia="Cambria Math" w:hAnsi="Cambria" w:cs="Cambria Math"/>
          <w:iCs/>
          <w:sz w:val="24"/>
          <w:szCs w:val="24"/>
          <w:lang w:val="en-US"/>
        </w:rPr>
        <w:t xml:space="preserve">   </w:t>
      </w:r>
      <w:r w:rsidR="006E4DDC" w:rsidRPr="00F547C7">
        <w:rPr>
          <w:rFonts w:ascii="Cambria" w:eastAsia="Cambria Math" w:hAnsi="Cambria" w:cs="Cambria Math"/>
          <w:iCs/>
          <w:sz w:val="24"/>
          <w:szCs w:val="24"/>
          <w:lang w:val="en-US"/>
        </w:rPr>
        <w:tab/>
      </w:r>
      <w:r w:rsidR="0077359A">
        <w:rPr>
          <w:rFonts w:ascii="Cambria" w:eastAsia="Cambria Math" w:hAnsi="Cambria" w:cs="Cambria Math"/>
          <w:iCs/>
          <w:sz w:val="24"/>
          <w:szCs w:val="24"/>
          <w:lang w:val="en-US"/>
        </w:rPr>
        <w:t xml:space="preserve">    </w:t>
      </w:r>
      <w:r w:rsidR="009C4A5F" w:rsidRPr="00F547C7">
        <w:rPr>
          <w:rFonts w:ascii="Cambria" w:eastAsia="Cambria Math" w:hAnsi="Cambria" w:cs="Cambria Math"/>
          <w:iCs/>
          <w:sz w:val="24"/>
          <w:szCs w:val="24"/>
          <w:lang w:val="en-US"/>
        </w:rPr>
        <w:t xml:space="preserve"> </w:t>
      </w:r>
      <w:r w:rsidR="006E4DDC" w:rsidRPr="00F547C7">
        <w:rPr>
          <w:rFonts w:ascii="Cambria" w:eastAsia="Cambria Math" w:hAnsi="Cambria" w:cs="Cambria Math"/>
          <w:iCs/>
          <w:sz w:val="24"/>
          <w:szCs w:val="24"/>
          <w:lang w:val="en-US"/>
        </w:rPr>
        <w:t xml:space="preserve">if </w:t>
      </w:r>
      <w:r w:rsidR="006E4DDC" w:rsidRPr="00F547C7">
        <w:rPr>
          <w:rFonts w:ascii="Cambria" w:eastAsia="Cambria Math" w:hAnsi="Cambria" w:cs="Cambria Math"/>
          <w:iCs/>
          <w:sz w:val="24"/>
          <w:szCs w:val="24"/>
          <w:lang w:val="en-US"/>
        </w:rPr>
        <w:tab/>
        <w:t>X</w:t>
      </w:r>
      <w:r w:rsidR="006E4DDC" w:rsidRPr="00F547C7">
        <w:rPr>
          <w:rFonts w:ascii="Cambria" w:eastAsia="Cambria Math" w:hAnsi="Cambria" w:cs="Cambria Math"/>
          <w:iCs/>
          <w:sz w:val="24"/>
          <w:szCs w:val="24"/>
          <w:vertAlign w:val="subscript"/>
          <w:lang w:val="en-US"/>
        </w:rPr>
        <w:t>D</w:t>
      </w:r>
      <w:r w:rsidR="006E4DDC" w:rsidRPr="00F547C7">
        <w:rPr>
          <w:rFonts w:ascii="Cambria" w:eastAsia="Cambria Math" w:hAnsi="Cambria" w:cs="Cambria Math"/>
          <w:iCs/>
          <w:sz w:val="24"/>
          <w:szCs w:val="24"/>
          <w:lang w:val="en-US"/>
        </w:rPr>
        <w:t xml:space="preserve"> &lt; 0, or</w:t>
      </w:r>
    </w:p>
    <w:p w14:paraId="051A9AC7" w14:textId="4FE9A75A" w:rsidR="006E4DDC" w:rsidRPr="00BE0047" w:rsidRDefault="00F547C7" w:rsidP="006E4DDC">
      <w:pPr>
        <w:spacing w:after="0" w:line="360" w:lineRule="auto"/>
        <w:ind w:left="3540"/>
        <w:rPr>
          <w:rFonts w:ascii="Cambria" w:eastAsia="Cambria Math" w:hAnsi="Cambria" w:cs="Cambria Math"/>
          <w:iCs/>
          <w:sz w:val="24"/>
          <w:szCs w:val="24"/>
          <w:lang w:val="en-US"/>
        </w:rPr>
      </w:pPr>
      <w:proofErr w:type="spellStart"/>
      <w:r w:rsidRPr="00F547C7">
        <w:rPr>
          <w:rFonts w:ascii="Cambria" w:eastAsia="Cambria Math" w:hAnsi="Cambria" w:cs="Cambria Math"/>
          <w:iCs/>
          <w:sz w:val="24"/>
          <w:szCs w:val="24"/>
          <w:lang w:val="en-US"/>
        </w:rPr>
        <w:t>u</w:t>
      </w:r>
      <w:r w:rsidR="002221E5" w:rsidRPr="00F547C7">
        <w:rPr>
          <w:rFonts w:ascii="Cambria" w:eastAsia="Cambria Math" w:hAnsi="Cambria" w:cs="Cambria Math"/>
          <w:i/>
          <w:sz w:val="24"/>
          <w:szCs w:val="24"/>
          <w:vertAlign w:val="subscript"/>
          <w:lang w:val="en-US"/>
        </w:rPr>
        <w:t>j</w:t>
      </w:r>
      <w:proofErr w:type="spellEnd"/>
      <w:r w:rsidR="006E4DDC" w:rsidRPr="00F547C7">
        <w:rPr>
          <w:rFonts w:ascii="Cambria" w:eastAsia="Cambria Math" w:hAnsi="Cambria" w:cs="Cambria Math"/>
          <w:iCs/>
          <w:sz w:val="24"/>
          <w:szCs w:val="24"/>
          <w:lang w:val="en-US"/>
        </w:rPr>
        <w:t xml:space="preserve"> = </w:t>
      </w:r>
      <w:r w:rsidR="006E4DDC" w:rsidRPr="00F547C7">
        <w:rPr>
          <w:rFonts w:ascii="Cambria" w:eastAsia="Cambria Math" w:hAnsi="Cambria" w:cs="Cambria Math"/>
          <w:sz w:val="24"/>
          <w:szCs w:val="24"/>
          <w:lang w:val="en-US"/>
        </w:rPr>
        <w:t>½P</w:t>
      </w:r>
      <w:r w:rsidR="006E4DDC" w:rsidRPr="00F547C7">
        <w:rPr>
          <w:rFonts w:ascii="Cambria" w:eastAsia="Cambria Math" w:hAnsi="Cambria" w:cs="Cambria Math"/>
          <w:iCs/>
          <w:sz w:val="24"/>
          <w:szCs w:val="24"/>
          <w:lang w:val="en-US"/>
        </w:rPr>
        <w:t xml:space="preserve"> + P# +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u</m:t>
            </m:r>
          </m:e>
          <m:sub>
            <m:r>
              <w:rPr>
                <w:rFonts w:ascii="Cambria Math" w:eastAsia="Cambria Math" w:hAnsi="Cambria Math" w:cs="Cambria Math"/>
                <w:sz w:val="24"/>
                <w:szCs w:val="24"/>
              </w:rPr>
              <m:t>i</m:t>
            </m:r>
          </m:sub>
        </m:sSub>
        <m:r>
          <m:rPr>
            <m:sty m:val="p"/>
          </m:rPr>
          <w:rPr>
            <w:rFonts w:ascii="Cambria Math" w:eastAsia="Cambria Math" w:hAnsi="Cambria Math" w:cs="Cambria Math"/>
            <w:sz w:val="24"/>
            <w:szCs w:val="24"/>
            <w:lang w:val="en-US"/>
          </w:rPr>
          <m:t>(U)</m:t>
        </m:r>
      </m:oMath>
      <w:r w:rsidR="006E4DDC" w:rsidRPr="00F547C7">
        <w:rPr>
          <w:rFonts w:ascii="Cambria" w:eastAsia="Cambria Math" w:hAnsi="Cambria" w:cs="Cambria Math"/>
          <w:iCs/>
          <w:sz w:val="24"/>
          <w:szCs w:val="24"/>
          <w:lang w:val="en-US"/>
        </w:rPr>
        <w:t xml:space="preserve">  </w:t>
      </w:r>
      <w:r w:rsidR="0077359A">
        <w:rPr>
          <w:rFonts w:ascii="Cambria" w:eastAsia="Cambria Math" w:hAnsi="Cambria" w:cs="Cambria Math"/>
          <w:iCs/>
          <w:sz w:val="24"/>
          <w:szCs w:val="24"/>
          <w:lang w:val="en-US"/>
        </w:rPr>
        <w:t xml:space="preserve">    </w:t>
      </w:r>
      <w:r w:rsidR="006E4DDC" w:rsidRPr="00F547C7">
        <w:rPr>
          <w:rFonts w:ascii="Cambria" w:eastAsia="Cambria Math" w:hAnsi="Cambria" w:cs="Cambria Math"/>
          <w:iCs/>
          <w:sz w:val="24"/>
          <w:szCs w:val="24"/>
          <w:lang w:val="en-US"/>
        </w:rPr>
        <w:t>if</w:t>
      </w:r>
      <w:r w:rsidR="006E4DDC" w:rsidRPr="00F547C7">
        <w:rPr>
          <w:rFonts w:ascii="Cambria" w:eastAsia="Cambria Math" w:hAnsi="Cambria" w:cs="Cambria Math"/>
          <w:iCs/>
          <w:sz w:val="24"/>
          <w:szCs w:val="24"/>
          <w:lang w:val="en-US"/>
        </w:rPr>
        <w:tab/>
        <w:t xml:space="preserve"> X</w:t>
      </w:r>
      <w:r w:rsidR="006E4DDC" w:rsidRPr="00F547C7">
        <w:rPr>
          <w:rFonts w:ascii="Cambria" w:eastAsia="Cambria Math" w:hAnsi="Cambria" w:cs="Cambria Math"/>
          <w:iCs/>
          <w:sz w:val="24"/>
          <w:szCs w:val="24"/>
          <w:vertAlign w:val="subscript"/>
          <w:lang w:val="en-US"/>
        </w:rPr>
        <w:t>D</w:t>
      </w:r>
      <w:r w:rsidR="006E4DDC" w:rsidRPr="00F547C7">
        <w:rPr>
          <w:rFonts w:ascii="Cambria" w:eastAsia="Cambria Math" w:hAnsi="Cambria" w:cs="Cambria Math"/>
          <w:iCs/>
          <w:sz w:val="24"/>
          <w:szCs w:val="24"/>
          <w:lang w:val="en-US"/>
        </w:rPr>
        <w:t xml:space="preserve"> &gt; 0</w:t>
      </w:r>
    </w:p>
    <w:p w14:paraId="5943967E" w14:textId="77777777" w:rsidR="00401141" w:rsidRPr="00F547C7" w:rsidRDefault="00401141" w:rsidP="00F547C7">
      <w:pPr>
        <w:spacing w:after="0" w:line="360" w:lineRule="auto"/>
        <w:jc w:val="both"/>
        <w:rPr>
          <w:rFonts w:ascii="Cambria Math" w:eastAsia="Cambria Math" w:hAnsi="Cambria Math" w:cs="Cambria Math"/>
          <w:sz w:val="24"/>
          <w:szCs w:val="24"/>
          <w:lang w:val="en-US"/>
        </w:rPr>
      </w:pPr>
    </w:p>
    <w:p w14:paraId="7F433DFD" w14:textId="77777777" w:rsidR="00760AE7" w:rsidRDefault="00760AE7" w:rsidP="006E4DDC">
      <w:pPr>
        <w:spacing w:after="0" w:line="360" w:lineRule="auto"/>
        <w:ind w:firstLine="708"/>
        <w:jc w:val="both"/>
        <w:rPr>
          <w:rFonts w:ascii="Cambria" w:eastAsia="Cambria Math" w:hAnsi="Cambria" w:cs="Cambria Math"/>
          <w:sz w:val="24"/>
          <w:szCs w:val="24"/>
        </w:rPr>
      </w:pPr>
    </w:p>
    <w:p w14:paraId="5237F189" w14:textId="03B98580" w:rsidR="006E4DDC" w:rsidRPr="004A6882" w:rsidRDefault="006E4DDC" w:rsidP="006E4DDC">
      <w:pPr>
        <w:spacing w:after="0" w:line="360" w:lineRule="auto"/>
        <w:ind w:firstLine="708"/>
        <w:jc w:val="both"/>
        <w:rPr>
          <w:rFonts w:ascii="Cambria" w:eastAsia="Cambria Math" w:hAnsi="Cambria" w:cs="Cambria Math"/>
          <w:sz w:val="24"/>
          <w:szCs w:val="24"/>
        </w:rPr>
      </w:pPr>
      <w:r w:rsidRPr="004A6882">
        <w:rPr>
          <w:rFonts w:ascii="Cambria" w:eastAsia="Cambria Math" w:hAnsi="Cambria" w:cs="Cambria Math"/>
          <w:sz w:val="24"/>
          <w:szCs w:val="24"/>
        </w:rPr>
        <w:lastRenderedPageBreak/>
        <w:t>Where</w:t>
      </w:r>
    </w:p>
    <w:p w14:paraId="146CA962" w14:textId="77777777" w:rsidR="006E4DDC" w:rsidRPr="00962607" w:rsidRDefault="00000000" w:rsidP="006E4DDC">
      <w:pPr>
        <w:spacing w:after="0" w:line="360" w:lineRule="auto"/>
        <w:ind w:firstLine="708"/>
        <w:jc w:val="center"/>
        <w:rPr>
          <w:rFonts w:ascii="Cambria" w:eastAsia="Cambria Math" w:hAnsi="Cambria" w:cs="Cambria Math"/>
          <w:sz w:val="24"/>
          <w:szCs w:val="24"/>
          <w:u w:val="single"/>
        </w:rPr>
      </w:pPr>
      <m:oMathPara>
        <m:oMath>
          <m:f>
            <m:fPr>
              <m:ctrlPr>
                <w:rPr>
                  <w:rFonts w:ascii="Cambria Math" w:eastAsia="Cambria Math" w:hAnsi="Cambria Math" w:cs="Cambria Math"/>
                  <w:i/>
                  <w:sz w:val="24"/>
                  <w:szCs w:val="24"/>
                </w:rPr>
              </m:ctrlPr>
            </m:fPr>
            <m:num>
              <m:r>
                <w:rPr>
                  <w:rFonts w:ascii="Cambria Math" w:eastAsia="Cambria Math" w:hAnsi="Cambria Math" w:cs="Cambria Math"/>
                  <w:sz w:val="24"/>
                  <w:szCs w:val="24"/>
                </w:rPr>
                <m:t>1</m:t>
              </m:r>
            </m:num>
            <m:den>
              <m:r>
                <w:rPr>
                  <w:rFonts w:ascii="Cambria Math" w:eastAsia="Cambria Math" w:hAnsi="Cambria Math" w:cs="Cambria Math"/>
                  <w:sz w:val="24"/>
                  <w:szCs w:val="24"/>
                </w:rPr>
                <m:t>2</m:t>
              </m:r>
            </m:den>
          </m:f>
          <m:r>
            <w:rPr>
              <w:rFonts w:ascii="Cambria Math" w:eastAsia="Cambria Math" w:hAnsi="Cambria Math" w:cs="Cambria Math"/>
              <w:sz w:val="24"/>
              <w:szCs w:val="24"/>
            </w:rPr>
            <m:t xml:space="preserve">P= </m:t>
          </m:r>
          <m:f>
            <m:fPr>
              <m:ctrlPr>
                <w:rPr>
                  <w:rFonts w:ascii="Cambria Math" w:eastAsia="Cambria Math" w:hAnsi="Cambria Math" w:cs="Cambria Math"/>
                  <w:i/>
                  <w:sz w:val="24"/>
                  <w:szCs w:val="24"/>
                </w:rPr>
              </m:ctrlPr>
            </m:fPr>
            <m:num>
              <m:r>
                <w:rPr>
                  <w:rFonts w:ascii="Cambria Math" w:eastAsia="Cambria Math" w:hAnsi="Cambria Math" w:cs="Cambria Math"/>
                  <w:sz w:val="24"/>
                  <w:szCs w:val="24"/>
                </w:rPr>
                <m:t>1</m:t>
              </m:r>
            </m:num>
            <m:den>
              <m:r>
                <w:rPr>
                  <w:rFonts w:ascii="Cambria Math" w:eastAsia="Cambria Math" w:hAnsi="Cambria Math" w:cs="Cambria Math"/>
                  <w:sz w:val="24"/>
                  <w:szCs w:val="24"/>
                </w:rPr>
                <m:t>2</m:t>
              </m:r>
            </m:den>
          </m:f>
          <m:r>
            <w:rPr>
              <w:rFonts w:ascii="Cambria Math" w:eastAsia="Cambria Math" w:hAnsi="Cambria Math" w:cs="Cambria Math"/>
              <w:sz w:val="24"/>
              <w:szCs w:val="24"/>
            </w:rPr>
            <m:t xml:space="preserve"> (q</m:t>
          </m:r>
          <m:sSup>
            <m:sSupPr>
              <m:ctrlPr>
                <w:rPr>
                  <w:rFonts w:ascii="Cambria Math" w:eastAsia="Cambria Math" w:hAnsi="Cambria Math" w:cs="Cambria Math"/>
                  <w:i/>
                  <w:sz w:val="24"/>
                  <w:szCs w:val="24"/>
                </w:rPr>
              </m:ctrlPr>
            </m:sSupPr>
            <m:e>
              <m:r>
                <w:rPr>
                  <w:rFonts w:ascii="Cambria Math" w:eastAsia="Cambria Math" w:hAnsi="Cambria Math" w:cs="Cambria Math"/>
                  <w:sz w:val="24"/>
                  <w:szCs w:val="24"/>
                </w:rPr>
                <m:t>X</m:t>
              </m:r>
            </m:e>
            <m:sup>
              <m:r>
                <w:rPr>
                  <w:rFonts w:ascii="Cambria Math" w:eastAsia="Cambria Math" w:hAnsi="Cambria Math" w:cs="Cambria Math"/>
                  <w:sz w:val="24"/>
                  <w:szCs w:val="24"/>
                </w:rPr>
                <m:t>*</m:t>
              </m:r>
            </m:sup>
          </m:sSup>
          <m:r>
            <w:rPr>
              <w:rFonts w:ascii="Cambria Math" w:eastAsia="Cambria Math" w:hAnsi="Cambria Math" w:cs="Cambria Math"/>
              <w:sz w:val="24"/>
              <w:szCs w:val="24"/>
            </w:rPr>
            <m:t>)</m:t>
          </m:r>
        </m:oMath>
      </m:oMathPara>
    </w:p>
    <w:p w14:paraId="6C3D56CF" w14:textId="77777777" w:rsidR="00264472" w:rsidRDefault="006E4DDC" w:rsidP="00264472">
      <w:pPr>
        <w:spacing w:after="0" w:line="360" w:lineRule="auto"/>
        <w:jc w:val="center"/>
        <w:rPr>
          <w:rFonts w:ascii="Cambria" w:eastAsia="Cambria Math" w:hAnsi="Cambria" w:cs="Cambria Math"/>
          <w:iCs/>
          <w:sz w:val="24"/>
          <w:szCs w:val="24"/>
          <w:lang w:val="en-US"/>
        </w:rPr>
      </w:pPr>
      <m:oMath>
        <m:r>
          <m:rPr>
            <m:sty m:val="p"/>
          </m:rPr>
          <w:rPr>
            <w:rFonts w:ascii="Cambria Math" w:eastAsia="Cambria Math" w:hAnsi="Cambria Math" w:cs="Cambria Math"/>
            <w:sz w:val="24"/>
            <w:szCs w:val="24"/>
            <w:lang w:val="en-US"/>
          </w:rPr>
          <m:t>P#=</m:t>
        </m:r>
        <m:r>
          <w:rPr>
            <w:rFonts w:ascii="Cambria Math" w:eastAsia="Cambria Math" w:hAnsi="Cambria Math" w:cs="Cambria Math"/>
            <w:sz w:val="24"/>
            <w:szCs w:val="24"/>
          </w:rPr>
          <m:t>z</m:t>
        </m:r>
        <m:sSub>
          <m:sSubPr>
            <m:ctrlPr>
              <w:rPr>
                <w:rFonts w:ascii="Cambria Math" w:eastAsia="Cambria Math" w:hAnsi="Cambria Math" w:cs="Cambria Math"/>
                <w:sz w:val="24"/>
                <w:szCs w:val="24"/>
              </w:rPr>
            </m:ctrlPr>
          </m:sSubPr>
          <m:e>
            <m:r>
              <m:rPr>
                <m:sty m:val="p"/>
              </m:rPr>
              <w:rPr>
                <w:rFonts w:ascii="Cambria Math" w:eastAsia="Cambria Math" w:hAnsi="Cambria Math" w:cs="Cambria Math"/>
                <w:sz w:val="24"/>
                <w:szCs w:val="24"/>
                <w:lang w:val="en-US"/>
              </w:rPr>
              <m:t>X</m:t>
            </m:r>
          </m:e>
          <m:sub>
            <m:r>
              <m:rPr>
                <m:sty m:val="p"/>
              </m:rPr>
              <w:rPr>
                <w:rFonts w:ascii="Cambria Math" w:eastAsia="Cambria Math" w:hAnsi="Cambria Math" w:cs="Cambria Math"/>
                <w:sz w:val="24"/>
                <w:szCs w:val="24"/>
                <w:lang w:val="en-US"/>
              </w:rPr>
              <m:t>D</m:t>
            </m:r>
          </m:sub>
        </m:sSub>
      </m:oMath>
      <w:r w:rsidR="00264472" w:rsidRPr="00607216">
        <w:rPr>
          <w:rFonts w:ascii="Cambria" w:eastAsia="Cambria Math" w:hAnsi="Cambria" w:cs="Cambria Math"/>
          <w:sz w:val="24"/>
          <w:szCs w:val="24"/>
          <w:lang w:val="en-US"/>
        </w:rPr>
        <w:t xml:space="preserve">, </w:t>
      </w:r>
    </w:p>
    <w:p w14:paraId="27AAC23C" w14:textId="1BB790DE" w:rsidR="006E4DDC" w:rsidRPr="00264472" w:rsidRDefault="00264472" w:rsidP="00264472">
      <w:pPr>
        <w:spacing w:after="0" w:line="360" w:lineRule="auto"/>
        <w:jc w:val="center"/>
        <w:rPr>
          <w:rFonts w:ascii="Cambria" w:eastAsia="Cambria Math" w:hAnsi="Cambria" w:cs="Cambria Math"/>
          <w:iCs/>
          <w:sz w:val="24"/>
          <w:szCs w:val="24"/>
          <w:lang w:val="en-US"/>
        </w:rPr>
      </w:pPr>
      <w:r w:rsidRPr="00264472">
        <w:rPr>
          <w:rFonts w:ascii="Cambria" w:eastAsia="Cambria Math" w:hAnsi="Cambria" w:cs="Cambria Math"/>
          <w:iCs/>
          <w:sz w:val="24"/>
          <w:szCs w:val="24"/>
          <w:lang w:val="en-US"/>
        </w:rPr>
        <w:t xml:space="preserve">with q &gt; z </w:t>
      </w:r>
    </w:p>
    <w:p w14:paraId="5CEA4306" w14:textId="254E7A18" w:rsidR="006E4DDC" w:rsidRPr="005F4B3B" w:rsidRDefault="00264472" w:rsidP="005F4B3B">
      <w:pPr>
        <w:spacing w:after="0" w:line="360" w:lineRule="auto"/>
        <w:jc w:val="center"/>
        <w:rPr>
          <w:rFonts w:ascii="Cambria" w:eastAsia="Cambria Math" w:hAnsi="Cambria" w:cs="Cambria Math"/>
          <w:sz w:val="24"/>
          <w:szCs w:val="24"/>
          <w:lang w:val="en-US"/>
        </w:rPr>
      </w:pPr>
      <w:r w:rsidRPr="00607216">
        <w:rPr>
          <w:rFonts w:ascii="Cambria" w:eastAsia="Cambria Math" w:hAnsi="Cambria" w:cs="Cambria Math"/>
          <w:iCs/>
          <w:sz w:val="24"/>
          <w:szCs w:val="24"/>
          <w:lang w:val="en-US"/>
        </w:rPr>
        <w:t xml:space="preserve">and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u</m:t>
            </m:r>
          </m:e>
          <m:sub>
            <m:r>
              <w:rPr>
                <w:rFonts w:ascii="Cambria Math" w:eastAsia="Cambria Math" w:hAnsi="Cambria Math" w:cs="Cambria Math"/>
                <w:sz w:val="24"/>
                <w:szCs w:val="24"/>
              </w:rPr>
              <m:t>i</m:t>
            </m:r>
          </m:sub>
        </m:sSub>
        <m:r>
          <m:rPr>
            <m:sty m:val="p"/>
          </m:rPr>
          <w:rPr>
            <w:rFonts w:ascii="Cambria Math" w:eastAsia="Cambria Math" w:hAnsi="Cambria Math" w:cs="Cambria Math"/>
            <w:sz w:val="24"/>
            <w:szCs w:val="24"/>
            <w:lang w:val="en-US"/>
          </w:rPr>
          <m:t>(U)=</m:t>
        </m:r>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sSub>
                  <m:sSubPr>
                    <m:ctrlPr>
                      <w:rPr>
                        <w:rFonts w:ascii="Cambria Math" w:eastAsia="Cambria Math" w:hAnsi="Cambria Math" w:cs="Cambria Math"/>
                        <w:iCs/>
                        <w:sz w:val="24"/>
                        <w:szCs w:val="24"/>
                      </w:rPr>
                    </m:ctrlPr>
                  </m:sSubPr>
                  <m:e>
                    <m:r>
                      <m:rPr>
                        <m:sty m:val="p"/>
                      </m:rPr>
                      <w:rPr>
                        <w:rFonts w:ascii="Cambria Math" w:eastAsia="Cambria Math" w:hAnsi="Cambria Math" w:cs="Cambria Math"/>
                        <w:sz w:val="24"/>
                        <w:szCs w:val="24"/>
                        <w:lang w:val="en-US"/>
                      </w:rPr>
                      <m:t>X</m:t>
                    </m:r>
                  </m:e>
                  <m:sub>
                    <m:r>
                      <m:rPr>
                        <m:sty m:val="p"/>
                      </m:rPr>
                      <w:rPr>
                        <w:rFonts w:ascii="Cambria Math" w:eastAsia="Cambria Math" w:hAnsi="Cambria Math" w:cs="Cambria Math"/>
                        <w:sz w:val="24"/>
                        <w:szCs w:val="24"/>
                        <w:lang w:val="en-US"/>
                      </w:rPr>
                      <m:t>MAX</m:t>
                    </m:r>
                  </m:sub>
                </m:sSub>
                <m:r>
                  <w:rPr>
                    <w:rFonts w:ascii="Cambria Math" w:eastAsia="Cambria Math" w:hAnsi="Cambria Math" w:cs="Cambria Math"/>
                    <w:sz w:val="24"/>
                    <w:szCs w:val="24"/>
                    <w:lang w:val="en-US"/>
                  </w:rPr>
                  <m:t>-</m:t>
                </m:r>
                <m:sSub>
                  <m:sSubPr>
                    <m:ctrlPr>
                      <w:rPr>
                        <w:rFonts w:ascii="Cambria Math" w:eastAsia="Cambria Math" w:hAnsi="Cambria Math" w:cs="Cambria Math"/>
                        <w:iCs/>
                        <w:sz w:val="24"/>
                        <w:szCs w:val="24"/>
                      </w:rPr>
                    </m:ctrlPr>
                  </m:sSubPr>
                  <m:e>
                    <m:r>
                      <m:rPr>
                        <m:sty m:val="p"/>
                      </m:rPr>
                      <w:rPr>
                        <w:rFonts w:ascii="Cambria Math" w:eastAsia="Cambria Math" w:hAnsi="Cambria Math" w:cs="Cambria Math"/>
                        <w:sz w:val="24"/>
                        <w:szCs w:val="24"/>
                        <w:lang w:val="en-US"/>
                      </w:rPr>
                      <m:t>X</m:t>
                    </m:r>
                  </m:e>
                  <m:sub>
                    <m:r>
                      <m:rPr>
                        <m:sty m:val="p"/>
                      </m:rPr>
                      <w:rPr>
                        <w:rFonts w:ascii="Cambria Math" w:eastAsia="Cambria Math" w:hAnsi="Cambria Math" w:cs="Cambria Math"/>
                        <w:sz w:val="24"/>
                        <w:szCs w:val="24"/>
                        <w:lang w:val="en-US"/>
                      </w:rPr>
                      <m:t>TOT</m:t>
                    </m:r>
                  </m:sub>
                </m:sSub>
                <m:r>
                  <m:rPr>
                    <m:sty m:val="p"/>
                  </m:rPr>
                  <w:rPr>
                    <w:rFonts w:ascii="Cambria Math" w:eastAsia="Cambria Math" w:hAnsi="Cambria Math" w:cs="Cambria Math"/>
                    <w:sz w:val="24"/>
                    <w:szCs w:val="24"/>
                    <w:vertAlign w:val="subscript"/>
                    <w:lang w:val="en-US"/>
                  </w:rPr>
                  <m:t xml:space="preserve"> </m:t>
                </m:r>
              </m:e>
            </m:d>
          </m:e>
          <m:sup>
            <m:box>
              <m:boxPr>
                <m:ctrlPr>
                  <w:rPr>
                    <w:rFonts w:ascii="Cambria Math" w:eastAsia="Cambria Math" w:hAnsi="Cambria Math" w:cs="Cambria Math"/>
                    <w:i/>
                    <w:sz w:val="24"/>
                    <w:szCs w:val="24"/>
                  </w:rPr>
                </m:ctrlPr>
              </m:boxPr>
              <m:e>
                <m:argPr>
                  <m:argSz m:val="-1"/>
                </m:argPr>
                <m:f>
                  <m:fPr>
                    <m:ctrlPr>
                      <w:rPr>
                        <w:rFonts w:ascii="Cambria Math" w:eastAsia="Cambria Math" w:hAnsi="Cambria Math" w:cs="Cambria Math"/>
                        <w:i/>
                        <w:sz w:val="24"/>
                        <w:szCs w:val="24"/>
                      </w:rPr>
                    </m:ctrlPr>
                  </m:fPr>
                  <m:num>
                    <m:r>
                      <w:rPr>
                        <w:rFonts w:ascii="Cambria Math" w:eastAsia="Cambria Math" w:hAnsi="Cambria Math" w:cs="Cambria Math"/>
                        <w:sz w:val="24"/>
                        <w:szCs w:val="24"/>
                        <w:lang w:val="en-US"/>
                      </w:rPr>
                      <m:t>1</m:t>
                    </m:r>
                  </m:num>
                  <m:den>
                    <m:r>
                      <w:rPr>
                        <w:rFonts w:ascii="Cambria Math" w:eastAsia="Cambria Math" w:hAnsi="Cambria Math" w:cs="Cambria Math"/>
                        <w:sz w:val="24"/>
                        <w:szCs w:val="24"/>
                        <w:lang w:val="en-US"/>
                      </w:rPr>
                      <m:t>2</m:t>
                    </m:r>
                  </m:den>
                </m:f>
              </m:e>
            </m:box>
          </m:sup>
        </m:sSup>
      </m:oMath>
    </w:p>
    <w:p w14:paraId="20C0143F" w14:textId="28912F7B" w:rsidR="006E4DDC" w:rsidRPr="00607216" w:rsidRDefault="006E4DDC" w:rsidP="001C6527">
      <w:pPr>
        <w:spacing w:after="0" w:line="360" w:lineRule="auto"/>
        <w:rPr>
          <w:rFonts w:ascii="Cambria" w:eastAsia="Cambria Math" w:hAnsi="Cambria" w:cs="Cambria Math"/>
          <w:iCs/>
          <w:sz w:val="24"/>
          <w:szCs w:val="24"/>
          <w:vertAlign w:val="superscript"/>
          <w:lang w:val="en-US"/>
        </w:rPr>
      </w:pPr>
    </w:p>
    <w:p w14:paraId="1B7749A9" w14:textId="7181267C" w:rsidR="002767AD" w:rsidRPr="00760AE7" w:rsidRDefault="00CE713E" w:rsidP="002767AD">
      <w:pPr>
        <w:spacing w:after="0" w:line="360" w:lineRule="auto"/>
        <w:ind w:firstLine="708"/>
        <w:jc w:val="both"/>
        <w:rPr>
          <w:rFonts w:ascii="Cambria" w:eastAsia="Cambria Math" w:hAnsi="Cambria" w:cs="Cambria Math"/>
          <w:iCs/>
          <w:sz w:val="24"/>
          <w:szCs w:val="24"/>
          <w:lang w:val="en-US"/>
        </w:rPr>
      </w:pPr>
      <w:r>
        <w:rPr>
          <w:rFonts w:ascii="Cambria" w:eastAsia="Cambria Math" w:hAnsi="Cambria" w:cs="Cambria Math"/>
          <w:iCs/>
          <w:sz w:val="24"/>
          <w:szCs w:val="24"/>
          <w:lang w:val="en-US"/>
        </w:rPr>
        <w:t>Positive environmental externalities U also enters ENGO’</w:t>
      </w:r>
      <w:r w:rsidR="0093485A">
        <w:rPr>
          <w:rFonts w:ascii="Cambria" w:eastAsia="Cambria Math" w:hAnsi="Cambria" w:cs="Cambria Math"/>
          <w:iCs/>
          <w:sz w:val="24"/>
          <w:szCs w:val="24"/>
          <w:lang w:val="en-US"/>
        </w:rPr>
        <w:t>s</w:t>
      </w:r>
      <w:r>
        <w:rPr>
          <w:rFonts w:ascii="Cambria" w:eastAsia="Cambria Math" w:hAnsi="Cambria" w:cs="Cambria Math"/>
          <w:iCs/>
          <w:sz w:val="24"/>
          <w:szCs w:val="24"/>
          <w:lang w:val="en-US"/>
        </w:rPr>
        <w:t xml:space="preserve"> utility function. However, </w:t>
      </w:r>
      <w:r w:rsidR="0093485A">
        <w:rPr>
          <w:rFonts w:ascii="Cambria" w:eastAsia="Cambria Math" w:hAnsi="Cambria" w:cs="Cambria Math"/>
          <w:iCs/>
          <w:sz w:val="24"/>
          <w:szCs w:val="24"/>
          <w:lang w:val="en-US"/>
        </w:rPr>
        <w:t xml:space="preserve">in this case the utility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u</m:t>
            </m:r>
          </m:e>
          <m:sub>
            <m:r>
              <w:rPr>
                <w:rFonts w:ascii="Cambria Math" w:eastAsia="Cambria Math" w:hAnsi="Cambria Math" w:cs="Cambria Math"/>
                <w:sz w:val="24"/>
                <w:szCs w:val="24"/>
              </w:rPr>
              <m:t>i</m:t>
            </m:r>
          </m:sub>
        </m:sSub>
        <m:r>
          <m:rPr>
            <m:sty m:val="p"/>
          </m:rPr>
          <w:rPr>
            <w:rFonts w:ascii="Cambria Math" w:eastAsia="Cambria Math" w:hAnsi="Cambria Math" w:cs="Cambria Math"/>
            <w:sz w:val="24"/>
            <w:szCs w:val="24"/>
            <w:lang w:val="en-US"/>
          </w:rPr>
          <m:t>(U)</m:t>
        </m:r>
      </m:oMath>
      <w:r w:rsidR="0093485A" w:rsidRPr="00760AE7">
        <w:rPr>
          <w:rFonts w:ascii="Cambria" w:eastAsia="Cambria Math" w:hAnsi="Cambria" w:cs="Cambria Math"/>
          <w:iCs/>
          <w:sz w:val="24"/>
          <w:szCs w:val="24"/>
          <w:lang w:val="en-US"/>
        </w:rPr>
        <w:t xml:space="preserve"> is</w:t>
      </w:r>
      <w:r w:rsidR="006B2C7D" w:rsidRPr="00760AE7">
        <w:rPr>
          <w:rFonts w:ascii="Cambria" w:eastAsia="Cambria Math" w:hAnsi="Cambria" w:cs="Cambria Math"/>
          <w:iCs/>
          <w:sz w:val="24"/>
          <w:szCs w:val="24"/>
          <w:lang w:val="en-US"/>
        </w:rPr>
        <w:t xml:space="preserve"> also multiplied by a positive constant s&gt;1</w:t>
      </w:r>
      <w:r w:rsidR="0048388C" w:rsidRPr="00760AE7">
        <w:rPr>
          <w:rFonts w:ascii="Cambria" w:eastAsia="Cambria Math" w:hAnsi="Cambria" w:cs="Cambria Math"/>
          <w:iCs/>
          <w:sz w:val="24"/>
          <w:szCs w:val="24"/>
          <w:lang w:val="en-US"/>
        </w:rPr>
        <w:t>: because</w:t>
      </w:r>
      <w:r w:rsidR="006B2C7D" w:rsidRPr="00760AE7">
        <w:rPr>
          <w:rFonts w:ascii="Cambria" w:eastAsia="Cambria Math" w:hAnsi="Cambria" w:cs="Cambria Math"/>
          <w:iCs/>
          <w:sz w:val="24"/>
          <w:szCs w:val="24"/>
          <w:lang w:val="en-US"/>
        </w:rPr>
        <w:t xml:space="preserve"> </w:t>
      </w:r>
      <w:r w:rsidR="0048388C" w:rsidRPr="00760AE7">
        <w:rPr>
          <w:rFonts w:ascii="Cambria" w:eastAsia="Cambria Math" w:hAnsi="Cambria" w:cs="Cambria Math"/>
          <w:iCs/>
          <w:sz w:val="24"/>
          <w:szCs w:val="24"/>
          <w:lang w:val="en-US"/>
        </w:rPr>
        <w:t xml:space="preserve">the reduction of wood’s extraction for environmental conservation has to do with its organizational goal, </w:t>
      </w:r>
      <w:r w:rsidR="006B2C7D" w:rsidRPr="00760AE7">
        <w:rPr>
          <w:rFonts w:ascii="Cambria" w:eastAsia="Cambria Math" w:hAnsi="Cambria" w:cs="Cambria Math"/>
          <w:iCs/>
          <w:sz w:val="24"/>
          <w:szCs w:val="24"/>
          <w:lang w:val="en-US"/>
        </w:rPr>
        <w:t xml:space="preserve">ENGOs attaches </w:t>
      </w:r>
      <w:r w:rsidR="0093485A" w:rsidRPr="00760AE7">
        <w:rPr>
          <w:rFonts w:ascii="Cambria" w:eastAsia="Cambria Math" w:hAnsi="Cambria" w:cs="Cambria Math"/>
          <w:iCs/>
          <w:sz w:val="24"/>
          <w:szCs w:val="24"/>
          <w:lang w:val="en-US"/>
        </w:rPr>
        <w:t xml:space="preserve">to U </w:t>
      </w:r>
      <w:r w:rsidR="005F4B3B" w:rsidRPr="00760AE7">
        <w:rPr>
          <w:rFonts w:ascii="Cambria" w:eastAsia="Cambria Math" w:hAnsi="Cambria" w:cs="Cambria Math"/>
          <w:iCs/>
          <w:sz w:val="24"/>
          <w:szCs w:val="24"/>
          <w:lang w:val="en-US"/>
        </w:rPr>
        <w:t>a private</w:t>
      </w:r>
      <w:r w:rsidR="00E22E7E" w:rsidRPr="00760AE7">
        <w:rPr>
          <w:rFonts w:ascii="Cambria" w:eastAsia="Cambria Math" w:hAnsi="Cambria" w:cs="Cambria Math"/>
          <w:iCs/>
          <w:sz w:val="24"/>
          <w:szCs w:val="24"/>
          <w:lang w:val="en-US"/>
        </w:rPr>
        <w:t xml:space="preserve"> payoff</w:t>
      </w:r>
      <w:r w:rsidR="0048388C" w:rsidRPr="00760AE7">
        <w:rPr>
          <w:rFonts w:ascii="Cambria" w:eastAsia="Cambria Math" w:hAnsi="Cambria" w:cs="Cambria Math"/>
          <w:iCs/>
          <w:sz w:val="24"/>
          <w:szCs w:val="24"/>
          <w:lang w:val="en-US"/>
        </w:rPr>
        <w:t>.</w:t>
      </w:r>
    </w:p>
    <w:p w14:paraId="20AA7E30" w14:textId="3E486D37" w:rsidR="00FA7954" w:rsidRPr="00760AE7" w:rsidRDefault="00A8748E" w:rsidP="002767AD">
      <w:pPr>
        <w:spacing w:after="0" w:line="360" w:lineRule="auto"/>
        <w:ind w:firstLine="708"/>
        <w:jc w:val="both"/>
        <w:rPr>
          <w:rFonts w:ascii="Cambria" w:eastAsia="Cambria Math" w:hAnsi="Cambria" w:cs="Cambria Math"/>
          <w:iCs/>
          <w:sz w:val="24"/>
          <w:szCs w:val="24"/>
          <w:lang w:val="en-US"/>
        </w:rPr>
      </w:pPr>
      <w:r w:rsidRPr="00760AE7">
        <w:rPr>
          <w:rFonts w:ascii="Cambria" w:eastAsia="Cambria Math" w:hAnsi="Cambria" w:cs="Cambria Math"/>
          <w:iCs/>
          <w:sz w:val="24"/>
          <w:szCs w:val="24"/>
          <w:lang w:val="en-US"/>
        </w:rPr>
        <w:t>Concerning</w:t>
      </w:r>
      <w:r w:rsidR="002767AD" w:rsidRPr="00760AE7">
        <w:rPr>
          <w:rFonts w:ascii="Cambria" w:eastAsia="Cambria Math" w:hAnsi="Cambria" w:cs="Cambria Math"/>
          <w:iCs/>
          <w:sz w:val="24"/>
          <w:szCs w:val="24"/>
          <w:lang w:val="en-US"/>
        </w:rPr>
        <w:t xml:space="preserve"> FN</w:t>
      </w:r>
      <w:r w:rsidR="003218B6" w:rsidRPr="00760AE7">
        <w:rPr>
          <w:rFonts w:ascii="Cambria" w:eastAsia="Cambria Math" w:hAnsi="Cambria" w:cs="Cambria Math"/>
          <w:iCs/>
          <w:sz w:val="24"/>
          <w:szCs w:val="24"/>
          <w:lang w:val="en-US"/>
        </w:rPr>
        <w:t xml:space="preserve">, instead, </w:t>
      </w:r>
      <w:r w:rsidR="002767AD" w:rsidRPr="00760AE7">
        <w:rPr>
          <w:rFonts w:ascii="Cambria" w:eastAsia="Cambria Math" w:hAnsi="Cambria" w:cs="Cambria Math"/>
          <w:iCs/>
          <w:sz w:val="24"/>
          <w:szCs w:val="24"/>
          <w:lang w:val="en-US"/>
        </w:rPr>
        <w:t xml:space="preserve">the utility </w:t>
      </w:r>
      <w:r w:rsidRPr="00760AE7">
        <w:rPr>
          <w:rFonts w:ascii="Cambria" w:eastAsia="Cambria Math" w:hAnsi="Cambria" w:cs="Cambria Math"/>
          <w:iCs/>
          <w:sz w:val="24"/>
          <w:szCs w:val="24"/>
          <w:lang w:val="en-US"/>
        </w:rPr>
        <w:t>it</w:t>
      </w:r>
      <w:r w:rsidR="002767AD" w:rsidRPr="00760AE7">
        <w:rPr>
          <w:rFonts w:ascii="Cambria" w:eastAsia="Cambria Math" w:hAnsi="Cambria" w:cs="Cambria Math"/>
          <w:iCs/>
          <w:sz w:val="24"/>
          <w:szCs w:val="24"/>
          <w:lang w:val="en-US"/>
        </w:rPr>
        <w:t xml:space="preserve"> derive</w:t>
      </w:r>
      <w:r w:rsidRPr="00760AE7">
        <w:rPr>
          <w:rFonts w:ascii="Cambria" w:eastAsia="Cambria Math" w:hAnsi="Cambria" w:cs="Cambria Math"/>
          <w:iCs/>
          <w:sz w:val="24"/>
          <w:szCs w:val="24"/>
          <w:lang w:val="en-US"/>
        </w:rPr>
        <w:t>s</w:t>
      </w:r>
      <w:r w:rsidR="002767AD" w:rsidRPr="00760AE7">
        <w:rPr>
          <w:rFonts w:ascii="Cambria" w:eastAsia="Cambria Math" w:hAnsi="Cambria" w:cs="Cambria Math"/>
          <w:iCs/>
          <w:sz w:val="24"/>
          <w:szCs w:val="24"/>
          <w:lang w:val="en-US"/>
        </w:rPr>
        <w:t xml:space="preserve"> </w:t>
      </w:r>
      <w:r w:rsidRPr="00760AE7">
        <w:rPr>
          <w:rFonts w:ascii="Cambria" w:eastAsia="Cambria Math" w:hAnsi="Cambria" w:cs="Cambria Math"/>
          <w:iCs/>
          <w:sz w:val="24"/>
          <w:szCs w:val="24"/>
          <w:lang w:val="en-US"/>
        </w:rPr>
        <w:t xml:space="preserve">from positive environmental externalities </w:t>
      </w:r>
      <w:r w:rsidR="006D4D90" w:rsidRPr="00760AE7">
        <w:rPr>
          <w:rFonts w:ascii="Cambria" w:eastAsia="Cambria Math" w:hAnsi="Cambria" w:cs="Cambria Math"/>
          <w:iCs/>
          <w:sz w:val="24"/>
          <w:szCs w:val="24"/>
          <w:lang w:val="en-US"/>
        </w:rPr>
        <w:t>is a</w:t>
      </w:r>
      <w:r w:rsidRPr="00760AE7">
        <w:rPr>
          <w:rFonts w:ascii="Cambria" w:eastAsia="Cambria Math" w:hAnsi="Cambria" w:cs="Cambria Math"/>
          <w:iCs/>
          <w:sz w:val="24"/>
          <w:szCs w:val="24"/>
          <w:lang w:val="en-US"/>
        </w:rPr>
        <w:t xml:space="preserve"> function of the</w:t>
      </w:r>
      <w:r w:rsidR="003218B6" w:rsidRPr="00760AE7">
        <w:rPr>
          <w:rFonts w:ascii="Cambria" w:eastAsia="Cambria Math" w:hAnsi="Cambria" w:cs="Cambria Math"/>
          <w:iCs/>
          <w:sz w:val="24"/>
          <w:szCs w:val="24"/>
          <w:lang w:val="en-US"/>
        </w:rPr>
        <w:t xml:space="preserve"> </w:t>
      </w:r>
      <w:r w:rsidR="0023581A" w:rsidRPr="00760AE7">
        <w:rPr>
          <w:rFonts w:ascii="Cambria" w:eastAsia="Cambria Math" w:hAnsi="Cambria" w:cs="Cambria Math"/>
          <w:iCs/>
          <w:sz w:val="24"/>
          <w:szCs w:val="24"/>
          <w:lang w:val="en-US"/>
        </w:rPr>
        <w:t>closest</w:t>
      </w:r>
      <w:r w:rsidR="006D4D90" w:rsidRPr="00760AE7">
        <w:rPr>
          <w:rFonts w:ascii="Cambria" w:eastAsia="Cambria Math" w:hAnsi="Cambria" w:cs="Cambria Math"/>
          <w:iCs/>
          <w:sz w:val="24"/>
          <w:szCs w:val="24"/>
          <w:lang w:val="en-US"/>
        </w:rPr>
        <w:t xml:space="preserve"> possible reduction in </w:t>
      </w:r>
      <w:r w:rsidR="0048388C" w:rsidRPr="00760AE7">
        <w:rPr>
          <w:rFonts w:ascii="Cambria" w:eastAsia="Cambria Math" w:hAnsi="Cambria" w:cs="Cambria Math"/>
          <w:iCs/>
          <w:sz w:val="24"/>
          <w:szCs w:val="24"/>
          <w:lang w:val="en-US"/>
        </w:rPr>
        <w:t>the level of extracted timber</w:t>
      </w:r>
      <w:r w:rsidR="00924FD1" w:rsidRPr="00760AE7">
        <w:rPr>
          <w:rFonts w:ascii="Cambria" w:eastAsia="Cambria Math" w:hAnsi="Cambria" w:cs="Cambria Math"/>
          <w:iCs/>
          <w:sz w:val="24"/>
          <w:szCs w:val="24"/>
          <w:lang w:val="en-US"/>
        </w:rPr>
        <w:t>. Thus,</w:t>
      </w:r>
      <w:r w:rsidR="00132AA5" w:rsidRPr="00760AE7">
        <w:rPr>
          <w:rFonts w:ascii="Cambria" w:eastAsia="Cambria Math" w:hAnsi="Cambria" w:cs="Cambria Math"/>
          <w:iCs/>
          <w:sz w:val="24"/>
          <w:szCs w:val="24"/>
          <w:lang w:val="en-US"/>
        </w:rPr>
        <w:t xml:space="preserve"> maximum potential externalit</w:t>
      </w:r>
      <w:r w:rsidR="00A111C1" w:rsidRPr="00760AE7">
        <w:rPr>
          <w:rFonts w:ascii="Cambria" w:eastAsia="Cambria Math" w:hAnsi="Cambria" w:cs="Cambria Math"/>
          <w:iCs/>
          <w:sz w:val="24"/>
          <w:szCs w:val="24"/>
          <w:lang w:val="en-US"/>
        </w:rPr>
        <w:t>y</w:t>
      </w:r>
      <w:r w:rsidR="00132AA5" w:rsidRPr="00760AE7">
        <w:rPr>
          <w:rFonts w:ascii="Cambria" w:eastAsia="Cambria Math" w:hAnsi="Cambria" w:cs="Cambria Math"/>
          <w:iCs/>
          <w:sz w:val="24"/>
          <w:szCs w:val="24"/>
          <w:lang w:val="en-US"/>
        </w:rPr>
        <w:t xml:space="preserve"> – weighted by a factor t – enters </w:t>
      </w:r>
      <w:r w:rsidR="00A07405" w:rsidRPr="00760AE7">
        <w:rPr>
          <w:rFonts w:ascii="Cambria" w:eastAsia="Cambria Math" w:hAnsi="Cambria" w:cs="Cambria Math"/>
          <w:iCs/>
          <w:sz w:val="24"/>
          <w:szCs w:val="24"/>
          <w:lang w:val="en-US"/>
        </w:rPr>
        <w:t>FN’s</w:t>
      </w:r>
      <w:r w:rsidR="00132AA5" w:rsidRPr="00760AE7">
        <w:rPr>
          <w:rFonts w:ascii="Cambria" w:eastAsia="Cambria Math" w:hAnsi="Cambria" w:cs="Cambria Math"/>
          <w:iCs/>
          <w:sz w:val="24"/>
          <w:szCs w:val="24"/>
          <w:lang w:val="en-US"/>
        </w:rPr>
        <w:t xml:space="preserve"> utility function </w:t>
      </w:r>
      <w:r w:rsidR="003D2ACD" w:rsidRPr="00760AE7">
        <w:rPr>
          <w:rFonts w:ascii="Cambria" w:eastAsia="Cambria Math" w:hAnsi="Cambria" w:cs="Cambria Math"/>
          <w:iCs/>
          <w:sz w:val="24"/>
          <w:szCs w:val="24"/>
          <w:lang w:val="en-US"/>
        </w:rPr>
        <w:t xml:space="preserve">only </w:t>
      </w:r>
      <w:r w:rsidR="006D1DCC" w:rsidRPr="00760AE7">
        <w:rPr>
          <w:rFonts w:ascii="Cambria" w:eastAsia="Cambria Math" w:hAnsi="Cambria" w:cs="Cambria Math"/>
          <w:iCs/>
          <w:sz w:val="24"/>
          <w:szCs w:val="24"/>
          <w:lang w:val="en-US"/>
        </w:rPr>
        <w:t>if</w:t>
      </w:r>
      <w:r w:rsidR="008B66C1" w:rsidRPr="00760AE7">
        <w:rPr>
          <w:rFonts w:ascii="Cambria" w:eastAsia="Cambria Math" w:hAnsi="Cambria" w:cs="Cambria Math"/>
          <w:iCs/>
          <w:sz w:val="24"/>
          <w:szCs w:val="24"/>
          <w:lang w:val="en-US"/>
        </w:rPr>
        <w:t xml:space="preserve"> </w:t>
      </w:r>
      <w:r w:rsidR="0048388C" w:rsidRPr="00760AE7">
        <w:rPr>
          <w:rFonts w:ascii="Cambria" w:eastAsia="Cambria Math" w:hAnsi="Cambria" w:cs="Cambria Math"/>
          <w:iCs/>
          <w:sz w:val="24"/>
          <w:szCs w:val="24"/>
          <w:lang w:val="en-US"/>
        </w:rPr>
        <w:t xml:space="preserve">the </w:t>
      </w:r>
      <w:r w:rsidR="003218B6" w:rsidRPr="00760AE7">
        <w:rPr>
          <w:rFonts w:ascii="Cambria" w:eastAsia="Cambria Math" w:hAnsi="Cambria" w:cs="Cambria Math"/>
          <w:iCs/>
          <w:sz w:val="24"/>
          <w:szCs w:val="24"/>
          <w:lang w:val="en-US"/>
        </w:rPr>
        <w:t>extracted timber</w:t>
      </w:r>
      <w:r w:rsidR="008B66C1" w:rsidRPr="00760AE7">
        <w:rPr>
          <w:rFonts w:ascii="Cambria" w:eastAsia="Cambria Math" w:hAnsi="Cambria" w:cs="Cambria Math"/>
          <w:iCs/>
          <w:sz w:val="24"/>
          <w:szCs w:val="24"/>
          <w:lang w:val="en-US"/>
        </w:rPr>
        <w:t xml:space="preserve"> </w:t>
      </w:r>
      <w:r w:rsidR="006D1DCC" w:rsidRPr="00760AE7">
        <w:rPr>
          <w:rFonts w:ascii="Cambria" w:eastAsia="Cambria Math" w:hAnsi="Cambria" w:cs="Cambria Math"/>
          <w:iCs/>
          <w:sz w:val="24"/>
          <w:szCs w:val="24"/>
          <w:lang w:val="en-US"/>
        </w:rPr>
        <w:t xml:space="preserve">is reduced to the </w:t>
      </w:r>
      <w:r w:rsidR="0048388C" w:rsidRPr="00760AE7">
        <w:rPr>
          <w:rFonts w:ascii="Cambria" w:eastAsia="Cambria Math" w:hAnsi="Cambria" w:cs="Cambria Math"/>
          <w:iCs/>
          <w:sz w:val="24"/>
          <w:szCs w:val="24"/>
          <w:lang w:val="en-US"/>
        </w:rPr>
        <w:t>minimum X</w:t>
      </w:r>
      <w:r w:rsidR="0048388C" w:rsidRPr="00760AE7">
        <w:rPr>
          <w:rFonts w:ascii="Cambria" w:eastAsia="Cambria Math" w:hAnsi="Cambria" w:cs="Cambria Math"/>
          <w:iCs/>
          <w:sz w:val="24"/>
          <w:szCs w:val="24"/>
          <w:vertAlign w:val="subscript"/>
          <w:lang w:val="en-US"/>
        </w:rPr>
        <w:t>MIN</w:t>
      </w:r>
      <w:r w:rsidR="00A60F30" w:rsidRPr="00760AE7">
        <w:rPr>
          <w:rFonts w:ascii="Cambria" w:eastAsia="Cambria Math" w:hAnsi="Cambria" w:cs="Cambria Math"/>
          <w:iCs/>
          <w:sz w:val="24"/>
          <w:szCs w:val="24"/>
          <w:lang w:val="en-US"/>
        </w:rPr>
        <w:t xml:space="preserve">, </w:t>
      </w:r>
      <w:r w:rsidR="00053E0A" w:rsidRPr="00760AE7">
        <w:rPr>
          <w:rFonts w:ascii="Cambria" w:eastAsia="Cambria Math" w:hAnsi="Cambria" w:cs="Cambria Math"/>
          <w:iCs/>
          <w:sz w:val="24"/>
          <w:szCs w:val="24"/>
          <w:lang w:val="en-US"/>
        </w:rPr>
        <w:t xml:space="preserve">due to </w:t>
      </w:r>
      <w:r w:rsidR="00264472" w:rsidRPr="00760AE7">
        <w:rPr>
          <w:rFonts w:ascii="Cambria" w:eastAsia="Cambria Math" w:hAnsi="Cambria" w:cs="Cambria Math"/>
          <w:iCs/>
          <w:sz w:val="24"/>
          <w:szCs w:val="24"/>
          <w:lang w:val="en-US"/>
        </w:rPr>
        <w:t>social and environmental policies</w:t>
      </w:r>
      <w:r w:rsidR="00053E0A" w:rsidRPr="00760AE7">
        <w:rPr>
          <w:rFonts w:ascii="Cambria" w:eastAsia="Cambria Math" w:hAnsi="Cambria" w:cs="Cambria Math"/>
          <w:iCs/>
          <w:sz w:val="24"/>
          <w:szCs w:val="24"/>
          <w:lang w:val="en-US"/>
        </w:rPr>
        <w:t xml:space="preserve">. </w:t>
      </w:r>
      <w:r w:rsidR="008D4504" w:rsidRPr="00760AE7">
        <w:rPr>
          <w:rFonts w:ascii="Cambria" w:eastAsia="Cambria Math" w:hAnsi="Cambria" w:cs="Cambria Math"/>
          <w:iCs/>
          <w:sz w:val="24"/>
          <w:szCs w:val="24"/>
          <w:lang w:val="en-US"/>
        </w:rPr>
        <w:t xml:space="preserve">This is justified </w:t>
      </w:r>
      <w:r w:rsidR="00E407B0" w:rsidRPr="00760AE7">
        <w:rPr>
          <w:rFonts w:ascii="Cambria" w:eastAsia="Cambria Math" w:hAnsi="Cambria" w:cs="Cambria Math"/>
          <w:iCs/>
          <w:sz w:val="24"/>
          <w:szCs w:val="24"/>
          <w:lang w:val="en-US"/>
        </w:rPr>
        <w:t xml:space="preserve">by the fact that FN obtains real benefits </w:t>
      </w:r>
      <w:r w:rsidR="00D56BCA" w:rsidRPr="00760AE7">
        <w:rPr>
          <w:rFonts w:ascii="Cambria" w:eastAsia="Cambria Math" w:hAnsi="Cambria" w:cs="Cambria Math"/>
          <w:iCs/>
          <w:sz w:val="24"/>
          <w:szCs w:val="24"/>
          <w:lang w:val="en-US"/>
        </w:rPr>
        <w:t>– that we call socio-</w:t>
      </w:r>
      <w:r w:rsidR="00925555" w:rsidRPr="00760AE7">
        <w:rPr>
          <w:rFonts w:ascii="Cambria" w:eastAsia="Cambria Math" w:hAnsi="Cambria" w:cs="Cambria Math"/>
          <w:iCs/>
          <w:sz w:val="24"/>
          <w:szCs w:val="24"/>
          <w:lang w:val="en-US"/>
        </w:rPr>
        <w:t>environmental benefits (B</w:t>
      </w:r>
      <w:r w:rsidR="00925555" w:rsidRPr="00760AE7">
        <w:rPr>
          <w:rFonts w:ascii="Cambria" w:eastAsia="Cambria Math" w:hAnsi="Cambria" w:cs="Cambria Math"/>
          <w:iCs/>
          <w:sz w:val="24"/>
          <w:szCs w:val="24"/>
          <w:vertAlign w:val="subscript"/>
          <w:lang w:val="en-US"/>
        </w:rPr>
        <w:t>SE</w:t>
      </w:r>
      <w:r w:rsidR="00925555" w:rsidRPr="00760AE7">
        <w:rPr>
          <w:rFonts w:ascii="Cambria" w:eastAsia="Cambria Math" w:hAnsi="Cambria" w:cs="Cambria Math"/>
          <w:iCs/>
          <w:sz w:val="24"/>
          <w:szCs w:val="24"/>
          <w:lang w:val="en-US"/>
        </w:rPr>
        <w:t xml:space="preserve">) - </w:t>
      </w:r>
      <w:r w:rsidR="00A60F30" w:rsidRPr="00760AE7">
        <w:rPr>
          <w:rFonts w:ascii="Cambria" w:eastAsia="Cambria Math" w:hAnsi="Cambria" w:cs="Cambria Math"/>
          <w:iCs/>
          <w:sz w:val="24"/>
          <w:szCs w:val="24"/>
          <w:lang w:val="en-US"/>
        </w:rPr>
        <w:t xml:space="preserve">only </w:t>
      </w:r>
      <w:r w:rsidR="00E407B0" w:rsidRPr="00760AE7">
        <w:rPr>
          <w:rFonts w:ascii="Cambria" w:eastAsia="Cambria Math" w:hAnsi="Cambria" w:cs="Cambria Math"/>
          <w:iCs/>
          <w:sz w:val="24"/>
          <w:szCs w:val="24"/>
          <w:lang w:val="en-US"/>
        </w:rPr>
        <w:t>when there is substantial reduction of extraction</w:t>
      </w:r>
      <w:r w:rsidR="00924FD1" w:rsidRPr="00760AE7">
        <w:rPr>
          <w:rFonts w:ascii="Cambria" w:eastAsia="Cambria Math" w:hAnsi="Cambria" w:cs="Cambria Math"/>
          <w:iCs/>
          <w:sz w:val="24"/>
          <w:szCs w:val="24"/>
          <w:lang w:val="en-US"/>
        </w:rPr>
        <w:t xml:space="preserve"> and parts of the forests are set aside from logging and converted into Conservancies, on which </w:t>
      </w:r>
      <w:r w:rsidR="00A07405" w:rsidRPr="00760AE7">
        <w:rPr>
          <w:rFonts w:ascii="Cambria" w:eastAsia="Cambria Math" w:hAnsi="Cambria" w:cs="Cambria Math"/>
          <w:iCs/>
          <w:sz w:val="24"/>
          <w:szCs w:val="24"/>
          <w:lang w:val="en-US"/>
        </w:rPr>
        <w:t>FN</w:t>
      </w:r>
      <w:r w:rsidR="00A60F30" w:rsidRPr="00760AE7">
        <w:rPr>
          <w:rFonts w:ascii="Cambria" w:eastAsia="Cambria Math" w:hAnsi="Cambria" w:cs="Cambria Math"/>
          <w:iCs/>
          <w:sz w:val="24"/>
          <w:szCs w:val="24"/>
          <w:lang w:val="en-US"/>
        </w:rPr>
        <w:t xml:space="preserve"> has</w:t>
      </w:r>
      <w:r w:rsidR="0048388C" w:rsidRPr="00760AE7">
        <w:rPr>
          <w:rFonts w:ascii="Cambria" w:eastAsia="Cambria Math" w:hAnsi="Cambria" w:cs="Cambria Math"/>
          <w:iCs/>
          <w:sz w:val="24"/>
          <w:szCs w:val="24"/>
          <w:lang w:val="en-US"/>
        </w:rPr>
        <w:t xml:space="preserve"> </w:t>
      </w:r>
      <w:r w:rsidR="00D56BCA" w:rsidRPr="00760AE7">
        <w:rPr>
          <w:rFonts w:ascii="Cambria" w:eastAsia="Cambria Math" w:hAnsi="Cambria" w:cs="Cambria Math"/>
          <w:iCs/>
          <w:sz w:val="24"/>
          <w:szCs w:val="24"/>
          <w:lang w:val="en-US"/>
        </w:rPr>
        <w:t>rights of use</w:t>
      </w:r>
      <w:r w:rsidR="00924FD1" w:rsidRPr="00760AE7">
        <w:rPr>
          <w:rFonts w:ascii="Cambria" w:eastAsia="Cambria Math" w:hAnsi="Cambria" w:cs="Cambria Math"/>
          <w:iCs/>
          <w:sz w:val="24"/>
          <w:szCs w:val="24"/>
          <w:lang w:val="en-US"/>
        </w:rPr>
        <w:t xml:space="preserve">. </w:t>
      </w:r>
      <w:r w:rsidR="00230AF7" w:rsidRPr="00760AE7">
        <w:rPr>
          <w:rFonts w:ascii="Cambria" w:eastAsia="Cambria Math" w:hAnsi="Cambria" w:cs="Cambria Math"/>
          <w:iCs/>
          <w:sz w:val="24"/>
          <w:szCs w:val="24"/>
          <w:lang w:val="en-US"/>
        </w:rPr>
        <w:t xml:space="preserve">Thus, </w:t>
      </w:r>
      <w:r w:rsidR="00D56BCA" w:rsidRPr="00760AE7">
        <w:rPr>
          <w:rFonts w:ascii="Cambria" w:eastAsia="Cambria Math" w:hAnsi="Cambria" w:cs="Cambria Math"/>
          <w:iCs/>
          <w:sz w:val="24"/>
          <w:szCs w:val="24"/>
          <w:lang w:val="en-US"/>
        </w:rPr>
        <w:t>FN’s utility</w:t>
      </w:r>
      <w:r w:rsidR="00230AF7" w:rsidRPr="00760AE7">
        <w:rPr>
          <w:rFonts w:ascii="Cambria" w:eastAsia="Cambria Math" w:hAnsi="Cambria" w:cs="Cambria Math"/>
          <w:iCs/>
          <w:sz w:val="24"/>
          <w:szCs w:val="24"/>
          <w:lang w:val="en-US"/>
        </w:rPr>
        <w:t xml:space="preserve"> function </w:t>
      </w:r>
      <w:r w:rsidR="000333D0" w:rsidRPr="00760AE7">
        <w:rPr>
          <w:rFonts w:ascii="Cambria" w:eastAsia="Cambria Math" w:hAnsi="Cambria" w:cs="Cambria Math"/>
          <w:iCs/>
          <w:sz w:val="24"/>
          <w:szCs w:val="24"/>
          <w:lang w:val="en-US"/>
        </w:rPr>
        <w:t>represents the distance from the goal of minimizing X</w:t>
      </w:r>
      <w:r w:rsidR="000333D0" w:rsidRPr="00760AE7">
        <w:rPr>
          <w:rFonts w:ascii="Cambria" w:eastAsia="Cambria Math" w:hAnsi="Cambria" w:cs="Cambria Math"/>
          <w:iCs/>
          <w:sz w:val="24"/>
          <w:szCs w:val="24"/>
          <w:vertAlign w:val="subscript"/>
          <w:lang w:val="en-US"/>
        </w:rPr>
        <w:t>TOT</w:t>
      </w:r>
      <w:r w:rsidR="000333D0" w:rsidRPr="00760AE7">
        <w:rPr>
          <w:rFonts w:ascii="Cambria" w:eastAsia="Cambria Math" w:hAnsi="Cambria" w:cs="Cambria Math"/>
          <w:iCs/>
          <w:sz w:val="24"/>
          <w:szCs w:val="24"/>
          <w:lang w:val="en-US"/>
        </w:rPr>
        <w:t>, and it is calculated</w:t>
      </w:r>
      <w:r w:rsidR="00813922" w:rsidRPr="00760AE7">
        <w:rPr>
          <w:rFonts w:ascii="Cambria" w:eastAsia="Cambria Math" w:hAnsi="Cambria" w:cs="Cambria Math"/>
          <w:iCs/>
          <w:sz w:val="24"/>
          <w:szCs w:val="24"/>
          <w:lang w:val="en-US"/>
        </w:rPr>
        <w:t xml:space="preserve"> as</w:t>
      </w:r>
      <w:r w:rsidR="000333D0" w:rsidRPr="00760AE7">
        <w:rPr>
          <w:rFonts w:ascii="Cambria" w:eastAsia="Cambria Math" w:hAnsi="Cambria" w:cs="Cambria Math"/>
          <w:iCs/>
          <w:sz w:val="24"/>
          <w:szCs w:val="24"/>
          <w:lang w:val="en-US"/>
        </w:rPr>
        <w:t xml:space="preserve"> </w:t>
      </w:r>
    </w:p>
    <w:p w14:paraId="584D8B19" w14:textId="77777777" w:rsidR="002767AD" w:rsidRPr="00760AE7" w:rsidRDefault="002767AD" w:rsidP="00BF6812">
      <w:pPr>
        <w:spacing w:after="0" w:line="360" w:lineRule="auto"/>
        <w:jc w:val="both"/>
        <w:rPr>
          <w:rFonts w:ascii="Cambria" w:eastAsia="Cambria Math" w:hAnsi="Cambria" w:cs="Cambria Math"/>
          <w:iCs/>
          <w:sz w:val="24"/>
          <w:szCs w:val="24"/>
          <w:lang w:val="en-US"/>
        </w:rPr>
      </w:pPr>
    </w:p>
    <w:p w14:paraId="2EB57299" w14:textId="2E8C9260" w:rsidR="000333D0" w:rsidRPr="009C4A5F" w:rsidRDefault="00000000" w:rsidP="000333D0">
      <w:pPr>
        <w:spacing w:after="0" w:line="360" w:lineRule="auto"/>
        <w:ind w:firstLine="708"/>
        <w:jc w:val="both"/>
        <w:rPr>
          <w:rFonts w:ascii="Cambria" w:eastAsia="Cambria Math" w:hAnsi="Cambria" w:cs="Cambria Math"/>
          <w:sz w:val="24"/>
          <w:szCs w:val="24"/>
        </w:rPr>
      </w:pPr>
      <m:oMathPara>
        <m:oMath>
          <m:sSub>
            <m:sSubPr>
              <m:ctrlPr>
                <w:rPr>
                  <w:rFonts w:ascii="Cambria Math" w:eastAsia="Cambria Math" w:hAnsi="Cambria Math" w:cs="Cambria Math"/>
                  <w:sz w:val="24"/>
                  <w:szCs w:val="24"/>
                </w:rPr>
              </m:ctrlPr>
            </m:sSubPr>
            <m:e>
              <m:r>
                <m:rPr>
                  <m:sty m:val="p"/>
                </m:rPr>
                <w:rPr>
                  <w:rFonts w:ascii="Cambria Math" w:eastAsia="Cambria Math" w:hAnsi="Cambria Math" w:cs="Cambria Math"/>
                  <w:sz w:val="24"/>
                  <w:szCs w:val="24"/>
                </w:rPr>
                <m:t>B</m:t>
              </m:r>
            </m:e>
            <m:sub>
              <m:r>
                <m:rPr>
                  <m:sty m:val="p"/>
                </m:rPr>
                <w:rPr>
                  <w:rFonts w:ascii="Cambria Math" w:eastAsia="Cambria Math" w:hAnsi="Cambria Math" w:cs="Cambria Math"/>
                  <w:sz w:val="24"/>
                  <w:szCs w:val="24"/>
                </w:rPr>
                <m:t>SE</m:t>
              </m:r>
            </m:sub>
          </m:sSub>
          <m:r>
            <m:rPr>
              <m:sty m:val="p"/>
            </m:rPr>
            <w:rPr>
              <w:rFonts w:ascii="Cambria Math" w:eastAsia="Cambria Math" w:hAnsi="Cambria Math" w:cs="Cambria Math"/>
              <w:sz w:val="24"/>
              <w:szCs w:val="24"/>
            </w:rPr>
            <m:t xml:space="preserve">=[1- </m:t>
          </m:r>
          <m:f>
            <m:fPr>
              <m:ctrlPr>
                <w:rPr>
                  <w:rFonts w:ascii="Cambria Math" w:eastAsia="Cambria Math" w:hAnsi="Cambria Math" w:cs="Cambria Math"/>
                  <w:sz w:val="24"/>
                  <w:szCs w:val="24"/>
                </w:rPr>
              </m:ctrlPr>
            </m:fPr>
            <m:num>
              <m:d>
                <m:dPr>
                  <m:ctrlPr>
                    <w:rPr>
                      <w:rFonts w:ascii="Cambria Math" w:eastAsia="Cambria Math" w:hAnsi="Cambria Math" w:cs="Cambria Math"/>
                      <w:sz w:val="24"/>
                      <w:szCs w:val="24"/>
                    </w:rPr>
                  </m:ctrlPr>
                </m:dPr>
                <m:e>
                  <m:sSub>
                    <m:sSubPr>
                      <m:ctrlPr>
                        <w:rPr>
                          <w:rFonts w:ascii="Cambria Math" w:eastAsia="Cambria Math" w:hAnsi="Cambria Math" w:cs="Cambria Math"/>
                          <w:iCs/>
                          <w:sz w:val="24"/>
                          <w:szCs w:val="24"/>
                        </w:rPr>
                      </m:ctrlPr>
                    </m:sSubPr>
                    <m:e>
                      <m:r>
                        <m:rPr>
                          <m:sty m:val="p"/>
                        </m:rPr>
                        <w:rPr>
                          <w:rFonts w:ascii="Cambria Math" w:eastAsia="Cambria Math" w:hAnsi="Cambria Math" w:cs="Cambria Math"/>
                          <w:sz w:val="24"/>
                          <w:szCs w:val="24"/>
                        </w:rPr>
                        <m:t>X</m:t>
                      </m:r>
                    </m:e>
                    <m:sub>
                      <m:r>
                        <m:rPr>
                          <m:sty m:val="p"/>
                        </m:rPr>
                        <w:rPr>
                          <w:rFonts w:ascii="Cambria Math" w:eastAsia="Cambria Math" w:hAnsi="Cambria Math" w:cs="Cambria Math"/>
                          <w:sz w:val="24"/>
                          <w:szCs w:val="24"/>
                        </w:rPr>
                        <m:t>TOT</m:t>
                      </m:r>
                    </m:sub>
                  </m:sSub>
                  <m:r>
                    <m:rPr>
                      <m:sty m:val="p"/>
                    </m:rP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m:rPr>
                          <m:sty m:val="p"/>
                        </m:rPr>
                        <w:rPr>
                          <w:rFonts w:ascii="Cambria Math" w:eastAsia="Cambria Math" w:hAnsi="Cambria Math" w:cs="Cambria Math"/>
                          <w:sz w:val="24"/>
                          <w:szCs w:val="24"/>
                        </w:rPr>
                        <m:t>X</m:t>
                      </m:r>
                    </m:e>
                    <m:sub>
                      <m:r>
                        <m:rPr>
                          <m:sty m:val="p"/>
                        </m:rPr>
                        <w:rPr>
                          <w:rFonts w:ascii="Cambria Math" w:eastAsia="Cambria Math" w:hAnsi="Cambria Math" w:cs="Cambria Math"/>
                          <w:sz w:val="24"/>
                          <w:szCs w:val="24"/>
                        </w:rPr>
                        <m:t>MIN</m:t>
                      </m:r>
                    </m:sub>
                  </m:sSub>
                </m:e>
              </m:d>
            </m:num>
            <m:den>
              <m:sSub>
                <m:sSubPr>
                  <m:ctrlPr>
                    <w:rPr>
                      <w:rFonts w:ascii="Cambria Math" w:eastAsia="Cambria Math" w:hAnsi="Cambria Math" w:cs="Cambria Math"/>
                      <w:sz w:val="24"/>
                      <w:szCs w:val="24"/>
                    </w:rPr>
                  </m:ctrlPr>
                </m:sSubPr>
                <m:e>
                  <m:r>
                    <m:rPr>
                      <m:sty m:val="p"/>
                    </m:rPr>
                    <w:rPr>
                      <w:rFonts w:ascii="Cambria Math" w:eastAsia="Cambria Math" w:hAnsi="Cambria Math" w:cs="Cambria Math"/>
                      <w:sz w:val="24"/>
                      <w:szCs w:val="24"/>
                    </w:rPr>
                    <m:t>X</m:t>
                  </m:r>
                </m:e>
                <m:sub>
                  <m:r>
                    <m:rPr>
                      <m:sty m:val="p"/>
                    </m:rPr>
                    <w:rPr>
                      <w:rFonts w:ascii="Cambria Math" w:eastAsia="Cambria Math" w:hAnsi="Cambria Math" w:cs="Cambria Math"/>
                      <w:sz w:val="24"/>
                      <w:szCs w:val="24"/>
                    </w:rPr>
                    <m:t>MAX</m:t>
                  </m:r>
                </m:sub>
              </m:sSub>
              <m:r>
                <m:rPr>
                  <m:sty m:val="p"/>
                </m:rPr>
                <w:rPr>
                  <w:rFonts w:ascii="Cambria Math" w:eastAsia="Cambria Math" w:hAnsi="Cambria Math" w:cs="Cambria Math"/>
                  <w:sz w:val="24"/>
                  <w:szCs w:val="24"/>
                </w:rPr>
                <m:t xml:space="preserve">- </m:t>
              </m:r>
              <m:sSub>
                <m:sSubPr>
                  <m:ctrlPr>
                    <w:rPr>
                      <w:rFonts w:ascii="Cambria Math" w:eastAsia="Cambria Math" w:hAnsi="Cambria Math" w:cs="Cambria Math"/>
                      <w:sz w:val="24"/>
                      <w:szCs w:val="24"/>
                    </w:rPr>
                  </m:ctrlPr>
                </m:sSubPr>
                <m:e>
                  <m:r>
                    <m:rPr>
                      <m:sty m:val="p"/>
                    </m:rPr>
                    <w:rPr>
                      <w:rFonts w:ascii="Cambria Math" w:eastAsia="Cambria Math" w:hAnsi="Cambria Math" w:cs="Cambria Math"/>
                      <w:sz w:val="24"/>
                      <w:szCs w:val="24"/>
                    </w:rPr>
                    <m:t>X</m:t>
                  </m:r>
                </m:e>
                <m:sub>
                  <m:r>
                    <m:rPr>
                      <m:sty m:val="p"/>
                    </m:rPr>
                    <w:rPr>
                      <w:rFonts w:ascii="Cambria Math" w:eastAsia="Cambria Math" w:hAnsi="Cambria Math" w:cs="Cambria Math"/>
                      <w:sz w:val="24"/>
                      <w:szCs w:val="24"/>
                    </w:rPr>
                    <m:t>MIN</m:t>
                  </m:r>
                </m:sub>
              </m:sSub>
              <m:r>
                <m:rPr>
                  <m:sty m:val="p"/>
                </m:rPr>
                <w:rPr>
                  <w:rFonts w:ascii="Cambria Math" w:eastAsia="Cambria Math" w:hAnsi="Cambria Math" w:cs="Cambria Math"/>
                  <w:sz w:val="24"/>
                  <w:szCs w:val="24"/>
                </w:rPr>
                <m:t xml:space="preserve"> </m:t>
              </m:r>
            </m:den>
          </m:f>
          <m:r>
            <w:rPr>
              <w:rFonts w:ascii="Cambria Math" w:eastAsia="Cambria Math" w:hAnsi="Cambria Math" w:cs="Cambria Math"/>
              <w:sz w:val="24"/>
              <w:szCs w:val="24"/>
            </w:rPr>
            <m:t>] (</m:t>
          </m:r>
          <m:sSub>
            <m:sSubPr>
              <m:ctrlPr>
                <w:rPr>
                  <w:rFonts w:ascii="Cambria Math" w:eastAsia="Cambria Math" w:hAnsi="Cambria Math" w:cs="Cambria Math"/>
                  <w:sz w:val="24"/>
                  <w:szCs w:val="24"/>
                </w:rPr>
              </m:ctrlPr>
            </m:sSubPr>
            <m:e>
              <m:r>
                <m:rPr>
                  <m:sty m:val="p"/>
                </m:rPr>
                <w:rPr>
                  <w:rFonts w:ascii="Cambria Math" w:eastAsia="Cambria Math" w:hAnsi="Cambria Math" w:cs="Cambria Math"/>
                  <w:sz w:val="24"/>
                  <w:szCs w:val="24"/>
                </w:rPr>
                <m:t>X</m:t>
              </m:r>
            </m:e>
            <m:sub>
              <m:r>
                <m:rPr>
                  <m:sty m:val="p"/>
                </m:rPr>
                <w:rPr>
                  <w:rFonts w:ascii="Cambria Math" w:eastAsia="Cambria Math" w:hAnsi="Cambria Math" w:cs="Cambria Math"/>
                  <w:sz w:val="24"/>
                  <w:szCs w:val="24"/>
                </w:rPr>
                <m:t>MAX</m:t>
              </m:r>
            </m:sub>
          </m:sSub>
          <m:r>
            <m:rPr>
              <m:sty m:val="p"/>
            </m:rPr>
            <w:rPr>
              <w:rFonts w:ascii="Cambria Math" w:eastAsia="Cambria Math" w:hAnsi="Cambria Math" w:cs="Cambria Math"/>
              <w:sz w:val="24"/>
              <w:szCs w:val="24"/>
            </w:rPr>
            <m:t xml:space="preserve">- </m:t>
          </m:r>
          <m:sSub>
            <m:sSubPr>
              <m:ctrlPr>
                <w:rPr>
                  <w:rFonts w:ascii="Cambria Math" w:eastAsia="Cambria Math" w:hAnsi="Cambria Math" w:cs="Cambria Math"/>
                  <w:sz w:val="24"/>
                  <w:szCs w:val="24"/>
                </w:rPr>
              </m:ctrlPr>
            </m:sSubPr>
            <m:e>
              <m:r>
                <m:rPr>
                  <m:sty m:val="p"/>
                </m:rPr>
                <w:rPr>
                  <w:rFonts w:ascii="Cambria Math" w:eastAsia="Cambria Math" w:hAnsi="Cambria Math" w:cs="Cambria Math"/>
                  <w:sz w:val="24"/>
                  <w:szCs w:val="24"/>
                </w:rPr>
                <m:t>X</m:t>
              </m:r>
            </m:e>
            <m:sub>
              <m:r>
                <m:rPr>
                  <m:sty m:val="p"/>
                </m:rPr>
                <w:rPr>
                  <w:rFonts w:ascii="Cambria Math" w:eastAsia="Cambria Math" w:hAnsi="Cambria Math" w:cs="Cambria Math"/>
                  <w:sz w:val="24"/>
                  <w:szCs w:val="24"/>
                </w:rPr>
                <m:t>MIN</m:t>
              </m:r>
            </m:sub>
          </m:sSub>
          <m:r>
            <w:rPr>
              <w:rFonts w:ascii="Cambria Math" w:eastAsia="Cambria Math" w:hAnsi="Cambria Math" w:cs="Cambria Math"/>
              <w:sz w:val="24"/>
              <w:szCs w:val="24"/>
            </w:rPr>
            <m:t>)</m:t>
          </m:r>
        </m:oMath>
      </m:oMathPara>
    </w:p>
    <w:p w14:paraId="577C3DCB" w14:textId="01FA2D01" w:rsidR="000333D0" w:rsidRDefault="000333D0" w:rsidP="003218B6">
      <w:pPr>
        <w:spacing w:after="0" w:line="360" w:lineRule="auto"/>
        <w:ind w:firstLine="708"/>
        <w:jc w:val="both"/>
        <w:rPr>
          <w:rFonts w:ascii="Cambria" w:eastAsia="Cambria Math" w:hAnsi="Cambria" w:cs="Cambria Math"/>
          <w:iCs/>
          <w:sz w:val="24"/>
          <w:szCs w:val="24"/>
          <w:lang w:val="en-US"/>
        </w:rPr>
      </w:pPr>
    </w:p>
    <w:p w14:paraId="7008A9FE" w14:textId="1846EF50" w:rsidR="007F03D5" w:rsidRPr="00BE0047" w:rsidRDefault="00BF6812" w:rsidP="00BF6812">
      <w:pPr>
        <w:spacing w:after="0" w:line="360" w:lineRule="auto"/>
        <w:ind w:firstLine="708"/>
        <w:jc w:val="both"/>
        <w:rPr>
          <w:rFonts w:ascii="Cambria Math" w:eastAsia="Cambria Math" w:hAnsi="Cambria Math" w:cs="Cambria Math"/>
          <w:sz w:val="24"/>
          <w:szCs w:val="24"/>
          <w:lang w:val="en-US"/>
        </w:rPr>
      </w:pPr>
      <w:r>
        <w:rPr>
          <w:rFonts w:ascii="Cambria" w:eastAsia="Cambria Math" w:hAnsi="Cambria" w:cs="Cambria Math"/>
          <w:sz w:val="24"/>
          <w:szCs w:val="24"/>
          <w:lang w:val="en-US"/>
        </w:rPr>
        <w:t>Given this</w:t>
      </w:r>
      <w:r w:rsidR="007F03D5" w:rsidRPr="00BE0047">
        <w:rPr>
          <w:rFonts w:ascii="Cambria" w:eastAsia="Cambria Math" w:hAnsi="Cambria" w:cs="Cambria Math"/>
          <w:sz w:val="24"/>
          <w:szCs w:val="24"/>
          <w:lang w:val="en-US"/>
        </w:rPr>
        <w:t xml:space="preserve">, </w:t>
      </w:r>
      <w:r w:rsidR="007F03D5" w:rsidRPr="00BE0047">
        <w:rPr>
          <w:rFonts w:ascii="Cambria Math" w:eastAsia="Cambria Math" w:hAnsi="Cambria Math" w:cs="Cambria Math"/>
          <w:sz w:val="24"/>
          <w:szCs w:val="24"/>
          <w:lang w:val="en-US"/>
        </w:rPr>
        <w:t>the typical utility function</w:t>
      </w:r>
      <w:r w:rsidR="000333D0">
        <w:rPr>
          <w:rFonts w:ascii="Cambria Math" w:eastAsia="Cambria Math" w:hAnsi="Cambria Math" w:cs="Cambria Math"/>
          <w:sz w:val="24"/>
          <w:szCs w:val="24"/>
          <w:lang w:val="en-US"/>
        </w:rPr>
        <w:t>s</w:t>
      </w:r>
      <w:r w:rsidR="007F03D5" w:rsidRPr="00BE0047">
        <w:rPr>
          <w:rFonts w:ascii="Cambria Math" w:eastAsia="Cambria Math" w:hAnsi="Cambria Math" w:cs="Cambria Math"/>
          <w:sz w:val="24"/>
          <w:szCs w:val="24"/>
          <w:lang w:val="en-US"/>
        </w:rPr>
        <w:t xml:space="preserve"> for ENGO and FN </w:t>
      </w:r>
      <w:r w:rsidR="000333D0">
        <w:rPr>
          <w:rFonts w:ascii="Cambria Math" w:eastAsia="Cambria Math" w:hAnsi="Cambria Math" w:cs="Cambria Math"/>
          <w:sz w:val="24"/>
          <w:szCs w:val="24"/>
          <w:lang w:val="en-US"/>
        </w:rPr>
        <w:t>are</w:t>
      </w:r>
      <w:r w:rsidR="00925555">
        <w:rPr>
          <w:rFonts w:ascii="Cambria Math" w:eastAsia="Cambria Math" w:hAnsi="Cambria Math" w:cs="Cambria Math"/>
          <w:sz w:val="24"/>
          <w:szCs w:val="24"/>
          <w:lang w:val="en-US"/>
        </w:rPr>
        <w:t xml:space="preserve">: </w:t>
      </w:r>
    </w:p>
    <w:p w14:paraId="176E5BEE" w14:textId="57EA4B70" w:rsidR="007F03D5" w:rsidRPr="0077359A" w:rsidRDefault="00000000" w:rsidP="000333D0">
      <w:pPr>
        <w:spacing w:after="0" w:line="360" w:lineRule="auto"/>
        <w:ind w:firstLine="708"/>
        <w:jc w:val="center"/>
        <w:rPr>
          <w:rFonts w:ascii="Cambria" w:eastAsia="Cambria Math" w:hAnsi="Cambria" w:cstheme="minorHAnsi"/>
          <w:sz w:val="24"/>
          <w:szCs w:val="24"/>
          <w:lang w:val="en-US"/>
        </w:rPr>
      </w:pPr>
      <m:oMathPara>
        <m:oMath>
          <m:sSub>
            <m:sSubPr>
              <m:ctrlPr>
                <w:rPr>
                  <w:rFonts w:ascii="Cambria Math" w:eastAsia="Cambria Math" w:hAnsi="Cambria Math" w:cstheme="minorHAnsi"/>
                  <w:sz w:val="24"/>
                  <w:szCs w:val="24"/>
                </w:rPr>
              </m:ctrlPr>
            </m:sSubPr>
            <m:e>
              <m:r>
                <w:rPr>
                  <w:rFonts w:ascii="Cambria Math" w:eastAsia="Cambria Math" w:hAnsi="Cambria Math" w:cstheme="minorHAnsi"/>
                  <w:sz w:val="24"/>
                  <w:szCs w:val="24"/>
                </w:rPr>
                <m:t>u</m:t>
              </m:r>
            </m:e>
            <m:sub>
              <m:r>
                <m:rPr>
                  <m:sty m:val="p"/>
                </m:rPr>
                <w:rPr>
                  <w:rFonts w:ascii="Cambria Math" w:eastAsia="Cambria Math" w:hAnsi="Cambria Math" w:cstheme="minorHAnsi"/>
                  <w:sz w:val="24"/>
                  <w:szCs w:val="24"/>
                  <w:lang w:val="en-US"/>
                </w:rPr>
                <m:t>ENGO</m:t>
              </m:r>
            </m:sub>
          </m:sSub>
          <m:r>
            <m:rPr>
              <m:sty m:val="p"/>
            </m:rPr>
            <w:rPr>
              <w:rFonts w:ascii="Cambria Math" w:eastAsia="Cambria Math" w:hAnsi="Cambria Math" w:cstheme="minorHAnsi"/>
              <w:sz w:val="24"/>
              <w:szCs w:val="24"/>
              <w:lang w:val="en-US"/>
            </w:rPr>
            <m:t>=s</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u</m:t>
              </m:r>
            </m:e>
            <m:sub>
              <m:r>
                <w:rPr>
                  <w:rFonts w:ascii="Cambria Math" w:eastAsia="Cambria Math" w:hAnsi="Cambria Math" w:cs="Cambria Math"/>
                  <w:sz w:val="24"/>
                  <w:szCs w:val="24"/>
                </w:rPr>
                <m:t>i</m:t>
              </m:r>
            </m:sub>
          </m:sSub>
          <m:r>
            <m:rPr>
              <m:sty m:val="p"/>
            </m:rPr>
            <w:rPr>
              <w:rFonts w:ascii="Cambria Math" w:eastAsia="Cambria Math" w:hAnsi="Cambria Math" w:cs="Cambria Math"/>
              <w:sz w:val="24"/>
              <w:szCs w:val="24"/>
              <w:lang w:val="en-US"/>
            </w:rPr>
            <m:t>(U)</m:t>
          </m:r>
        </m:oMath>
      </m:oMathPara>
    </w:p>
    <w:p w14:paraId="26F330C1" w14:textId="45BE7826" w:rsidR="0093485A" w:rsidRPr="00925555" w:rsidRDefault="00000000" w:rsidP="00BF6812">
      <w:pPr>
        <w:spacing w:after="0" w:line="360" w:lineRule="auto"/>
        <w:ind w:firstLine="708"/>
        <w:jc w:val="center"/>
        <w:rPr>
          <w:rFonts w:ascii="Cambria" w:eastAsia="Cambria Math" w:hAnsi="Cambria" w:cstheme="minorHAnsi"/>
          <w:iCs/>
          <w:sz w:val="24"/>
          <w:szCs w:val="24"/>
        </w:rPr>
      </w:pPr>
      <m:oMathPara>
        <m:oMath>
          <m:sSub>
            <m:sSubPr>
              <m:ctrlPr>
                <w:rPr>
                  <w:rFonts w:ascii="Cambria Math" w:eastAsia="Cambria Math" w:hAnsi="Cambria Math" w:cstheme="minorHAnsi"/>
                  <w:sz w:val="24"/>
                  <w:szCs w:val="24"/>
                </w:rPr>
              </m:ctrlPr>
            </m:sSubPr>
            <m:e>
              <m:r>
                <w:rPr>
                  <w:rFonts w:ascii="Cambria Math" w:eastAsia="Cambria Math" w:hAnsi="Cambria Math" w:cstheme="minorHAnsi"/>
                  <w:sz w:val="24"/>
                  <w:szCs w:val="24"/>
                </w:rPr>
                <m:t>u</m:t>
              </m:r>
            </m:e>
            <m:sub>
              <m:r>
                <m:rPr>
                  <m:sty m:val="p"/>
                </m:rPr>
                <w:rPr>
                  <w:rFonts w:ascii="Cambria Math" w:eastAsia="Cambria Math" w:hAnsi="Cambria Math" w:cstheme="minorHAnsi"/>
                  <w:sz w:val="24"/>
                  <w:szCs w:val="24"/>
                  <w:lang w:val="en-US"/>
                </w:rPr>
                <m:t>FN</m:t>
              </m:r>
            </m:sub>
          </m:sSub>
          <m:r>
            <m:rPr>
              <m:sty m:val="p"/>
            </m:rPr>
            <w:rPr>
              <w:rFonts w:ascii="Cambria Math" w:eastAsia="Cambria Math" w:hAnsi="Cambria Math" w:cstheme="minorHAnsi"/>
              <w:sz w:val="24"/>
              <w:szCs w:val="24"/>
              <w:lang w:val="en-US"/>
            </w:rPr>
            <m:t>= t</m:t>
          </m:r>
          <m:sSub>
            <m:sSubPr>
              <m:ctrlPr>
                <w:rPr>
                  <w:rFonts w:ascii="Cambria Math" w:eastAsia="Cambria Math" w:hAnsi="Cambria Math" w:cstheme="minorHAnsi"/>
                  <w:iCs/>
                  <w:sz w:val="24"/>
                  <w:szCs w:val="24"/>
                </w:rPr>
              </m:ctrlPr>
            </m:sSubPr>
            <m:e>
              <m:r>
                <m:rPr>
                  <m:sty m:val="p"/>
                </m:rPr>
                <w:rPr>
                  <w:rFonts w:ascii="Cambria Math" w:eastAsia="Cambria Math" w:hAnsi="Cambria Math" w:cstheme="minorHAnsi"/>
                  <w:sz w:val="24"/>
                  <w:szCs w:val="24"/>
                  <w:lang w:val="en-US"/>
                </w:rPr>
                <m:t>B</m:t>
              </m:r>
            </m:e>
            <m:sub>
              <m:r>
                <m:rPr>
                  <m:sty m:val="p"/>
                </m:rPr>
                <w:rPr>
                  <w:rFonts w:ascii="Cambria Math" w:eastAsia="Cambria Math" w:hAnsi="Cambria Math" w:cstheme="minorHAnsi"/>
                  <w:sz w:val="24"/>
                  <w:szCs w:val="24"/>
                  <w:lang w:val="en-US"/>
                </w:rPr>
                <m:t>SE</m:t>
              </m:r>
            </m:sub>
          </m:sSub>
        </m:oMath>
      </m:oMathPara>
    </w:p>
    <w:p w14:paraId="5D0D6EEA" w14:textId="77777777" w:rsidR="00925555" w:rsidRPr="00BF6812" w:rsidRDefault="00925555" w:rsidP="00BF6812">
      <w:pPr>
        <w:spacing w:after="0" w:line="360" w:lineRule="auto"/>
        <w:ind w:firstLine="708"/>
        <w:jc w:val="center"/>
        <w:rPr>
          <w:rFonts w:ascii="Cambria" w:eastAsia="Cambria Math" w:hAnsi="Cambria" w:cstheme="minorHAnsi"/>
          <w:sz w:val="24"/>
          <w:szCs w:val="24"/>
          <w:lang w:val="en-US"/>
        </w:rPr>
      </w:pPr>
    </w:p>
    <w:p w14:paraId="0E781CE6" w14:textId="019C9842" w:rsidR="007F03D5" w:rsidRPr="00607216" w:rsidRDefault="007F03D5" w:rsidP="007F03D5">
      <w:pPr>
        <w:spacing w:after="0" w:line="360" w:lineRule="auto"/>
        <w:ind w:firstLine="708"/>
        <w:jc w:val="both"/>
        <w:rPr>
          <w:rFonts w:ascii="Cambria" w:eastAsia="Cambria Math" w:hAnsi="Cambria" w:cs="Cambria Math"/>
          <w:iCs/>
          <w:sz w:val="24"/>
          <w:szCs w:val="24"/>
          <w:lang w:val="en-US"/>
        </w:rPr>
      </w:pPr>
      <w:r w:rsidRPr="00607216">
        <w:rPr>
          <w:rFonts w:ascii="Cambria" w:eastAsia="Cambria Math" w:hAnsi="Cambria" w:cs="Cambria Math"/>
          <w:iCs/>
          <w:sz w:val="24"/>
          <w:szCs w:val="24"/>
          <w:lang w:val="en-US"/>
        </w:rPr>
        <w:t>In substance, the subgame between E and S</w:t>
      </w:r>
      <w:r w:rsidRPr="00607216">
        <w:rPr>
          <w:rFonts w:ascii="Cambria" w:eastAsia="Cambria Math" w:hAnsi="Cambria" w:cs="Cambria Math"/>
          <w:iCs/>
          <w:sz w:val="24"/>
          <w:szCs w:val="24"/>
          <w:vertAlign w:val="subscript"/>
          <w:lang w:val="en-US"/>
        </w:rPr>
        <w:t xml:space="preserve">s </w:t>
      </w:r>
      <w:r w:rsidR="00F42E0E" w:rsidRPr="00607216">
        <w:rPr>
          <w:rFonts w:ascii="Cambria" w:eastAsia="Cambria Math" w:hAnsi="Cambria" w:cs="Cambria Math"/>
          <w:iCs/>
          <w:sz w:val="24"/>
          <w:szCs w:val="24"/>
          <w:lang w:val="en-US"/>
        </w:rPr>
        <w:t>must</w:t>
      </w:r>
      <w:r w:rsidRPr="00607216">
        <w:rPr>
          <w:rFonts w:ascii="Cambria" w:eastAsia="Cambria Math" w:hAnsi="Cambria" w:cs="Cambria Math"/>
          <w:iCs/>
          <w:sz w:val="24"/>
          <w:szCs w:val="24"/>
          <w:lang w:val="en-US"/>
        </w:rPr>
        <w:t xml:space="preserve"> be intended as a </w:t>
      </w:r>
      <w:r w:rsidR="00AB48D3" w:rsidRPr="00607216">
        <w:rPr>
          <w:rFonts w:ascii="Cambria" w:eastAsia="Cambria Math" w:hAnsi="Cambria" w:cs="Cambria Math"/>
          <w:iCs/>
          <w:sz w:val="24"/>
          <w:szCs w:val="24"/>
          <w:lang w:val="en-US"/>
        </w:rPr>
        <w:t xml:space="preserve">simultaneous move game of </w:t>
      </w:r>
      <w:r w:rsidRPr="00607216">
        <w:rPr>
          <w:rFonts w:ascii="Cambria" w:eastAsia="Cambria Math" w:hAnsi="Cambria" w:cs="Cambria Math"/>
          <w:iCs/>
          <w:sz w:val="24"/>
          <w:szCs w:val="24"/>
          <w:lang w:val="en-US"/>
        </w:rPr>
        <w:t xml:space="preserve">supply and demand of a certain quantity of </w:t>
      </w:r>
      <w:r w:rsidR="00AB48D3" w:rsidRPr="00607216">
        <w:rPr>
          <w:rFonts w:ascii="Cambria" w:eastAsia="Cambria Math" w:hAnsi="Cambria" w:cs="Cambria Math"/>
          <w:iCs/>
          <w:sz w:val="24"/>
          <w:szCs w:val="24"/>
          <w:lang w:val="en-US"/>
        </w:rPr>
        <w:t xml:space="preserve">extracted </w:t>
      </w:r>
      <w:r w:rsidRPr="00607216">
        <w:rPr>
          <w:rFonts w:ascii="Cambria" w:eastAsia="Cambria Math" w:hAnsi="Cambria" w:cs="Cambria Math"/>
          <w:iCs/>
          <w:sz w:val="24"/>
          <w:szCs w:val="24"/>
          <w:lang w:val="en-US"/>
        </w:rPr>
        <w:t xml:space="preserve">wood. The quantities are </w:t>
      </w:r>
      <w:proofErr w:type="gramStart"/>
      <w:r w:rsidR="001B10D7" w:rsidRPr="00607216">
        <w:rPr>
          <w:rFonts w:ascii="Cambria" w:eastAsia="Cambria Math" w:hAnsi="Cambria" w:cs="Cambria Math"/>
          <w:iCs/>
          <w:sz w:val="24"/>
          <w:szCs w:val="24"/>
          <w:lang w:val="en-US"/>
        </w:rPr>
        <w:t>X</w:t>
      </w:r>
      <w:r w:rsidR="001B10D7" w:rsidRPr="00607216">
        <w:rPr>
          <w:rFonts w:ascii="Cambria" w:eastAsia="Cambria Math" w:hAnsi="Cambria" w:cs="Cambria Math"/>
          <w:iCs/>
          <w:sz w:val="24"/>
          <w:szCs w:val="24"/>
          <w:vertAlign w:val="subscript"/>
          <w:lang w:val="en-US"/>
        </w:rPr>
        <w:t xml:space="preserve">MAX, </w:t>
      </w:r>
      <w:r w:rsidR="001B10D7" w:rsidRPr="00607216">
        <w:rPr>
          <w:rFonts w:ascii="Cambria" w:eastAsia="Cambria Math" w:hAnsi="Cambria" w:cs="Cambria Math"/>
          <w:iCs/>
          <w:sz w:val="24"/>
          <w:szCs w:val="24"/>
          <w:lang w:val="en-US"/>
        </w:rPr>
        <w:t xml:space="preserve"> </w:t>
      </w:r>
      <w:r w:rsidRPr="00607216">
        <w:rPr>
          <w:rFonts w:ascii="Cambria" w:eastAsia="Cambria Math" w:hAnsi="Cambria" w:cs="Cambria Math"/>
          <w:iCs/>
          <w:sz w:val="24"/>
          <w:szCs w:val="24"/>
          <w:lang w:val="en-US"/>
        </w:rPr>
        <w:t>X</w:t>
      </w:r>
      <w:r w:rsidRPr="00607216">
        <w:rPr>
          <w:rFonts w:ascii="Cambria" w:eastAsia="Cambria Math" w:hAnsi="Cambria" w:cs="Cambria Math"/>
          <w:iCs/>
          <w:sz w:val="24"/>
          <w:szCs w:val="24"/>
          <w:vertAlign w:val="subscript"/>
          <w:lang w:val="en-US"/>
        </w:rPr>
        <w:t>MED</w:t>
      </w:r>
      <w:proofErr w:type="gramEnd"/>
      <w:r w:rsidRPr="00607216">
        <w:rPr>
          <w:rFonts w:ascii="Cambria" w:eastAsia="Cambria Math" w:hAnsi="Cambria" w:cs="Cambria Math"/>
          <w:iCs/>
          <w:sz w:val="24"/>
          <w:szCs w:val="24"/>
          <w:lang w:val="en-US"/>
        </w:rPr>
        <w:t xml:space="preserve"> and X</w:t>
      </w:r>
      <w:r w:rsidRPr="00607216">
        <w:rPr>
          <w:rFonts w:ascii="Cambria" w:eastAsia="Cambria Math" w:hAnsi="Cambria" w:cs="Cambria Math"/>
          <w:iCs/>
          <w:sz w:val="24"/>
          <w:szCs w:val="24"/>
          <w:vertAlign w:val="subscript"/>
          <w:lang w:val="en-US"/>
        </w:rPr>
        <w:t>MIN</w:t>
      </w:r>
      <w:r w:rsidRPr="00607216">
        <w:rPr>
          <w:rFonts w:ascii="Cambria" w:eastAsia="Cambria Math" w:hAnsi="Cambria" w:cs="Cambria Math"/>
          <w:iCs/>
          <w:sz w:val="24"/>
          <w:szCs w:val="24"/>
          <w:lang w:val="en-US"/>
        </w:rPr>
        <w:t>, with</w:t>
      </w:r>
      <w:r w:rsidR="001B10D7" w:rsidRPr="00607216">
        <w:rPr>
          <w:rFonts w:ascii="Cambria" w:eastAsia="Cambria Math" w:hAnsi="Cambria" w:cs="Cambria Math"/>
          <w:iCs/>
          <w:sz w:val="24"/>
          <w:szCs w:val="24"/>
          <w:lang w:val="en-US"/>
        </w:rPr>
        <w:t xml:space="preserve"> X</w:t>
      </w:r>
      <w:r w:rsidR="001B10D7" w:rsidRPr="00607216">
        <w:rPr>
          <w:rFonts w:ascii="Cambria" w:eastAsia="Cambria Math" w:hAnsi="Cambria" w:cs="Cambria Math"/>
          <w:iCs/>
          <w:sz w:val="24"/>
          <w:szCs w:val="24"/>
          <w:vertAlign w:val="subscript"/>
          <w:lang w:val="en-US"/>
        </w:rPr>
        <w:t>MAX</w:t>
      </w:r>
      <w:r w:rsidRPr="00607216">
        <w:rPr>
          <w:rFonts w:ascii="Cambria" w:eastAsia="Cambria Math" w:hAnsi="Cambria" w:cs="Cambria Math"/>
          <w:iCs/>
          <w:sz w:val="24"/>
          <w:szCs w:val="24"/>
          <w:lang w:val="en-US"/>
        </w:rPr>
        <w:t xml:space="preserve"> </w:t>
      </w:r>
      <w:r w:rsidR="001B10D7" w:rsidRPr="00607216">
        <w:rPr>
          <w:rFonts w:ascii="Cambria" w:eastAsia="Cambria Math" w:hAnsi="Cambria" w:cs="Cambria Math"/>
          <w:iCs/>
          <w:sz w:val="24"/>
          <w:szCs w:val="24"/>
          <w:lang w:val="en-US"/>
        </w:rPr>
        <w:t>equal</w:t>
      </w:r>
      <w:r w:rsidR="009455AD" w:rsidRPr="00607216">
        <w:rPr>
          <w:rFonts w:ascii="Cambria" w:eastAsia="Cambria Math" w:hAnsi="Cambria" w:cs="Cambria Math"/>
          <w:iCs/>
          <w:sz w:val="24"/>
          <w:szCs w:val="24"/>
          <w:lang w:val="en-US"/>
        </w:rPr>
        <w:t>s</w:t>
      </w:r>
      <w:r w:rsidR="001B10D7" w:rsidRPr="00607216">
        <w:rPr>
          <w:rFonts w:ascii="Cambria" w:eastAsia="Cambria Math" w:hAnsi="Cambria" w:cs="Cambria Math"/>
          <w:iCs/>
          <w:sz w:val="24"/>
          <w:szCs w:val="24"/>
          <w:lang w:val="en-US"/>
        </w:rPr>
        <w:t xml:space="preserve"> the quantity produced using full production capacity</w:t>
      </w:r>
      <w:r w:rsidR="00C82C99">
        <w:rPr>
          <w:rFonts w:ascii="Cambria" w:eastAsia="Cambria Math" w:hAnsi="Cambria" w:cs="Cambria Math"/>
          <w:iCs/>
          <w:sz w:val="24"/>
          <w:szCs w:val="24"/>
          <w:lang w:val="en-US"/>
        </w:rPr>
        <w:t>, while</w:t>
      </w:r>
      <w:r w:rsidR="001B10D7" w:rsidRPr="00607216">
        <w:rPr>
          <w:rFonts w:ascii="Cambria" w:eastAsia="Cambria Math" w:hAnsi="Cambria" w:cs="Cambria Math"/>
          <w:iCs/>
          <w:sz w:val="24"/>
          <w:szCs w:val="24"/>
          <w:lang w:val="en-US"/>
        </w:rPr>
        <w:t xml:space="preserve"> </w:t>
      </w:r>
      <w:r w:rsidR="00C82C99">
        <w:rPr>
          <w:rFonts w:ascii="Cambria" w:eastAsia="Cambria Math" w:hAnsi="Cambria" w:cs="Cambria Math"/>
          <w:iCs/>
          <w:sz w:val="24"/>
          <w:szCs w:val="24"/>
          <w:lang w:val="en-US"/>
        </w:rPr>
        <w:t xml:space="preserve">the </w:t>
      </w:r>
      <w:r w:rsidR="001B10D7" w:rsidRPr="00607216">
        <w:rPr>
          <w:rFonts w:ascii="Cambria" w:eastAsia="Cambria Math" w:hAnsi="Cambria" w:cs="Cambria Math"/>
          <w:iCs/>
          <w:sz w:val="24"/>
          <w:szCs w:val="24"/>
          <w:lang w:val="en-US"/>
        </w:rPr>
        <w:t xml:space="preserve">last two correspond </w:t>
      </w:r>
      <w:r w:rsidRPr="00607216">
        <w:rPr>
          <w:rFonts w:ascii="Cambria" w:eastAsia="Cambria Math" w:hAnsi="Cambria" w:cs="Cambria Math"/>
          <w:iCs/>
          <w:sz w:val="24"/>
          <w:szCs w:val="24"/>
          <w:lang w:val="en-US"/>
        </w:rPr>
        <w:t>to legal constraints imposed by agreements. The parameters q, z, r</w:t>
      </w:r>
      <w:r w:rsidR="001B10D7" w:rsidRPr="00607216">
        <w:rPr>
          <w:rFonts w:ascii="Cambria" w:eastAsia="Cambria Math" w:hAnsi="Cambria" w:cs="Cambria Math"/>
          <w:iCs/>
          <w:sz w:val="24"/>
          <w:szCs w:val="24"/>
          <w:lang w:val="en-US"/>
        </w:rPr>
        <w:t xml:space="preserve">, </w:t>
      </w:r>
      <w:proofErr w:type="gramStart"/>
      <w:r w:rsidR="001B10D7" w:rsidRPr="00607216">
        <w:rPr>
          <w:rFonts w:ascii="Cambria" w:eastAsia="Cambria Math" w:hAnsi="Cambria" w:cs="Cambria Math"/>
          <w:iCs/>
          <w:sz w:val="24"/>
          <w:szCs w:val="24"/>
          <w:lang w:val="en-US"/>
        </w:rPr>
        <w:t>s</w:t>
      </w:r>
      <w:proofErr w:type="gramEnd"/>
      <w:r w:rsidR="001B10D7" w:rsidRPr="00607216">
        <w:rPr>
          <w:rFonts w:ascii="Cambria" w:eastAsia="Cambria Math" w:hAnsi="Cambria" w:cs="Cambria Math"/>
          <w:iCs/>
          <w:sz w:val="24"/>
          <w:szCs w:val="24"/>
          <w:lang w:val="en-US"/>
        </w:rPr>
        <w:t xml:space="preserve"> </w:t>
      </w:r>
      <w:r w:rsidRPr="00607216">
        <w:rPr>
          <w:rFonts w:ascii="Cambria" w:eastAsia="Cambria Math" w:hAnsi="Cambria" w:cs="Cambria Math"/>
          <w:iCs/>
          <w:sz w:val="24"/>
          <w:szCs w:val="24"/>
          <w:lang w:val="en-US"/>
        </w:rPr>
        <w:t>and t transform quantities of wood into components of the players’ utility functions.</w:t>
      </w:r>
    </w:p>
    <w:p w14:paraId="544BB978" w14:textId="007F98C6" w:rsidR="007F03D5" w:rsidRPr="00760AE7" w:rsidRDefault="00401141" w:rsidP="00FF3731">
      <w:pPr>
        <w:spacing w:after="0" w:line="360" w:lineRule="auto"/>
        <w:ind w:firstLine="708"/>
        <w:jc w:val="both"/>
        <w:rPr>
          <w:rFonts w:ascii="Cambria" w:eastAsia="Cambria Math" w:hAnsi="Cambria" w:cs="Cambria Math"/>
          <w:iCs/>
          <w:sz w:val="24"/>
          <w:szCs w:val="24"/>
        </w:rPr>
      </w:pPr>
      <w:r w:rsidRPr="00760AE7">
        <w:rPr>
          <w:rFonts w:ascii="Cambria" w:eastAsia="Cambria Math" w:hAnsi="Cambria" w:cs="Cambria Math"/>
          <w:iCs/>
          <w:sz w:val="24"/>
          <w:szCs w:val="24"/>
          <w:lang w:val="en-US"/>
        </w:rPr>
        <w:t>The transaction between E and S</w:t>
      </w:r>
      <w:r w:rsidRPr="00760AE7">
        <w:rPr>
          <w:rFonts w:ascii="Cambria" w:eastAsia="Cambria Math" w:hAnsi="Cambria" w:cs="Cambria Math"/>
          <w:iCs/>
          <w:sz w:val="24"/>
          <w:szCs w:val="24"/>
          <w:vertAlign w:val="subscript"/>
          <w:lang w:val="en-US"/>
        </w:rPr>
        <w:t>s</w:t>
      </w:r>
      <w:r w:rsidRPr="00760AE7">
        <w:rPr>
          <w:rFonts w:ascii="Cambria" w:eastAsia="Cambria Math" w:hAnsi="Cambria" w:cs="Cambria Math"/>
          <w:iCs/>
          <w:sz w:val="24"/>
          <w:szCs w:val="24"/>
          <w:lang w:val="en-US"/>
        </w:rPr>
        <w:t xml:space="preserve"> take place </w:t>
      </w:r>
      <w:r w:rsidR="00F547C7" w:rsidRPr="00760AE7">
        <w:rPr>
          <w:rFonts w:ascii="Cambria" w:eastAsia="Cambria Math" w:hAnsi="Cambria" w:cs="Cambria Math"/>
          <w:iCs/>
          <w:sz w:val="24"/>
          <w:szCs w:val="24"/>
          <w:lang w:val="en-US"/>
        </w:rPr>
        <w:t>at the</w:t>
      </w:r>
      <w:r w:rsidRPr="00760AE7">
        <w:rPr>
          <w:rFonts w:ascii="Cambria" w:eastAsia="Cambria Math" w:hAnsi="Cambria" w:cs="Cambria Math"/>
          <w:iCs/>
          <w:sz w:val="24"/>
          <w:szCs w:val="24"/>
          <w:lang w:val="en-US"/>
        </w:rPr>
        <w:t xml:space="preserve"> minimum </w:t>
      </w:r>
      <w:r w:rsidR="007F03D5" w:rsidRPr="00760AE7">
        <w:rPr>
          <w:rFonts w:ascii="Cambria" w:eastAsia="Cambria Math" w:hAnsi="Cambria" w:cs="Cambria Math"/>
          <w:iCs/>
          <w:sz w:val="24"/>
          <w:szCs w:val="24"/>
          <w:lang w:val="en-US"/>
        </w:rPr>
        <w:t>value of X between supply and demand; yet, if E extracts more than S</w:t>
      </w:r>
      <w:r w:rsidR="007F03D5" w:rsidRPr="00760AE7">
        <w:rPr>
          <w:rFonts w:ascii="Cambria" w:eastAsia="Cambria Math" w:hAnsi="Cambria" w:cs="Cambria Math"/>
          <w:iCs/>
          <w:sz w:val="24"/>
          <w:szCs w:val="24"/>
          <w:vertAlign w:val="subscript"/>
          <w:lang w:val="en-US"/>
        </w:rPr>
        <w:t xml:space="preserve">s </w:t>
      </w:r>
      <w:r w:rsidR="007F03D5" w:rsidRPr="00760AE7">
        <w:rPr>
          <w:rFonts w:ascii="Cambria" w:eastAsia="Cambria Math" w:hAnsi="Cambria" w:cs="Cambria Math"/>
          <w:iCs/>
          <w:sz w:val="24"/>
          <w:szCs w:val="24"/>
          <w:lang w:val="en-US"/>
        </w:rPr>
        <w:t>demands (X</w:t>
      </w:r>
      <w:r w:rsidR="007F03D5" w:rsidRPr="00760AE7">
        <w:rPr>
          <w:rFonts w:ascii="Cambria" w:eastAsia="Cambria Math" w:hAnsi="Cambria" w:cs="Cambria Math"/>
          <w:iCs/>
          <w:sz w:val="24"/>
          <w:szCs w:val="24"/>
          <w:vertAlign w:val="subscript"/>
          <w:lang w:val="en-US"/>
        </w:rPr>
        <w:t>E</w:t>
      </w:r>
      <w:r w:rsidR="007F03D5" w:rsidRPr="00760AE7">
        <w:rPr>
          <w:rFonts w:ascii="Cambria" w:eastAsia="Cambria Math" w:hAnsi="Cambria" w:cs="Cambria Math"/>
          <w:iCs/>
          <w:sz w:val="24"/>
          <w:szCs w:val="24"/>
          <w:lang w:val="en-US"/>
        </w:rPr>
        <w:t xml:space="preserve"> &gt; X</w:t>
      </w:r>
      <w:r w:rsidR="007F03D5" w:rsidRPr="00760AE7">
        <w:rPr>
          <w:rFonts w:ascii="Cambria" w:eastAsia="Cambria Math" w:hAnsi="Cambria" w:cs="Cambria Math"/>
          <w:iCs/>
          <w:sz w:val="24"/>
          <w:szCs w:val="24"/>
          <w:vertAlign w:val="subscript"/>
          <w:lang w:val="en-US"/>
        </w:rPr>
        <w:t>Ss</w:t>
      </w:r>
      <w:r w:rsidR="007F03D5" w:rsidRPr="00760AE7">
        <w:rPr>
          <w:rFonts w:ascii="Cambria" w:eastAsia="Cambria Math" w:hAnsi="Cambria" w:cs="Cambria Math"/>
          <w:iCs/>
          <w:sz w:val="24"/>
          <w:szCs w:val="24"/>
          <w:lang w:val="en-US"/>
        </w:rPr>
        <w:t xml:space="preserve">) or </w:t>
      </w:r>
      <w:r w:rsidR="007F03D5" w:rsidRPr="00760AE7">
        <w:rPr>
          <w:rFonts w:ascii="Cambria" w:eastAsia="Cambria Math" w:hAnsi="Cambria" w:cs="Cambria Math"/>
          <w:i/>
          <w:sz w:val="24"/>
          <w:szCs w:val="24"/>
          <w:lang w:val="en-US"/>
        </w:rPr>
        <w:t>vice-versa</w:t>
      </w:r>
      <w:r w:rsidR="007F03D5" w:rsidRPr="00760AE7">
        <w:rPr>
          <w:rFonts w:ascii="Cambria" w:eastAsia="Cambria Math" w:hAnsi="Cambria" w:cs="Cambria Math"/>
          <w:iCs/>
          <w:sz w:val="24"/>
          <w:szCs w:val="24"/>
          <w:lang w:val="en-US"/>
        </w:rPr>
        <w:t xml:space="preserve"> (X</w:t>
      </w:r>
      <w:r w:rsidR="007F03D5" w:rsidRPr="00760AE7">
        <w:rPr>
          <w:rFonts w:ascii="Cambria" w:eastAsia="Cambria Math" w:hAnsi="Cambria" w:cs="Cambria Math"/>
          <w:iCs/>
          <w:sz w:val="24"/>
          <w:szCs w:val="24"/>
          <w:vertAlign w:val="subscript"/>
          <w:lang w:val="en-US"/>
        </w:rPr>
        <w:t>Ss</w:t>
      </w:r>
      <w:r w:rsidR="007F03D5" w:rsidRPr="00760AE7">
        <w:rPr>
          <w:rFonts w:ascii="Cambria" w:eastAsia="Cambria Math" w:hAnsi="Cambria" w:cs="Cambria Math"/>
          <w:iCs/>
          <w:sz w:val="24"/>
          <w:szCs w:val="24"/>
          <w:lang w:val="en-US"/>
        </w:rPr>
        <w:t xml:space="preserve"> &gt; X</w:t>
      </w:r>
      <w:r w:rsidR="007F03D5" w:rsidRPr="00760AE7">
        <w:rPr>
          <w:rFonts w:ascii="Cambria" w:eastAsia="Cambria Math" w:hAnsi="Cambria" w:cs="Cambria Math"/>
          <w:iCs/>
          <w:sz w:val="24"/>
          <w:szCs w:val="24"/>
          <w:vertAlign w:val="subscript"/>
          <w:lang w:val="en-US"/>
        </w:rPr>
        <w:t>E</w:t>
      </w:r>
      <w:r w:rsidR="007F03D5" w:rsidRPr="00760AE7">
        <w:rPr>
          <w:rFonts w:ascii="Cambria" w:eastAsia="Cambria Math" w:hAnsi="Cambria" w:cs="Cambria Math"/>
          <w:iCs/>
          <w:sz w:val="24"/>
          <w:szCs w:val="24"/>
          <w:lang w:val="en-US"/>
        </w:rPr>
        <w:t xml:space="preserve">), the </w:t>
      </w:r>
      <w:r w:rsidR="007F03D5" w:rsidRPr="00760AE7">
        <w:rPr>
          <w:rFonts w:ascii="Cambria" w:eastAsia="Cambria Math" w:hAnsi="Cambria" w:cs="Cambria Math"/>
          <w:iCs/>
          <w:sz w:val="24"/>
          <w:szCs w:val="24"/>
          <w:lang w:val="en-US"/>
        </w:rPr>
        <w:lastRenderedPageBreak/>
        <w:t>residue X</w:t>
      </w:r>
      <w:r w:rsidR="007F03D5" w:rsidRPr="00760AE7">
        <w:rPr>
          <w:rFonts w:ascii="Cambria" w:eastAsia="Cambria Math" w:hAnsi="Cambria" w:cs="Cambria Math"/>
          <w:iCs/>
          <w:sz w:val="24"/>
          <w:szCs w:val="24"/>
          <w:vertAlign w:val="subscript"/>
          <w:lang w:val="en-US"/>
        </w:rPr>
        <w:t xml:space="preserve">D </w:t>
      </w:r>
      <w:r w:rsidR="007F03D5" w:rsidRPr="00760AE7">
        <w:rPr>
          <w:rFonts w:ascii="Cambria" w:eastAsia="Cambria Math" w:hAnsi="Cambria" w:cs="Cambria Math"/>
          <w:iCs/>
          <w:sz w:val="24"/>
          <w:szCs w:val="24"/>
          <w:lang w:val="en-US"/>
        </w:rPr>
        <w:t>might be sold into or bought from a secondary market</w:t>
      </w:r>
      <w:r w:rsidR="00105C06" w:rsidRPr="00760AE7">
        <w:rPr>
          <w:rFonts w:ascii="Cambria" w:eastAsia="Cambria Math" w:hAnsi="Cambria" w:cs="Cambria Math"/>
          <w:iCs/>
          <w:sz w:val="24"/>
          <w:szCs w:val="24"/>
          <w:lang w:val="en-US"/>
        </w:rPr>
        <w:t>, although at</w:t>
      </w:r>
      <w:r w:rsidR="007F03D5" w:rsidRPr="00760AE7">
        <w:rPr>
          <w:rFonts w:ascii="Cambria" w:eastAsia="Cambria Math" w:hAnsi="Cambria" w:cs="Cambria Math"/>
          <w:iCs/>
          <w:sz w:val="24"/>
          <w:szCs w:val="24"/>
          <w:lang w:val="en-US"/>
        </w:rPr>
        <w:t xml:space="preserve"> worse economic conditions. On this basis, different profit levels can be derived for the exchange in the official market (P) or the secondary market (P#). The first is a positive increasing function of the quantity X* exchanged between E and S</w:t>
      </w:r>
      <w:r w:rsidR="007F03D5" w:rsidRPr="00760AE7">
        <w:rPr>
          <w:rFonts w:ascii="Cambria" w:eastAsia="Cambria Math" w:hAnsi="Cambria" w:cs="Cambria Math"/>
          <w:iCs/>
          <w:sz w:val="24"/>
          <w:szCs w:val="24"/>
          <w:vertAlign w:val="subscript"/>
          <w:lang w:val="en-US"/>
        </w:rPr>
        <w:t xml:space="preserve">s, </w:t>
      </w:r>
      <w:r w:rsidR="007F03D5" w:rsidRPr="00760AE7">
        <w:rPr>
          <w:rFonts w:ascii="Cambria" w:eastAsia="Cambria Math" w:hAnsi="Cambria" w:cs="Cambria Math"/>
          <w:iCs/>
          <w:sz w:val="24"/>
          <w:szCs w:val="24"/>
          <w:lang w:val="en-US"/>
        </w:rPr>
        <w:t>for a factor q, while the second is a positive increasing function of the residual wood X</w:t>
      </w:r>
      <w:r w:rsidR="007F03D5" w:rsidRPr="00760AE7">
        <w:rPr>
          <w:rFonts w:ascii="Cambria" w:eastAsia="Cambria Math" w:hAnsi="Cambria" w:cs="Cambria Math"/>
          <w:iCs/>
          <w:sz w:val="24"/>
          <w:szCs w:val="24"/>
          <w:vertAlign w:val="subscript"/>
          <w:lang w:val="en-US"/>
        </w:rPr>
        <w:t xml:space="preserve">D </w:t>
      </w:r>
      <w:r w:rsidR="007F03D5" w:rsidRPr="00760AE7">
        <w:rPr>
          <w:rFonts w:ascii="Cambria" w:eastAsia="Cambria Math" w:hAnsi="Cambria" w:cs="Cambria Math"/>
          <w:iCs/>
          <w:sz w:val="24"/>
          <w:szCs w:val="24"/>
          <w:lang w:val="en-US"/>
        </w:rPr>
        <w:t>exchanged in the secondary market for a factor z</w:t>
      </w:r>
      <w:r w:rsidR="000333D0" w:rsidRPr="00760AE7">
        <w:rPr>
          <w:rFonts w:ascii="Cambria" w:eastAsia="Cambria Math" w:hAnsi="Cambria" w:cs="Cambria Math"/>
          <w:iCs/>
          <w:sz w:val="24"/>
          <w:szCs w:val="24"/>
          <w:lang w:val="en-US"/>
        </w:rPr>
        <w:t xml:space="preserve">, with q&lt;z. </w:t>
      </w:r>
      <w:r w:rsidR="006B2C7D" w:rsidRPr="00760AE7">
        <w:rPr>
          <w:rFonts w:ascii="Cambria" w:eastAsia="Cambria Math" w:hAnsi="Cambria" w:cs="Cambria Math"/>
          <w:iCs/>
          <w:sz w:val="24"/>
          <w:szCs w:val="24"/>
          <w:lang w:val="en-US"/>
        </w:rPr>
        <w:t>Hence, a limitation in X</w:t>
      </w:r>
      <w:r w:rsidR="006B2C7D" w:rsidRPr="00760AE7">
        <w:rPr>
          <w:rFonts w:ascii="Cambria" w:eastAsia="Cambria Math" w:hAnsi="Cambria" w:cs="Cambria Math"/>
          <w:iCs/>
          <w:sz w:val="24"/>
          <w:szCs w:val="24"/>
          <w:vertAlign w:val="subscript"/>
          <w:lang w:val="en-US"/>
        </w:rPr>
        <w:t>TOT</w:t>
      </w:r>
      <w:r w:rsidR="006B2C7D" w:rsidRPr="00760AE7">
        <w:rPr>
          <w:rFonts w:ascii="Cambria" w:eastAsia="Cambria Math" w:hAnsi="Cambria" w:cs="Cambria Math"/>
          <w:iCs/>
          <w:sz w:val="24"/>
          <w:szCs w:val="24"/>
          <w:lang w:val="en-US"/>
        </w:rPr>
        <w:t xml:space="preserve"> occurs only when both the parties demand or supply X</w:t>
      </w:r>
      <w:r w:rsidR="006B2C7D" w:rsidRPr="00760AE7">
        <w:rPr>
          <w:rFonts w:ascii="Cambria" w:eastAsia="Cambria Math" w:hAnsi="Cambria" w:cs="Cambria Math"/>
          <w:iCs/>
          <w:sz w:val="24"/>
          <w:szCs w:val="24"/>
          <w:vertAlign w:val="subscript"/>
          <w:lang w:val="en-US"/>
        </w:rPr>
        <w:t>MED</w:t>
      </w:r>
      <w:r w:rsidR="006B2C7D" w:rsidRPr="00760AE7">
        <w:rPr>
          <w:rFonts w:ascii="Cambria" w:eastAsia="Cambria Math" w:hAnsi="Cambria" w:cs="Cambria Math"/>
          <w:iCs/>
          <w:sz w:val="24"/>
          <w:szCs w:val="24"/>
          <w:lang w:val="en-US"/>
        </w:rPr>
        <w:t xml:space="preserve"> or X</w:t>
      </w:r>
      <w:r w:rsidR="006B2C7D" w:rsidRPr="00760AE7">
        <w:rPr>
          <w:rFonts w:ascii="Cambria" w:eastAsia="Cambria Math" w:hAnsi="Cambria" w:cs="Cambria Math"/>
          <w:iCs/>
          <w:sz w:val="24"/>
          <w:szCs w:val="24"/>
          <w:vertAlign w:val="subscript"/>
          <w:lang w:val="en-US"/>
        </w:rPr>
        <w:t>MIN</w:t>
      </w:r>
      <w:r w:rsidR="006B2C7D" w:rsidRPr="00760AE7">
        <w:rPr>
          <w:rFonts w:ascii="Cambria" w:eastAsia="Cambria Math" w:hAnsi="Cambria" w:cs="Cambria Math"/>
          <w:iCs/>
          <w:sz w:val="24"/>
          <w:szCs w:val="24"/>
          <w:lang w:val="en-US"/>
        </w:rPr>
        <w:t xml:space="preserve">. </w:t>
      </w:r>
    </w:p>
    <w:p w14:paraId="77BEDCD8" w14:textId="736CBB3B" w:rsidR="00DC10BC" w:rsidRPr="00F22DCA" w:rsidRDefault="00F528CF" w:rsidP="007422EB">
      <w:pPr>
        <w:spacing w:after="0" w:line="360" w:lineRule="auto"/>
        <w:ind w:firstLine="708"/>
        <w:jc w:val="both"/>
        <w:rPr>
          <w:rFonts w:ascii="Cambria" w:eastAsia="Cambria Math" w:hAnsi="Cambria" w:cs="Cambria Math"/>
          <w:sz w:val="24"/>
          <w:szCs w:val="24"/>
          <w:lang w:val="en-US"/>
        </w:rPr>
      </w:pPr>
      <w:r w:rsidRPr="00760AE7">
        <w:rPr>
          <w:rFonts w:ascii="Cambria" w:eastAsia="Cambria Math" w:hAnsi="Cambria" w:cs="Cambria Math"/>
          <w:sz w:val="24"/>
          <w:szCs w:val="24"/>
          <w:lang w:val="en-US"/>
        </w:rPr>
        <w:t>Matrix 2.1 presents a general form of the game</w:t>
      </w:r>
      <w:r w:rsidR="00DC10BC" w:rsidRPr="00760AE7">
        <w:rPr>
          <w:rFonts w:ascii="Cambria" w:eastAsia="Cambria Math" w:hAnsi="Cambria" w:cs="Cambria Math"/>
          <w:sz w:val="24"/>
          <w:szCs w:val="24"/>
          <w:lang w:val="en-US"/>
        </w:rPr>
        <w:t>.</w:t>
      </w:r>
      <w:r w:rsidR="00DF09A9" w:rsidRPr="00760AE7">
        <w:rPr>
          <w:rFonts w:ascii="Cambria" w:eastAsia="Cambria Math" w:hAnsi="Cambria" w:cs="Cambria Math"/>
          <w:sz w:val="24"/>
          <w:szCs w:val="24"/>
          <w:lang w:val="en-US"/>
        </w:rPr>
        <w:t xml:space="preserve"> </w:t>
      </w:r>
      <w:r w:rsidR="001B038F" w:rsidRPr="00760AE7">
        <w:rPr>
          <w:rFonts w:ascii="Cambria" w:eastAsia="Cambria Math" w:hAnsi="Cambria" w:cs="Cambria Math"/>
          <w:sz w:val="24"/>
          <w:szCs w:val="24"/>
          <w:lang w:val="en-US"/>
        </w:rPr>
        <w:t>Where X</w:t>
      </w:r>
      <w:r w:rsidR="0096129C" w:rsidRPr="00760AE7">
        <w:rPr>
          <w:rFonts w:ascii="Cambria" w:eastAsia="Cambria Math" w:hAnsi="Cambria" w:cs="Cambria Math"/>
          <w:sz w:val="24"/>
          <w:szCs w:val="24"/>
          <w:vertAlign w:val="subscript"/>
          <w:lang w:val="en-US"/>
        </w:rPr>
        <w:t>TOT</w:t>
      </w:r>
      <w:r w:rsidR="001B038F" w:rsidRPr="00760AE7">
        <w:rPr>
          <w:rFonts w:ascii="Cambria" w:eastAsia="Cambria Math" w:hAnsi="Cambria" w:cs="Cambria Math"/>
          <w:sz w:val="24"/>
          <w:szCs w:val="24"/>
          <w:lang w:val="en-US"/>
        </w:rPr>
        <w:t xml:space="preserve"> = X</w:t>
      </w:r>
      <w:r w:rsidR="0096129C" w:rsidRPr="00760AE7">
        <w:rPr>
          <w:rFonts w:ascii="Cambria" w:eastAsia="Cambria Math" w:hAnsi="Cambria" w:cs="Cambria Math"/>
          <w:sz w:val="24"/>
          <w:szCs w:val="24"/>
          <w:vertAlign w:val="subscript"/>
          <w:lang w:val="en-US"/>
        </w:rPr>
        <w:t>MAX</w:t>
      </w:r>
      <w:r w:rsidR="00180B7B" w:rsidRPr="00760AE7">
        <w:rPr>
          <w:rFonts w:ascii="Cambria" w:eastAsia="Cambria Math" w:hAnsi="Cambria" w:cs="Cambria Math"/>
          <w:sz w:val="24"/>
          <w:szCs w:val="24"/>
          <w:lang w:val="en-US"/>
        </w:rPr>
        <w:t xml:space="preserve"> and there is no</w:t>
      </w:r>
      <w:r w:rsidR="0096129C" w:rsidRPr="00760AE7">
        <w:rPr>
          <w:rFonts w:ascii="Cambria" w:eastAsia="Cambria Math" w:hAnsi="Cambria" w:cs="Cambria Math"/>
          <w:sz w:val="24"/>
          <w:szCs w:val="24"/>
          <w:lang w:val="en-US"/>
        </w:rPr>
        <w:t xml:space="preserve"> reduction in timber extraction with respect to the maximum feasible</w:t>
      </w:r>
      <w:r w:rsidR="002A2CB5" w:rsidRPr="00760AE7">
        <w:rPr>
          <w:rFonts w:ascii="Cambria" w:eastAsia="Cambria Math" w:hAnsi="Cambria" w:cs="Cambria Math"/>
          <w:sz w:val="24"/>
          <w:szCs w:val="24"/>
          <w:lang w:val="en-US"/>
        </w:rPr>
        <w:t xml:space="preserve"> level</w:t>
      </w:r>
      <w:r w:rsidR="0096129C" w:rsidRPr="00760AE7">
        <w:rPr>
          <w:rFonts w:ascii="Cambria" w:eastAsia="Cambria Math" w:hAnsi="Cambria" w:cs="Cambria Math"/>
          <w:sz w:val="24"/>
          <w:szCs w:val="24"/>
          <w:lang w:val="en-US"/>
        </w:rPr>
        <w:t>,</w:t>
      </w:r>
      <w:r w:rsidR="00DF09A9" w:rsidRPr="00760AE7">
        <w:rPr>
          <w:rFonts w:ascii="Cambria" w:eastAsia="Cambria Math" w:hAnsi="Cambria" w:cs="Cambria Math"/>
          <w:sz w:val="24"/>
          <w:szCs w:val="24"/>
          <w:lang w:val="en-US"/>
        </w:rPr>
        <w:t xml:space="preserve">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u</m:t>
            </m:r>
          </m:e>
          <m:sub>
            <m:r>
              <w:rPr>
                <w:rFonts w:ascii="Cambria Math" w:eastAsia="Cambria Math" w:hAnsi="Cambria Math" w:cs="Cambria Math"/>
                <w:sz w:val="24"/>
                <w:szCs w:val="24"/>
              </w:rPr>
              <m:t>i</m:t>
            </m:r>
          </m:sub>
        </m:sSub>
        <m:d>
          <m:dPr>
            <m:ctrlPr>
              <w:rPr>
                <w:rFonts w:ascii="Cambria Math" w:eastAsia="Cambria Math" w:hAnsi="Cambria Math" w:cs="Cambria Math"/>
                <w:sz w:val="24"/>
                <w:szCs w:val="24"/>
                <w:lang w:val="en-US"/>
              </w:rPr>
            </m:ctrlPr>
          </m:dPr>
          <m:e>
            <m:r>
              <m:rPr>
                <m:sty m:val="p"/>
              </m:rPr>
              <w:rPr>
                <w:rFonts w:ascii="Cambria Math" w:eastAsia="Cambria Math" w:hAnsi="Cambria Math" w:cs="Cambria Math"/>
                <w:sz w:val="24"/>
                <w:szCs w:val="24"/>
                <w:lang w:val="en-US"/>
              </w:rPr>
              <m:t>U</m:t>
            </m:r>
          </m:e>
        </m:d>
        <m:r>
          <w:rPr>
            <w:rFonts w:ascii="Cambria Math" w:eastAsia="Cambria Math" w:hAnsi="Cambria Math" w:cs="Cambria Math"/>
            <w:sz w:val="24"/>
            <w:szCs w:val="24"/>
            <w:lang w:val="en-US"/>
          </w:rPr>
          <m:t>=</m:t>
        </m:r>
        <m:d>
          <m:dPr>
            <m:ctrlPr>
              <w:rPr>
                <w:rFonts w:ascii="Cambria Math" w:eastAsia="Cambria Math" w:hAnsi="Cambria Math" w:cs="Cambria Math"/>
                <w:i/>
                <w:sz w:val="24"/>
                <w:szCs w:val="24"/>
                <w:lang w:val="en-US"/>
              </w:rPr>
            </m:ctrlPr>
          </m:dPr>
          <m:e>
            <m:sSub>
              <m:sSubPr>
                <m:ctrlPr>
                  <w:rPr>
                    <w:rFonts w:ascii="Cambria Math" w:eastAsia="Cambria Math" w:hAnsi="Cambria Math" w:cs="Cambria Math"/>
                    <w:i/>
                    <w:sz w:val="24"/>
                    <w:szCs w:val="24"/>
                    <w:lang w:val="en-US"/>
                  </w:rPr>
                </m:ctrlPr>
              </m:sSubPr>
              <m:e>
                <m:r>
                  <m:rPr>
                    <m:sty m:val="p"/>
                  </m:rPr>
                  <w:rPr>
                    <w:rFonts w:ascii="Cambria Math" w:eastAsia="Cambria Math" w:hAnsi="Cambria Math" w:cs="Cambria Math"/>
                    <w:sz w:val="24"/>
                    <w:szCs w:val="24"/>
                    <w:lang w:val="en-US"/>
                  </w:rPr>
                  <m:t>X</m:t>
                </m:r>
              </m:e>
              <m:sub>
                <m:r>
                  <m:rPr>
                    <m:sty m:val="p"/>
                  </m:rPr>
                  <w:rPr>
                    <w:rFonts w:ascii="Cambria Math" w:eastAsia="Cambria Math" w:hAnsi="Cambria Math" w:cs="Cambria Math"/>
                    <w:sz w:val="24"/>
                    <w:szCs w:val="24"/>
                    <w:lang w:val="en-US"/>
                  </w:rPr>
                  <m:t>MAX</m:t>
                </m:r>
              </m:sub>
            </m:sSub>
            <m:r>
              <w:rPr>
                <w:rFonts w:ascii="Cambria Math" w:eastAsia="Cambria Math" w:hAnsi="Cambria Math" w:cs="Cambria Math"/>
                <w:sz w:val="24"/>
                <w:szCs w:val="24"/>
                <w:lang w:val="en-US"/>
              </w:rPr>
              <m:t xml:space="preserve">- </m:t>
            </m:r>
            <m:sSub>
              <m:sSubPr>
                <m:ctrlPr>
                  <w:rPr>
                    <w:rFonts w:ascii="Cambria Math" w:eastAsia="Cambria Math" w:hAnsi="Cambria Math" w:cs="Cambria Math"/>
                    <w:i/>
                    <w:sz w:val="24"/>
                    <w:szCs w:val="24"/>
                    <w:lang w:val="en-US"/>
                  </w:rPr>
                </m:ctrlPr>
              </m:sSubPr>
              <m:e>
                <m:r>
                  <m:rPr>
                    <m:sty m:val="p"/>
                  </m:rPr>
                  <w:rPr>
                    <w:rFonts w:ascii="Cambria Math" w:eastAsia="Cambria Math" w:hAnsi="Cambria Math" w:cs="Cambria Math"/>
                    <w:sz w:val="24"/>
                    <w:szCs w:val="24"/>
                    <w:lang w:val="en-US"/>
                  </w:rPr>
                  <m:t>X</m:t>
                </m:r>
              </m:e>
              <m:sub>
                <m:r>
                  <m:rPr>
                    <m:sty m:val="p"/>
                  </m:rPr>
                  <w:rPr>
                    <w:rFonts w:ascii="Cambria Math" w:eastAsia="Cambria Math" w:hAnsi="Cambria Math" w:cs="Cambria Math"/>
                    <w:sz w:val="24"/>
                    <w:szCs w:val="24"/>
                    <w:lang w:val="en-US"/>
                  </w:rPr>
                  <m:t>MAX</m:t>
                </m:r>
              </m:sub>
            </m:sSub>
          </m:e>
        </m:d>
        <m:box>
          <m:boxPr>
            <m:ctrlPr>
              <w:rPr>
                <w:rFonts w:ascii="Cambria Math" w:eastAsia="Cambria Math" w:hAnsi="Cambria Math" w:cs="Cambria Math"/>
                <w:i/>
                <w:sz w:val="24"/>
                <w:szCs w:val="24"/>
                <w:lang w:val="en-US"/>
              </w:rPr>
            </m:ctrlPr>
          </m:boxPr>
          <m:e>
            <m:argPr>
              <m:argSz m:val="-1"/>
            </m:argPr>
            <m:f>
              <m:fPr>
                <m:ctrlPr>
                  <w:rPr>
                    <w:rFonts w:ascii="Cambria Math" w:eastAsia="Cambria Math" w:hAnsi="Cambria Math" w:cs="Cambria Math"/>
                    <w:i/>
                    <w:sz w:val="24"/>
                    <w:szCs w:val="24"/>
                    <w:lang w:val="en-US"/>
                  </w:rPr>
                </m:ctrlPr>
              </m:fPr>
              <m:num>
                <m:r>
                  <w:rPr>
                    <w:rFonts w:ascii="Cambria Math" w:eastAsia="Cambria Math" w:hAnsi="Cambria Math" w:cs="Cambria Math"/>
                    <w:sz w:val="24"/>
                    <w:szCs w:val="24"/>
                    <w:lang w:val="en-US"/>
                  </w:rPr>
                  <m:t>1</m:t>
                </m:r>
              </m:num>
              <m:den>
                <m:r>
                  <w:rPr>
                    <w:rFonts w:ascii="Cambria Math" w:eastAsia="Cambria Math" w:hAnsi="Cambria Math" w:cs="Cambria Math"/>
                    <w:sz w:val="24"/>
                    <w:szCs w:val="24"/>
                    <w:lang w:val="en-US"/>
                  </w:rPr>
                  <m:t>2</m:t>
                </m:r>
              </m:den>
            </m:f>
          </m:e>
        </m:box>
        <m:r>
          <w:rPr>
            <w:rFonts w:ascii="Cambria Math" w:eastAsia="Cambria Math" w:hAnsi="Cambria Math" w:cs="Cambria Math"/>
            <w:sz w:val="24"/>
            <w:szCs w:val="24"/>
            <w:lang w:val="en-US"/>
          </w:rPr>
          <m:t>=0</m:t>
        </m:r>
      </m:oMath>
      <w:r w:rsidR="005B0950" w:rsidRPr="00760AE7">
        <w:rPr>
          <w:rFonts w:ascii="Cambria" w:eastAsia="Cambria Math" w:hAnsi="Cambria" w:cs="Cambria Math"/>
          <w:sz w:val="24"/>
          <w:szCs w:val="24"/>
          <w:lang w:val="en-US"/>
        </w:rPr>
        <w:t xml:space="preserve"> and </w:t>
      </w:r>
      <m:oMath>
        <m:sSub>
          <m:sSubPr>
            <m:ctrlPr>
              <w:rPr>
                <w:rFonts w:ascii="Cambria Math" w:eastAsia="Cambria Math" w:hAnsi="Cambria Math" w:cs="Cambria Math"/>
                <w:sz w:val="24"/>
                <w:szCs w:val="24"/>
              </w:rPr>
            </m:ctrlPr>
          </m:sSubPr>
          <m:e>
            <m:r>
              <m:rPr>
                <m:sty m:val="p"/>
              </m:rPr>
              <w:rPr>
                <w:rFonts w:ascii="Cambria Math" w:eastAsia="Cambria Math" w:hAnsi="Cambria Math" w:cs="Cambria Math"/>
                <w:sz w:val="24"/>
                <w:szCs w:val="24"/>
                <w:lang w:val="en-US"/>
              </w:rPr>
              <m:t>B</m:t>
            </m:r>
          </m:e>
          <m:sub>
            <m:r>
              <m:rPr>
                <m:sty m:val="p"/>
              </m:rPr>
              <w:rPr>
                <w:rFonts w:ascii="Cambria Math" w:eastAsia="Cambria Math" w:hAnsi="Cambria Math" w:cs="Cambria Math"/>
                <w:sz w:val="24"/>
                <w:szCs w:val="24"/>
                <w:lang w:val="en-US"/>
              </w:rPr>
              <m:t>SE</m:t>
            </m:r>
          </m:sub>
        </m:sSub>
        <m:r>
          <m:rPr>
            <m:sty m:val="p"/>
          </m:rPr>
          <w:rPr>
            <w:rFonts w:ascii="Cambria Math" w:eastAsia="Cambria Math" w:hAnsi="Cambria Math" w:cs="Cambria Math"/>
            <w:sz w:val="24"/>
            <w:szCs w:val="24"/>
            <w:lang w:val="en-US"/>
          </w:rPr>
          <m:t>=</m:t>
        </m:r>
        <m:d>
          <m:dPr>
            <m:begChr m:val="["/>
            <m:endChr m:val="]"/>
            <m:ctrlPr>
              <w:rPr>
                <w:rFonts w:ascii="Cambria Math" w:eastAsia="Cambria Math" w:hAnsi="Cambria Math" w:cs="Cambria Math"/>
                <w:sz w:val="24"/>
                <w:szCs w:val="24"/>
              </w:rPr>
            </m:ctrlPr>
          </m:dPr>
          <m:e>
            <m:r>
              <m:rPr>
                <m:sty m:val="p"/>
              </m:rPr>
              <w:rPr>
                <w:rFonts w:ascii="Cambria Math" w:eastAsia="Cambria Math" w:hAnsi="Cambria Math" w:cs="Cambria Math"/>
                <w:sz w:val="24"/>
                <w:szCs w:val="24"/>
                <w:lang w:val="en-US"/>
              </w:rPr>
              <m:t xml:space="preserve">1- </m:t>
            </m:r>
            <m:f>
              <m:fPr>
                <m:ctrlPr>
                  <w:rPr>
                    <w:rFonts w:ascii="Cambria Math" w:eastAsia="Cambria Math" w:hAnsi="Cambria Math" w:cs="Cambria Math"/>
                    <w:sz w:val="24"/>
                    <w:szCs w:val="24"/>
                  </w:rPr>
                </m:ctrlPr>
              </m:fPr>
              <m:num>
                <m:d>
                  <m:dPr>
                    <m:ctrlPr>
                      <w:rPr>
                        <w:rFonts w:ascii="Cambria Math" w:eastAsia="Cambria Math" w:hAnsi="Cambria Math" w:cs="Cambria Math"/>
                        <w:sz w:val="24"/>
                        <w:szCs w:val="24"/>
                      </w:rPr>
                    </m:ctrlPr>
                  </m:dPr>
                  <m:e>
                    <m:sSub>
                      <m:sSubPr>
                        <m:ctrlPr>
                          <w:rPr>
                            <w:rFonts w:ascii="Cambria Math" w:eastAsia="Cambria Math" w:hAnsi="Cambria Math" w:cs="Cambria Math"/>
                            <w:iCs/>
                            <w:sz w:val="24"/>
                            <w:szCs w:val="24"/>
                          </w:rPr>
                        </m:ctrlPr>
                      </m:sSubPr>
                      <m:e>
                        <m:r>
                          <m:rPr>
                            <m:sty m:val="p"/>
                          </m:rPr>
                          <w:rPr>
                            <w:rFonts w:ascii="Cambria Math" w:eastAsia="Cambria Math" w:hAnsi="Cambria Math" w:cs="Cambria Math"/>
                            <w:sz w:val="24"/>
                            <w:szCs w:val="24"/>
                            <w:lang w:val="en-US"/>
                          </w:rPr>
                          <m:t>X</m:t>
                        </m:r>
                      </m:e>
                      <m:sub>
                        <m:r>
                          <m:rPr>
                            <m:sty m:val="p"/>
                          </m:rPr>
                          <w:rPr>
                            <w:rFonts w:ascii="Cambria Math" w:eastAsia="Cambria Math" w:hAnsi="Cambria Math" w:cs="Cambria Math"/>
                            <w:sz w:val="24"/>
                            <w:szCs w:val="24"/>
                            <w:lang w:val="en-US"/>
                          </w:rPr>
                          <m:t>MAX</m:t>
                        </m:r>
                      </m:sub>
                    </m:sSub>
                    <m:r>
                      <m:rPr>
                        <m:sty m:val="p"/>
                      </m:rPr>
                      <w:rPr>
                        <w:rFonts w:ascii="Cambria Math" w:eastAsia="Cambria Math" w:hAnsi="Cambria Math" w:cs="Cambria Math"/>
                        <w:sz w:val="24"/>
                        <w:szCs w:val="24"/>
                        <w:lang w:val="en-US"/>
                      </w:rPr>
                      <m:t>-</m:t>
                    </m:r>
                    <m:sSub>
                      <m:sSubPr>
                        <m:ctrlPr>
                          <w:rPr>
                            <w:rFonts w:ascii="Cambria Math" w:eastAsia="Cambria Math" w:hAnsi="Cambria Math" w:cs="Cambria Math"/>
                            <w:sz w:val="24"/>
                            <w:szCs w:val="24"/>
                          </w:rPr>
                        </m:ctrlPr>
                      </m:sSubPr>
                      <m:e>
                        <m:r>
                          <m:rPr>
                            <m:sty m:val="p"/>
                          </m:rPr>
                          <w:rPr>
                            <w:rFonts w:ascii="Cambria Math" w:eastAsia="Cambria Math" w:hAnsi="Cambria Math" w:cs="Cambria Math"/>
                            <w:sz w:val="24"/>
                            <w:szCs w:val="24"/>
                            <w:lang w:val="en-US"/>
                          </w:rPr>
                          <m:t>X</m:t>
                        </m:r>
                      </m:e>
                      <m:sub>
                        <m:r>
                          <m:rPr>
                            <m:sty m:val="p"/>
                          </m:rPr>
                          <w:rPr>
                            <w:rFonts w:ascii="Cambria Math" w:eastAsia="Cambria Math" w:hAnsi="Cambria Math" w:cs="Cambria Math"/>
                            <w:sz w:val="24"/>
                            <w:szCs w:val="24"/>
                            <w:lang w:val="en-US"/>
                          </w:rPr>
                          <m:t>MIN</m:t>
                        </m:r>
                      </m:sub>
                    </m:sSub>
                  </m:e>
                </m:d>
              </m:num>
              <m:den>
                <m:sSub>
                  <m:sSubPr>
                    <m:ctrlPr>
                      <w:rPr>
                        <w:rFonts w:ascii="Cambria Math" w:eastAsia="Cambria Math" w:hAnsi="Cambria Math" w:cs="Cambria Math"/>
                        <w:sz w:val="24"/>
                        <w:szCs w:val="24"/>
                      </w:rPr>
                    </m:ctrlPr>
                  </m:sSubPr>
                  <m:e>
                    <m:r>
                      <m:rPr>
                        <m:sty m:val="p"/>
                      </m:rPr>
                      <w:rPr>
                        <w:rFonts w:ascii="Cambria Math" w:eastAsia="Cambria Math" w:hAnsi="Cambria Math" w:cs="Cambria Math"/>
                        <w:sz w:val="24"/>
                        <w:szCs w:val="24"/>
                        <w:lang w:val="en-US"/>
                      </w:rPr>
                      <m:t>X</m:t>
                    </m:r>
                  </m:e>
                  <m:sub>
                    <m:r>
                      <m:rPr>
                        <m:sty m:val="p"/>
                      </m:rPr>
                      <w:rPr>
                        <w:rFonts w:ascii="Cambria Math" w:eastAsia="Cambria Math" w:hAnsi="Cambria Math" w:cs="Cambria Math"/>
                        <w:sz w:val="24"/>
                        <w:szCs w:val="24"/>
                        <w:lang w:val="en-US"/>
                      </w:rPr>
                      <m:t>MAX</m:t>
                    </m:r>
                  </m:sub>
                </m:sSub>
                <m:r>
                  <m:rPr>
                    <m:sty m:val="p"/>
                  </m:rPr>
                  <w:rPr>
                    <w:rFonts w:ascii="Cambria Math" w:eastAsia="Cambria Math" w:hAnsi="Cambria Math" w:cs="Cambria Math"/>
                    <w:sz w:val="24"/>
                    <w:szCs w:val="24"/>
                    <w:lang w:val="en-US"/>
                  </w:rPr>
                  <m:t xml:space="preserve">- </m:t>
                </m:r>
                <m:sSub>
                  <m:sSubPr>
                    <m:ctrlPr>
                      <w:rPr>
                        <w:rFonts w:ascii="Cambria Math" w:eastAsia="Cambria Math" w:hAnsi="Cambria Math" w:cs="Cambria Math"/>
                        <w:sz w:val="24"/>
                        <w:szCs w:val="24"/>
                      </w:rPr>
                    </m:ctrlPr>
                  </m:sSubPr>
                  <m:e>
                    <m:r>
                      <m:rPr>
                        <m:sty m:val="p"/>
                      </m:rPr>
                      <w:rPr>
                        <w:rFonts w:ascii="Cambria Math" w:eastAsia="Cambria Math" w:hAnsi="Cambria Math" w:cs="Cambria Math"/>
                        <w:sz w:val="24"/>
                        <w:szCs w:val="24"/>
                        <w:lang w:val="en-US"/>
                      </w:rPr>
                      <m:t>X</m:t>
                    </m:r>
                  </m:e>
                  <m:sub>
                    <m:r>
                      <m:rPr>
                        <m:sty m:val="p"/>
                      </m:rPr>
                      <w:rPr>
                        <w:rFonts w:ascii="Cambria Math" w:eastAsia="Cambria Math" w:hAnsi="Cambria Math" w:cs="Cambria Math"/>
                        <w:sz w:val="24"/>
                        <w:szCs w:val="24"/>
                        <w:lang w:val="en-US"/>
                      </w:rPr>
                      <m:t>MIN</m:t>
                    </m:r>
                  </m:sub>
                </m:sSub>
                <m:r>
                  <m:rPr>
                    <m:sty m:val="p"/>
                  </m:rPr>
                  <w:rPr>
                    <w:rFonts w:ascii="Cambria Math" w:eastAsia="Cambria Math" w:hAnsi="Cambria Math" w:cs="Cambria Math"/>
                    <w:sz w:val="24"/>
                    <w:szCs w:val="24"/>
                    <w:lang w:val="en-US"/>
                  </w:rPr>
                  <m:t xml:space="preserve"> </m:t>
                </m:r>
              </m:den>
            </m:f>
            <m:ctrlPr>
              <w:rPr>
                <w:rFonts w:ascii="Cambria Math" w:eastAsia="Cambria Math" w:hAnsi="Cambria Math" w:cs="Cambria Math"/>
                <w:i/>
                <w:sz w:val="24"/>
                <w:szCs w:val="24"/>
              </w:rPr>
            </m:ctrlPr>
          </m:e>
        </m:d>
        <m:d>
          <m:dPr>
            <m:ctrlPr>
              <w:rPr>
                <w:rFonts w:ascii="Cambria Math" w:eastAsia="Cambria Math" w:hAnsi="Cambria Math" w:cs="Cambria Math"/>
                <w:i/>
                <w:sz w:val="24"/>
                <w:szCs w:val="24"/>
              </w:rPr>
            </m:ctrlPr>
          </m:dPr>
          <m:e>
            <m:sSub>
              <m:sSubPr>
                <m:ctrlPr>
                  <w:rPr>
                    <w:rFonts w:ascii="Cambria Math" w:eastAsia="Cambria Math" w:hAnsi="Cambria Math" w:cs="Cambria Math"/>
                    <w:sz w:val="24"/>
                    <w:szCs w:val="24"/>
                  </w:rPr>
                </m:ctrlPr>
              </m:sSubPr>
              <m:e>
                <m:r>
                  <m:rPr>
                    <m:sty m:val="p"/>
                  </m:rPr>
                  <w:rPr>
                    <w:rFonts w:ascii="Cambria Math" w:eastAsia="Cambria Math" w:hAnsi="Cambria Math" w:cs="Cambria Math"/>
                    <w:sz w:val="24"/>
                    <w:szCs w:val="24"/>
                    <w:lang w:val="en-US"/>
                  </w:rPr>
                  <m:t>X</m:t>
                </m:r>
              </m:e>
              <m:sub>
                <m:r>
                  <m:rPr>
                    <m:sty m:val="p"/>
                  </m:rPr>
                  <w:rPr>
                    <w:rFonts w:ascii="Cambria Math" w:eastAsia="Cambria Math" w:hAnsi="Cambria Math" w:cs="Cambria Math"/>
                    <w:sz w:val="24"/>
                    <w:szCs w:val="24"/>
                    <w:lang w:val="en-US"/>
                  </w:rPr>
                  <m:t>MAX</m:t>
                </m:r>
              </m:sub>
            </m:sSub>
            <m:r>
              <m:rPr>
                <m:sty m:val="p"/>
              </m:rPr>
              <w:rPr>
                <w:rFonts w:ascii="Cambria Math" w:eastAsia="Cambria Math" w:hAnsi="Cambria Math" w:cs="Cambria Math"/>
                <w:sz w:val="24"/>
                <w:szCs w:val="24"/>
                <w:lang w:val="en-US"/>
              </w:rPr>
              <m:t xml:space="preserve">- </m:t>
            </m:r>
            <m:sSub>
              <m:sSubPr>
                <m:ctrlPr>
                  <w:rPr>
                    <w:rFonts w:ascii="Cambria Math" w:eastAsia="Cambria Math" w:hAnsi="Cambria Math" w:cs="Cambria Math"/>
                    <w:sz w:val="24"/>
                    <w:szCs w:val="24"/>
                  </w:rPr>
                </m:ctrlPr>
              </m:sSubPr>
              <m:e>
                <m:r>
                  <m:rPr>
                    <m:sty m:val="p"/>
                  </m:rPr>
                  <w:rPr>
                    <w:rFonts w:ascii="Cambria Math" w:eastAsia="Cambria Math" w:hAnsi="Cambria Math" w:cs="Cambria Math"/>
                    <w:sz w:val="24"/>
                    <w:szCs w:val="24"/>
                    <w:lang w:val="en-US"/>
                  </w:rPr>
                  <m:t>X</m:t>
                </m:r>
              </m:e>
              <m:sub>
                <m:r>
                  <m:rPr>
                    <m:sty m:val="p"/>
                  </m:rPr>
                  <w:rPr>
                    <w:rFonts w:ascii="Cambria Math" w:eastAsia="Cambria Math" w:hAnsi="Cambria Math" w:cs="Cambria Math"/>
                    <w:sz w:val="24"/>
                    <w:szCs w:val="24"/>
                    <w:lang w:val="en-US"/>
                  </w:rPr>
                  <m:t>MIN</m:t>
                </m:r>
              </m:sub>
            </m:sSub>
          </m:e>
        </m:d>
        <m:r>
          <w:rPr>
            <w:rFonts w:ascii="Cambria Math" w:eastAsia="Cambria Math" w:hAnsi="Cambria Math" w:cs="Cambria Math"/>
            <w:sz w:val="24"/>
            <w:szCs w:val="24"/>
            <w:lang w:val="en-US"/>
          </w:rPr>
          <m:t>=0</m:t>
        </m:r>
      </m:oMath>
      <w:r w:rsidR="007422EB" w:rsidRPr="00760AE7">
        <w:rPr>
          <w:rFonts w:ascii="Cambria" w:eastAsia="Cambria Math" w:hAnsi="Cambria" w:cs="Cambria Math"/>
          <w:sz w:val="24"/>
          <w:szCs w:val="24"/>
          <w:lang w:val="en-US"/>
        </w:rPr>
        <w:t xml:space="preserve">. Thus, the utility deriving from positive environmental externalities and socio-environmental benefits do not affect </w:t>
      </w:r>
      <w:r w:rsidR="005D12AA" w:rsidRPr="00760AE7">
        <w:rPr>
          <w:rFonts w:ascii="Cambria" w:eastAsia="Cambria Math" w:hAnsi="Cambria" w:cs="Cambria Math"/>
          <w:sz w:val="24"/>
          <w:szCs w:val="24"/>
          <w:lang w:val="en-US"/>
        </w:rPr>
        <w:t xml:space="preserve">ENGO and FN’s payoffs, which are equal to 0. Moreover, </w:t>
      </w:r>
      <w:r w:rsidR="00C903A9" w:rsidRPr="00760AE7">
        <w:rPr>
          <w:rFonts w:ascii="Cambria" w:eastAsia="Cambria Math" w:hAnsi="Cambria" w:cs="Cambria Math"/>
          <w:sz w:val="24"/>
          <w:szCs w:val="24"/>
          <w:lang w:val="en-US"/>
        </w:rPr>
        <w:t>since it is better for them to maintain th</w:t>
      </w:r>
      <w:r w:rsidR="005D12AA" w:rsidRPr="00760AE7">
        <w:rPr>
          <w:rFonts w:ascii="Cambria" w:eastAsia="Cambria Math" w:hAnsi="Cambria" w:cs="Cambria Math"/>
          <w:sz w:val="24"/>
          <w:szCs w:val="24"/>
          <w:lang w:val="en-US"/>
        </w:rPr>
        <w:t xml:space="preserve">e status quo than entering </w:t>
      </w:r>
      <w:r w:rsidR="00C903A9" w:rsidRPr="00760AE7">
        <w:rPr>
          <w:rFonts w:ascii="Cambria" w:eastAsia="Cambria Math" w:hAnsi="Cambria" w:cs="Cambria Math"/>
          <w:sz w:val="24"/>
          <w:szCs w:val="24"/>
          <w:lang w:val="en-US"/>
        </w:rPr>
        <w:t xml:space="preserve">an agreement </w:t>
      </w:r>
      <w:r w:rsidR="005D12AA" w:rsidRPr="00760AE7">
        <w:rPr>
          <w:rFonts w:ascii="Cambria" w:eastAsia="Cambria Math" w:hAnsi="Cambria" w:cs="Cambria Math"/>
          <w:sz w:val="24"/>
          <w:szCs w:val="24"/>
          <w:lang w:val="en-US"/>
        </w:rPr>
        <w:t xml:space="preserve">and </w:t>
      </w:r>
      <w:r w:rsidR="007D4C3F" w:rsidRPr="00760AE7">
        <w:rPr>
          <w:rFonts w:ascii="Cambria" w:eastAsia="Cambria Math" w:hAnsi="Cambria" w:cs="Cambria Math"/>
          <w:sz w:val="24"/>
          <w:szCs w:val="24"/>
          <w:lang w:val="en-US"/>
        </w:rPr>
        <w:t xml:space="preserve">being abused by E and </w:t>
      </w:r>
      <w:proofErr w:type="gramStart"/>
      <w:r w:rsidR="007D4C3F" w:rsidRPr="00760AE7">
        <w:rPr>
          <w:rFonts w:ascii="Cambria" w:eastAsia="Cambria Math" w:hAnsi="Cambria" w:cs="Cambria Math"/>
          <w:sz w:val="24"/>
          <w:szCs w:val="24"/>
          <w:lang w:val="en-US"/>
        </w:rPr>
        <w:t>S</w:t>
      </w:r>
      <w:r w:rsidR="007D4C3F" w:rsidRPr="00760AE7">
        <w:rPr>
          <w:rFonts w:ascii="Cambria" w:eastAsia="Cambria Math" w:hAnsi="Cambria" w:cs="Cambria Math"/>
          <w:sz w:val="24"/>
          <w:szCs w:val="24"/>
          <w:vertAlign w:val="subscript"/>
          <w:lang w:val="en-US"/>
        </w:rPr>
        <w:t>s</w:t>
      </w:r>
      <w:r w:rsidR="007D4C3F" w:rsidRPr="00760AE7">
        <w:rPr>
          <w:rFonts w:ascii="Cambria" w:eastAsia="Cambria Math" w:hAnsi="Cambria" w:cs="Cambria Math"/>
          <w:sz w:val="24"/>
          <w:szCs w:val="24"/>
          <w:lang w:val="en-US"/>
        </w:rPr>
        <w:t>,</w:t>
      </w:r>
      <w:r w:rsidR="00C903A9" w:rsidRPr="00760AE7">
        <w:rPr>
          <w:rFonts w:ascii="Cambria" w:eastAsia="Cambria Math" w:hAnsi="Cambria" w:cs="Cambria Math"/>
          <w:sz w:val="24"/>
          <w:szCs w:val="24"/>
          <w:lang w:val="en-US"/>
        </w:rPr>
        <w:t>,</w:t>
      </w:r>
      <w:proofErr w:type="gramEnd"/>
      <w:r w:rsidR="007D4C3F" w:rsidRPr="00760AE7">
        <w:rPr>
          <w:rFonts w:ascii="Cambria" w:eastAsia="Cambria Math" w:hAnsi="Cambria" w:cs="Cambria Math"/>
          <w:sz w:val="24"/>
          <w:szCs w:val="24"/>
          <w:lang w:val="en-US"/>
        </w:rPr>
        <w:t xml:space="preserve"> w</w:t>
      </w:r>
      <w:r w:rsidR="00F22DCA" w:rsidRPr="00760AE7">
        <w:rPr>
          <w:rFonts w:ascii="Cambria" w:eastAsia="Cambria Math" w:hAnsi="Cambria" w:cs="Cambria Math"/>
          <w:sz w:val="24"/>
          <w:szCs w:val="24"/>
          <w:lang w:val="en-US"/>
        </w:rPr>
        <w:t xml:space="preserve">e conventionally set </w:t>
      </w:r>
      <w:r w:rsidR="00C903A9" w:rsidRPr="00760AE7">
        <w:rPr>
          <w:rFonts w:ascii="Cambria" w:eastAsia="Cambria Math" w:hAnsi="Cambria" w:cs="Cambria Math"/>
          <w:sz w:val="24"/>
          <w:szCs w:val="24"/>
          <w:lang w:val="en-US"/>
        </w:rPr>
        <w:t>the status quo equal to 1.</w:t>
      </w:r>
      <w:r w:rsidR="00C903A9">
        <w:rPr>
          <w:rFonts w:ascii="Cambria" w:eastAsia="Cambria Math" w:hAnsi="Cambria" w:cs="Cambria Math"/>
          <w:sz w:val="24"/>
          <w:szCs w:val="24"/>
          <w:lang w:val="en-US"/>
        </w:rPr>
        <w:t xml:space="preserve"> </w:t>
      </w:r>
    </w:p>
    <w:p w14:paraId="619FE9DD" w14:textId="77777777" w:rsidR="002839ED" w:rsidRDefault="002839ED" w:rsidP="009455AD">
      <w:pPr>
        <w:spacing w:after="0" w:line="360" w:lineRule="auto"/>
        <w:ind w:firstLine="708"/>
        <w:jc w:val="both"/>
        <w:rPr>
          <w:rFonts w:ascii="Cambria" w:eastAsia="Cambria Math" w:hAnsi="Cambria" w:cs="Cambria Math"/>
          <w:sz w:val="24"/>
          <w:szCs w:val="24"/>
          <w:highlight w:val="magenta"/>
          <w:lang w:val="en-US"/>
        </w:rPr>
      </w:pPr>
    </w:p>
    <w:p w14:paraId="5CF645F7" w14:textId="77777777" w:rsidR="002839ED" w:rsidRDefault="002839ED" w:rsidP="009455AD">
      <w:pPr>
        <w:spacing w:after="0" w:line="360" w:lineRule="auto"/>
        <w:ind w:firstLine="708"/>
        <w:jc w:val="both"/>
        <w:rPr>
          <w:rFonts w:ascii="Cambria" w:eastAsia="Cambria Math" w:hAnsi="Cambria" w:cs="Cambria Math"/>
          <w:sz w:val="24"/>
          <w:szCs w:val="24"/>
          <w:highlight w:val="magenta"/>
          <w:lang w:val="en-US"/>
        </w:rPr>
      </w:pPr>
    </w:p>
    <w:p w14:paraId="2D1E9FEB" w14:textId="77777777" w:rsidR="002839ED" w:rsidRDefault="002839ED" w:rsidP="009455AD">
      <w:pPr>
        <w:spacing w:after="0" w:line="360" w:lineRule="auto"/>
        <w:ind w:firstLine="708"/>
        <w:jc w:val="both"/>
        <w:rPr>
          <w:rFonts w:ascii="Cambria" w:eastAsia="Cambria Math" w:hAnsi="Cambria" w:cs="Cambria Math"/>
          <w:sz w:val="24"/>
          <w:szCs w:val="24"/>
          <w:highlight w:val="magenta"/>
          <w:lang w:val="en-US"/>
        </w:rPr>
      </w:pPr>
    </w:p>
    <w:p w14:paraId="45B301FB" w14:textId="77777777" w:rsidR="002839ED" w:rsidRDefault="002839ED" w:rsidP="009455AD">
      <w:pPr>
        <w:spacing w:after="0" w:line="360" w:lineRule="auto"/>
        <w:ind w:firstLine="708"/>
        <w:jc w:val="both"/>
        <w:rPr>
          <w:rFonts w:ascii="Cambria" w:eastAsia="Cambria Math" w:hAnsi="Cambria" w:cs="Cambria Math"/>
          <w:sz w:val="24"/>
          <w:szCs w:val="24"/>
          <w:highlight w:val="magenta"/>
          <w:lang w:val="en-US"/>
        </w:rPr>
      </w:pPr>
    </w:p>
    <w:p w14:paraId="1B587037" w14:textId="77777777" w:rsidR="002839ED" w:rsidRDefault="002839ED" w:rsidP="009455AD">
      <w:pPr>
        <w:spacing w:after="0" w:line="360" w:lineRule="auto"/>
        <w:ind w:firstLine="708"/>
        <w:jc w:val="both"/>
        <w:rPr>
          <w:rFonts w:ascii="Cambria" w:eastAsia="Cambria Math" w:hAnsi="Cambria" w:cs="Cambria Math"/>
          <w:sz w:val="24"/>
          <w:szCs w:val="24"/>
          <w:highlight w:val="magenta"/>
          <w:lang w:val="en-US"/>
        </w:rPr>
      </w:pPr>
    </w:p>
    <w:p w14:paraId="627741F7" w14:textId="77777777" w:rsidR="002839ED" w:rsidRDefault="002839ED" w:rsidP="009455AD">
      <w:pPr>
        <w:spacing w:after="0" w:line="360" w:lineRule="auto"/>
        <w:ind w:firstLine="708"/>
        <w:jc w:val="both"/>
        <w:rPr>
          <w:rFonts w:ascii="Cambria" w:eastAsia="Cambria Math" w:hAnsi="Cambria" w:cs="Cambria Math"/>
          <w:sz w:val="24"/>
          <w:szCs w:val="24"/>
          <w:highlight w:val="magenta"/>
          <w:lang w:val="en-US"/>
        </w:rPr>
      </w:pPr>
    </w:p>
    <w:p w14:paraId="3ECF2C24" w14:textId="77777777" w:rsidR="002839ED" w:rsidRDefault="002839ED" w:rsidP="009455AD">
      <w:pPr>
        <w:spacing w:after="0" w:line="360" w:lineRule="auto"/>
        <w:ind w:firstLine="708"/>
        <w:jc w:val="both"/>
        <w:rPr>
          <w:rFonts w:ascii="Cambria" w:eastAsia="Cambria Math" w:hAnsi="Cambria" w:cs="Cambria Math"/>
          <w:sz w:val="24"/>
          <w:szCs w:val="24"/>
          <w:highlight w:val="magenta"/>
          <w:lang w:val="en-US"/>
        </w:rPr>
      </w:pPr>
    </w:p>
    <w:p w14:paraId="3BBD36FA" w14:textId="77777777" w:rsidR="002839ED" w:rsidRDefault="002839ED" w:rsidP="009455AD">
      <w:pPr>
        <w:spacing w:after="0" w:line="360" w:lineRule="auto"/>
        <w:ind w:firstLine="708"/>
        <w:jc w:val="both"/>
        <w:rPr>
          <w:rFonts w:ascii="Cambria" w:eastAsia="Cambria Math" w:hAnsi="Cambria" w:cs="Cambria Math"/>
          <w:sz w:val="24"/>
          <w:szCs w:val="24"/>
          <w:highlight w:val="magenta"/>
          <w:lang w:val="en-US"/>
        </w:rPr>
      </w:pPr>
    </w:p>
    <w:p w14:paraId="57D44E64" w14:textId="77777777" w:rsidR="002839ED" w:rsidRDefault="002839ED" w:rsidP="009455AD">
      <w:pPr>
        <w:spacing w:after="0" w:line="360" w:lineRule="auto"/>
        <w:ind w:firstLine="708"/>
        <w:jc w:val="both"/>
        <w:rPr>
          <w:rFonts w:ascii="Cambria" w:eastAsia="Cambria Math" w:hAnsi="Cambria" w:cs="Cambria Math"/>
          <w:sz w:val="24"/>
          <w:szCs w:val="24"/>
          <w:highlight w:val="magenta"/>
          <w:lang w:val="en-US"/>
        </w:rPr>
      </w:pPr>
    </w:p>
    <w:p w14:paraId="46C52831" w14:textId="77777777" w:rsidR="003B6125" w:rsidRDefault="003B6125" w:rsidP="002839ED">
      <w:pPr>
        <w:spacing w:after="0" w:line="360" w:lineRule="auto"/>
        <w:jc w:val="both"/>
        <w:rPr>
          <w:rFonts w:ascii="Cambria" w:eastAsia="Cambria Math" w:hAnsi="Cambria" w:cs="Cambria Math"/>
          <w:sz w:val="24"/>
          <w:szCs w:val="24"/>
          <w:lang w:val="en-US"/>
        </w:rPr>
      </w:pPr>
    </w:p>
    <w:p w14:paraId="3D9C9189" w14:textId="77777777" w:rsidR="009D28FB" w:rsidRDefault="009D28FB" w:rsidP="002839ED">
      <w:pPr>
        <w:spacing w:after="0" w:line="360" w:lineRule="auto"/>
        <w:jc w:val="both"/>
        <w:rPr>
          <w:rFonts w:ascii="Cambria" w:eastAsia="Cambria Math" w:hAnsi="Cambria" w:cs="Cambria Math"/>
          <w:sz w:val="24"/>
          <w:szCs w:val="24"/>
          <w:lang w:val="en-US"/>
        </w:rPr>
      </w:pPr>
    </w:p>
    <w:p w14:paraId="26969989" w14:textId="77777777" w:rsidR="00925555" w:rsidRDefault="00925555" w:rsidP="002839ED">
      <w:pPr>
        <w:spacing w:after="0" w:line="360" w:lineRule="auto"/>
        <w:jc w:val="both"/>
        <w:rPr>
          <w:rFonts w:ascii="Cambria" w:eastAsia="Cambria Math" w:hAnsi="Cambria" w:cs="Cambria Math"/>
          <w:sz w:val="24"/>
          <w:szCs w:val="24"/>
          <w:lang w:val="en-US"/>
        </w:rPr>
      </w:pPr>
    </w:p>
    <w:p w14:paraId="1B2EF32B" w14:textId="77777777" w:rsidR="00760AE7" w:rsidRDefault="00760AE7" w:rsidP="002839ED">
      <w:pPr>
        <w:spacing w:after="0" w:line="360" w:lineRule="auto"/>
        <w:jc w:val="both"/>
        <w:rPr>
          <w:rFonts w:ascii="Cambria" w:eastAsia="Cambria Math" w:hAnsi="Cambria" w:cs="Cambria Math"/>
          <w:sz w:val="24"/>
          <w:szCs w:val="24"/>
          <w:lang w:val="en-US"/>
        </w:rPr>
      </w:pPr>
    </w:p>
    <w:p w14:paraId="189597EF" w14:textId="77777777" w:rsidR="00760AE7" w:rsidRDefault="00760AE7" w:rsidP="002839ED">
      <w:pPr>
        <w:spacing w:after="0" w:line="360" w:lineRule="auto"/>
        <w:jc w:val="both"/>
        <w:rPr>
          <w:rFonts w:ascii="Cambria" w:eastAsia="Cambria Math" w:hAnsi="Cambria" w:cs="Cambria Math"/>
          <w:sz w:val="24"/>
          <w:szCs w:val="24"/>
          <w:lang w:val="en-US"/>
        </w:rPr>
      </w:pPr>
    </w:p>
    <w:p w14:paraId="1A3E309B" w14:textId="77777777" w:rsidR="00760AE7" w:rsidRDefault="00760AE7" w:rsidP="002839ED">
      <w:pPr>
        <w:spacing w:after="0" w:line="360" w:lineRule="auto"/>
        <w:jc w:val="both"/>
        <w:rPr>
          <w:rFonts w:ascii="Cambria" w:eastAsia="Cambria Math" w:hAnsi="Cambria" w:cs="Cambria Math"/>
          <w:sz w:val="24"/>
          <w:szCs w:val="24"/>
          <w:lang w:val="en-US"/>
        </w:rPr>
      </w:pPr>
    </w:p>
    <w:p w14:paraId="3645C5FC" w14:textId="77777777" w:rsidR="00760AE7" w:rsidRDefault="00760AE7" w:rsidP="002839ED">
      <w:pPr>
        <w:spacing w:after="0" w:line="360" w:lineRule="auto"/>
        <w:jc w:val="both"/>
        <w:rPr>
          <w:rFonts w:ascii="Cambria" w:eastAsia="Cambria Math" w:hAnsi="Cambria" w:cs="Cambria Math"/>
          <w:sz w:val="24"/>
          <w:szCs w:val="24"/>
          <w:lang w:val="en-US"/>
        </w:rPr>
      </w:pPr>
    </w:p>
    <w:p w14:paraId="0C705543" w14:textId="77777777" w:rsidR="00925555" w:rsidRDefault="00925555" w:rsidP="002839ED">
      <w:pPr>
        <w:spacing w:after="0" w:line="360" w:lineRule="auto"/>
        <w:jc w:val="both"/>
        <w:rPr>
          <w:rFonts w:ascii="Cambria" w:eastAsia="Cambria Math" w:hAnsi="Cambria" w:cs="Cambria Math"/>
          <w:sz w:val="24"/>
          <w:szCs w:val="24"/>
          <w:lang w:val="en-US"/>
        </w:rPr>
      </w:pPr>
    </w:p>
    <w:p w14:paraId="70D804F0" w14:textId="77777777" w:rsidR="00925555" w:rsidRDefault="00925555" w:rsidP="002839ED">
      <w:pPr>
        <w:spacing w:after="0" w:line="360" w:lineRule="auto"/>
        <w:jc w:val="both"/>
        <w:rPr>
          <w:rFonts w:ascii="Cambria" w:eastAsia="Cambria Math" w:hAnsi="Cambria" w:cs="Cambria Math"/>
          <w:sz w:val="24"/>
          <w:szCs w:val="24"/>
          <w:lang w:val="en-US"/>
        </w:rPr>
      </w:pPr>
    </w:p>
    <w:p w14:paraId="51D0E50E" w14:textId="77777777" w:rsidR="00925555" w:rsidRDefault="00925555" w:rsidP="002839ED">
      <w:pPr>
        <w:spacing w:after="0" w:line="360" w:lineRule="auto"/>
        <w:jc w:val="both"/>
        <w:rPr>
          <w:rFonts w:ascii="Cambria" w:eastAsia="Cambria Math" w:hAnsi="Cambria" w:cs="Cambria Math"/>
          <w:sz w:val="24"/>
          <w:szCs w:val="24"/>
          <w:lang w:val="en-US"/>
        </w:rPr>
      </w:pPr>
    </w:p>
    <w:p w14:paraId="55C3A08E" w14:textId="77777777" w:rsidR="009D28FB" w:rsidRDefault="009D28FB" w:rsidP="002839ED">
      <w:pPr>
        <w:spacing w:after="0" w:line="360" w:lineRule="auto"/>
        <w:jc w:val="both"/>
        <w:rPr>
          <w:rFonts w:ascii="Cambria" w:eastAsia="Cambria Math" w:hAnsi="Cambria" w:cs="Cambria Math"/>
          <w:sz w:val="24"/>
          <w:szCs w:val="24"/>
          <w:lang w:val="en-US"/>
        </w:rPr>
      </w:pPr>
    </w:p>
    <w:p w14:paraId="60BCFD94" w14:textId="6062BBA2" w:rsidR="002839ED" w:rsidRDefault="002839ED" w:rsidP="002839ED">
      <w:pPr>
        <w:spacing w:after="0" w:line="360" w:lineRule="auto"/>
        <w:jc w:val="both"/>
        <w:rPr>
          <w:rFonts w:ascii="Cambria Math" w:eastAsia="Cambria Math" w:hAnsi="Cambria Math" w:cs="Cambria Math"/>
          <w:b/>
          <w:bCs/>
          <w:lang w:val="en-US"/>
        </w:rPr>
      </w:pPr>
      <w:r w:rsidRPr="00455FC5">
        <w:rPr>
          <w:rFonts w:ascii="Cambria Math" w:eastAsia="Cambria Math" w:hAnsi="Cambria Math" w:cs="Cambria Math"/>
          <w:b/>
          <w:bCs/>
          <w:noProof/>
          <w:lang w:val="en-US"/>
        </w:rPr>
        <w:lastRenderedPageBreak/>
        <mc:AlternateContent>
          <mc:Choice Requires="wps">
            <w:drawing>
              <wp:anchor distT="45720" distB="45720" distL="114300" distR="114300" simplePos="0" relativeHeight="251630080" behindDoc="0" locked="0" layoutInCell="1" allowOverlap="1" wp14:anchorId="2A1BDD55" wp14:editId="1ECD404D">
                <wp:simplePos x="0" y="0"/>
                <wp:positionH relativeFrom="column">
                  <wp:posOffset>2571402</wp:posOffset>
                </wp:positionH>
                <wp:positionV relativeFrom="paragraph">
                  <wp:posOffset>59279</wp:posOffset>
                </wp:positionV>
                <wp:extent cx="2665730" cy="525780"/>
                <wp:effectExtent l="0" t="0" r="20320" b="26670"/>
                <wp:wrapSquare wrapText="bothSides"/>
                <wp:docPr id="113186525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525780"/>
                        </a:xfrm>
                        <a:prstGeom prst="rect">
                          <a:avLst/>
                        </a:prstGeom>
                        <a:solidFill>
                          <a:srgbClr val="FFFFFF"/>
                        </a:solidFill>
                        <a:ln w="9525">
                          <a:solidFill>
                            <a:schemeClr val="bg1"/>
                          </a:solidFill>
                          <a:miter lim="800000"/>
                          <a:headEnd/>
                          <a:tailEnd/>
                        </a:ln>
                      </wps:spPr>
                      <wps:txbx>
                        <w:txbxContent>
                          <w:p w14:paraId="4DEFBFAE" w14:textId="40B01B02" w:rsidR="002839ED" w:rsidRPr="00455FC5" w:rsidRDefault="002839ED" w:rsidP="002839ED">
                            <w:pPr>
                              <w:rPr>
                                <w:rFonts w:asciiTheme="majorHAnsi" w:hAnsiTheme="majorHAnsi"/>
                                <w:sz w:val="24"/>
                                <w:szCs w:val="24"/>
                              </w:rPr>
                            </w:pPr>
                            <w:r>
                              <w:rPr>
                                <w:rFonts w:asciiTheme="majorHAnsi" w:hAnsiTheme="majorHAnsi"/>
                                <w:sz w:val="24"/>
                                <w:szCs w:val="24"/>
                              </w:rPr>
                              <w:t xml:space="preserve">                            -e   </w:t>
                            </w:r>
                            <w:r>
                              <w:rPr>
                                <w:rFonts w:asciiTheme="majorHAnsi" w:hAnsiTheme="majorHAnsi"/>
                                <w:sz w:val="24"/>
                                <w:szCs w:val="24"/>
                              </w:rPr>
                              <w:br/>
                            </w:r>
                            <w:r w:rsidRPr="00455FC5">
                              <w:rPr>
                                <w:rFonts w:asciiTheme="majorHAnsi" w:hAnsiTheme="majorHAnsi"/>
                                <w:sz w:val="24"/>
                                <w:szCs w:val="24"/>
                              </w:rPr>
                              <w:t xml:space="preserve">ENGOs           </w:t>
                            </w:r>
                            <w:r>
                              <w:rPr>
                                <w:rFonts w:asciiTheme="majorHAnsi" w:hAnsiTheme="majorHAnsi"/>
                                <w:sz w:val="24"/>
                                <w:szCs w:val="24"/>
                              </w:rPr>
                              <w:t xml:space="preserve">                             </w:t>
                            </w:r>
                            <w:r w:rsidRPr="00455FC5">
                              <w:rPr>
                                <w:rFonts w:asciiTheme="majorHAnsi" w:hAnsiTheme="majorHAnsi"/>
                                <w:sz w:val="24"/>
                                <w:szCs w:val="24"/>
                              </w:rPr>
                              <w:t xml:space="preserve">(1, 1, 1, 1)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BDD55" id="Casella di testo 2" o:spid="_x0000_s1140" type="#_x0000_t202" style="position:absolute;left:0;text-align:left;margin-left:202.45pt;margin-top:4.65pt;width:209.9pt;height:41.4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DaGgIAACYEAAAOAAAAZHJzL2Uyb0RvYy54bWysU9tu2zAMfR+wfxD0vjjJcqsRp+jSZRjQ&#10;XYBuHyDLcixMFjVKiZ19/Sg5TbPubZgeBFGUDsnDw/Vt3xp2VOg12IJPRmPOlJVQabsv+Pdvuzcr&#10;znwQthIGrCr4SXl+u3n9at25XE2hAVMpZARifd65gjchuDzLvGxUK/wInLLkrAFbEcjEfVah6Ai9&#10;Ndl0PF5kHWDlEKTynm7vByffJPy6VjJ8qWuvAjMFp9xC2jHtZdyzzVrkexSu0fKchviHLFqhLQW9&#10;QN2LINgB9V9QrZYIHuowktBmUNdaqlQDVTMZv6jmsRFOpVqIHO8uNPn/Bys/Hx/dV2Shfwc9NTAV&#10;4d0DyB+eWdg2wu7VHSJ0jRIVBZ5EyrLO+fz8NVLtcx9Byu4TVNRkcQiQgPoa28gK1ckInRpwupCu&#10;+sAkXU4Xi/nyLbkk+ebT+XKVupKJ/Om3Qx8+KGhZPBQcqakJXRwffIjZiPzpSQzmwehqp41JBu7L&#10;rUF2FCSAXVqpgBfPjGVdwW8o/EDAHxBRi+oCUu4HCl4gtDqQkI1uC74axzVIK7L23lZJZkFoM5wp&#10;Y2PPNEbmBg5DX/ZMVwWfzeLnSGsJ1YmIRRiES4NGhwbwF2cdibbg/udBoOLMfLTUnJvJbBZVnozZ&#10;fDklA6895bVHWElQBQ+cDcdtSJMRebNwR02sdeL3OZNzziTGRPt5cKLar+306nm8N78BAAD//wMA&#10;UEsDBBQABgAIAAAAIQBqZ62g3gAAAAgBAAAPAAAAZHJzL2Rvd25yZXYueG1sTI/BTsMwEETvSPyD&#10;tUjcqN0QlSbEqRCI3hBqQIWjEy9JRLyOYrcNfD3LCY6jGc28KTazG8QRp9B70rBcKBBIjbc9tRpe&#10;Xx6v1iBCNGTN4Ak1fGGATXl+Vpjc+hPt8FjFVnAJhdxo6GIccylD06EzYeFHJPY+/ORMZDm10k7m&#10;xOVukIlSK+lMT7zQmRHvO2w+q4PTEBq12j+n1f6tllv8zqx9eN8+aX15Md/dgog4x78w/OIzOpTM&#10;VPsD2SAGDalKM45qyK5BsL9O0hsQNetkCbIs5P8D5Q8AAAD//wMAUEsBAi0AFAAGAAgAAAAhALaD&#10;OJL+AAAA4QEAABMAAAAAAAAAAAAAAAAAAAAAAFtDb250ZW50X1R5cGVzXS54bWxQSwECLQAUAAYA&#10;CAAAACEAOP0h/9YAAACUAQAACwAAAAAAAAAAAAAAAAAvAQAAX3JlbHMvLnJlbHNQSwECLQAUAAYA&#10;CAAAACEAFWLw2hoCAAAmBAAADgAAAAAAAAAAAAAAAAAuAgAAZHJzL2Uyb0RvYy54bWxQSwECLQAU&#10;AAYACAAAACEAametoN4AAAAIAQAADwAAAAAAAAAAAAAAAAB0BAAAZHJzL2Rvd25yZXYueG1sUEsF&#10;BgAAAAAEAAQA8wAAAH8FAAAAAA==&#10;" strokecolor="white [3212]">
                <v:textbox>
                  <w:txbxContent>
                    <w:p w14:paraId="4DEFBFAE" w14:textId="40B01B02" w:rsidR="002839ED" w:rsidRPr="00455FC5" w:rsidRDefault="002839ED" w:rsidP="002839ED">
                      <w:pPr>
                        <w:rPr>
                          <w:rFonts w:asciiTheme="majorHAnsi" w:hAnsiTheme="majorHAnsi"/>
                          <w:sz w:val="24"/>
                          <w:szCs w:val="24"/>
                        </w:rPr>
                      </w:pPr>
                      <w:r>
                        <w:rPr>
                          <w:rFonts w:asciiTheme="majorHAnsi" w:hAnsiTheme="majorHAnsi"/>
                          <w:sz w:val="24"/>
                          <w:szCs w:val="24"/>
                        </w:rPr>
                        <w:t xml:space="preserve">                            -e   </w:t>
                      </w:r>
                      <w:r>
                        <w:rPr>
                          <w:rFonts w:asciiTheme="majorHAnsi" w:hAnsiTheme="majorHAnsi"/>
                          <w:sz w:val="24"/>
                          <w:szCs w:val="24"/>
                        </w:rPr>
                        <w:br/>
                      </w:r>
                      <w:r w:rsidRPr="00455FC5">
                        <w:rPr>
                          <w:rFonts w:asciiTheme="majorHAnsi" w:hAnsiTheme="majorHAnsi"/>
                          <w:sz w:val="24"/>
                          <w:szCs w:val="24"/>
                        </w:rPr>
                        <w:t xml:space="preserve">ENGOs           </w:t>
                      </w:r>
                      <w:r>
                        <w:rPr>
                          <w:rFonts w:asciiTheme="majorHAnsi" w:hAnsiTheme="majorHAnsi"/>
                          <w:sz w:val="24"/>
                          <w:szCs w:val="24"/>
                        </w:rPr>
                        <w:t xml:space="preserve">                             </w:t>
                      </w:r>
                      <w:r w:rsidRPr="00455FC5">
                        <w:rPr>
                          <w:rFonts w:asciiTheme="majorHAnsi" w:hAnsiTheme="majorHAnsi"/>
                          <w:sz w:val="24"/>
                          <w:szCs w:val="24"/>
                        </w:rPr>
                        <w:t xml:space="preserve">(1, 1, 1, 1) </w:t>
                      </w:r>
                    </w:p>
                  </w:txbxContent>
                </v:textbox>
                <w10:wrap type="square"/>
              </v:shape>
            </w:pict>
          </mc:Fallback>
        </mc:AlternateContent>
      </w:r>
    </w:p>
    <w:p w14:paraId="4D5907FB" w14:textId="77777777" w:rsidR="002839ED" w:rsidRPr="002D6605" w:rsidRDefault="002839ED" w:rsidP="002839ED">
      <w:pPr>
        <w:spacing w:after="0" w:line="360" w:lineRule="auto"/>
        <w:ind w:firstLine="708"/>
        <w:jc w:val="both"/>
        <w:rPr>
          <w:rFonts w:ascii="Cambria Math" w:eastAsia="Cambria Math" w:hAnsi="Cambria Math" w:cs="Cambria Math"/>
          <w:b/>
          <w:bCs/>
          <w:lang w:val="en-US"/>
        </w:rPr>
      </w:pPr>
      <w:r>
        <w:rPr>
          <w:rFonts w:ascii="Cambria Math" w:eastAsia="Cambria Math" w:hAnsi="Cambria Math" w:cs="Cambria Math"/>
          <w:b/>
          <w:bCs/>
          <w:noProof/>
          <w:lang w:val="en-US"/>
        </w:rPr>
        <mc:AlternateContent>
          <mc:Choice Requires="wps">
            <w:drawing>
              <wp:anchor distT="0" distB="0" distL="114300" distR="114300" simplePos="0" relativeHeight="251632128" behindDoc="0" locked="0" layoutInCell="1" allowOverlap="1" wp14:anchorId="44798AC0" wp14:editId="08499DF0">
                <wp:simplePos x="0" y="0"/>
                <wp:positionH relativeFrom="column">
                  <wp:posOffset>3259057</wp:posOffset>
                </wp:positionH>
                <wp:positionV relativeFrom="paragraph">
                  <wp:posOffset>145589</wp:posOffset>
                </wp:positionV>
                <wp:extent cx="1148457" cy="6176"/>
                <wp:effectExtent l="0" t="0" r="33020" b="32385"/>
                <wp:wrapNone/>
                <wp:docPr id="1397767269" name="Connettore diritto 18"/>
                <wp:cNvGraphicFramePr/>
                <a:graphic xmlns:a="http://schemas.openxmlformats.org/drawingml/2006/main">
                  <a:graphicData uri="http://schemas.microsoft.com/office/word/2010/wordprocessingShape">
                    <wps:wsp>
                      <wps:cNvCnPr/>
                      <wps:spPr>
                        <a:xfrm>
                          <a:off x="0" y="0"/>
                          <a:ext cx="1148457" cy="61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6910F6" id="Connettore diritto 18" o:spid="_x0000_s1026" style="position:absolute;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6pt,11.45pt" to="347.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FLnAEAAIsDAAAOAAAAZHJzL2Uyb0RvYy54bWysU8tu2zAQvAfoPxC815KC1AkEyzkkSC9F&#10;GyTpBzDU0iJCcokla8l/X5K25aAtiiDIZcXHzO7OcLW6nqxhW6Cg0XW8WdScgZPYa7fp+M+nu89X&#10;nIUoXC8MOuj4DgK/Xn86W42+hXMc0PRALCVxoR19x4cYfVtVQQ5gRVigB5cuFZIVMW1pU/UkxpTd&#10;muq8rpfViNR7QgkhpNPb/SVfl/xKgYw/lAoQmel46i2WSCU+51itV6LdkPCDloc2xDu6sEK7VHRO&#10;dSuiYL9I/5XKakkYUMWFRFuhUlpC0ZDUNPUfah4H4aFoSeYEP9sUPi6t/L69cfeUbBh9aIO/p6xi&#10;UmTzN/XHpmLWbjYLpshkOmyai6uLL5ecyXS3bC6X2cvqxPUU4ldAy/Ki40a7LEW0YvstxD30CEm8&#10;U/WyijsDGWzcAyim+1yvsMtgwI0hthXpSfuX5lC2IDNFaWNmUv1/0gGbaVCG5a3EGV0qoosz0WqH&#10;9K+qcTq2qvb4o+q91iz7GftdeYtiR3rxYuhhOvNIvd4X+ukfWv8GAAD//wMAUEsDBBQABgAIAAAA&#10;IQAA4N2Y3wAAAAkBAAAPAAAAZHJzL2Rvd25yZXYueG1sTI9NT4QwEIbvJv6HZky8uQVWdxekbIwf&#10;Jz0gevDYpSOQpVNCu4D+eseTHmfmyTvPm+8X24sJR985UhCvIhBItTMdNQre356udiB80GR07wgV&#10;fKGHfXF+luvMuJlecapCIziEfKYVtCEMmZS+btFqv3IDEt8+3Wh14HFspBn1zOG2l0kUbaTVHfGH&#10;Vg9432J9rE5WwfbxuSqH+eHlu5RbWZaTC7vjh1KXF8vdLYiAS/iD4Vef1aFgp4M7kfGiV3ATrxNG&#10;FSRJCoKBTXodgzjwYp2CLHL5v0HxAwAA//8DAFBLAQItABQABgAIAAAAIQC2gziS/gAAAOEBAAAT&#10;AAAAAAAAAAAAAAAAAAAAAABbQ29udGVudF9UeXBlc10ueG1sUEsBAi0AFAAGAAgAAAAhADj9If/W&#10;AAAAlAEAAAsAAAAAAAAAAAAAAAAALwEAAF9yZWxzLy5yZWxzUEsBAi0AFAAGAAgAAAAhAFCOEUuc&#10;AQAAiwMAAA4AAAAAAAAAAAAAAAAALgIAAGRycy9lMm9Eb2MueG1sUEsBAi0AFAAGAAgAAAAhAADg&#10;3ZjfAAAACQEAAA8AAAAAAAAAAAAAAAAA9gMAAGRycy9kb3ducmV2LnhtbFBLBQYAAAAABAAEAPMA&#10;AAACBQAAAAA=&#10;" strokecolor="black [3040]"/>
            </w:pict>
          </mc:Fallback>
        </mc:AlternateContent>
      </w:r>
    </w:p>
    <w:p w14:paraId="6B9413A1" w14:textId="77777777" w:rsidR="002839ED" w:rsidRPr="002D6605" w:rsidRDefault="002839ED" w:rsidP="002839ED">
      <w:pPr>
        <w:spacing w:after="0" w:line="360" w:lineRule="auto"/>
        <w:ind w:firstLine="708"/>
        <w:jc w:val="both"/>
        <w:rPr>
          <w:rFonts w:ascii="Cambria Math" w:eastAsia="Cambria Math" w:hAnsi="Cambria Math" w:cs="Cambria Math"/>
          <w:b/>
          <w:bCs/>
          <w:lang w:val="en-US"/>
        </w:rPr>
      </w:pPr>
      <w:r w:rsidRPr="002D6605">
        <w:rPr>
          <w:rFonts w:ascii="Cambria Math" w:eastAsia="Cambria Math" w:hAnsi="Cambria Math" w:cs="Cambria Math"/>
          <w:b/>
          <w:bCs/>
          <w:noProof/>
          <w:lang w:val="en-US"/>
        </w:rPr>
        <mc:AlternateContent>
          <mc:Choice Requires="wps">
            <w:drawing>
              <wp:anchor distT="45720" distB="45720" distL="114300" distR="114300" simplePos="0" relativeHeight="251633152" behindDoc="0" locked="0" layoutInCell="1" allowOverlap="1" wp14:anchorId="194B8521" wp14:editId="0B3CB564">
                <wp:simplePos x="0" y="0"/>
                <wp:positionH relativeFrom="column">
                  <wp:posOffset>2126301</wp:posOffset>
                </wp:positionH>
                <wp:positionV relativeFrom="paragraph">
                  <wp:posOffset>13105</wp:posOffset>
                </wp:positionV>
                <wp:extent cx="384810" cy="277495"/>
                <wp:effectExtent l="0" t="0" r="15240" b="27305"/>
                <wp:wrapSquare wrapText="bothSides"/>
                <wp:docPr id="61134877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77495"/>
                        </a:xfrm>
                        <a:prstGeom prst="rect">
                          <a:avLst/>
                        </a:prstGeom>
                        <a:solidFill>
                          <a:srgbClr val="FFFFFF"/>
                        </a:solidFill>
                        <a:ln w="9525">
                          <a:solidFill>
                            <a:schemeClr val="bg1"/>
                          </a:solidFill>
                          <a:miter lim="800000"/>
                          <a:headEnd/>
                          <a:tailEnd/>
                        </a:ln>
                      </wps:spPr>
                      <wps:txbx>
                        <w:txbxContent>
                          <w:p w14:paraId="701CC5DA" w14:textId="77777777" w:rsidR="002839ED" w:rsidRPr="00455FC5" w:rsidRDefault="002839ED" w:rsidP="002839ED">
                            <w:pPr>
                              <w:rPr>
                                <w:rFonts w:asciiTheme="majorHAnsi" w:hAnsiTheme="majorHAnsi"/>
                                <w:sz w:val="24"/>
                                <w:szCs w:val="24"/>
                              </w:rPr>
                            </w:pPr>
                            <w:r w:rsidRPr="00455FC5">
                              <w:rPr>
                                <w:rFonts w:asciiTheme="majorHAnsi" w:hAnsiTheme="majorHAnsi"/>
                                <w:sz w:val="24"/>
                                <w:szCs w:val="24"/>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B8521" id="_x0000_s1141" type="#_x0000_t202" style="position:absolute;left:0;text-align:left;margin-left:167.45pt;margin-top:1.05pt;width:30.3pt;height:21.85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EiGgIAACUEAAAOAAAAZHJzL2Uyb0RvYy54bWysU9uO2yAQfa/Uf0C8N3ZSp0msOKtttqkq&#10;bS/Sth+AMbZRMUOBxE6/vgP2ZrPbt6o8IIaBMzNnzmxvhk6Rk7BOgi7ofJZSIjSHSuqmoD++H96s&#10;KXGe6Yop0KKgZ+Hoze71q21vcrGAFlQlLEEQ7fLeFLT13uRJ4ngrOuZmYIRGZw22Yx5N2ySVZT2i&#10;dypZpOm7pAdbGQtcOIe3d6OT7iJ+XQvuv9a1E56ogmJuPu427mXYk92W5Y1lppV8SoP9QxYdkxqD&#10;XqDumGfkaOVfUJ3kFhzUfsahS6CuJRexBqxmnr6o5qFlRsRakBxnLjS5/wfLv5wezDdL/PAeBmxg&#10;LMKZe+A/HdGwb5luxK210LeCVRh4HihLeuPy6Wug2uUugJT9Z6iwyezoIQINte0CK1gnQXRswPlC&#10;uhg84Xj5dp2t5+jh6FqsVtlmGSOw/PGzsc5/FNCRcCioxZ5GcHa6dz4kw/LHJyGWAyWrg1QqGrYp&#10;98qSE8P+H+Ka0J89U5r0Bd0sF8ux/mcQQYriAlI2IwMvAnXSo46V7Aq6TsMalRVI+6CrqDLPpBrP&#10;mLHSE4uBuJFCP5QDkVVBs8hAYLWE6oy8Whh1i3OGhxbsb0p61GxB3a8js4IS9UljbzbzLAsij0a2&#10;XC3QsNee8trDNEeognpKxuPex8EIvGm4xR7WMvL7lMmUM2ox0j7NTRD7tR1fPU337g8AAAD//wMA&#10;UEsDBBQABgAIAAAAIQBnC0Rw3wAAAAgBAAAPAAAAZHJzL2Rvd25yZXYueG1sTI9BT4NAFITvJv6H&#10;zTPxZpcWaAryaIzG3owpmupxYZ9AZN8Sdtuiv971pMfJTGa+KbazGcSJJtdbRlguIhDEjdU9twiv&#10;L483GxDOK9ZqsEwIX+RgW15eFCrX9sx7OlW+FaGEXa4QOu/HXErXdGSUW9iROHgfdjLKBzm1Uk/q&#10;HMrNIFdRtJZG9RwWOjXSfUfNZ3U0CK6J1ofnpDq81XJH35nWD++7J8Trq/nuFoSn2f+F4Rc/oEMZ&#10;mGp7ZO3EgBDHSRaiCKsliODHWZqCqBGSdAOyLOT/A+UPAAAA//8DAFBLAQItABQABgAIAAAAIQC2&#10;gziS/gAAAOEBAAATAAAAAAAAAAAAAAAAAAAAAABbQ29udGVudF9UeXBlc10ueG1sUEsBAi0AFAAG&#10;AAgAAAAhADj9If/WAAAAlAEAAAsAAAAAAAAAAAAAAAAALwEAAF9yZWxzLy5yZWxzUEsBAi0AFAAG&#10;AAgAAAAhACgXsSIaAgAAJQQAAA4AAAAAAAAAAAAAAAAALgIAAGRycy9lMm9Eb2MueG1sUEsBAi0A&#10;FAAGAAgAAAAhAGcLRHDfAAAACAEAAA8AAAAAAAAAAAAAAAAAdAQAAGRycy9kb3ducmV2LnhtbFBL&#10;BQYAAAAABAAEAPMAAACABQAAAAA=&#10;" strokecolor="white [3212]">
                <v:textbox>
                  <w:txbxContent>
                    <w:p w14:paraId="701CC5DA" w14:textId="77777777" w:rsidR="002839ED" w:rsidRPr="00455FC5" w:rsidRDefault="002839ED" w:rsidP="002839ED">
                      <w:pPr>
                        <w:rPr>
                          <w:rFonts w:asciiTheme="majorHAnsi" w:hAnsiTheme="majorHAnsi"/>
                          <w:sz w:val="24"/>
                          <w:szCs w:val="24"/>
                        </w:rPr>
                      </w:pPr>
                      <w:r w:rsidRPr="00455FC5">
                        <w:rPr>
                          <w:rFonts w:asciiTheme="majorHAnsi" w:hAnsiTheme="majorHAnsi"/>
                          <w:sz w:val="24"/>
                          <w:szCs w:val="24"/>
                        </w:rPr>
                        <w:t>e</w:t>
                      </w:r>
                    </w:p>
                  </w:txbxContent>
                </v:textbox>
                <w10:wrap type="square"/>
              </v:shape>
            </w:pict>
          </mc:Fallback>
        </mc:AlternateContent>
      </w:r>
      <w:r w:rsidRPr="002D6605">
        <w:rPr>
          <w:rFonts w:ascii="Cambria Math" w:eastAsia="Cambria Math" w:hAnsi="Cambria Math" w:cs="Cambria Math"/>
          <w:b/>
          <w:bCs/>
          <w:noProof/>
          <w:lang w:val="en-US"/>
        </w:rPr>
        <mc:AlternateContent>
          <mc:Choice Requires="wps">
            <w:drawing>
              <wp:anchor distT="0" distB="0" distL="114300" distR="114300" simplePos="0" relativeHeight="251634176" behindDoc="0" locked="0" layoutInCell="1" allowOverlap="1" wp14:anchorId="6717A9AF" wp14:editId="33076F75">
                <wp:simplePos x="0" y="0"/>
                <wp:positionH relativeFrom="column">
                  <wp:posOffset>2093447</wp:posOffset>
                </wp:positionH>
                <wp:positionV relativeFrom="paragraph">
                  <wp:posOffset>27124</wp:posOffset>
                </wp:positionV>
                <wp:extent cx="539262" cy="398556"/>
                <wp:effectExtent l="0" t="0" r="32385" b="20955"/>
                <wp:wrapNone/>
                <wp:docPr id="1806342681" name="Connettore diritto 20"/>
                <wp:cNvGraphicFramePr/>
                <a:graphic xmlns:a="http://schemas.openxmlformats.org/drawingml/2006/main">
                  <a:graphicData uri="http://schemas.microsoft.com/office/word/2010/wordprocessingShape">
                    <wps:wsp>
                      <wps:cNvCnPr/>
                      <wps:spPr>
                        <a:xfrm flipH="1">
                          <a:off x="0" y="0"/>
                          <a:ext cx="539262" cy="3985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805B9" id="Connettore diritto 20" o:spid="_x0000_s1026" style="position:absolute;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85pt,2.15pt" to="207.3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TQpwEAAJYDAAAOAAAAZHJzL2Uyb0RvYy54bWysU8tu2zAQvBfIPxC815Id2EgEyzkkaHIo&#10;2qCPD2CopUWUL5CsJf99lytbKZoWKIJcCD52Zndml9ub0Rp2gJi0dy1fLmrOwEnfabdv+fdvH95f&#10;cZaycJ0w3kHLj5D4ze7i3XYIDax8700HkSGJS80QWt7nHJqqSrIHK9LCB3D4qHy0IuMx7qsuigHZ&#10;ralWdb2pBh+7EL2ElPD2bnrkO+JXCmT+rFSCzEzLsbZMa6T1qazVbiuafRSh1/JUhnhFFVZoh0ln&#10;qjuRBfsZ9Qsqq2X0yau8kN5WXiktgTSgmmX9h5qvvQhAWtCcFGab0tvRyk+HW/cY0YYhpCaFx1hU&#10;jCpapowOD9hT0oWVspFsO862wZiZxMv15fVqs+JM4tPl9dV6vSm2VhNNoQsx5XvwlpVNy412RZVo&#10;xOFjylPoOQRxz4XQLh8NlGDjvoBiusOEU0k0I3BrIjsI7G73Y3lKS5EForQxM6imlP8EnWILDGhu&#10;/hc4R1NG7/IMtNr5+LeseTyXqqb4s+pJa5H95LsjtYXswOaToadBLdP1+5ngz99p9wsAAP//AwBQ&#10;SwMEFAAGAAgAAAAhAH+01bjfAAAACAEAAA8AAABkcnMvZG93bnJldi54bWxMj8FOwzAQRO9I/IO1&#10;SFwq6iQNSQlxKlSJCxyAwgc48ZJE2OsQu6n795gTHEczmnlT74LRbMHZjZYEpOsEGFJn1Ui9gI/3&#10;x5stMOclKaktoYAzOtg1lxe1rJQ90RsuB9+zWEKukgIG76eKc9cNaKRb2wkpep92NtJHOfdczfIU&#10;y43mWZIU3MiR4sIgJ9wP2H0djkbA08vr6pyFYvVd3rb7sGx1eHZaiOur8HAPzGPwf2H4xY/o0ESm&#10;1h5JOaYFbLK7MkYF5Btg0c/TvADWCijKFHhT8/8Hmh8AAAD//wMAUEsBAi0AFAAGAAgAAAAhALaD&#10;OJL+AAAA4QEAABMAAAAAAAAAAAAAAAAAAAAAAFtDb250ZW50X1R5cGVzXS54bWxQSwECLQAUAAYA&#10;CAAAACEAOP0h/9YAAACUAQAACwAAAAAAAAAAAAAAAAAvAQAAX3JlbHMvLnJlbHNQSwECLQAUAAYA&#10;CAAAACEARdyU0KcBAACWAwAADgAAAAAAAAAAAAAAAAAuAgAAZHJzL2Uyb0RvYy54bWxQSwECLQAU&#10;AAYACAAAACEAf7TVuN8AAAAIAQAADwAAAAAAAAAAAAAAAAABBAAAZHJzL2Rvd25yZXYueG1sUEsF&#10;BgAAAAAEAAQA8wAAAA0FAAAAAA==&#10;" strokecolor="black [3040]"/>
            </w:pict>
          </mc:Fallback>
        </mc:AlternateContent>
      </w:r>
    </w:p>
    <w:p w14:paraId="2AC1F376" w14:textId="77777777" w:rsidR="002839ED" w:rsidRPr="002D6605" w:rsidRDefault="002839ED" w:rsidP="002839ED">
      <w:pPr>
        <w:spacing w:after="0" w:line="360" w:lineRule="auto"/>
        <w:ind w:firstLine="708"/>
        <w:jc w:val="both"/>
        <w:rPr>
          <w:rFonts w:ascii="Cambria Math" w:eastAsia="Cambria Math" w:hAnsi="Cambria Math" w:cs="Cambria Math"/>
          <w:b/>
          <w:bCs/>
          <w:lang w:val="en-US"/>
        </w:rPr>
      </w:pPr>
    </w:p>
    <w:tbl>
      <w:tblPr>
        <w:tblStyle w:val="TableGrid"/>
        <w:tblW w:w="963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1"/>
        <w:gridCol w:w="2835"/>
        <w:gridCol w:w="2693"/>
        <w:gridCol w:w="2834"/>
      </w:tblGrid>
      <w:tr w:rsidR="002839ED" w:rsidRPr="002D6605" w14:paraId="28C30AD6" w14:textId="77777777" w:rsidTr="00DA7299">
        <w:tc>
          <w:tcPr>
            <w:tcW w:w="1271" w:type="dxa"/>
          </w:tcPr>
          <w:p w14:paraId="6DA5C5F7" w14:textId="77777777" w:rsidR="002839ED" w:rsidRPr="002D6605" w:rsidRDefault="002839ED" w:rsidP="00F74209">
            <w:pPr>
              <w:jc w:val="center"/>
              <w:rPr>
                <w:rFonts w:ascii="Cambria" w:hAnsi="Cambria"/>
                <w:b/>
                <w:bCs/>
              </w:rPr>
            </w:pPr>
            <w:r w:rsidRPr="002D6605">
              <w:rPr>
                <w:b/>
                <w:bCs/>
                <w:noProof/>
              </w:rPr>
              <mc:AlternateContent>
                <mc:Choice Requires="wps">
                  <w:drawing>
                    <wp:anchor distT="0" distB="0" distL="114300" distR="114300" simplePos="0" relativeHeight="251631104" behindDoc="0" locked="0" layoutInCell="1" allowOverlap="1" wp14:anchorId="4B0277E3" wp14:editId="43289E31">
                      <wp:simplePos x="0" y="0"/>
                      <wp:positionH relativeFrom="column">
                        <wp:posOffset>-51180</wp:posOffset>
                      </wp:positionH>
                      <wp:positionV relativeFrom="paragraph">
                        <wp:posOffset>-889</wp:posOffset>
                      </wp:positionV>
                      <wp:extent cx="781812" cy="832104"/>
                      <wp:effectExtent l="0" t="0" r="37465" b="25400"/>
                      <wp:wrapNone/>
                      <wp:docPr id="2062622767"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812" cy="8321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8B2839" id="Connettore diritto 9"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5pt" to="57.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24qgEAAKgDAAAOAAAAZHJzL2Uyb0RvYy54bWysU01v3CAQvVfKf0Dcs9jbql1Z680hUXOJ&#10;2qhpfgDBwxoFGARk7f33BfzRqq2qKsplZJj3Zt4bxvur0WhyAh8U2pbWm4oSsAI7ZY8tffz++XJH&#10;SYjcdlyjhZaeIdCrw8W7/eAa2GKPugNPUhEbmsG1tI/RNYwF0YPhYYMObEpK9IbHdPRH1nk+pOpG&#10;s21VfWQD+s55FBBCur2ZkvRQ6ksJIn6VMkAkuqVJWyzRl/iUIzvseXP03PVKzDL4K1QYrmxqupa6&#10;4ZGTF6/+KGWU8BhQxo1Aw1BKJaB4SG7q6jc3Dz13ULyk4QS3jim8XVnx5XRt732WLkb74O5QPIc0&#10;FDa40KzJfAhugo3SmwxP2slYBnleBwljJCJdftrVu3pLiUip3fttXX3Ig2a8WcjOh3gLaEj+aKlW&#10;NvvkDT/dhThBF8isZWpfhMSzhgzW9htIorrUsC7ssjVwrT058fTe3XM9ty3ITJFK65VU/Zs0YzMN&#10;yib9L3FFl45o40o0yqL/W9c4LlLlhF9cT16z7Sfszvd+eZq0DmWg8+rmffv1XOg/f7DDDwAAAP//&#10;AwBQSwMEFAAGAAgAAAAhABC46JrcAAAACAEAAA8AAABkcnMvZG93bnJldi54bWxMT8tOwzAQvCP1&#10;H6ytxK11UgQNIU5V8TjBIQQOHN14SaLG6yh2k8DXsz2V08xqRrMz2W62nRhx8K0jBfE6AoFUOdNS&#10;reDz42WVgPBBk9GdI1Twgx52+eIq06lxE73jWIZacAj5VCtoQuhTKX3VoNV+7Xok1r7dYHXgc6il&#10;GfTE4baTmyi6k1a3xB8a3eNjg9WxPFkF2+fXsuinp7ffQm5lUYwuJMcvpa6X8/4BRMA5XMxwrs/V&#10;IedOB3ci40WnYJXE7GRkOMvxLU87MLmJ7kHmmfw/IP8DAAD//wMAUEsBAi0AFAAGAAgAAAAhALaD&#10;OJL+AAAA4QEAABMAAAAAAAAAAAAAAAAAAAAAAFtDb250ZW50X1R5cGVzXS54bWxQSwECLQAUAAYA&#10;CAAAACEAOP0h/9YAAACUAQAACwAAAAAAAAAAAAAAAAAvAQAAX3JlbHMvLnJlbHNQSwECLQAUAAYA&#10;CAAAACEAB+k9uKoBAACoAwAADgAAAAAAAAAAAAAAAAAuAgAAZHJzL2Uyb0RvYy54bWxQSwECLQAU&#10;AAYACAAAACEAELjomtwAAAAIAQAADwAAAAAAAAAAAAAAAAAEBAAAZHJzL2Rvd25yZXYueG1sUEsF&#10;BgAAAAAEAAQA8wAAAA0FAAAAAA==&#10;" strokecolor="black [3040]">
                      <o:lock v:ext="edit" shapetype="f"/>
                    </v:line>
                  </w:pict>
                </mc:Fallback>
              </mc:AlternateContent>
            </w:r>
            <w:r w:rsidRPr="002D6605">
              <w:rPr>
                <w:rFonts w:ascii="Cambria" w:hAnsi="Cambria"/>
                <w:b/>
                <w:bCs/>
              </w:rPr>
              <w:t>E</w:t>
            </w:r>
          </w:p>
          <w:p w14:paraId="58A67D33" w14:textId="77777777" w:rsidR="002839ED" w:rsidRPr="002D6605" w:rsidRDefault="002839ED" w:rsidP="00277FAB">
            <w:pPr>
              <w:rPr>
                <w:rFonts w:ascii="Cambria" w:hAnsi="Cambria"/>
                <w:b/>
                <w:bCs/>
              </w:rPr>
            </w:pPr>
          </w:p>
          <w:p w14:paraId="46B7567F" w14:textId="3CB75DD5" w:rsidR="002839ED" w:rsidRPr="002D6605" w:rsidRDefault="002839ED" w:rsidP="00F07298">
            <w:pPr>
              <w:jc w:val="center"/>
              <w:rPr>
                <w:rFonts w:ascii="Cambria" w:hAnsi="Cambria"/>
                <w:b/>
                <w:bCs/>
              </w:rPr>
            </w:pPr>
            <w:r w:rsidRPr="002D6605">
              <w:rPr>
                <w:rFonts w:ascii="Cambria" w:hAnsi="Cambria"/>
                <w:b/>
                <w:bCs/>
              </w:rPr>
              <w:t>S</w:t>
            </w:r>
            <w:r w:rsidRPr="002D6605">
              <w:rPr>
                <w:rFonts w:ascii="Cambria" w:hAnsi="Cambria"/>
                <w:b/>
                <w:bCs/>
                <w:vertAlign w:val="subscript"/>
              </w:rPr>
              <w:t>s</w:t>
            </w:r>
          </w:p>
        </w:tc>
        <w:tc>
          <w:tcPr>
            <w:tcW w:w="2835" w:type="dxa"/>
          </w:tcPr>
          <w:p w14:paraId="027E31BD" w14:textId="02FF20D0" w:rsidR="002839ED" w:rsidRPr="002D6605" w:rsidRDefault="002839ED" w:rsidP="00277FAB">
            <w:pPr>
              <w:spacing w:after="240"/>
              <w:rPr>
                <w:rFonts w:ascii="Cambria" w:hAnsi="Cambria"/>
                <w:b/>
                <w:bCs/>
              </w:rPr>
            </w:pPr>
          </w:p>
          <w:p w14:paraId="3D2D4241" w14:textId="160B1667" w:rsidR="002839ED" w:rsidRPr="002D6605" w:rsidRDefault="002839ED" w:rsidP="00277FAB">
            <w:pPr>
              <w:spacing w:after="0"/>
              <w:jc w:val="center"/>
              <w:rPr>
                <w:rFonts w:ascii="Cambria" w:hAnsi="Cambria"/>
                <w:b/>
                <w:bCs/>
              </w:rPr>
            </w:pPr>
            <w:r w:rsidRPr="002D6605">
              <w:rPr>
                <w:rFonts w:ascii="Cambria" w:hAnsi="Cambria"/>
                <w:b/>
                <w:bCs/>
              </w:rPr>
              <w:t>nf</w:t>
            </w:r>
            <w:r w:rsidRPr="002D6605">
              <w:rPr>
                <w:rFonts w:ascii="Cambria" w:hAnsi="Cambria"/>
                <w:b/>
                <w:bCs/>
                <w:vertAlign w:val="subscript"/>
              </w:rPr>
              <w:t>E</w:t>
            </w:r>
            <w:r w:rsidRPr="002D6605">
              <w:rPr>
                <w:rFonts w:ascii="Cambria" w:hAnsi="Cambria"/>
                <w:b/>
                <w:bCs/>
              </w:rPr>
              <w:t xml:space="preserve"> = X</w:t>
            </w:r>
            <w:r w:rsidRPr="002D6605">
              <w:rPr>
                <w:rFonts w:ascii="Cambria" w:hAnsi="Cambria"/>
                <w:b/>
                <w:bCs/>
                <w:vertAlign w:val="subscript"/>
              </w:rPr>
              <w:t>MAX</w:t>
            </w:r>
            <w:r w:rsidRPr="002D6605">
              <w:rPr>
                <w:rFonts w:ascii="Cambria" w:hAnsi="Cambria"/>
                <w:b/>
                <w:bCs/>
              </w:rPr>
              <w:t xml:space="preserve"> </w:t>
            </w:r>
          </w:p>
        </w:tc>
        <w:tc>
          <w:tcPr>
            <w:tcW w:w="2693" w:type="dxa"/>
          </w:tcPr>
          <w:p w14:paraId="100058BB" w14:textId="77777777" w:rsidR="00277FAB" w:rsidRPr="002D6605" w:rsidRDefault="00277FAB" w:rsidP="00277FAB">
            <w:pPr>
              <w:spacing w:after="240"/>
              <w:rPr>
                <w:rFonts w:ascii="Cambria" w:hAnsi="Cambria"/>
                <w:b/>
                <w:bCs/>
              </w:rPr>
            </w:pPr>
          </w:p>
          <w:p w14:paraId="46A414B6" w14:textId="23BF39CE" w:rsidR="002839ED" w:rsidRPr="002D6605" w:rsidRDefault="002839ED" w:rsidP="00277FAB">
            <w:pPr>
              <w:spacing w:after="0"/>
              <w:jc w:val="center"/>
              <w:rPr>
                <w:rFonts w:ascii="Cambria" w:hAnsi="Cambria"/>
                <w:b/>
                <w:bCs/>
              </w:rPr>
            </w:pPr>
            <w:r w:rsidRPr="002D6605">
              <w:rPr>
                <w:rFonts w:ascii="Cambria" w:hAnsi="Cambria"/>
                <w:b/>
                <w:bCs/>
              </w:rPr>
              <w:t>gf</w:t>
            </w:r>
            <w:r w:rsidRPr="002D6605">
              <w:rPr>
                <w:rFonts w:ascii="Cambria" w:hAnsi="Cambria"/>
                <w:b/>
                <w:bCs/>
                <w:vertAlign w:val="subscript"/>
              </w:rPr>
              <w:t>E</w:t>
            </w:r>
            <w:r w:rsidRPr="002D6605">
              <w:rPr>
                <w:rFonts w:ascii="Cambria" w:hAnsi="Cambria"/>
                <w:b/>
                <w:bCs/>
              </w:rPr>
              <w:t xml:space="preserve"> = X</w:t>
            </w:r>
            <w:r w:rsidRPr="002D6605">
              <w:rPr>
                <w:rFonts w:ascii="Cambria" w:hAnsi="Cambria"/>
                <w:b/>
                <w:bCs/>
                <w:vertAlign w:val="subscript"/>
              </w:rPr>
              <w:t xml:space="preserve">MED </w:t>
            </w:r>
          </w:p>
        </w:tc>
        <w:tc>
          <w:tcPr>
            <w:tcW w:w="2834" w:type="dxa"/>
          </w:tcPr>
          <w:p w14:paraId="7EF5A29E" w14:textId="77777777" w:rsidR="00E94922" w:rsidRPr="002D6605" w:rsidRDefault="00E94922" w:rsidP="00277FAB">
            <w:pPr>
              <w:spacing w:after="240"/>
              <w:rPr>
                <w:rFonts w:ascii="Cambria" w:hAnsi="Cambria"/>
                <w:b/>
                <w:bCs/>
              </w:rPr>
            </w:pPr>
          </w:p>
          <w:p w14:paraId="20E5BE52" w14:textId="70666658" w:rsidR="002839ED" w:rsidRPr="002D6605" w:rsidRDefault="002839ED" w:rsidP="00277FAB">
            <w:pPr>
              <w:spacing w:after="0"/>
              <w:jc w:val="center"/>
              <w:rPr>
                <w:rFonts w:ascii="Cambria" w:hAnsi="Cambria"/>
                <w:b/>
                <w:bCs/>
              </w:rPr>
            </w:pPr>
            <w:r w:rsidRPr="002D6605">
              <w:rPr>
                <w:rFonts w:ascii="Cambria" w:hAnsi="Cambria"/>
                <w:b/>
                <w:bCs/>
              </w:rPr>
              <w:t>sf</w:t>
            </w:r>
            <w:r w:rsidRPr="002D6605">
              <w:rPr>
                <w:rFonts w:ascii="Cambria" w:hAnsi="Cambria"/>
                <w:b/>
                <w:bCs/>
                <w:vertAlign w:val="subscript"/>
              </w:rPr>
              <w:t>E</w:t>
            </w:r>
            <w:r w:rsidRPr="002D6605">
              <w:rPr>
                <w:rFonts w:ascii="Cambria" w:hAnsi="Cambria"/>
                <w:b/>
                <w:bCs/>
              </w:rPr>
              <w:t xml:space="preserve"> = X</w:t>
            </w:r>
            <w:r w:rsidRPr="002D6605">
              <w:rPr>
                <w:rFonts w:ascii="Cambria" w:hAnsi="Cambria"/>
                <w:b/>
                <w:bCs/>
                <w:vertAlign w:val="subscript"/>
              </w:rPr>
              <w:t>MIN</w:t>
            </w:r>
          </w:p>
        </w:tc>
      </w:tr>
      <w:tr w:rsidR="00D77759" w:rsidRPr="002D6605" w14:paraId="345B625A" w14:textId="77777777" w:rsidTr="00DA7299">
        <w:trPr>
          <w:trHeight w:val="2918"/>
        </w:trPr>
        <w:tc>
          <w:tcPr>
            <w:tcW w:w="1271" w:type="dxa"/>
          </w:tcPr>
          <w:p w14:paraId="5D836C50" w14:textId="77777777" w:rsidR="00D77759" w:rsidRPr="002D6605" w:rsidRDefault="00D77759" w:rsidP="00D77759">
            <w:pPr>
              <w:rPr>
                <w:rFonts w:ascii="Cambria" w:hAnsi="Cambria"/>
                <w:b/>
                <w:bCs/>
              </w:rPr>
            </w:pPr>
          </w:p>
          <w:p w14:paraId="14273F92" w14:textId="77777777" w:rsidR="00D77759" w:rsidRPr="002D6605" w:rsidRDefault="00D77759" w:rsidP="00D77759">
            <w:pPr>
              <w:jc w:val="center"/>
              <w:rPr>
                <w:rFonts w:ascii="Cambria" w:hAnsi="Cambria"/>
                <w:b/>
                <w:bCs/>
              </w:rPr>
            </w:pPr>
          </w:p>
          <w:p w14:paraId="67B680B5" w14:textId="77777777" w:rsidR="00D77759" w:rsidRPr="002D6605" w:rsidRDefault="00D77759" w:rsidP="00D77759">
            <w:pPr>
              <w:jc w:val="center"/>
              <w:rPr>
                <w:rFonts w:ascii="Cambria" w:hAnsi="Cambria"/>
                <w:b/>
                <w:bCs/>
              </w:rPr>
            </w:pPr>
          </w:p>
          <w:p w14:paraId="15DF1839" w14:textId="388C1A10" w:rsidR="00D77759" w:rsidRPr="002D6605" w:rsidRDefault="00D77759" w:rsidP="00D77759">
            <w:pPr>
              <w:jc w:val="center"/>
              <w:rPr>
                <w:rFonts w:ascii="Cambria" w:hAnsi="Cambria"/>
                <w:b/>
                <w:bCs/>
              </w:rPr>
            </w:pPr>
            <w:r w:rsidRPr="002D6605">
              <w:rPr>
                <w:rFonts w:ascii="Cambria" w:hAnsi="Cambria"/>
                <w:b/>
                <w:bCs/>
              </w:rPr>
              <w:t>nf = X</w:t>
            </w:r>
            <w:r w:rsidRPr="002D6605">
              <w:rPr>
                <w:rFonts w:ascii="Cambria" w:hAnsi="Cambria"/>
                <w:b/>
                <w:bCs/>
                <w:vertAlign w:val="subscript"/>
              </w:rPr>
              <w:t>MAX</w:t>
            </w:r>
            <w:r w:rsidRPr="002D6605">
              <w:rPr>
                <w:rFonts w:ascii="Cambria" w:hAnsi="Cambria"/>
                <w:b/>
                <w:bCs/>
              </w:rPr>
              <w:t xml:space="preserve"> </w:t>
            </w:r>
          </w:p>
        </w:tc>
        <w:tc>
          <w:tcPr>
            <w:tcW w:w="2835" w:type="dxa"/>
            <w:shd w:val="clear" w:color="auto" w:fill="FFFFFF" w:themeFill="background1"/>
          </w:tcPr>
          <w:p w14:paraId="79F2888B" w14:textId="77777777" w:rsidR="00D77759" w:rsidRPr="006C614F" w:rsidRDefault="00D77759" w:rsidP="00D77759">
            <w:pPr>
              <w:jc w:val="center"/>
              <w:rPr>
                <w:rFonts w:ascii="Cambria" w:hAnsi="Cambria"/>
              </w:rPr>
            </w:pPr>
          </w:p>
          <w:p w14:paraId="686D28C4" w14:textId="0C46CFE6" w:rsidR="00D77759" w:rsidRPr="006C614F" w:rsidRDefault="00D748F2" w:rsidP="00D77759">
            <w:pPr>
              <w:spacing w:after="0" w:line="360" w:lineRule="auto"/>
              <w:jc w:val="center"/>
              <w:rPr>
                <w:rFonts w:ascii="Cambria" w:eastAsia="Cambria Math" w:hAnsi="Cambria" w:cstheme="minorHAnsi"/>
              </w:rPr>
            </w:pPr>
            <w:r w:rsidRPr="006C614F">
              <w:rPr>
                <w:rFonts w:ascii="Cambria Math" w:eastAsia="Cambria Math" w:hAnsi="Cambria Math" w:cs="Cambria Math"/>
              </w:rPr>
              <w:t>0</w:t>
            </w:r>
          </w:p>
          <w:p w14:paraId="3EC1D32D" w14:textId="4657F483" w:rsidR="00D77759" w:rsidRPr="006C614F" w:rsidRDefault="00000000" w:rsidP="00D77759">
            <w:pPr>
              <w:jc w:val="center"/>
              <w:rPr>
                <w:rFonts w:ascii="Cambria" w:hAnsi="Cambria"/>
                <w:vertAlign w:val="superscript"/>
              </w:rPr>
            </w:pPr>
            <m:oMath>
              <m:f>
                <m:fPr>
                  <m:ctrlPr>
                    <w:rPr>
                      <w:rFonts w:ascii="Cambria Math" w:hAnsi="Cambria Math"/>
                      <w:i/>
                    </w:rPr>
                  </m:ctrlPr>
                </m:fPr>
                <m:num>
                  <m:r>
                    <w:rPr>
                      <w:rFonts w:ascii="Cambria Math" w:hAnsi="Cambria Math"/>
                    </w:rPr>
                    <m:t>1</m:t>
                  </m:r>
                </m:num>
                <m:den>
                  <m:r>
                    <w:rPr>
                      <w:rFonts w:ascii="Cambria Math" w:hAnsi="Cambria Math"/>
                    </w:rPr>
                    <m:t>2</m:t>
                  </m:r>
                </m:den>
              </m:f>
              <m:r>
                <m:rPr>
                  <m:sty m:val="p"/>
                </m:rPr>
                <w:rPr>
                  <w:rFonts w:ascii="Cambria Math" w:hAnsi="Cambria Math"/>
                </w:rPr>
                <m:t>q</m:t>
              </m:r>
            </m:oMath>
            <w:r w:rsidR="00D77759" w:rsidRPr="006C614F">
              <w:rPr>
                <w:rFonts w:ascii="Cambria" w:hAnsi="Cambria"/>
              </w:rPr>
              <w:t>X</w:t>
            </w:r>
            <w:r w:rsidR="0024405D" w:rsidRPr="006C614F">
              <w:rPr>
                <w:rFonts w:ascii="Cambria" w:hAnsi="Cambria"/>
                <w:vertAlign w:val="subscript"/>
              </w:rPr>
              <w:t>MAX</w:t>
            </w:r>
            <w:r w:rsidR="00D77759" w:rsidRPr="006C614F">
              <w:rPr>
                <w:rFonts w:ascii="Cambria" w:hAnsi="Cambria"/>
                <w:vertAlign w:val="subscript"/>
              </w:rPr>
              <w:t xml:space="preserve"> </w:t>
            </w:r>
            <w:r w:rsidR="00D77759" w:rsidRPr="006C614F">
              <w:rPr>
                <w:rFonts w:ascii="Cambria" w:hAnsi="Cambria"/>
              </w:rPr>
              <w:t>+ (X</w:t>
            </w:r>
            <w:r w:rsidR="00D77759" w:rsidRPr="006C614F">
              <w:rPr>
                <w:rFonts w:ascii="Cambria" w:hAnsi="Cambria"/>
                <w:vertAlign w:val="subscript"/>
              </w:rPr>
              <w:t>MAX</w:t>
            </w:r>
            <w:r w:rsidR="00D77759" w:rsidRPr="006C614F">
              <w:rPr>
                <w:rFonts w:ascii="Cambria" w:hAnsi="Cambria"/>
              </w:rPr>
              <w:t xml:space="preserve"> –X</w:t>
            </w:r>
            <w:r w:rsidR="00D77759" w:rsidRPr="006C614F">
              <w:rPr>
                <w:rFonts w:ascii="Cambria" w:hAnsi="Cambria"/>
                <w:vertAlign w:val="subscript"/>
              </w:rPr>
              <w:t>MAX</w:t>
            </w:r>
            <w:r w:rsidR="00D77759" w:rsidRPr="006C614F">
              <w:rPr>
                <w:rFonts w:ascii="Cambria" w:hAnsi="Cambria"/>
              </w:rPr>
              <w:t>)</w:t>
            </w:r>
            <w:r w:rsidR="00D77759" w:rsidRPr="006C614F">
              <w:rPr>
                <w:rFonts w:ascii="Cambria" w:hAnsi="Cambria"/>
                <w:vertAlign w:val="superscript"/>
              </w:rPr>
              <w:t>1/2</w:t>
            </w:r>
          </w:p>
          <w:p w14:paraId="2CCF355F" w14:textId="7D3F1D90" w:rsidR="00D77759" w:rsidRPr="006C614F" w:rsidRDefault="00000000" w:rsidP="00D77759">
            <w:pPr>
              <w:jc w:val="center"/>
              <w:rPr>
                <w:rFonts w:ascii="Cambria" w:hAnsi="Cambria"/>
                <w:vertAlign w:val="superscript"/>
              </w:rPr>
            </w:pPr>
            <m:oMath>
              <m:f>
                <m:fPr>
                  <m:ctrlPr>
                    <w:rPr>
                      <w:rFonts w:ascii="Cambria Math" w:hAnsi="Cambria Math"/>
                      <w:i/>
                    </w:rPr>
                  </m:ctrlPr>
                </m:fPr>
                <m:num>
                  <m:r>
                    <w:rPr>
                      <w:rFonts w:ascii="Cambria Math" w:hAnsi="Cambria Math"/>
                    </w:rPr>
                    <m:t>1</m:t>
                  </m:r>
                </m:num>
                <m:den>
                  <m:r>
                    <w:rPr>
                      <w:rFonts w:ascii="Cambria Math" w:hAnsi="Cambria Math"/>
                    </w:rPr>
                    <m:t>2</m:t>
                  </m:r>
                </m:den>
              </m:f>
              <m:r>
                <m:rPr>
                  <m:sty m:val="p"/>
                </m:rPr>
                <w:rPr>
                  <w:rFonts w:ascii="Cambria Math" w:hAnsi="Cambria Math"/>
                </w:rPr>
                <m:t>q</m:t>
              </m:r>
            </m:oMath>
            <w:r w:rsidR="00D77759" w:rsidRPr="006C614F">
              <w:rPr>
                <w:rFonts w:ascii="Cambria" w:hAnsi="Cambria"/>
              </w:rPr>
              <w:t>X</w:t>
            </w:r>
            <w:r w:rsidR="0024405D" w:rsidRPr="006C614F">
              <w:rPr>
                <w:rFonts w:ascii="Cambria" w:hAnsi="Cambria"/>
                <w:vertAlign w:val="subscript"/>
              </w:rPr>
              <w:t>MAX</w:t>
            </w:r>
            <w:r w:rsidR="00D77759" w:rsidRPr="006C614F">
              <w:rPr>
                <w:rFonts w:ascii="Cambria" w:hAnsi="Cambria"/>
                <w:vertAlign w:val="subscript"/>
              </w:rPr>
              <w:t xml:space="preserve"> </w:t>
            </w:r>
            <w:r w:rsidR="00D77759" w:rsidRPr="006C614F">
              <w:rPr>
                <w:rFonts w:ascii="Cambria" w:hAnsi="Cambria"/>
              </w:rPr>
              <w:t>+ (X</w:t>
            </w:r>
            <w:r w:rsidR="00D77759" w:rsidRPr="006C614F">
              <w:rPr>
                <w:rFonts w:ascii="Cambria" w:hAnsi="Cambria"/>
                <w:vertAlign w:val="subscript"/>
              </w:rPr>
              <w:t>MAX</w:t>
            </w:r>
            <w:r w:rsidR="00D77759" w:rsidRPr="006C614F">
              <w:rPr>
                <w:rFonts w:ascii="Cambria" w:hAnsi="Cambria"/>
              </w:rPr>
              <w:t xml:space="preserve"> –X</w:t>
            </w:r>
            <w:r w:rsidR="00D77759" w:rsidRPr="006C614F">
              <w:rPr>
                <w:rFonts w:ascii="Cambria" w:hAnsi="Cambria"/>
                <w:vertAlign w:val="subscript"/>
              </w:rPr>
              <w:t>MAX</w:t>
            </w:r>
            <w:r w:rsidR="00D77759" w:rsidRPr="006C614F">
              <w:rPr>
                <w:rFonts w:ascii="Cambria" w:hAnsi="Cambria"/>
              </w:rPr>
              <w:t>)</w:t>
            </w:r>
            <w:r w:rsidR="00D77759" w:rsidRPr="006C614F">
              <w:rPr>
                <w:rFonts w:ascii="Cambria" w:hAnsi="Cambria"/>
                <w:vertAlign w:val="superscript"/>
              </w:rPr>
              <w:t>1/2</w:t>
            </w:r>
          </w:p>
          <w:p w14:paraId="65CF4D7B" w14:textId="0ABBD249" w:rsidR="00D77759" w:rsidRPr="002D6605" w:rsidRDefault="00D748F2" w:rsidP="00D77759">
            <w:pPr>
              <w:jc w:val="center"/>
              <w:rPr>
                <w:rFonts w:ascii="Cambria" w:hAnsi="Cambria"/>
                <w:vertAlign w:val="subscript"/>
                <w:lang w:val="en-US"/>
              </w:rPr>
            </w:pPr>
            <w:r w:rsidRPr="002D6605">
              <w:rPr>
                <w:rFonts w:ascii="Cambria" w:hAnsi="Cambria"/>
                <w:lang w:val="en-US"/>
              </w:rPr>
              <w:t>0</w:t>
            </w:r>
          </w:p>
        </w:tc>
        <w:tc>
          <w:tcPr>
            <w:tcW w:w="2693" w:type="dxa"/>
            <w:shd w:val="clear" w:color="auto" w:fill="FFFFFF" w:themeFill="background1"/>
          </w:tcPr>
          <w:p w14:paraId="4419ECFA" w14:textId="77777777" w:rsidR="00D77759" w:rsidRPr="002D6605" w:rsidRDefault="00D77759" w:rsidP="00D77759">
            <w:pPr>
              <w:rPr>
                <w:rFonts w:ascii="Cambria" w:hAnsi="Cambria"/>
                <w:b/>
                <w:bCs/>
                <w:lang w:val="en-US"/>
              </w:rPr>
            </w:pPr>
          </w:p>
          <w:p w14:paraId="31A4FF8C" w14:textId="57C76186" w:rsidR="00D77759" w:rsidRPr="002D6605" w:rsidRDefault="00D748F2" w:rsidP="00D77759">
            <w:pPr>
              <w:spacing w:after="0" w:line="360" w:lineRule="auto"/>
              <w:jc w:val="center"/>
              <w:rPr>
                <w:rFonts w:ascii="Cambria" w:eastAsia="Cambria Math" w:hAnsi="Cambria" w:cstheme="minorHAnsi"/>
                <w:lang w:val="en-US"/>
              </w:rPr>
            </w:pPr>
            <w:r w:rsidRPr="002D6605">
              <w:rPr>
                <w:rFonts w:ascii="Cambria Math" w:eastAsia="Cambria Math" w:hAnsi="Cambria Math" w:cs="Cambria Math"/>
                <w:lang w:val="en-US"/>
              </w:rPr>
              <w:t>0</w:t>
            </w:r>
          </w:p>
          <w:p w14:paraId="21EC77B3" w14:textId="2912748C" w:rsidR="00D77759" w:rsidRPr="002D6605" w:rsidRDefault="00000000" w:rsidP="00D77759">
            <w:pPr>
              <w:jc w:val="center"/>
              <w:rPr>
                <w:rFonts w:ascii="Cambria" w:hAnsi="Cambria"/>
                <w:vertAlign w:val="superscript"/>
                <w:lang w:val="en-US"/>
              </w:rPr>
            </w:pPr>
            <m:oMath>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m:rPr>
                  <m:sty m:val="p"/>
                </m:rPr>
                <w:rPr>
                  <w:rFonts w:ascii="Cambria Math" w:hAnsi="Cambria Math"/>
                  <w:lang w:val="en-US"/>
                </w:rPr>
                <m:t>q</m:t>
              </m:r>
            </m:oMath>
            <w:r w:rsidR="00D77759" w:rsidRPr="002D6605">
              <w:rPr>
                <w:rFonts w:ascii="Cambria" w:hAnsi="Cambria"/>
                <w:lang w:val="en-US"/>
              </w:rPr>
              <w:t>X</w:t>
            </w:r>
            <w:r w:rsidR="0024405D" w:rsidRPr="002D6605">
              <w:rPr>
                <w:rFonts w:ascii="Cambria" w:hAnsi="Cambria"/>
                <w:vertAlign w:val="subscript"/>
                <w:lang w:val="en-US"/>
              </w:rPr>
              <w:t>MED</w:t>
            </w:r>
            <w:r w:rsidR="00D77759" w:rsidRPr="002D6605">
              <w:rPr>
                <w:rFonts w:ascii="Cambria" w:hAnsi="Cambria"/>
                <w:vertAlign w:val="subscript"/>
                <w:lang w:val="en-US"/>
              </w:rPr>
              <w:t xml:space="preserve"> </w:t>
            </w:r>
            <w:r w:rsidR="00D77759" w:rsidRPr="002D6605">
              <w:rPr>
                <w:rFonts w:ascii="Cambria" w:hAnsi="Cambria"/>
                <w:lang w:val="en-US"/>
              </w:rPr>
              <w:t>+ z(X</w:t>
            </w:r>
            <w:r w:rsidR="00D77759" w:rsidRPr="002D6605">
              <w:rPr>
                <w:rFonts w:ascii="Cambria" w:hAnsi="Cambria"/>
                <w:vertAlign w:val="subscript"/>
                <w:lang w:val="en-US"/>
              </w:rPr>
              <w:t>MAX</w:t>
            </w:r>
            <w:r w:rsidR="00D77759" w:rsidRPr="002D6605">
              <w:rPr>
                <w:rFonts w:ascii="Cambria" w:hAnsi="Cambria"/>
                <w:lang w:val="en-US"/>
              </w:rPr>
              <w:t>-X</w:t>
            </w:r>
            <w:r w:rsidR="00D77759" w:rsidRPr="002D6605">
              <w:rPr>
                <w:rFonts w:ascii="Cambria" w:hAnsi="Cambria"/>
                <w:vertAlign w:val="subscript"/>
                <w:lang w:val="en-US"/>
              </w:rPr>
              <w:t>MED</w:t>
            </w:r>
            <w:r w:rsidR="00D77759" w:rsidRPr="002D6605">
              <w:rPr>
                <w:rFonts w:ascii="Cambria" w:hAnsi="Cambria"/>
                <w:lang w:val="en-US"/>
              </w:rPr>
              <w:t>) + (X</w:t>
            </w:r>
            <w:r w:rsidR="00D77759" w:rsidRPr="002D6605">
              <w:rPr>
                <w:rFonts w:ascii="Cambria" w:hAnsi="Cambria"/>
                <w:vertAlign w:val="subscript"/>
                <w:lang w:val="en-US"/>
              </w:rPr>
              <w:t>MAX</w:t>
            </w:r>
            <w:r w:rsidR="00D77759" w:rsidRPr="002D6605">
              <w:rPr>
                <w:rFonts w:ascii="Cambria" w:hAnsi="Cambria"/>
                <w:lang w:val="en-US"/>
              </w:rPr>
              <w:t xml:space="preserve"> –X</w:t>
            </w:r>
            <w:r w:rsidR="00D77759" w:rsidRPr="002D6605">
              <w:rPr>
                <w:rFonts w:ascii="Cambria" w:hAnsi="Cambria"/>
                <w:vertAlign w:val="subscript"/>
                <w:lang w:val="en-US"/>
              </w:rPr>
              <w:t>MAX</w:t>
            </w:r>
            <w:r w:rsidR="00D77759" w:rsidRPr="002D6605">
              <w:rPr>
                <w:rFonts w:ascii="Cambria" w:hAnsi="Cambria"/>
                <w:lang w:val="en-US"/>
              </w:rPr>
              <w:t>)</w:t>
            </w:r>
            <w:r w:rsidR="00D77759" w:rsidRPr="002D6605">
              <w:rPr>
                <w:rFonts w:ascii="Cambria" w:hAnsi="Cambria"/>
                <w:vertAlign w:val="superscript"/>
                <w:lang w:val="en-US"/>
              </w:rPr>
              <w:t>1/2</w:t>
            </w:r>
          </w:p>
          <w:p w14:paraId="07B8DFB4" w14:textId="6704FCF5" w:rsidR="00D77759" w:rsidRPr="002D6605" w:rsidRDefault="00000000" w:rsidP="00D77759">
            <w:pPr>
              <w:jc w:val="center"/>
              <w:rPr>
                <w:rFonts w:ascii="Cambria" w:hAnsi="Cambria"/>
                <w:vertAlign w:val="superscript"/>
                <w:lang w:val="en-US"/>
              </w:rPr>
            </w:pPr>
            <m:oMath>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m:rPr>
                  <m:sty m:val="p"/>
                </m:rPr>
                <w:rPr>
                  <w:rFonts w:ascii="Cambria Math" w:hAnsi="Cambria Math"/>
                  <w:lang w:val="en-US"/>
                </w:rPr>
                <m:t>q</m:t>
              </m:r>
            </m:oMath>
            <w:r w:rsidR="00D77759" w:rsidRPr="002D6605">
              <w:rPr>
                <w:rFonts w:ascii="Cambria" w:hAnsi="Cambria"/>
                <w:lang w:val="en-US"/>
              </w:rPr>
              <w:t>X</w:t>
            </w:r>
            <w:r w:rsidR="0024405D" w:rsidRPr="002D6605">
              <w:rPr>
                <w:rFonts w:ascii="Cambria" w:hAnsi="Cambria"/>
                <w:vertAlign w:val="subscript"/>
                <w:lang w:val="en-US"/>
              </w:rPr>
              <w:t>MED</w:t>
            </w:r>
            <w:r w:rsidR="00D77759" w:rsidRPr="002D6605">
              <w:rPr>
                <w:rFonts w:ascii="Cambria" w:hAnsi="Cambria"/>
                <w:vertAlign w:val="subscript"/>
                <w:lang w:val="en-US"/>
              </w:rPr>
              <w:t xml:space="preserve"> </w:t>
            </w:r>
            <w:r w:rsidR="00D77759" w:rsidRPr="002D6605">
              <w:rPr>
                <w:rFonts w:ascii="Cambria" w:hAnsi="Cambria"/>
                <w:lang w:val="en-US"/>
              </w:rPr>
              <w:t>+ (X</w:t>
            </w:r>
            <w:r w:rsidR="00D77759" w:rsidRPr="002D6605">
              <w:rPr>
                <w:rFonts w:ascii="Cambria" w:hAnsi="Cambria"/>
                <w:vertAlign w:val="subscript"/>
                <w:lang w:val="en-US"/>
              </w:rPr>
              <w:t>MAX</w:t>
            </w:r>
            <w:r w:rsidR="00D77759" w:rsidRPr="002D6605">
              <w:rPr>
                <w:rFonts w:ascii="Cambria" w:hAnsi="Cambria"/>
                <w:lang w:val="en-US"/>
              </w:rPr>
              <w:t xml:space="preserve"> –X</w:t>
            </w:r>
            <w:r w:rsidR="00D77759" w:rsidRPr="002D6605">
              <w:rPr>
                <w:rFonts w:ascii="Cambria" w:hAnsi="Cambria"/>
                <w:vertAlign w:val="subscript"/>
                <w:lang w:val="en-US"/>
              </w:rPr>
              <w:t>MAX</w:t>
            </w:r>
            <w:r w:rsidR="00D77759" w:rsidRPr="002D6605">
              <w:rPr>
                <w:rFonts w:ascii="Cambria" w:hAnsi="Cambria"/>
                <w:lang w:val="en-US"/>
              </w:rPr>
              <w:t>)</w:t>
            </w:r>
            <w:r w:rsidR="00D77759" w:rsidRPr="002D6605">
              <w:rPr>
                <w:rFonts w:ascii="Cambria" w:hAnsi="Cambria"/>
                <w:vertAlign w:val="superscript"/>
                <w:lang w:val="en-US"/>
              </w:rPr>
              <w:t>1/2</w:t>
            </w:r>
          </w:p>
          <w:p w14:paraId="0B09697D" w14:textId="2CD8CA2D" w:rsidR="00D77759" w:rsidRPr="002D6605" w:rsidRDefault="00D748F2" w:rsidP="00D77759">
            <w:pPr>
              <w:jc w:val="center"/>
              <w:rPr>
                <w:rFonts w:ascii="Cambria" w:hAnsi="Cambria"/>
                <w:vertAlign w:val="subscript"/>
                <w:lang w:val="en-US"/>
              </w:rPr>
            </w:pPr>
            <m:oMathPara>
              <m:oMath>
                <m:r>
                  <w:rPr>
                    <w:rFonts w:ascii="Cambria Math" w:hAnsi="Cambria Math"/>
                    <w:vertAlign w:val="subscript"/>
                    <w:lang w:val="en-US"/>
                  </w:rPr>
                  <m:t>0</m:t>
                </m:r>
              </m:oMath>
            </m:oMathPara>
          </w:p>
        </w:tc>
        <w:tc>
          <w:tcPr>
            <w:tcW w:w="2834" w:type="dxa"/>
            <w:shd w:val="clear" w:color="auto" w:fill="FFFFFF" w:themeFill="background1"/>
          </w:tcPr>
          <w:p w14:paraId="0E6B0CD6" w14:textId="77777777" w:rsidR="00D77759" w:rsidRPr="002D6605" w:rsidRDefault="00D77759" w:rsidP="00D77759">
            <w:pPr>
              <w:rPr>
                <w:rFonts w:ascii="Cambria" w:hAnsi="Cambria"/>
                <w:b/>
                <w:bCs/>
                <w:lang w:val="en-US"/>
              </w:rPr>
            </w:pPr>
          </w:p>
          <w:p w14:paraId="3BD839B8" w14:textId="59453FF3" w:rsidR="00D77759" w:rsidRPr="002D6605" w:rsidRDefault="00D748F2" w:rsidP="00D77759">
            <w:pPr>
              <w:spacing w:after="0" w:line="360" w:lineRule="auto"/>
              <w:jc w:val="center"/>
              <w:rPr>
                <w:rFonts w:ascii="Cambria" w:eastAsia="Cambria Math" w:hAnsi="Cambria" w:cstheme="minorHAnsi"/>
                <w:lang w:val="en-US"/>
              </w:rPr>
            </w:pPr>
            <w:r w:rsidRPr="002D6605">
              <w:rPr>
                <w:rFonts w:ascii="Cambria Math" w:eastAsia="Cambria Math" w:hAnsi="Cambria Math" w:cs="Cambria Math"/>
                <w:lang w:val="en-US"/>
              </w:rPr>
              <w:t>0</w:t>
            </w:r>
          </w:p>
          <w:p w14:paraId="712B28B9" w14:textId="6DAF4EB0" w:rsidR="00D77759" w:rsidRPr="002D6605" w:rsidRDefault="00000000" w:rsidP="00D77759">
            <w:pPr>
              <w:jc w:val="center"/>
              <w:rPr>
                <w:rFonts w:ascii="Cambria" w:hAnsi="Cambria"/>
                <w:vertAlign w:val="superscript"/>
                <w:lang w:val="en-US"/>
              </w:rPr>
            </w:pPr>
            <m:oMath>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m:rPr>
                  <m:sty m:val="p"/>
                </m:rPr>
                <w:rPr>
                  <w:rFonts w:ascii="Cambria Math" w:hAnsi="Cambria Math"/>
                  <w:lang w:val="en-US"/>
                </w:rPr>
                <m:t>q</m:t>
              </m:r>
            </m:oMath>
            <w:r w:rsidR="00D77759" w:rsidRPr="002D6605">
              <w:rPr>
                <w:rFonts w:ascii="Cambria" w:hAnsi="Cambria"/>
                <w:lang w:val="en-US"/>
              </w:rPr>
              <w:t>X</w:t>
            </w:r>
            <w:r w:rsidR="0024405D" w:rsidRPr="002D6605">
              <w:rPr>
                <w:rFonts w:ascii="Cambria" w:hAnsi="Cambria"/>
                <w:vertAlign w:val="subscript"/>
                <w:lang w:val="en-US"/>
              </w:rPr>
              <w:t>MIN</w:t>
            </w:r>
            <w:r w:rsidR="00D77759" w:rsidRPr="002D6605">
              <w:rPr>
                <w:rFonts w:ascii="Cambria" w:hAnsi="Cambria"/>
                <w:vertAlign w:val="subscript"/>
                <w:lang w:val="en-US"/>
              </w:rPr>
              <w:t xml:space="preserve"> </w:t>
            </w:r>
            <w:r w:rsidR="00D77759" w:rsidRPr="002D6605">
              <w:rPr>
                <w:rFonts w:ascii="Cambria" w:hAnsi="Cambria"/>
                <w:lang w:val="en-US"/>
              </w:rPr>
              <w:t>+ z(X</w:t>
            </w:r>
            <w:r w:rsidR="00D77759" w:rsidRPr="002D6605">
              <w:rPr>
                <w:rFonts w:ascii="Cambria" w:hAnsi="Cambria"/>
                <w:vertAlign w:val="subscript"/>
                <w:lang w:val="en-US"/>
              </w:rPr>
              <w:t>MAX</w:t>
            </w:r>
            <w:r w:rsidR="00D77759" w:rsidRPr="002D6605">
              <w:rPr>
                <w:rFonts w:ascii="Cambria" w:hAnsi="Cambria"/>
                <w:lang w:val="en-US"/>
              </w:rPr>
              <w:t>-X</w:t>
            </w:r>
            <w:r w:rsidR="00D77759" w:rsidRPr="002D6605">
              <w:rPr>
                <w:rFonts w:ascii="Cambria" w:hAnsi="Cambria"/>
                <w:vertAlign w:val="subscript"/>
                <w:lang w:val="en-US"/>
              </w:rPr>
              <w:t>MIN</w:t>
            </w:r>
            <w:r w:rsidR="00D77759" w:rsidRPr="002D6605">
              <w:rPr>
                <w:rFonts w:ascii="Cambria" w:hAnsi="Cambria"/>
                <w:lang w:val="en-US"/>
              </w:rPr>
              <w:t>) + (X</w:t>
            </w:r>
            <w:r w:rsidR="00D77759" w:rsidRPr="002D6605">
              <w:rPr>
                <w:rFonts w:ascii="Cambria" w:hAnsi="Cambria"/>
                <w:vertAlign w:val="subscript"/>
                <w:lang w:val="en-US"/>
              </w:rPr>
              <w:t>MAX</w:t>
            </w:r>
            <w:r w:rsidR="00D77759" w:rsidRPr="002D6605">
              <w:rPr>
                <w:rFonts w:ascii="Cambria" w:hAnsi="Cambria"/>
                <w:lang w:val="en-US"/>
              </w:rPr>
              <w:t xml:space="preserve"> –X</w:t>
            </w:r>
            <w:r w:rsidR="00D77759" w:rsidRPr="002D6605">
              <w:rPr>
                <w:rFonts w:ascii="Cambria" w:hAnsi="Cambria"/>
                <w:vertAlign w:val="subscript"/>
                <w:lang w:val="en-US"/>
              </w:rPr>
              <w:t>MAX</w:t>
            </w:r>
            <w:r w:rsidR="00D77759" w:rsidRPr="002D6605">
              <w:rPr>
                <w:rFonts w:ascii="Cambria" w:hAnsi="Cambria"/>
                <w:lang w:val="en-US"/>
              </w:rPr>
              <w:t>)</w:t>
            </w:r>
            <w:r w:rsidR="00D77759" w:rsidRPr="002D6605">
              <w:rPr>
                <w:rFonts w:ascii="Cambria" w:hAnsi="Cambria"/>
                <w:vertAlign w:val="superscript"/>
                <w:lang w:val="en-US"/>
              </w:rPr>
              <w:t>1/2</w:t>
            </w:r>
          </w:p>
          <w:p w14:paraId="1FC63C17" w14:textId="0CCC20FC" w:rsidR="00D77759" w:rsidRPr="002D6605" w:rsidRDefault="00000000" w:rsidP="00D77759">
            <w:pPr>
              <w:jc w:val="center"/>
              <w:rPr>
                <w:rFonts w:ascii="Cambria" w:hAnsi="Cambria"/>
                <w:vertAlign w:val="superscript"/>
                <w:lang w:val="en-US"/>
              </w:rPr>
            </w:pPr>
            <m:oMath>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m:rPr>
                  <m:sty m:val="p"/>
                </m:rPr>
                <w:rPr>
                  <w:rFonts w:ascii="Cambria Math" w:hAnsi="Cambria Math"/>
                  <w:lang w:val="en-US"/>
                </w:rPr>
                <m:t>q</m:t>
              </m:r>
            </m:oMath>
            <w:r w:rsidR="00D77759" w:rsidRPr="002D6605">
              <w:rPr>
                <w:rFonts w:ascii="Cambria" w:hAnsi="Cambria"/>
                <w:lang w:val="en-US"/>
              </w:rPr>
              <w:t>X</w:t>
            </w:r>
            <w:r w:rsidR="0024405D" w:rsidRPr="002D6605">
              <w:rPr>
                <w:rFonts w:ascii="Cambria" w:hAnsi="Cambria"/>
                <w:vertAlign w:val="subscript"/>
                <w:lang w:val="en-US"/>
              </w:rPr>
              <w:t>MIN</w:t>
            </w:r>
            <w:r w:rsidR="00D77759" w:rsidRPr="002D6605">
              <w:rPr>
                <w:rFonts w:ascii="Cambria" w:hAnsi="Cambria"/>
                <w:vertAlign w:val="subscript"/>
                <w:lang w:val="en-US"/>
              </w:rPr>
              <w:t xml:space="preserve"> </w:t>
            </w:r>
            <w:r w:rsidR="00D77759" w:rsidRPr="002D6605">
              <w:rPr>
                <w:rFonts w:ascii="Cambria" w:hAnsi="Cambria"/>
                <w:lang w:val="en-US"/>
              </w:rPr>
              <w:t>+ (X</w:t>
            </w:r>
            <w:r w:rsidR="00D77759" w:rsidRPr="002D6605">
              <w:rPr>
                <w:rFonts w:ascii="Cambria" w:hAnsi="Cambria"/>
                <w:vertAlign w:val="subscript"/>
                <w:lang w:val="en-US"/>
              </w:rPr>
              <w:t>MAX</w:t>
            </w:r>
            <w:r w:rsidR="00D77759" w:rsidRPr="002D6605">
              <w:rPr>
                <w:rFonts w:ascii="Cambria" w:hAnsi="Cambria"/>
                <w:lang w:val="en-US"/>
              </w:rPr>
              <w:t xml:space="preserve"> –X</w:t>
            </w:r>
            <w:r w:rsidR="00D77759" w:rsidRPr="002D6605">
              <w:rPr>
                <w:rFonts w:ascii="Cambria" w:hAnsi="Cambria"/>
                <w:vertAlign w:val="subscript"/>
                <w:lang w:val="en-US"/>
              </w:rPr>
              <w:t>MAX</w:t>
            </w:r>
            <w:r w:rsidR="00D77759" w:rsidRPr="002D6605">
              <w:rPr>
                <w:rFonts w:ascii="Cambria" w:hAnsi="Cambria"/>
                <w:lang w:val="en-US"/>
              </w:rPr>
              <w:t>)</w:t>
            </w:r>
            <w:r w:rsidR="00D77759" w:rsidRPr="002D6605">
              <w:rPr>
                <w:rFonts w:ascii="Cambria" w:hAnsi="Cambria"/>
                <w:vertAlign w:val="superscript"/>
                <w:lang w:val="en-US"/>
              </w:rPr>
              <w:t>1/2</w:t>
            </w:r>
          </w:p>
          <w:p w14:paraId="3FEAF8E6" w14:textId="5290DB51" w:rsidR="00D77759" w:rsidRPr="002D6605" w:rsidRDefault="00D748F2" w:rsidP="00D77759">
            <w:pPr>
              <w:jc w:val="center"/>
              <w:rPr>
                <w:rFonts w:ascii="Cambria" w:hAnsi="Cambria"/>
                <w:vertAlign w:val="subscript"/>
                <w:lang w:val="en-US"/>
              </w:rPr>
            </w:pPr>
            <w:r w:rsidRPr="002D6605">
              <w:rPr>
                <w:rFonts w:ascii="Cambria" w:hAnsi="Cambria"/>
                <w:lang w:val="en-US"/>
              </w:rPr>
              <w:t>0</w:t>
            </w:r>
          </w:p>
        </w:tc>
      </w:tr>
      <w:tr w:rsidR="00D77759" w:rsidRPr="00760AE7" w14:paraId="1BAEC0AA" w14:textId="77777777" w:rsidTr="00DA7299">
        <w:tc>
          <w:tcPr>
            <w:tcW w:w="1271" w:type="dxa"/>
          </w:tcPr>
          <w:p w14:paraId="30D8E585" w14:textId="77777777" w:rsidR="00D77759" w:rsidRPr="002D6605" w:rsidRDefault="00D77759" w:rsidP="00D77759">
            <w:pPr>
              <w:jc w:val="center"/>
              <w:rPr>
                <w:rFonts w:ascii="Cambria" w:hAnsi="Cambria"/>
                <w:b/>
                <w:bCs/>
                <w:lang w:val="en-US"/>
              </w:rPr>
            </w:pPr>
          </w:p>
          <w:p w14:paraId="485C0AC0" w14:textId="77777777" w:rsidR="00D77759" w:rsidRPr="002D6605" w:rsidRDefault="00D77759" w:rsidP="00D77759">
            <w:pPr>
              <w:jc w:val="center"/>
              <w:rPr>
                <w:rFonts w:ascii="Cambria" w:hAnsi="Cambria"/>
                <w:b/>
                <w:bCs/>
                <w:lang w:val="en-US"/>
              </w:rPr>
            </w:pPr>
          </w:p>
          <w:p w14:paraId="5EF5615F" w14:textId="77777777" w:rsidR="00D77759" w:rsidRPr="002D6605" w:rsidRDefault="00D77759" w:rsidP="00D77759">
            <w:pPr>
              <w:jc w:val="center"/>
              <w:rPr>
                <w:rFonts w:ascii="Cambria" w:hAnsi="Cambria"/>
                <w:b/>
                <w:bCs/>
                <w:lang w:val="en-US"/>
              </w:rPr>
            </w:pPr>
          </w:p>
          <w:p w14:paraId="0BE9FC75" w14:textId="6A4852DC" w:rsidR="00D77759" w:rsidRPr="002D6605" w:rsidRDefault="00D77759" w:rsidP="00D77759">
            <w:pPr>
              <w:jc w:val="center"/>
              <w:rPr>
                <w:rFonts w:ascii="Cambria" w:hAnsi="Cambria"/>
                <w:b/>
                <w:bCs/>
              </w:rPr>
            </w:pPr>
            <w:r w:rsidRPr="002D6605">
              <w:rPr>
                <w:rFonts w:ascii="Cambria" w:hAnsi="Cambria"/>
                <w:b/>
                <w:bCs/>
              </w:rPr>
              <w:t>gf = X</w:t>
            </w:r>
            <w:r w:rsidRPr="002D6605">
              <w:rPr>
                <w:rFonts w:ascii="Cambria" w:hAnsi="Cambria"/>
                <w:b/>
                <w:bCs/>
                <w:vertAlign w:val="subscript"/>
              </w:rPr>
              <w:t xml:space="preserve">MED </w:t>
            </w:r>
          </w:p>
          <w:p w14:paraId="2A86BF84" w14:textId="77777777" w:rsidR="00D77759" w:rsidRPr="002D6605" w:rsidRDefault="00D77759" w:rsidP="00D77759">
            <w:pPr>
              <w:jc w:val="center"/>
              <w:rPr>
                <w:rFonts w:ascii="Cambria" w:hAnsi="Cambria"/>
                <w:b/>
                <w:bCs/>
              </w:rPr>
            </w:pPr>
          </w:p>
        </w:tc>
        <w:tc>
          <w:tcPr>
            <w:tcW w:w="2835" w:type="dxa"/>
            <w:shd w:val="clear" w:color="auto" w:fill="FFFFFF" w:themeFill="background1"/>
          </w:tcPr>
          <w:p w14:paraId="43874C41" w14:textId="77777777" w:rsidR="00D77759" w:rsidRPr="006C614F" w:rsidRDefault="00D77759" w:rsidP="00D77759">
            <w:pPr>
              <w:jc w:val="center"/>
              <w:rPr>
                <w:rFonts w:ascii="Cambria" w:hAnsi="Cambria"/>
              </w:rPr>
            </w:pPr>
          </w:p>
          <w:p w14:paraId="3885394C" w14:textId="570247EF" w:rsidR="00D77759" w:rsidRPr="006C614F" w:rsidRDefault="00D748F2" w:rsidP="00D77759">
            <w:pPr>
              <w:spacing w:after="0" w:line="360" w:lineRule="auto"/>
              <w:jc w:val="center"/>
              <w:rPr>
                <w:rFonts w:ascii="Cambria" w:eastAsia="Cambria Math" w:hAnsi="Cambria" w:cstheme="minorHAnsi"/>
              </w:rPr>
            </w:pPr>
            <w:r w:rsidRPr="006C614F">
              <w:rPr>
                <w:rFonts w:ascii="Cambria Math" w:eastAsia="Cambria Math" w:hAnsi="Cambria Math" w:cs="Cambria Math"/>
              </w:rPr>
              <w:t>0</w:t>
            </w:r>
          </w:p>
          <w:p w14:paraId="69F3F0B9" w14:textId="1B7EC102" w:rsidR="00D77759" w:rsidRPr="006C614F" w:rsidRDefault="00000000" w:rsidP="00D77759">
            <w:pPr>
              <w:jc w:val="center"/>
              <w:rPr>
                <w:rFonts w:ascii="Cambria" w:hAnsi="Cambria"/>
                <w:vertAlign w:val="superscript"/>
              </w:rPr>
            </w:pPr>
            <m:oMath>
              <m:f>
                <m:fPr>
                  <m:ctrlPr>
                    <w:rPr>
                      <w:rFonts w:ascii="Cambria Math" w:hAnsi="Cambria Math"/>
                      <w:i/>
                    </w:rPr>
                  </m:ctrlPr>
                </m:fPr>
                <m:num>
                  <m:r>
                    <w:rPr>
                      <w:rFonts w:ascii="Cambria Math" w:hAnsi="Cambria Math"/>
                    </w:rPr>
                    <m:t>1</m:t>
                  </m:r>
                </m:num>
                <m:den>
                  <m:r>
                    <w:rPr>
                      <w:rFonts w:ascii="Cambria Math" w:hAnsi="Cambria Math"/>
                    </w:rPr>
                    <m:t>2</m:t>
                  </m:r>
                </m:den>
              </m:f>
              <m:r>
                <m:rPr>
                  <m:sty m:val="p"/>
                </m:rPr>
                <w:rPr>
                  <w:rFonts w:ascii="Cambria Math" w:hAnsi="Cambria Math"/>
                </w:rPr>
                <m:t>q</m:t>
              </m:r>
            </m:oMath>
            <w:r w:rsidR="00D77759" w:rsidRPr="006C614F">
              <w:rPr>
                <w:rFonts w:ascii="Cambria" w:hAnsi="Cambria"/>
              </w:rPr>
              <w:t>X</w:t>
            </w:r>
            <w:r w:rsidR="0024405D" w:rsidRPr="006C614F">
              <w:rPr>
                <w:rFonts w:ascii="Cambria" w:hAnsi="Cambria"/>
                <w:vertAlign w:val="subscript"/>
              </w:rPr>
              <w:t>MED</w:t>
            </w:r>
            <w:r w:rsidR="00D77759" w:rsidRPr="006C614F">
              <w:rPr>
                <w:rFonts w:ascii="Cambria" w:hAnsi="Cambria"/>
                <w:vertAlign w:val="subscript"/>
              </w:rPr>
              <w:t xml:space="preserve"> </w:t>
            </w:r>
            <w:r w:rsidR="00D77759" w:rsidRPr="006C614F">
              <w:rPr>
                <w:rFonts w:ascii="Cambria" w:hAnsi="Cambria"/>
              </w:rPr>
              <w:t>+ (X</w:t>
            </w:r>
            <w:r w:rsidR="00D77759" w:rsidRPr="006C614F">
              <w:rPr>
                <w:rFonts w:ascii="Cambria" w:hAnsi="Cambria"/>
                <w:vertAlign w:val="subscript"/>
              </w:rPr>
              <w:t>MAX</w:t>
            </w:r>
            <w:r w:rsidR="00D77759" w:rsidRPr="006C614F">
              <w:rPr>
                <w:rFonts w:ascii="Cambria" w:hAnsi="Cambria"/>
              </w:rPr>
              <w:t xml:space="preserve"> –X</w:t>
            </w:r>
            <w:r w:rsidR="00D77759" w:rsidRPr="006C614F">
              <w:rPr>
                <w:rFonts w:ascii="Cambria" w:hAnsi="Cambria"/>
                <w:vertAlign w:val="subscript"/>
              </w:rPr>
              <w:t>MAX</w:t>
            </w:r>
            <w:r w:rsidR="00D77759" w:rsidRPr="006C614F">
              <w:rPr>
                <w:rFonts w:ascii="Cambria" w:hAnsi="Cambria"/>
              </w:rPr>
              <w:t>)</w:t>
            </w:r>
            <w:r w:rsidR="00D77759" w:rsidRPr="006C614F">
              <w:rPr>
                <w:rFonts w:ascii="Cambria" w:hAnsi="Cambria"/>
                <w:vertAlign w:val="superscript"/>
              </w:rPr>
              <w:t>1/2</w:t>
            </w:r>
          </w:p>
          <w:p w14:paraId="4E66DA6C" w14:textId="07C19AB4" w:rsidR="00D77759" w:rsidRPr="006C614F" w:rsidRDefault="00000000" w:rsidP="00D77759">
            <w:pPr>
              <w:jc w:val="center"/>
              <w:rPr>
                <w:rFonts w:ascii="Cambria" w:hAnsi="Cambria"/>
                <w:vertAlign w:val="superscript"/>
              </w:rPr>
            </w:pPr>
            <m:oMath>
              <m:f>
                <m:fPr>
                  <m:ctrlPr>
                    <w:rPr>
                      <w:rFonts w:ascii="Cambria Math" w:hAnsi="Cambria Math"/>
                      <w:i/>
                    </w:rPr>
                  </m:ctrlPr>
                </m:fPr>
                <m:num>
                  <m:r>
                    <w:rPr>
                      <w:rFonts w:ascii="Cambria Math" w:hAnsi="Cambria Math"/>
                    </w:rPr>
                    <m:t>1</m:t>
                  </m:r>
                </m:num>
                <m:den>
                  <m:r>
                    <w:rPr>
                      <w:rFonts w:ascii="Cambria Math" w:hAnsi="Cambria Math"/>
                    </w:rPr>
                    <m:t>2</m:t>
                  </m:r>
                </m:den>
              </m:f>
              <m:r>
                <m:rPr>
                  <m:sty m:val="p"/>
                </m:rPr>
                <w:rPr>
                  <w:rFonts w:ascii="Cambria Math" w:hAnsi="Cambria Math"/>
                </w:rPr>
                <m:t>q</m:t>
              </m:r>
            </m:oMath>
            <w:r w:rsidR="00D77759" w:rsidRPr="006C614F">
              <w:rPr>
                <w:rFonts w:ascii="Cambria" w:hAnsi="Cambria"/>
              </w:rPr>
              <w:t>X</w:t>
            </w:r>
            <w:r w:rsidR="0024405D" w:rsidRPr="006C614F">
              <w:rPr>
                <w:rFonts w:ascii="Cambria" w:hAnsi="Cambria"/>
                <w:vertAlign w:val="subscript"/>
              </w:rPr>
              <w:t>MED</w:t>
            </w:r>
            <w:r w:rsidR="00D77759" w:rsidRPr="006C614F">
              <w:rPr>
                <w:rFonts w:ascii="Cambria" w:hAnsi="Cambria"/>
                <w:vertAlign w:val="subscript"/>
              </w:rPr>
              <w:t xml:space="preserve"> </w:t>
            </w:r>
            <w:r w:rsidR="00D77759" w:rsidRPr="006C614F">
              <w:rPr>
                <w:rFonts w:ascii="Cambria" w:hAnsi="Cambria"/>
              </w:rPr>
              <w:t>+ z(X</w:t>
            </w:r>
            <w:r w:rsidR="00D77759" w:rsidRPr="006C614F">
              <w:rPr>
                <w:rFonts w:ascii="Cambria" w:hAnsi="Cambria"/>
                <w:vertAlign w:val="subscript"/>
              </w:rPr>
              <w:t>MAX</w:t>
            </w:r>
            <w:r w:rsidR="00D77759" w:rsidRPr="006C614F">
              <w:rPr>
                <w:rFonts w:ascii="Cambria" w:hAnsi="Cambria"/>
              </w:rPr>
              <w:t>-X</w:t>
            </w:r>
            <w:r w:rsidR="00D77759" w:rsidRPr="006C614F">
              <w:rPr>
                <w:rFonts w:ascii="Cambria" w:hAnsi="Cambria"/>
                <w:vertAlign w:val="subscript"/>
              </w:rPr>
              <w:t>MED</w:t>
            </w:r>
            <w:r w:rsidR="00D77759" w:rsidRPr="006C614F">
              <w:rPr>
                <w:rFonts w:ascii="Cambria" w:hAnsi="Cambria"/>
              </w:rPr>
              <w:t>) + (X</w:t>
            </w:r>
            <w:r w:rsidR="00D77759" w:rsidRPr="006C614F">
              <w:rPr>
                <w:rFonts w:ascii="Cambria" w:hAnsi="Cambria"/>
                <w:vertAlign w:val="subscript"/>
              </w:rPr>
              <w:t>MAX</w:t>
            </w:r>
            <w:r w:rsidR="00D77759" w:rsidRPr="006C614F">
              <w:rPr>
                <w:rFonts w:ascii="Cambria" w:hAnsi="Cambria"/>
              </w:rPr>
              <w:t xml:space="preserve"> –X</w:t>
            </w:r>
            <w:r w:rsidR="00D77759" w:rsidRPr="006C614F">
              <w:rPr>
                <w:rFonts w:ascii="Cambria" w:hAnsi="Cambria"/>
                <w:vertAlign w:val="subscript"/>
              </w:rPr>
              <w:t>MAX</w:t>
            </w:r>
            <w:r w:rsidR="00D77759" w:rsidRPr="006C614F">
              <w:rPr>
                <w:rFonts w:ascii="Cambria" w:hAnsi="Cambria"/>
              </w:rPr>
              <w:t>)</w:t>
            </w:r>
            <w:r w:rsidR="00D77759" w:rsidRPr="006C614F">
              <w:rPr>
                <w:rFonts w:ascii="Cambria" w:hAnsi="Cambria"/>
                <w:vertAlign w:val="superscript"/>
              </w:rPr>
              <w:t>1/2</w:t>
            </w:r>
          </w:p>
          <w:p w14:paraId="297C224E" w14:textId="53F894CE" w:rsidR="00D77759" w:rsidRPr="002D6605" w:rsidRDefault="00D748F2" w:rsidP="00D77759">
            <w:pPr>
              <w:jc w:val="center"/>
              <w:rPr>
                <w:rFonts w:ascii="Cambria" w:hAnsi="Cambria"/>
                <w:vertAlign w:val="subscript"/>
                <w:lang w:val="en-US"/>
              </w:rPr>
            </w:pPr>
            <w:r w:rsidRPr="002D6605">
              <w:rPr>
                <w:rFonts w:ascii="Cambria" w:hAnsi="Cambria"/>
                <w:lang w:val="en-US"/>
              </w:rPr>
              <w:t>0</w:t>
            </w:r>
          </w:p>
        </w:tc>
        <w:tc>
          <w:tcPr>
            <w:tcW w:w="2693" w:type="dxa"/>
            <w:shd w:val="clear" w:color="auto" w:fill="FFFFFF" w:themeFill="background1"/>
          </w:tcPr>
          <w:p w14:paraId="7E762A18" w14:textId="77777777" w:rsidR="00D77759" w:rsidRPr="002D6605" w:rsidRDefault="00D77759" w:rsidP="00D77759">
            <w:pPr>
              <w:jc w:val="center"/>
              <w:rPr>
                <w:rFonts w:ascii="Cambria" w:hAnsi="Cambria"/>
                <w:b/>
                <w:bCs/>
                <w:lang w:val="en-US"/>
              </w:rPr>
            </w:pPr>
          </w:p>
          <w:p w14:paraId="1639DAA0" w14:textId="77777777" w:rsidR="00D77759" w:rsidRPr="002D6605" w:rsidRDefault="00D77759" w:rsidP="00D77759">
            <w:pPr>
              <w:spacing w:after="0" w:line="360" w:lineRule="auto"/>
              <w:jc w:val="center"/>
              <w:rPr>
                <w:rFonts w:ascii="Cambria" w:eastAsia="Cambria Math" w:hAnsi="Cambria" w:cstheme="minorHAnsi"/>
                <w:lang w:val="en-US"/>
              </w:rPr>
            </w:pPr>
            <w:proofErr w:type="gramStart"/>
            <w:r w:rsidRPr="002D6605">
              <w:rPr>
                <w:rFonts w:ascii="Cambria Math" w:eastAsia="Cambria Math" w:hAnsi="Cambria Math" w:cs="Cambria Math"/>
                <w:lang w:val="en-US"/>
              </w:rPr>
              <w:t>s(</w:t>
            </w:r>
            <w:proofErr w:type="gramEnd"/>
            <w:r w:rsidRPr="002D6605">
              <w:rPr>
                <w:rFonts w:ascii="Cambria Math" w:eastAsia="Cambria Math" w:hAnsi="Cambria Math" w:cs="Cambria Math"/>
                <w:lang w:val="en-US"/>
              </w:rPr>
              <w:t>X</w:t>
            </w:r>
            <w:r w:rsidRPr="002D6605">
              <w:rPr>
                <w:rFonts w:ascii="Cambria Math" w:eastAsia="Cambria Math" w:hAnsi="Cambria Math" w:cs="Cambria Math"/>
                <w:vertAlign w:val="subscript"/>
                <w:lang w:val="en-US"/>
              </w:rPr>
              <w:t>MAX</w:t>
            </w:r>
            <w:r w:rsidRPr="002D6605">
              <w:rPr>
                <w:rFonts w:ascii="Cambria Math" w:eastAsia="Cambria Math" w:hAnsi="Cambria Math" w:cs="Cambria Math"/>
                <w:lang w:val="en-US"/>
              </w:rPr>
              <w:t xml:space="preserve"> –X</w:t>
            </w:r>
            <w:r w:rsidRPr="002D6605">
              <w:rPr>
                <w:rFonts w:ascii="Cambria Math" w:eastAsia="Cambria Math" w:hAnsi="Cambria Math" w:cs="Cambria Math"/>
                <w:vertAlign w:val="subscript"/>
                <w:lang w:val="en-US"/>
              </w:rPr>
              <w:t>MED</w:t>
            </w:r>
            <w:r w:rsidRPr="002D6605">
              <w:rPr>
                <w:rFonts w:ascii="Cambria Math" w:eastAsia="Cambria Math" w:hAnsi="Cambria Math" w:cs="Cambria Math"/>
                <w:lang w:val="en-US"/>
              </w:rPr>
              <w:t>)</w:t>
            </w:r>
            <w:r w:rsidRPr="002D6605">
              <w:rPr>
                <w:rFonts w:ascii="Cambria Math" w:eastAsia="Cambria Math" w:hAnsi="Cambria Math" w:cs="Cambria Math"/>
                <w:vertAlign w:val="superscript"/>
                <w:lang w:val="en-US"/>
              </w:rPr>
              <w:t>1/2</w:t>
            </w:r>
          </w:p>
          <w:p w14:paraId="4484E200" w14:textId="479FBEA6" w:rsidR="00D77759" w:rsidRPr="002D6605" w:rsidRDefault="00000000" w:rsidP="00D77759">
            <w:pPr>
              <w:jc w:val="center"/>
              <w:rPr>
                <w:rFonts w:ascii="Cambria" w:hAnsi="Cambria"/>
                <w:vertAlign w:val="superscript"/>
                <w:lang w:val="en-US"/>
              </w:rPr>
            </w:pPr>
            <m:oMath>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m:rPr>
                  <m:sty m:val="p"/>
                </m:rPr>
                <w:rPr>
                  <w:rFonts w:ascii="Cambria Math" w:hAnsi="Cambria Math"/>
                  <w:lang w:val="en-US"/>
                </w:rPr>
                <m:t>q</m:t>
              </m:r>
            </m:oMath>
            <w:r w:rsidR="00D77759" w:rsidRPr="002D6605">
              <w:rPr>
                <w:rFonts w:ascii="Cambria" w:hAnsi="Cambria"/>
                <w:lang w:val="en-US"/>
              </w:rPr>
              <w:t>X</w:t>
            </w:r>
            <w:r w:rsidR="0024405D" w:rsidRPr="002D6605">
              <w:rPr>
                <w:rFonts w:ascii="Cambria" w:hAnsi="Cambria"/>
                <w:vertAlign w:val="subscript"/>
                <w:lang w:val="en-US"/>
              </w:rPr>
              <w:t>MED</w:t>
            </w:r>
            <w:r w:rsidR="00D77759" w:rsidRPr="002D6605">
              <w:rPr>
                <w:rFonts w:ascii="Cambria" w:hAnsi="Cambria"/>
                <w:vertAlign w:val="subscript"/>
                <w:lang w:val="en-US"/>
              </w:rPr>
              <w:t xml:space="preserve"> </w:t>
            </w:r>
            <w:r w:rsidR="00D77759" w:rsidRPr="002D6605">
              <w:rPr>
                <w:rFonts w:ascii="Cambria" w:hAnsi="Cambria"/>
                <w:lang w:val="en-US"/>
              </w:rPr>
              <w:t>+ (X</w:t>
            </w:r>
            <w:r w:rsidR="00D77759" w:rsidRPr="002D6605">
              <w:rPr>
                <w:rFonts w:ascii="Cambria" w:hAnsi="Cambria"/>
                <w:vertAlign w:val="subscript"/>
                <w:lang w:val="en-US"/>
              </w:rPr>
              <w:t>MAX</w:t>
            </w:r>
            <w:r w:rsidR="00D77759" w:rsidRPr="002D6605">
              <w:rPr>
                <w:rFonts w:ascii="Cambria" w:hAnsi="Cambria"/>
                <w:lang w:val="en-US"/>
              </w:rPr>
              <w:t xml:space="preserve"> –X</w:t>
            </w:r>
            <w:r w:rsidR="00D77759" w:rsidRPr="002D6605">
              <w:rPr>
                <w:rFonts w:ascii="Cambria Math" w:eastAsia="Cambria Math" w:hAnsi="Cambria Math" w:cs="Cambria Math"/>
                <w:vertAlign w:val="subscript"/>
                <w:lang w:val="en-US"/>
              </w:rPr>
              <w:t>MED</w:t>
            </w:r>
            <w:r w:rsidR="00D77759" w:rsidRPr="002D6605">
              <w:rPr>
                <w:rFonts w:ascii="Cambria" w:hAnsi="Cambria"/>
                <w:lang w:val="en-US"/>
              </w:rPr>
              <w:t>)</w:t>
            </w:r>
            <w:r w:rsidR="00D77759" w:rsidRPr="002D6605">
              <w:rPr>
                <w:rFonts w:ascii="Cambria" w:hAnsi="Cambria"/>
                <w:vertAlign w:val="superscript"/>
                <w:lang w:val="en-US"/>
              </w:rPr>
              <w:t>1/2</w:t>
            </w:r>
          </w:p>
          <w:p w14:paraId="38DEE47B" w14:textId="7EA22248" w:rsidR="00D77759" w:rsidRPr="002D6605" w:rsidRDefault="00000000" w:rsidP="00D77759">
            <w:pPr>
              <w:jc w:val="center"/>
              <w:rPr>
                <w:rFonts w:ascii="Cambria" w:hAnsi="Cambria"/>
                <w:vertAlign w:val="superscript"/>
                <w:lang w:val="en-US"/>
              </w:rPr>
            </w:pPr>
            <m:oMath>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m:rPr>
                  <m:sty m:val="p"/>
                </m:rPr>
                <w:rPr>
                  <w:rFonts w:ascii="Cambria Math" w:hAnsi="Cambria Math"/>
                  <w:lang w:val="en-US"/>
                </w:rPr>
                <m:t>q</m:t>
              </m:r>
            </m:oMath>
            <w:r w:rsidR="00D77759" w:rsidRPr="002D6605">
              <w:rPr>
                <w:rFonts w:ascii="Cambria" w:hAnsi="Cambria"/>
                <w:lang w:val="en-US"/>
              </w:rPr>
              <w:t>X</w:t>
            </w:r>
            <w:r w:rsidR="0024405D" w:rsidRPr="002D6605">
              <w:rPr>
                <w:rFonts w:ascii="Cambria" w:hAnsi="Cambria"/>
                <w:vertAlign w:val="subscript"/>
                <w:lang w:val="en-US"/>
              </w:rPr>
              <w:t>MED</w:t>
            </w:r>
            <w:r w:rsidR="00D77759" w:rsidRPr="002D6605">
              <w:rPr>
                <w:rFonts w:ascii="Cambria" w:hAnsi="Cambria"/>
                <w:vertAlign w:val="subscript"/>
                <w:lang w:val="en-US"/>
              </w:rPr>
              <w:t xml:space="preserve"> </w:t>
            </w:r>
            <w:r w:rsidR="00D77759" w:rsidRPr="002D6605">
              <w:rPr>
                <w:rFonts w:ascii="Cambria" w:hAnsi="Cambria"/>
                <w:lang w:val="en-US"/>
              </w:rPr>
              <w:t>+ (X</w:t>
            </w:r>
            <w:r w:rsidR="00D77759" w:rsidRPr="002D6605">
              <w:rPr>
                <w:rFonts w:ascii="Cambria" w:hAnsi="Cambria"/>
                <w:vertAlign w:val="subscript"/>
                <w:lang w:val="en-US"/>
              </w:rPr>
              <w:t>MAX</w:t>
            </w:r>
            <w:r w:rsidR="00D77759" w:rsidRPr="002D6605">
              <w:rPr>
                <w:rFonts w:ascii="Cambria" w:hAnsi="Cambria"/>
                <w:lang w:val="en-US"/>
              </w:rPr>
              <w:t xml:space="preserve"> –X</w:t>
            </w:r>
            <w:r w:rsidR="00D77759" w:rsidRPr="002D6605">
              <w:rPr>
                <w:rFonts w:ascii="Cambria Math" w:eastAsia="Cambria Math" w:hAnsi="Cambria Math" w:cs="Cambria Math"/>
                <w:vertAlign w:val="subscript"/>
                <w:lang w:val="en-US"/>
              </w:rPr>
              <w:t>MED</w:t>
            </w:r>
            <w:r w:rsidR="00D77759" w:rsidRPr="002D6605">
              <w:rPr>
                <w:rFonts w:ascii="Cambria" w:hAnsi="Cambria"/>
                <w:lang w:val="en-US"/>
              </w:rPr>
              <w:t>)</w:t>
            </w:r>
            <w:r w:rsidR="00D77759" w:rsidRPr="002D6605">
              <w:rPr>
                <w:rFonts w:ascii="Cambria" w:hAnsi="Cambria"/>
                <w:vertAlign w:val="superscript"/>
                <w:lang w:val="en-US"/>
              </w:rPr>
              <w:t>1/2</w:t>
            </w:r>
          </w:p>
          <w:p w14:paraId="6975E3F2" w14:textId="1ABF42B9" w:rsidR="00D77759" w:rsidRPr="002D6605" w:rsidRDefault="00D77759" w:rsidP="00D77759">
            <w:pPr>
              <w:jc w:val="center"/>
              <w:rPr>
                <w:rFonts w:ascii="Cambria" w:hAnsi="Cambria"/>
                <w:vertAlign w:val="subscript"/>
                <w:lang w:val="en-US"/>
              </w:rPr>
            </w:pPr>
            <w:proofErr w:type="gramStart"/>
            <w:r w:rsidRPr="002D6605">
              <w:rPr>
                <w:rFonts w:ascii="Cambria" w:hAnsi="Cambria"/>
                <w:lang w:val="en-US"/>
              </w:rPr>
              <w:t>t[</w:t>
            </w:r>
            <w:proofErr w:type="gramEnd"/>
            <w:r w:rsidRPr="002D6605">
              <w:rPr>
                <w:rFonts w:ascii="Cambria" w:hAnsi="Cambria"/>
                <w:lang w:val="en-US"/>
              </w:rPr>
              <w:t xml:space="preserve">1- </w:t>
            </w:r>
            <m:oMath>
              <m:f>
                <m:fPr>
                  <m:ctrlPr>
                    <w:rPr>
                      <w:rFonts w:ascii="Cambria Math" w:eastAsia="Cambria Math" w:hAnsi="Cambria Math" w:cs="Cambria Math"/>
                    </w:rPr>
                  </m:ctrlPr>
                </m:fPr>
                <m:num>
                  <m:d>
                    <m:dPr>
                      <m:ctrlPr>
                        <w:rPr>
                          <w:rFonts w:ascii="Cambria Math" w:eastAsia="Cambria Math" w:hAnsi="Cambria Math" w:cs="Cambria Math"/>
                        </w:rPr>
                      </m:ctrlPr>
                    </m:dPr>
                    <m:e>
                      <m:sSub>
                        <m:sSubPr>
                          <m:ctrlPr>
                            <w:rPr>
                              <w:rFonts w:ascii="Cambria Math" w:eastAsia="Cambria Math" w:hAnsi="Cambria Math" w:cs="Cambria Math"/>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lang w:val="en-US"/>
                            </w:rPr>
                            <m:t>MED</m:t>
                          </m:r>
                        </m:sub>
                      </m:sSub>
                      <m:r>
                        <m:rPr>
                          <m:sty m:val="p"/>
                        </m:rPr>
                        <w:rPr>
                          <w:rFonts w:ascii="Cambria Math" w:eastAsia="Cambria Math" w:hAnsi="Cambria Math" w:cs="Cambria Math"/>
                          <w:lang w:val="en-US"/>
                        </w:rPr>
                        <m:t>-</m:t>
                      </m:r>
                      <m:sSub>
                        <m:sSubPr>
                          <m:ctrlPr>
                            <w:rPr>
                              <w:rFonts w:ascii="Cambria Math" w:eastAsia="Cambria Math" w:hAnsi="Cambria Math" w:cs="Cambria Math"/>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lang w:val="en-US"/>
                            </w:rPr>
                            <m:t>MIN</m:t>
                          </m:r>
                        </m:sub>
                      </m:sSub>
                    </m:e>
                  </m:d>
                </m:num>
                <m:den>
                  <m:sSub>
                    <m:sSubPr>
                      <m:ctrlPr>
                        <w:rPr>
                          <w:rFonts w:ascii="Cambria Math" w:eastAsia="Cambria Math" w:hAnsi="Cambria Math" w:cs="Cambria Math"/>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lang w:val="en-US"/>
                        </w:rPr>
                        <m:t>MAX</m:t>
                      </m:r>
                    </m:sub>
                  </m:sSub>
                  <m:r>
                    <m:rPr>
                      <m:sty m:val="p"/>
                    </m:rPr>
                    <w:rPr>
                      <w:rFonts w:ascii="Cambria Math" w:eastAsia="Cambria Math" w:hAnsi="Cambria Math" w:cs="Cambria Math"/>
                      <w:lang w:val="en-US"/>
                    </w:rPr>
                    <m:t xml:space="preserve">- </m:t>
                  </m:r>
                  <m:sSub>
                    <m:sSubPr>
                      <m:ctrlPr>
                        <w:rPr>
                          <w:rFonts w:ascii="Cambria Math" w:eastAsia="Cambria Math" w:hAnsi="Cambria Math" w:cs="Cambria Math"/>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lang w:val="en-US"/>
                        </w:rPr>
                        <m:t>MIN</m:t>
                      </m:r>
                    </m:sub>
                  </m:sSub>
                  <m:r>
                    <m:rPr>
                      <m:sty m:val="p"/>
                    </m:rPr>
                    <w:rPr>
                      <w:rFonts w:ascii="Cambria Math" w:eastAsia="Cambria Math" w:hAnsi="Cambria Math" w:cs="Cambria Math"/>
                      <w:lang w:val="en-US"/>
                    </w:rPr>
                    <m:t xml:space="preserve"> </m:t>
                  </m:r>
                </m:den>
              </m:f>
              <m:r>
                <m:rPr>
                  <m:sty m:val="p"/>
                </m:rPr>
                <w:rPr>
                  <w:rFonts w:ascii="Cambria Math" w:eastAsia="Cambria Math" w:hAnsi="Cambria Math" w:cs="Cambria Math"/>
                  <w:lang w:val="en-US"/>
                </w:rPr>
                <m:t>](</m:t>
              </m:r>
              <m:sSub>
                <m:sSubPr>
                  <m:ctrlPr>
                    <w:rPr>
                      <w:rFonts w:ascii="Cambria Math" w:eastAsia="Cambria Math" w:hAnsi="Cambria Math" w:cs="Cambria Math"/>
                      <w:iCs/>
                      <w:lang w:val="en-US"/>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lang w:val="en-US"/>
                    </w:rPr>
                    <m:t>MAX</m:t>
                  </m:r>
                </m:sub>
              </m:sSub>
              <m:r>
                <w:rPr>
                  <w:rFonts w:ascii="Cambria Math" w:eastAsia="Cambria Math" w:hAnsi="Cambria Math" w:cs="Cambria Math"/>
                  <w:lang w:val="en-US"/>
                </w:rPr>
                <m:t>-</m:t>
              </m:r>
              <m:sSub>
                <m:sSubPr>
                  <m:ctrlPr>
                    <w:rPr>
                      <w:rFonts w:ascii="Cambria Math" w:eastAsia="Cambria Math" w:hAnsi="Cambria Math" w:cs="Cambria Math"/>
                      <w:lang w:val="en-US"/>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lang w:val="en-US"/>
                    </w:rPr>
                    <m:t>MIN</m:t>
                  </m:r>
                </m:sub>
              </m:sSub>
              <m:r>
                <w:rPr>
                  <w:rFonts w:ascii="Cambria Math" w:eastAsia="Cambria Math" w:hAnsi="Cambria Math" w:cs="Cambria Math"/>
                  <w:lang w:val="en-US"/>
                </w:rPr>
                <m:t>)</m:t>
              </m:r>
            </m:oMath>
          </w:p>
        </w:tc>
        <w:tc>
          <w:tcPr>
            <w:tcW w:w="2834" w:type="dxa"/>
            <w:shd w:val="clear" w:color="auto" w:fill="FFFFFF" w:themeFill="background1"/>
          </w:tcPr>
          <w:p w14:paraId="0B20BD3C" w14:textId="77777777" w:rsidR="00D77759" w:rsidRPr="002D6605" w:rsidRDefault="00D77759" w:rsidP="00D77759">
            <w:pPr>
              <w:jc w:val="center"/>
              <w:rPr>
                <w:rFonts w:ascii="Cambria" w:hAnsi="Cambria"/>
                <w:lang w:val="en-US"/>
              </w:rPr>
            </w:pPr>
          </w:p>
          <w:p w14:paraId="02086B96" w14:textId="77777777" w:rsidR="00D77759" w:rsidRPr="002D6605" w:rsidRDefault="00D77759" w:rsidP="00D77759">
            <w:pPr>
              <w:spacing w:after="0" w:line="360" w:lineRule="auto"/>
              <w:jc w:val="center"/>
              <w:rPr>
                <w:rFonts w:ascii="Cambria" w:eastAsia="Cambria Math" w:hAnsi="Cambria" w:cstheme="minorHAnsi"/>
                <w:lang w:val="en-US"/>
              </w:rPr>
            </w:pPr>
            <w:proofErr w:type="gramStart"/>
            <w:r w:rsidRPr="002D6605">
              <w:rPr>
                <w:rFonts w:ascii="Cambria Math" w:eastAsia="Cambria Math" w:hAnsi="Cambria Math" w:cs="Cambria Math"/>
                <w:lang w:val="en-US"/>
              </w:rPr>
              <w:t>s(</w:t>
            </w:r>
            <w:proofErr w:type="gramEnd"/>
            <w:r w:rsidRPr="002D6605">
              <w:rPr>
                <w:rFonts w:ascii="Cambria Math" w:eastAsia="Cambria Math" w:hAnsi="Cambria Math" w:cs="Cambria Math"/>
                <w:lang w:val="en-US"/>
              </w:rPr>
              <w:t>X</w:t>
            </w:r>
            <w:r w:rsidRPr="002D6605">
              <w:rPr>
                <w:rFonts w:ascii="Cambria Math" w:eastAsia="Cambria Math" w:hAnsi="Cambria Math" w:cs="Cambria Math"/>
                <w:vertAlign w:val="subscript"/>
                <w:lang w:val="en-US"/>
              </w:rPr>
              <w:t>MAX</w:t>
            </w:r>
            <w:r w:rsidRPr="002D6605">
              <w:rPr>
                <w:rFonts w:ascii="Cambria Math" w:eastAsia="Cambria Math" w:hAnsi="Cambria Math" w:cs="Cambria Math"/>
                <w:lang w:val="en-US"/>
              </w:rPr>
              <w:t xml:space="preserve"> –X</w:t>
            </w:r>
            <w:r w:rsidRPr="002D6605">
              <w:rPr>
                <w:rFonts w:ascii="Cambria Math" w:eastAsia="Cambria Math" w:hAnsi="Cambria Math" w:cs="Cambria Math"/>
                <w:vertAlign w:val="subscript"/>
                <w:lang w:val="en-US"/>
              </w:rPr>
              <w:t>MED</w:t>
            </w:r>
            <w:r w:rsidRPr="002D6605">
              <w:rPr>
                <w:rFonts w:ascii="Cambria Math" w:eastAsia="Cambria Math" w:hAnsi="Cambria Math" w:cs="Cambria Math"/>
                <w:lang w:val="en-US"/>
              </w:rPr>
              <w:t>)</w:t>
            </w:r>
            <w:r w:rsidRPr="002D6605">
              <w:rPr>
                <w:rFonts w:ascii="Cambria Math" w:eastAsia="Cambria Math" w:hAnsi="Cambria Math" w:cs="Cambria Math"/>
                <w:vertAlign w:val="superscript"/>
                <w:lang w:val="en-US"/>
              </w:rPr>
              <w:t>1/2</w:t>
            </w:r>
          </w:p>
          <w:p w14:paraId="1814033B" w14:textId="7AC55C49" w:rsidR="00D77759" w:rsidRPr="002D6605" w:rsidRDefault="00000000" w:rsidP="00D77759">
            <w:pPr>
              <w:jc w:val="center"/>
              <w:rPr>
                <w:rFonts w:ascii="Cambria" w:hAnsi="Cambria"/>
                <w:vertAlign w:val="superscript"/>
                <w:lang w:val="en-US"/>
              </w:rPr>
            </w:pPr>
            <m:oMath>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m:rPr>
                  <m:sty m:val="p"/>
                </m:rPr>
                <w:rPr>
                  <w:rFonts w:ascii="Cambria Math" w:hAnsi="Cambria Math"/>
                  <w:lang w:val="en-US"/>
                </w:rPr>
                <m:t>q</m:t>
              </m:r>
            </m:oMath>
            <w:r w:rsidR="00D77759" w:rsidRPr="002D6605">
              <w:rPr>
                <w:rFonts w:ascii="Cambria" w:hAnsi="Cambria"/>
                <w:lang w:val="en-US"/>
              </w:rPr>
              <w:t>X</w:t>
            </w:r>
            <w:r w:rsidR="0024405D" w:rsidRPr="002D6605">
              <w:rPr>
                <w:rFonts w:ascii="Cambria" w:hAnsi="Cambria"/>
                <w:vertAlign w:val="subscript"/>
                <w:lang w:val="en-US"/>
              </w:rPr>
              <w:t>MIN</w:t>
            </w:r>
            <w:r w:rsidR="00D77759" w:rsidRPr="002D6605">
              <w:rPr>
                <w:rFonts w:ascii="Cambria" w:hAnsi="Cambria"/>
                <w:vertAlign w:val="subscript"/>
                <w:lang w:val="en-US"/>
              </w:rPr>
              <w:t xml:space="preserve"> </w:t>
            </w:r>
            <w:r w:rsidR="00D77759" w:rsidRPr="002D6605">
              <w:rPr>
                <w:rFonts w:ascii="Cambria" w:hAnsi="Cambria"/>
                <w:lang w:val="en-US"/>
              </w:rPr>
              <w:t>+ z(X</w:t>
            </w:r>
            <w:r w:rsidR="00D77759" w:rsidRPr="002D6605">
              <w:rPr>
                <w:rFonts w:ascii="Cambria" w:hAnsi="Cambria"/>
                <w:vertAlign w:val="subscript"/>
                <w:lang w:val="en-US"/>
              </w:rPr>
              <w:t>MED</w:t>
            </w:r>
            <w:r w:rsidR="00D77759" w:rsidRPr="002D6605">
              <w:rPr>
                <w:rFonts w:ascii="Cambria" w:hAnsi="Cambria"/>
                <w:lang w:val="en-US"/>
              </w:rPr>
              <w:t>-X</w:t>
            </w:r>
            <w:r w:rsidR="00D77759" w:rsidRPr="002D6605">
              <w:rPr>
                <w:rFonts w:ascii="Cambria" w:hAnsi="Cambria"/>
                <w:vertAlign w:val="subscript"/>
                <w:lang w:val="en-US"/>
              </w:rPr>
              <w:t>MIN</w:t>
            </w:r>
            <w:r w:rsidR="00D77759" w:rsidRPr="002D6605">
              <w:rPr>
                <w:rFonts w:ascii="Cambria" w:hAnsi="Cambria"/>
                <w:lang w:val="en-US"/>
              </w:rPr>
              <w:t>) + (X</w:t>
            </w:r>
            <w:r w:rsidR="00D77759" w:rsidRPr="002D6605">
              <w:rPr>
                <w:rFonts w:ascii="Cambria" w:hAnsi="Cambria"/>
                <w:vertAlign w:val="subscript"/>
                <w:lang w:val="en-US"/>
              </w:rPr>
              <w:t>MAX</w:t>
            </w:r>
            <w:r w:rsidR="00D77759" w:rsidRPr="002D6605">
              <w:rPr>
                <w:rFonts w:ascii="Cambria" w:hAnsi="Cambria"/>
                <w:lang w:val="en-US"/>
              </w:rPr>
              <w:t xml:space="preserve"> –X</w:t>
            </w:r>
            <w:r w:rsidR="00D77759" w:rsidRPr="002D6605">
              <w:rPr>
                <w:rFonts w:ascii="Cambria Math" w:eastAsia="Cambria Math" w:hAnsi="Cambria Math" w:cs="Cambria Math"/>
                <w:vertAlign w:val="subscript"/>
                <w:lang w:val="en-US"/>
              </w:rPr>
              <w:t>MED</w:t>
            </w:r>
            <w:r w:rsidR="00D77759" w:rsidRPr="002D6605">
              <w:rPr>
                <w:rFonts w:ascii="Cambria" w:hAnsi="Cambria"/>
                <w:lang w:val="en-US"/>
              </w:rPr>
              <w:t>)</w:t>
            </w:r>
            <w:r w:rsidR="00D77759" w:rsidRPr="002D6605">
              <w:rPr>
                <w:rFonts w:ascii="Cambria" w:hAnsi="Cambria"/>
                <w:vertAlign w:val="superscript"/>
                <w:lang w:val="en-US"/>
              </w:rPr>
              <w:t>1/2</w:t>
            </w:r>
          </w:p>
          <w:p w14:paraId="52CCA894" w14:textId="3B67F8E4" w:rsidR="00D77759" w:rsidRPr="002D6605" w:rsidRDefault="00000000" w:rsidP="00D77759">
            <w:pPr>
              <w:jc w:val="center"/>
              <w:rPr>
                <w:rFonts w:ascii="Cambria" w:hAnsi="Cambria"/>
                <w:vertAlign w:val="superscript"/>
                <w:lang w:val="en-US"/>
              </w:rPr>
            </w:pPr>
            <m:oMath>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m:rPr>
                  <m:sty m:val="p"/>
                </m:rPr>
                <w:rPr>
                  <w:rFonts w:ascii="Cambria Math" w:hAnsi="Cambria Math"/>
                  <w:lang w:val="en-US"/>
                </w:rPr>
                <m:t>q</m:t>
              </m:r>
            </m:oMath>
            <w:r w:rsidR="00D77759" w:rsidRPr="002D6605">
              <w:rPr>
                <w:rFonts w:ascii="Cambria" w:hAnsi="Cambria"/>
                <w:lang w:val="en-US"/>
              </w:rPr>
              <w:t>X</w:t>
            </w:r>
            <w:r w:rsidR="0024405D" w:rsidRPr="002D6605">
              <w:rPr>
                <w:rFonts w:ascii="Cambria" w:hAnsi="Cambria"/>
                <w:vertAlign w:val="subscript"/>
                <w:lang w:val="en-US"/>
              </w:rPr>
              <w:t xml:space="preserve">MIN </w:t>
            </w:r>
            <w:r w:rsidR="00D77759" w:rsidRPr="002D6605">
              <w:rPr>
                <w:rFonts w:ascii="Cambria" w:hAnsi="Cambria"/>
                <w:lang w:val="en-US"/>
              </w:rPr>
              <w:t>+ (X</w:t>
            </w:r>
            <w:r w:rsidR="00D77759" w:rsidRPr="002D6605">
              <w:rPr>
                <w:rFonts w:ascii="Cambria" w:hAnsi="Cambria"/>
                <w:vertAlign w:val="subscript"/>
                <w:lang w:val="en-US"/>
              </w:rPr>
              <w:t>MAX</w:t>
            </w:r>
            <w:r w:rsidR="00D77759" w:rsidRPr="002D6605">
              <w:rPr>
                <w:rFonts w:ascii="Cambria" w:hAnsi="Cambria"/>
                <w:lang w:val="en-US"/>
              </w:rPr>
              <w:t xml:space="preserve"> –X</w:t>
            </w:r>
            <w:r w:rsidR="00D77759" w:rsidRPr="002D6605">
              <w:rPr>
                <w:rFonts w:ascii="Cambria Math" w:eastAsia="Cambria Math" w:hAnsi="Cambria Math" w:cs="Cambria Math"/>
                <w:vertAlign w:val="subscript"/>
                <w:lang w:val="en-US"/>
              </w:rPr>
              <w:t>MED</w:t>
            </w:r>
            <w:r w:rsidR="00D77759" w:rsidRPr="002D6605">
              <w:rPr>
                <w:rFonts w:ascii="Cambria" w:hAnsi="Cambria"/>
                <w:lang w:val="en-US"/>
              </w:rPr>
              <w:t>)</w:t>
            </w:r>
            <w:r w:rsidR="00D77759" w:rsidRPr="002D6605">
              <w:rPr>
                <w:rFonts w:ascii="Cambria" w:hAnsi="Cambria"/>
                <w:vertAlign w:val="superscript"/>
                <w:lang w:val="en-US"/>
              </w:rPr>
              <w:t>1/2</w:t>
            </w:r>
          </w:p>
          <w:p w14:paraId="0FCBE221" w14:textId="6A951B50" w:rsidR="00D77759" w:rsidRPr="002D6605" w:rsidRDefault="00D77759" w:rsidP="00D77759">
            <w:pPr>
              <w:jc w:val="center"/>
              <w:rPr>
                <w:rFonts w:ascii="Cambria" w:hAnsi="Cambria"/>
                <w:vertAlign w:val="subscript"/>
                <w:lang w:val="en-US"/>
              </w:rPr>
            </w:pPr>
            <w:proofErr w:type="gramStart"/>
            <w:r w:rsidRPr="002D6605">
              <w:rPr>
                <w:rFonts w:ascii="Cambria" w:hAnsi="Cambria"/>
                <w:lang w:val="en-US"/>
              </w:rPr>
              <w:t>t[</w:t>
            </w:r>
            <w:proofErr w:type="gramEnd"/>
            <w:r w:rsidRPr="002D6605">
              <w:rPr>
                <w:rFonts w:ascii="Cambria" w:hAnsi="Cambria"/>
                <w:lang w:val="en-US"/>
              </w:rPr>
              <w:t>1-</w:t>
            </w:r>
            <m:oMath>
              <m:f>
                <m:fPr>
                  <m:ctrlPr>
                    <w:rPr>
                      <w:rFonts w:ascii="Cambria Math" w:eastAsia="Cambria Math" w:hAnsi="Cambria Math" w:cs="Cambria Math"/>
                    </w:rPr>
                  </m:ctrlPr>
                </m:fPr>
                <m:num>
                  <m:d>
                    <m:dPr>
                      <m:ctrlPr>
                        <w:rPr>
                          <w:rFonts w:ascii="Cambria Math" w:eastAsia="Cambria Math" w:hAnsi="Cambria Math" w:cs="Cambria Math"/>
                        </w:rPr>
                      </m:ctrlPr>
                    </m:dPr>
                    <m:e>
                      <m:sSub>
                        <m:sSubPr>
                          <m:ctrlPr>
                            <w:rPr>
                              <w:rFonts w:ascii="Cambria Math" w:eastAsia="Cambria Math" w:hAnsi="Cambria Math" w:cs="Cambria Math"/>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lang w:val="en-US"/>
                            </w:rPr>
                            <m:t>MED</m:t>
                          </m:r>
                        </m:sub>
                      </m:sSub>
                      <m:r>
                        <m:rPr>
                          <m:sty m:val="p"/>
                        </m:rPr>
                        <w:rPr>
                          <w:rFonts w:ascii="Cambria Math" w:eastAsia="Cambria Math" w:hAnsi="Cambria Math" w:cs="Cambria Math"/>
                          <w:lang w:val="en-US"/>
                        </w:rPr>
                        <m:t>-</m:t>
                      </m:r>
                      <m:sSub>
                        <m:sSubPr>
                          <m:ctrlPr>
                            <w:rPr>
                              <w:rFonts w:ascii="Cambria Math" w:eastAsia="Cambria Math" w:hAnsi="Cambria Math" w:cs="Cambria Math"/>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lang w:val="en-US"/>
                            </w:rPr>
                            <m:t>MIN</m:t>
                          </m:r>
                        </m:sub>
                      </m:sSub>
                    </m:e>
                  </m:d>
                </m:num>
                <m:den>
                  <m:sSub>
                    <m:sSubPr>
                      <m:ctrlPr>
                        <w:rPr>
                          <w:rFonts w:ascii="Cambria Math" w:eastAsia="Cambria Math" w:hAnsi="Cambria Math" w:cs="Cambria Math"/>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lang w:val="en-US"/>
                        </w:rPr>
                        <m:t>MAX</m:t>
                      </m:r>
                    </m:sub>
                  </m:sSub>
                  <m:r>
                    <m:rPr>
                      <m:sty m:val="p"/>
                    </m:rPr>
                    <w:rPr>
                      <w:rFonts w:ascii="Cambria Math" w:eastAsia="Cambria Math" w:hAnsi="Cambria Math" w:cs="Cambria Math"/>
                      <w:lang w:val="en-US"/>
                    </w:rPr>
                    <m:t xml:space="preserve">- </m:t>
                  </m:r>
                  <m:sSub>
                    <m:sSubPr>
                      <m:ctrlPr>
                        <w:rPr>
                          <w:rFonts w:ascii="Cambria Math" w:eastAsia="Cambria Math" w:hAnsi="Cambria Math" w:cs="Cambria Math"/>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lang w:val="en-US"/>
                        </w:rPr>
                        <m:t>MIN</m:t>
                      </m:r>
                    </m:sub>
                  </m:sSub>
                  <m:r>
                    <m:rPr>
                      <m:sty m:val="p"/>
                    </m:rPr>
                    <w:rPr>
                      <w:rFonts w:ascii="Cambria Math" w:eastAsia="Cambria Math" w:hAnsi="Cambria Math" w:cs="Cambria Math"/>
                      <w:lang w:val="en-US"/>
                    </w:rPr>
                    <m:t xml:space="preserve"> </m:t>
                  </m:r>
                </m:den>
              </m:f>
              <m:r>
                <w:rPr>
                  <w:rFonts w:ascii="Cambria Math" w:eastAsia="Cambria Math" w:hAnsi="Cambria Math" w:cs="Cambria Math"/>
                  <w:lang w:val="en-US"/>
                </w:rPr>
                <m:t xml:space="preserve">] </m:t>
              </m:r>
              <m:r>
                <m:rPr>
                  <m:sty m:val="p"/>
                </m:rPr>
                <w:rPr>
                  <w:rFonts w:ascii="Cambria Math" w:eastAsia="Cambria Math" w:hAnsi="Cambria Math" w:cs="Cambria Math"/>
                  <w:lang w:val="en-US"/>
                </w:rPr>
                <m:t>(</m:t>
              </m:r>
              <m:sSub>
                <m:sSubPr>
                  <m:ctrlPr>
                    <w:rPr>
                      <w:rFonts w:ascii="Cambria Math" w:eastAsia="Cambria Math" w:hAnsi="Cambria Math" w:cs="Cambria Math"/>
                      <w:iCs/>
                      <w:lang w:val="en-US"/>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lang w:val="en-US"/>
                    </w:rPr>
                    <m:t>MAX</m:t>
                  </m:r>
                </m:sub>
              </m:sSub>
              <m:r>
                <w:rPr>
                  <w:rFonts w:ascii="Cambria Math" w:eastAsia="Cambria Math" w:hAnsi="Cambria Math" w:cs="Cambria Math"/>
                  <w:lang w:val="en-US"/>
                </w:rPr>
                <m:t>-</m:t>
              </m:r>
              <m:sSub>
                <m:sSubPr>
                  <m:ctrlPr>
                    <w:rPr>
                      <w:rFonts w:ascii="Cambria Math" w:eastAsia="Cambria Math" w:hAnsi="Cambria Math" w:cs="Cambria Math"/>
                      <w:lang w:val="en-US"/>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lang w:val="en-US"/>
                    </w:rPr>
                    <m:t>MIN</m:t>
                  </m:r>
                </m:sub>
              </m:sSub>
              <m:r>
                <w:rPr>
                  <w:rFonts w:ascii="Cambria Math" w:eastAsia="Cambria Math" w:hAnsi="Cambria Math" w:cs="Cambria Math"/>
                  <w:lang w:val="en-US"/>
                </w:rPr>
                <m:t>)</m:t>
              </m:r>
            </m:oMath>
          </w:p>
        </w:tc>
      </w:tr>
      <w:tr w:rsidR="00D77759" w:rsidRPr="00760AE7" w14:paraId="5FA6B9C7" w14:textId="77777777" w:rsidTr="00FF522D">
        <w:trPr>
          <w:trHeight w:val="37"/>
        </w:trPr>
        <w:tc>
          <w:tcPr>
            <w:tcW w:w="1271" w:type="dxa"/>
          </w:tcPr>
          <w:p w14:paraId="1A2207D6" w14:textId="77777777" w:rsidR="00D77759" w:rsidRPr="002D6605" w:rsidRDefault="00D77759" w:rsidP="00D77759">
            <w:pPr>
              <w:jc w:val="center"/>
              <w:rPr>
                <w:rFonts w:ascii="Cambria" w:hAnsi="Cambria"/>
                <w:b/>
                <w:bCs/>
                <w:lang w:val="en-US"/>
              </w:rPr>
            </w:pPr>
          </w:p>
          <w:p w14:paraId="26935A8F" w14:textId="4C05F3C9" w:rsidR="00D77759" w:rsidRPr="002D6605" w:rsidRDefault="00D77759" w:rsidP="00D77759">
            <w:pPr>
              <w:jc w:val="center"/>
              <w:rPr>
                <w:rFonts w:ascii="Cambria" w:hAnsi="Cambria"/>
                <w:b/>
                <w:bCs/>
              </w:rPr>
            </w:pPr>
            <w:r w:rsidRPr="002D6605">
              <w:rPr>
                <w:rFonts w:ascii="Cambria" w:hAnsi="Cambria"/>
                <w:b/>
                <w:bCs/>
              </w:rPr>
              <w:t>sf = X</w:t>
            </w:r>
            <w:r w:rsidRPr="002D6605">
              <w:rPr>
                <w:rFonts w:ascii="Cambria" w:hAnsi="Cambria"/>
                <w:b/>
                <w:bCs/>
                <w:vertAlign w:val="subscript"/>
              </w:rPr>
              <w:t xml:space="preserve">MIN </w:t>
            </w:r>
          </w:p>
          <w:p w14:paraId="7E05F42A" w14:textId="77777777" w:rsidR="00D77759" w:rsidRPr="002D6605" w:rsidRDefault="00D77759" w:rsidP="00D77759">
            <w:pPr>
              <w:jc w:val="center"/>
              <w:rPr>
                <w:rFonts w:ascii="Cambria" w:hAnsi="Cambria"/>
                <w:b/>
                <w:bCs/>
              </w:rPr>
            </w:pPr>
          </w:p>
        </w:tc>
        <w:tc>
          <w:tcPr>
            <w:tcW w:w="2835" w:type="dxa"/>
            <w:shd w:val="clear" w:color="auto" w:fill="FFFFFF" w:themeFill="background1"/>
          </w:tcPr>
          <w:p w14:paraId="15AE4BA2" w14:textId="77777777" w:rsidR="00D77759" w:rsidRPr="006C614F" w:rsidRDefault="00D77759" w:rsidP="00D77759">
            <w:pPr>
              <w:rPr>
                <w:rFonts w:ascii="Cambria" w:hAnsi="Cambria"/>
              </w:rPr>
            </w:pPr>
          </w:p>
          <w:p w14:paraId="5A984B02" w14:textId="7447FE9C" w:rsidR="00D77759" w:rsidRPr="006C614F" w:rsidRDefault="00D748F2" w:rsidP="00D77759">
            <w:pPr>
              <w:spacing w:after="0" w:line="360" w:lineRule="auto"/>
              <w:jc w:val="center"/>
              <w:rPr>
                <w:rFonts w:ascii="Cambria" w:eastAsia="Cambria Math" w:hAnsi="Cambria" w:cstheme="minorHAnsi"/>
              </w:rPr>
            </w:pPr>
            <w:r w:rsidRPr="006C614F">
              <w:rPr>
                <w:rFonts w:ascii="Cambria" w:eastAsia="Cambria Math" w:hAnsi="Cambria" w:cstheme="minorHAnsi"/>
              </w:rPr>
              <w:t>0</w:t>
            </w:r>
          </w:p>
          <w:p w14:paraId="1F827EAB" w14:textId="65EE3959" w:rsidR="00D77759" w:rsidRPr="006C614F" w:rsidRDefault="00000000" w:rsidP="00D77759">
            <w:pPr>
              <w:jc w:val="center"/>
              <w:rPr>
                <w:rFonts w:ascii="Cambria" w:hAnsi="Cambria"/>
                <w:vertAlign w:val="superscript"/>
              </w:rPr>
            </w:pPr>
            <m:oMath>
              <m:f>
                <m:fPr>
                  <m:ctrlPr>
                    <w:rPr>
                      <w:rFonts w:ascii="Cambria Math" w:hAnsi="Cambria Math"/>
                      <w:iCs/>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q</m:t>
              </m:r>
            </m:oMath>
            <w:r w:rsidR="00D77759" w:rsidRPr="006C614F">
              <w:rPr>
                <w:rFonts w:ascii="Cambria" w:hAnsi="Cambria"/>
              </w:rPr>
              <w:t>X</w:t>
            </w:r>
            <w:r w:rsidR="0024405D" w:rsidRPr="006C614F">
              <w:rPr>
                <w:rFonts w:ascii="Cambria" w:hAnsi="Cambria"/>
                <w:vertAlign w:val="subscript"/>
              </w:rPr>
              <w:t>MIN</w:t>
            </w:r>
            <w:r w:rsidR="00D77759" w:rsidRPr="006C614F">
              <w:rPr>
                <w:rFonts w:ascii="Cambria" w:hAnsi="Cambria"/>
                <w:vertAlign w:val="subscript"/>
              </w:rPr>
              <w:t xml:space="preserve"> </w:t>
            </w:r>
            <w:r w:rsidR="00D77759" w:rsidRPr="006C614F">
              <w:rPr>
                <w:rFonts w:ascii="Cambria" w:hAnsi="Cambria"/>
              </w:rPr>
              <w:t>+ (X</w:t>
            </w:r>
            <w:r w:rsidR="00D77759" w:rsidRPr="006C614F">
              <w:rPr>
                <w:rFonts w:ascii="Cambria" w:hAnsi="Cambria"/>
                <w:vertAlign w:val="subscript"/>
              </w:rPr>
              <w:t>MAX</w:t>
            </w:r>
            <w:r w:rsidR="00D77759" w:rsidRPr="006C614F">
              <w:rPr>
                <w:rFonts w:ascii="Cambria" w:hAnsi="Cambria"/>
              </w:rPr>
              <w:t xml:space="preserve"> –X</w:t>
            </w:r>
            <w:r w:rsidR="00D77759" w:rsidRPr="006C614F">
              <w:rPr>
                <w:rFonts w:ascii="Cambria" w:hAnsi="Cambria"/>
                <w:vertAlign w:val="subscript"/>
              </w:rPr>
              <w:t>MAX</w:t>
            </w:r>
            <w:r w:rsidR="00D77759" w:rsidRPr="006C614F">
              <w:rPr>
                <w:rFonts w:ascii="Cambria" w:hAnsi="Cambria"/>
              </w:rPr>
              <w:t>)</w:t>
            </w:r>
            <w:r w:rsidR="00D77759" w:rsidRPr="006C614F">
              <w:rPr>
                <w:rFonts w:ascii="Cambria" w:hAnsi="Cambria"/>
                <w:vertAlign w:val="superscript"/>
              </w:rPr>
              <w:t>1/2</w:t>
            </w:r>
          </w:p>
          <w:p w14:paraId="6C423205" w14:textId="7D04D655" w:rsidR="00D77759" w:rsidRPr="006C614F" w:rsidRDefault="00000000" w:rsidP="00D77759">
            <w:pPr>
              <w:jc w:val="center"/>
              <w:rPr>
                <w:rFonts w:ascii="Cambria" w:hAnsi="Cambria"/>
                <w:vertAlign w:val="superscript"/>
              </w:rPr>
            </w:pPr>
            <m:oMath>
              <m:f>
                <m:fPr>
                  <m:ctrlPr>
                    <w:rPr>
                      <w:rFonts w:ascii="Cambria Math" w:hAnsi="Cambria Math"/>
                      <w:i/>
                    </w:rPr>
                  </m:ctrlPr>
                </m:fPr>
                <m:num>
                  <m:r>
                    <w:rPr>
                      <w:rFonts w:ascii="Cambria Math" w:hAnsi="Cambria Math"/>
                    </w:rPr>
                    <m:t>1</m:t>
                  </m:r>
                </m:num>
                <m:den>
                  <m:r>
                    <w:rPr>
                      <w:rFonts w:ascii="Cambria Math" w:hAnsi="Cambria Math"/>
                    </w:rPr>
                    <m:t>2</m:t>
                  </m:r>
                </m:den>
              </m:f>
              <m:r>
                <m:rPr>
                  <m:sty m:val="p"/>
                </m:rPr>
                <w:rPr>
                  <w:rFonts w:ascii="Cambria Math" w:hAnsi="Cambria Math"/>
                </w:rPr>
                <m:t>q</m:t>
              </m:r>
            </m:oMath>
            <w:r w:rsidR="00D77759" w:rsidRPr="006C614F">
              <w:rPr>
                <w:rFonts w:ascii="Cambria" w:hAnsi="Cambria"/>
              </w:rPr>
              <w:t>X</w:t>
            </w:r>
            <w:r w:rsidR="0024405D" w:rsidRPr="006C614F">
              <w:rPr>
                <w:rFonts w:ascii="Cambria" w:hAnsi="Cambria"/>
                <w:vertAlign w:val="subscript"/>
              </w:rPr>
              <w:t>MIN</w:t>
            </w:r>
            <w:r w:rsidR="00D77759" w:rsidRPr="006C614F">
              <w:rPr>
                <w:rFonts w:ascii="Cambria" w:hAnsi="Cambria"/>
                <w:vertAlign w:val="subscript"/>
              </w:rPr>
              <w:t xml:space="preserve"> </w:t>
            </w:r>
            <w:r w:rsidR="00D77759" w:rsidRPr="006C614F">
              <w:rPr>
                <w:rFonts w:ascii="Cambria" w:hAnsi="Cambria"/>
              </w:rPr>
              <w:t>+ z(X</w:t>
            </w:r>
            <w:r w:rsidR="00D77759" w:rsidRPr="006C614F">
              <w:rPr>
                <w:rFonts w:ascii="Cambria" w:hAnsi="Cambria"/>
                <w:vertAlign w:val="subscript"/>
              </w:rPr>
              <w:t>MAX</w:t>
            </w:r>
            <w:r w:rsidR="00D77759" w:rsidRPr="006C614F">
              <w:rPr>
                <w:rFonts w:ascii="Cambria" w:hAnsi="Cambria"/>
              </w:rPr>
              <w:t>-X</w:t>
            </w:r>
            <w:r w:rsidR="00D77759" w:rsidRPr="006C614F">
              <w:rPr>
                <w:rFonts w:ascii="Cambria" w:hAnsi="Cambria"/>
                <w:vertAlign w:val="subscript"/>
              </w:rPr>
              <w:t>MIN</w:t>
            </w:r>
            <w:r w:rsidR="00D77759" w:rsidRPr="006C614F">
              <w:rPr>
                <w:rFonts w:ascii="Cambria" w:hAnsi="Cambria"/>
              </w:rPr>
              <w:t>) + (X</w:t>
            </w:r>
            <w:r w:rsidR="00D77759" w:rsidRPr="006C614F">
              <w:rPr>
                <w:rFonts w:ascii="Cambria" w:hAnsi="Cambria"/>
                <w:vertAlign w:val="subscript"/>
              </w:rPr>
              <w:t>MAX</w:t>
            </w:r>
            <w:r w:rsidR="00D77759" w:rsidRPr="006C614F">
              <w:rPr>
                <w:rFonts w:ascii="Cambria" w:hAnsi="Cambria"/>
              </w:rPr>
              <w:t xml:space="preserve"> –X</w:t>
            </w:r>
            <w:r w:rsidR="00D77759" w:rsidRPr="006C614F">
              <w:rPr>
                <w:rFonts w:ascii="Cambria" w:hAnsi="Cambria"/>
                <w:vertAlign w:val="subscript"/>
              </w:rPr>
              <w:t>MAX</w:t>
            </w:r>
            <w:r w:rsidR="00D77759" w:rsidRPr="006C614F">
              <w:rPr>
                <w:rFonts w:ascii="Cambria" w:hAnsi="Cambria"/>
              </w:rPr>
              <w:t>)</w:t>
            </w:r>
            <w:r w:rsidR="00D77759" w:rsidRPr="006C614F">
              <w:rPr>
                <w:rFonts w:ascii="Cambria" w:hAnsi="Cambria"/>
                <w:vertAlign w:val="superscript"/>
              </w:rPr>
              <w:t>1/2</w:t>
            </w:r>
          </w:p>
          <w:p w14:paraId="59964D35" w14:textId="5238F68D" w:rsidR="00D77759" w:rsidRPr="002D6605" w:rsidRDefault="00D748F2" w:rsidP="00D77759">
            <w:pPr>
              <w:jc w:val="center"/>
              <w:rPr>
                <w:rFonts w:ascii="Cambria" w:hAnsi="Cambria"/>
                <w:vertAlign w:val="subscript"/>
                <w:lang w:val="en-US"/>
              </w:rPr>
            </w:pPr>
            <w:r w:rsidRPr="002D6605">
              <w:rPr>
                <w:rFonts w:ascii="Cambria" w:hAnsi="Cambria"/>
                <w:lang w:val="en-US"/>
              </w:rPr>
              <w:t>0</w:t>
            </w:r>
          </w:p>
        </w:tc>
        <w:tc>
          <w:tcPr>
            <w:tcW w:w="2693" w:type="dxa"/>
            <w:shd w:val="clear" w:color="auto" w:fill="FFFFFF" w:themeFill="background1"/>
          </w:tcPr>
          <w:p w14:paraId="0FC065B2" w14:textId="77777777" w:rsidR="00D77759" w:rsidRPr="002D6605" w:rsidRDefault="00D77759" w:rsidP="00D77759">
            <w:pPr>
              <w:rPr>
                <w:rFonts w:ascii="Cambria" w:hAnsi="Cambria"/>
                <w:b/>
                <w:bCs/>
                <w:lang w:val="en-US"/>
              </w:rPr>
            </w:pPr>
          </w:p>
          <w:p w14:paraId="630A05E6" w14:textId="77777777" w:rsidR="00D77759" w:rsidRPr="002D6605" w:rsidRDefault="00D77759" w:rsidP="00D77759">
            <w:pPr>
              <w:spacing w:after="0" w:line="360" w:lineRule="auto"/>
              <w:jc w:val="center"/>
              <w:rPr>
                <w:rFonts w:ascii="Cambria" w:eastAsia="Cambria Math" w:hAnsi="Cambria" w:cstheme="minorHAnsi"/>
                <w:lang w:val="en-US"/>
              </w:rPr>
            </w:pPr>
            <w:proofErr w:type="gramStart"/>
            <w:r w:rsidRPr="002D6605">
              <w:rPr>
                <w:rFonts w:ascii="Cambria Math" w:eastAsia="Cambria Math" w:hAnsi="Cambria Math" w:cs="Cambria Math"/>
                <w:lang w:val="en-US"/>
              </w:rPr>
              <w:t>s(</w:t>
            </w:r>
            <w:proofErr w:type="gramEnd"/>
            <w:r w:rsidRPr="002D6605">
              <w:rPr>
                <w:rFonts w:ascii="Cambria Math" w:eastAsia="Cambria Math" w:hAnsi="Cambria Math" w:cs="Cambria Math"/>
                <w:lang w:val="en-US"/>
              </w:rPr>
              <w:t>X</w:t>
            </w:r>
            <w:r w:rsidRPr="002D6605">
              <w:rPr>
                <w:rFonts w:ascii="Cambria Math" w:eastAsia="Cambria Math" w:hAnsi="Cambria Math" w:cs="Cambria Math"/>
                <w:vertAlign w:val="subscript"/>
                <w:lang w:val="en-US"/>
              </w:rPr>
              <w:t>MAX</w:t>
            </w:r>
            <w:r w:rsidRPr="002D6605">
              <w:rPr>
                <w:rFonts w:ascii="Cambria Math" w:eastAsia="Cambria Math" w:hAnsi="Cambria Math" w:cs="Cambria Math"/>
                <w:lang w:val="en-US"/>
              </w:rPr>
              <w:t xml:space="preserve"> –X</w:t>
            </w:r>
            <w:r w:rsidRPr="002D6605">
              <w:rPr>
                <w:rFonts w:ascii="Cambria Math" w:eastAsia="Cambria Math" w:hAnsi="Cambria Math" w:cs="Cambria Math"/>
                <w:vertAlign w:val="subscript"/>
                <w:lang w:val="en-US"/>
              </w:rPr>
              <w:t>MED</w:t>
            </w:r>
            <w:r w:rsidRPr="002D6605">
              <w:rPr>
                <w:rFonts w:ascii="Cambria Math" w:eastAsia="Cambria Math" w:hAnsi="Cambria Math" w:cs="Cambria Math"/>
                <w:lang w:val="en-US"/>
              </w:rPr>
              <w:t>)</w:t>
            </w:r>
            <w:r w:rsidRPr="002D6605">
              <w:rPr>
                <w:rFonts w:ascii="Cambria Math" w:eastAsia="Cambria Math" w:hAnsi="Cambria Math" w:cs="Cambria Math"/>
                <w:vertAlign w:val="superscript"/>
                <w:lang w:val="en-US"/>
              </w:rPr>
              <w:t>1/2</w:t>
            </w:r>
          </w:p>
          <w:p w14:paraId="12913727" w14:textId="28DA569E" w:rsidR="00D77759" w:rsidRPr="002D6605" w:rsidRDefault="00000000" w:rsidP="00D77759">
            <w:pPr>
              <w:jc w:val="center"/>
              <w:rPr>
                <w:rFonts w:ascii="Cambria" w:hAnsi="Cambria"/>
                <w:vertAlign w:val="superscript"/>
                <w:lang w:val="en-US"/>
              </w:rPr>
            </w:pPr>
            <m:oMath>
              <m:f>
                <m:fPr>
                  <m:ctrlPr>
                    <w:rPr>
                      <w:rFonts w:ascii="Cambria Math" w:hAnsi="Cambria Math"/>
                      <w:i/>
                    </w:rPr>
                  </m:ctrlPr>
                </m:fPr>
                <m:num>
                  <m:r>
                    <w:rPr>
                      <w:rFonts w:ascii="Cambria Math" w:hAnsi="Cambria Math"/>
                      <w:lang w:val="en-US"/>
                    </w:rPr>
                    <m:t>1</m:t>
                  </m:r>
                </m:num>
                <m:den>
                  <m:r>
                    <w:rPr>
                      <w:rFonts w:ascii="Cambria Math" w:hAnsi="Cambria Math"/>
                      <w:lang w:val="en-US"/>
                    </w:rPr>
                    <m:t>2</m:t>
                  </m:r>
                </m:den>
              </m:f>
            </m:oMath>
            <w:r w:rsidR="00D77759" w:rsidRPr="002D6605">
              <w:rPr>
                <w:rFonts w:ascii="Cambria" w:hAnsi="Cambria"/>
                <w:lang w:val="en-US"/>
              </w:rPr>
              <w:t>qX</w:t>
            </w:r>
            <w:r w:rsidR="0024405D" w:rsidRPr="002D6605">
              <w:rPr>
                <w:rFonts w:ascii="Cambria" w:hAnsi="Cambria"/>
                <w:vertAlign w:val="subscript"/>
                <w:lang w:val="en-US"/>
              </w:rPr>
              <w:t>MIN</w:t>
            </w:r>
            <w:r w:rsidR="00D77759" w:rsidRPr="002D6605">
              <w:rPr>
                <w:rFonts w:ascii="Cambria" w:hAnsi="Cambria"/>
                <w:vertAlign w:val="subscript"/>
                <w:lang w:val="en-US"/>
              </w:rPr>
              <w:t xml:space="preserve"> </w:t>
            </w:r>
            <w:r w:rsidR="00D77759" w:rsidRPr="002D6605">
              <w:rPr>
                <w:rFonts w:ascii="Cambria" w:hAnsi="Cambria"/>
                <w:lang w:val="en-US"/>
              </w:rPr>
              <w:t>+ (X</w:t>
            </w:r>
            <w:r w:rsidR="00D77759" w:rsidRPr="002D6605">
              <w:rPr>
                <w:rFonts w:ascii="Cambria" w:hAnsi="Cambria"/>
                <w:vertAlign w:val="subscript"/>
                <w:lang w:val="en-US"/>
              </w:rPr>
              <w:t>MAX</w:t>
            </w:r>
            <w:r w:rsidR="00D77759" w:rsidRPr="002D6605">
              <w:rPr>
                <w:rFonts w:ascii="Cambria" w:hAnsi="Cambria"/>
                <w:lang w:val="en-US"/>
              </w:rPr>
              <w:t xml:space="preserve"> –X</w:t>
            </w:r>
            <w:r w:rsidR="00D77759" w:rsidRPr="002D6605">
              <w:rPr>
                <w:rFonts w:ascii="Cambria Math" w:eastAsia="Cambria Math" w:hAnsi="Cambria Math" w:cs="Cambria Math"/>
                <w:vertAlign w:val="subscript"/>
                <w:lang w:val="en-US"/>
              </w:rPr>
              <w:t>MED</w:t>
            </w:r>
            <w:r w:rsidR="00D77759" w:rsidRPr="002D6605">
              <w:rPr>
                <w:rFonts w:ascii="Cambria" w:hAnsi="Cambria"/>
                <w:lang w:val="en-US"/>
              </w:rPr>
              <w:t>)</w:t>
            </w:r>
            <w:r w:rsidR="00D77759" w:rsidRPr="002D6605">
              <w:rPr>
                <w:rFonts w:ascii="Cambria" w:hAnsi="Cambria"/>
                <w:vertAlign w:val="superscript"/>
                <w:lang w:val="en-US"/>
              </w:rPr>
              <w:t>1/2</w:t>
            </w:r>
          </w:p>
          <w:p w14:paraId="67FD8A8A" w14:textId="510BB572" w:rsidR="00D77759" w:rsidRPr="002D6605" w:rsidRDefault="00000000" w:rsidP="00D77759">
            <w:pPr>
              <w:jc w:val="center"/>
              <w:rPr>
                <w:rFonts w:ascii="Cambria" w:hAnsi="Cambria"/>
                <w:vertAlign w:val="superscript"/>
                <w:lang w:val="en-US"/>
              </w:rPr>
            </w:pPr>
            <m:oMath>
              <m:f>
                <m:fPr>
                  <m:ctrlPr>
                    <w:rPr>
                      <w:rFonts w:ascii="Cambria Math" w:hAnsi="Cambria Math"/>
                      <w:i/>
                    </w:rPr>
                  </m:ctrlPr>
                </m:fPr>
                <m:num>
                  <m:r>
                    <w:rPr>
                      <w:rFonts w:ascii="Cambria Math" w:hAnsi="Cambria Math"/>
                      <w:lang w:val="en-US"/>
                    </w:rPr>
                    <m:t>1</m:t>
                  </m:r>
                </m:num>
                <m:den>
                  <m:r>
                    <w:rPr>
                      <w:rFonts w:ascii="Cambria Math" w:hAnsi="Cambria Math"/>
                      <w:lang w:val="en-US"/>
                    </w:rPr>
                    <m:t>2</m:t>
                  </m:r>
                </m:den>
              </m:f>
            </m:oMath>
            <w:r w:rsidR="00D77759" w:rsidRPr="002D6605">
              <w:rPr>
                <w:rFonts w:ascii="Cambria" w:hAnsi="Cambria"/>
                <w:lang w:val="en-US"/>
              </w:rPr>
              <w:t>qX</w:t>
            </w:r>
            <w:r w:rsidR="0024405D" w:rsidRPr="002D6605">
              <w:rPr>
                <w:rFonts w:ascii="Cambria" w:hAnsi="Cambria"/>
                <w:vertAlign w:val="subscript"/>
                <w:lang w:val="en-US"/>
              </w:rPr>
              <w:t>MIN</w:t>
            </w:r>
            <w:r w:rsidR="00D77759" w:rsidRPr="002D6605">
              <w:rPr>
                <w:rFonts w:ascii="Cambria" w:hAnsi="Cambria"/>
                <w:vertAlign w:val="subscript"/>
                <w:lang w:val="en-US"/>
              </w:rPr>
              <w:t xml:space="preserve"> </w:t>
            </w:r>
            <w:r w:rsidR="00D77759" w:rsidRPr="002D6605">
              <w:rPr>
                <w:rFonts w:ascii="Cambria" w:hAnsi="Cambria"/>
                <w:lang w:val="en-US"/>
              </w:rPr>
              <w:t>+ z(X</w:t>
            </w:r>
            <w:r w:rsidR="00D77759" w:rsidRPr="002D6605">
              <w:rPr>
                <w:rFonts w:ascii="Cambria" w:hAnsi="Cambria"/>
                <w:vertAlign w:val="subscript"/>
                <w:lang w:val="en-US"/>
              </w:rPr>
              <w:t>MED</w:t>
            </w:r>
            <w:r w:rsidR="00D77759" w:rsidRPr="002D6605">
              <w:rPr>
                <w:rFonts w:ascii="Cambria" w:hAnsi="Cambria"/>
                <w:lang w:val="en-US"/>
              </w:rPr>
              <w:t>-X</w:t>
            </w:r>
            <w:r w:rsidR="00D77759" w:rsidRPr="002D6605">
              <w:rPr>
                <w:rFonts w:ascii="Cambria" w:hAnsi="Cambria"/>
                <w:vertAlign w:val="subscript"/>
                <w:lang w:val="en-US"/>
              </w:rPr>
              <w:t>MIN</w:t>
            </w:r>
            <w:r w:rsidR="00D77759" w:rsidRPr="002D6605">
              <w:rPr>
                <w:rFonts w:ascii="Cambria" w:hAnsi="Cambria"/>
                <w:lang w:val="en-US"/>
              </w:rPr>
              <w:t>) + (X</w:t>
            </w:r>
            <w:r w:rsidR="00D77759" w:rsidRPr="002D6605">
              <w:rPr>
                <w:rFonts w:ascii="Cambria" w:hAnsi="Cambria"/>
                <w:vertAlign w:val="subscript"/>
                <w:lang w:val="en-US"/>
              </w:rPr>
              <w:t>MAX</w:t>
            </w:r>
            <w:r w:rsidR="00D77759" w:rsidRPr="002D6605">
              <w:rPr>
                <w:rFonts w:ascii="Cambria" w:hAnsi="Cambria"/>
                <w:lang w:val="en-US"/>
              </w:rPr>
              <w:t xml:space="preserve"> –X</w:t>
            </w:r>
            <w:r w:rsidR="00D77759" w:rsidRPr="002D6605">
              <w:rPr>
                <w:rFonts w:ascii="Cambria Math" w:eastAsia="Cambria Math" w:hAnsi="Cambria Math" w:cs="Cambria Math"/>
                <w:vertAlign w:val="subscript"/>
                <w:lang w:val="en-US"/>
              </w:rPr>
              <w:t>MED</w:t>
            </w:r>
            <w:r w:rsidR="00D77759" w:rsidRPr="002D6605">
              <w:rPr>
                <w:rFonts w:ascii="Cambria" w:hAnsi="Cambria"/>
                <w:lang w:val="en-US"/>
              </w:rPr>
              <w:t>)</w:t>
            </w:r>
            <w:r w:rsidR="00D77759" w:rsidRPr="002D6605">
              <w:rPr>
                <w:rFonts w:ascii="Cambria" w:hAnsi="Cambria"/>
                <w:vertAlign w:val="superscript"/>
                <w:lang w:val="en-US"/>
              </w:rPr>
              <w:t>1/2</w:t>
            </w:r>
          </w:p>
          <w:p w14:paraId="4AF7433B" w14:textId="100AF1C7" w:rsidR="00D77759" w:rsidRPr="002D6605" w:rsidRDefault="00D77759" w:rsidP="00D77759">
            <w:pPr>
              <w:jc w:val="center"/>
              <w:rPr>
                <w:rFonts w:ascii="Cambria" w:hAnsi="Cambria"/>
                <w:vertAlign w:val="subscript"/>
                <w:lang w:val="en-US"/>
              </w:rPr>
            </w:pPr>
            <w:proofErr w:type="gramStart"/>
            <w:r w:rsidRPr="002D6605">
              <w:rPr>
                <w:rFonts w:ascii="Cambria" w:hAnsi="Cambria"/>
                <w:lang w:val="en-US"/>
              </w:rPr>
              <w:t>t[</w:t>
            </w:r>
            <w:proofErr w:type="gramEnd"/>
            <w:r w:rsidRPr="002D6605">
              <w:rPr>
                <w:rFonts w:ascii="Cambria" w:hAnsi="Cambria"/>
                <w:lang w:val="en-US"/>
              </w:rPr>
              <w:t>1-</w:t>
            </w:r>
            <m:oMath>
              <m:f>
                <m:fPr>
                  <m:ctrlPr>
                    <w:rPr>
                      <w:rFonts w:ascii="Cambria Math" w:eastAsia="Cambria Math" w:hAnsi="Cambria Math" w:cs="Cambria Math"/>
                    </w:rPr>
                  </m:ctrlPr>
                </m:fPr>
                <m:num>
                  <m:d>
                    <m:dPr>
                      <m:ctrlPr>
                        <w:rPr>
                          <w:rFonts w:ascii="Cambria Math" w:eastAsia="Cambria Math" w:hAnsi="Cambria Math" w:cs="Cambria Math"/>
                        </w:rPr>
                      </m:ctrlPr>
                    </m:dPr>
                    <m:e>
                      <m:sSub>
                        <m:sSubPr>
                          <m:ctrlPr>
                            <w:rPr>
                              <w:rFonts w:ascii="Cambria Math" w:eastAsia="Cambria Math" w:hAnsi="Cambria Math" w:cs="Cambria Math"/>
                              <w:iCs/>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lang w:val="en-US"/>
                            </w:rPr>
                            <m:t>TOT</m:t>
                          </m:r>
                        </m:sub>
                      </m:sSub>
                      <m:r>
                        <m:rPr>
                          <m:sty m:val="p"/>
                        </m:rPr>
                        <w:rPr>
                          <w:rFonts w:ascii="Cambria Math" w:eastAsia="Cambria Math" w:hAnsi="Cambria Math" w:cs="Cambria Math"/>
                          <w:lang w:val="en-US"/>
                        </w:rPr>
                        <m:t>-</m:t>
                      </m:r>
                      <m:sSub>
                        <m:sSubPr>
                          <m:ctrlPr>
                            <w:rPr>
                              <w:rFonts w:ascii="Cambria Math" w:eastAsia="Cambria Math" w:hAnsi="Cambria Math" w:cs="Cambria Math"/>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lang w:val="en-US"/>
                            </w:rPr>
                            <m:t>MIN</m:t>
                          </m:r>
                        </m:sub>
                      </m:sSub>
                    </m:e>
                  </m:d>
                </m:num>
                <m:den>
                  <m:sSub>
                    <m:sSubPr>
                      <m:ctrlPr>
                        <w:rPr>
                          <w:rFonts w:ascii="Cambria Math" w:eastAsia="Cambria Math" w:hAnsi="Cambria Math" w:cs="Cambria Math"/>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lang w:val="en-US"/>
                        </w:rPr>
                        <m:t>MAX</m:t>
                      </m:r>
                    </m:sub>
                  </m:sSub>
                  <m:r>
                    <m:rPr>
                      <m:sty m:val="p"/>
                    </m:rPr>
                    <w:rPr>
                      <w:rFonts w:ascii="Cambria Math" w:eastAsia="Cambria Math" w:hAnsi="Cambria Math" w:cs="Cambria Math"/>
                      <w:lang w:val="en-US"/>
                    </w:rPr>
                    <m:t xml:space="preserve">- </m:t>
                  </m:r>
                  <m:sSub>
                    <m:sSubPr>
                      <m:ctrlPr>
                        <w:rPr>
                          <w:rFonts w:ascii="Cambria Math" w:eastAsia="Cambria Math" w:hAnsi="Cambria Math" w:cs="Cambria Math"/>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lang w:val="en-US"/>
                        </w:rPr>
                        <m:t>MIN</m:t>
                      </m:r>
                    </m:sub>
                  </m:sSub>
                  <m:r>
                    <m:rPr>
                      <m:sty m:val="p"/>
                    </m:rPr>
                    <w:rPr>
                      <w:rFonts w:ascii="Cambria Math" w:eastAsia="Cambria Math" w:hAnsi="Cambria Math" w:cs="Cambria Math"/>
                      <w:lang w:val="en-US"/>
                    </w:rPr>
                    <m:t xml:space="preserve"> </m:t>
                  </m:r>
                </m:den>
              </m:f>
              <m:r>
                <w:rPr>
                  <w:rFonts w:ascii="Cambria Math" w:eastAsia="Cambria Math" w:hAnsi="Cambria Math" w:cs="Cambria Math"/>
                  <w:lang w:val="en-US"/>
                </w:rPr>
                <m:t xml:space="preserve">] </m:t>
              </m:r>
              <m:r>
                <m:rPr>
                  <m:sty m:val="p"/>
                </m:rPr>
                <w:rPr>
                  <w:rFonts w:ascii="Cambria Math" w:eastAsia="Cambria Math" w:hAnsi="Cambria Math" w:cs="Cambria Math"/>
                  <w:lang w:val="en-US"/>
                </w:rPr>
                <m:t>(</m:t>
              </m:r>
              <m:sSub>
                <m:sSubPr>
                  <m:ctrlPr>
                    <w:rPr>
                      <w:rFonts w:ascii="Cambria Math" w:eastAsia="Cambria Math" w:hAnsi="Cambria Math" w:cs="Cambria Math"/>
                      <w:iCs/>
                      <w:lang w:val="en-US"/>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lang w:val="en-US"/>
                    </w:rPr>
                    <m:t>MAX</m:t>
                  </m:r>
                </m:sub>
              </m:sSub>
              <m:r>
                <w:rPr>
                  <w:rFonts w:ascii="Cambria Math" w:eastAsia="Cambria Math" w:hAnsi="Cambria Math" w:cs="Cambria Math"/>
                  <w:lang w:val="en-US"/>
                </w:rPr>
                <m:t>-</m:t>
              </m:r>
              <m:sSub>
                <m:sSubPr>
                  <m:ctrlPr>
                    <w:rPr>
                      <w:rFonts w:ascii="Cambria Math" w:eastAsia="Cambria Math" w:hAnsi="Cambria Math" w:cs="Cambria Math"/>
                      <w:lang w:val="en-US"/>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lang w:val="en-US"/>
                    </w:rPr>
                    <m:t>MIN</m:t>
                  </m:r>
                </m:sub>
              </m:sSub>
              <m:r>
                <w:rPr>
                  <w:rFonts w:ascii="Cambria Math" w:eastAsia="Cambria Math" w:hAnsi="Cambria Math" w:cs="Cambria Math"/>
                  <w:lang w:val="en-US"/>
                </w:rPr>
                <m:t>)</m:t>
              </m:r>
            </m:oMath>
          </w:p>
        </w:tc>
        <w:tc>
          <w:tcPr>
            <w:tcW w:w="2834" w:type="dxa"/>
            <w:shd w:val="clear" w:color="auto" w:fill="FFFFFF" w:themeFill="background1"/>
          </w:tcPr>
          <w:p w14:paraId="3CB397BD" w14:textId="77777777" w:rsidR="00D77759" w:rsidRPr="002D6605" w:rsidRDefault="00D77759" w:rsidP="00D77759">
            <w:pPr>
              <w:rPr>
                <w:rFonts w:ascii="Cambria" w:hAnsi="Cambria"/>
                <w:lang w:val="en-US"/>
              </w:rPr>
            </w:pPr>
          </w:p>
          <w:p w14:paraId="50D10F5E" w14:textId="77777777" w:rsidR="00D77759" w:rsidRPr="002D6605" w:rsidRDefault="00D77759" w:rsidP="00D77759">
            <w:pPr>
              <w:spacing w:after="0" w:line="360" w:lineRule="auto"/>
              <w:jc w:val="center"/>
              <w:rPr>
                <w:rFonts w:ascii="Cambria" w:eastAsia="Cambria Math" w:hAnsi="Cambria" w:cstheme="minorHAnsi"/>
                <w:lang w:val="en-US"/>
              </w:rPr>
            </w:pPr>
            <w:proofErr w:type="gramStart"/>
            <w:r w:rsidRPr="002D6605">
              <w:rPr>
                <w:rFonts w:ascii="Cambria Math" w:eastAsia="Cambria Math" w:hAnsi="Cambria Math" w:cs="Cambria Math"/>
                <w:lang w:val="en-US"/>
              </w:rPr>
              <w:t>s(</w:t>
            </w:r>
            <w:proofErr w:type="gramEnd"/>
            <w:r w:rsidRPr="002D6605">
              <w:rPr>
                <w:rFonts w:ascii="Cambria Math" w:eastAsia="Cambria Math" w:hAnsi="Cambria Math" w:cs="Cambria Math"/>
                <w:lang w:val="en-US"/>
              </w:rPr>
              <w:t>X</w:t>
            </w:r>
            <w:r w:rsidRPr="002D6605">
              <w:rPr>
                <w:rFonts w:ascii="Cambria Math" w:eastAsia="Cambria Math" w:hAnsi="Cambria Math" w:cs="Cambria Math"/>
                <w:vertAlign w:val="subscript"/>
                <w:lang w:val="en-US"/>
              </w:rPr>
              <w:t>MAX</w:t>
            </w:r>
            <w:r w:rsidRPr="002D6605">
              <w:rPr>
                <w:rFonts w:ascii="Cambria Math" w:eastAsia="Cambria Math" w:hAnsi="Cambria Math" w:cs="Cambria Math"/>
                <w:lang w:val="en-US"/>
              </w:rPr>
              <w:t xml:space="preserve"> –X</w:t>
            </w:r>
            <w:r w:rsidRPr="002D6605">
              <w:rPr>
                <w:rFonts w:ascii="Cambria Math" w:eastAsia="Cambria Math" w:hAnsi="Cambria Math" w:cs="Cambria Math"/>
                <w:vertAlign w:val="subscript"/>
                <w:lang w:val="en-US"/>
              </w:rPr>
              <w:t>MIN</w:t>
            </w:r>
            <w:r w:rsidRPr="002D6605">
              <w:rPr>
                <w:rFonts w:ascii="Cambria Math" w:eastAsia="Cambria Math" w:hAnsi="Cambria Math" w:cs="Cambria Math"/>
                <w:lang w:val="en-US"/>
              </w:rPr>
              <w:t>)</w:t>
            </w:r>
            <w:r w:rsidRPr="002D6605">
              <w:rPr>
                <w:rFonts w:ascii="Cambria Math" w:eastAsia="Cambria Math" w:hAnsi="Cambria Math" w:cs="Cambria Math"/>
                <w:vertAlign w:val="superscript"/>
                <w:lang w:val="en-US"/>
              </w:rPr>
              <w:t>1/2</w:t>
            </w:r>
          </w:p>
          <w:p w14:paraId="7F475D97" w14:textId="38FD56E1" w:rsidR="00D77759" w:rsidRPr="002D6605" w:rsidRDefault="00000000" w:rsidP="00D77759">
            <w:pPr>
              <w:rPr>
                <w:rFonts w:ascii="Cambria" w:hAnsi="Cambria"/>
                <w:vertAlign w:val="superscript"/>
                <w:lang w:val="en-US"/>
              </w:rPr>
            </w:pPr>
            <m:oMath>
              <m:f>
                <m:fPr>
                  <m:ctrlPr>
                    <w:rPr>
                      <w:rFonts w:ascii="Cambria Math" w:hAnsi="Cambria Math"/>
                      <w:i/>
                    </w:rPr>
                  </m:ctrlPr>
                </m:fPr>
                <m:num>
                  <m:r>
                    <w:rPr>
                      <w:rFonts w:ascii="Cambria Math" w:hAnsi="Cambria Math"/>
                      <w:lang w:val="en-US"/>
                    </w:rPr>
                    <m:t>1</m:t>
                  </m:r>
                </m:num>
                <m:den>
                  <m:r>
                    <w:rPr>
                      <w:rFonts w:ascii="Cambria Math" w:hAnsi="Cambria Math"/>
                      <w:lang w:val="en-US"/>
                    </w:rPr>
                    <m:t>2</m:t>
                  </m:r>
                </m:den>
              </m:f>
            </m:oMath>
            <w:r w:rsidR="00D77759" w:rsidRPr="002D6605">
              <w:rPr>
                <w:rFonts w:ascii="Cambria" w:hAnsi="Cambria"/>
                <w:lang w:val="en-US"/>
              </w:rPr>
              <w:t>qX</w:t>
            </w:r>
            <w:r w:rsidR="0024405D" w:rsidRPr="002D6605">
              <w:rPr>
                <w:rFonts w:ascii="Cambria" w:hAnsi="Cambria"/>
                <w:vertAlign w:val="subscript"/>
                <w:lang w:val="en-US"/>
              </w:rPr>
              <w:t>MIN</w:t>
            </w:r>
            <w:r w:rsidR="00D77759" w:rsidRPr="002D6605">
              <w:rPr>
                <w:rFonts w:ascii="Cambria" w:hAnsi="Cambria"/>
                <w:vertAlign w:val="subscript"/>
                <w:lang w:val="en-US"/>
              </w:rPr>
              <w:t xml:space="preserve"> </w:t>
            </w:r>
            <w:r w:rsidR="00D77759" w:rsidRPr="002D6605">
              <w:rPr>
                <w:rFonts w:ascii="Cambria" w:hAnsi="Cambria"/>
                <w:lang w:val="en-US"/>
              </w:rPr>
              <w:t>+ (X</w:t>
            </w:r>
            <w:r w:rsidR="00D77759" w:rsidRPr="002D6605">
              <w:rPr>
                <w:rFonts w:ascii="Cambria" w:hAnsi="Cambria"/>
                <w:vertAlign w:val="subscript"/>
                <w:lang w:val="en-US"/>
              </w:rPr>
              <w:t>MAX</w:t>
            </w:r>
            <w:r w:rsidR="00D77759" w:rsidRPr="002D6605">
              <w:rPr>
                <w:rFonts w:ascii="Cambria" w:hAnsi="Cambria"/>
                <w:lang w:val="en-US"/>
              </w:rPr>
              <w:t xml:space="preserve"> –X</w:t>
            </w:r>
            <w:r w:rsidR="00D77759" w:rsidRPr="002D6605">
              <w:rPr>
                <w:rFonts w:ascii="Cambria Math" w:eastAsia="Cambria Math" w:hAnsi="Cambria Math" w:cs="Cambria Math"/>
                <w:vertAlign w:val="subscript"/>
                <w:lang w:val="en-US"/>
              </w:rPr>
              <w:t>MIN</w:t>
            </w:r>
            <w:r w:rsidR="00D77759" w:rsidRPr="002D6605">
              <w:rPr>
                <w:rFonts w:ascii="Cambria" w:hAnsi="Cambria"/>
                <w:lang w:val="en-US"/>
              </w:rPr>
              <w:t>)</w:t>
            </w:r>
            <w:r w:rsidR="00D77759" w:rsidRPr="002D6605">
              <w:rPr>
                <w:rFonts w:ascii="Cambria" w:hAnsi="Cambria"/>
                <w:vertAlign w:val="superscript"/>
                <w:lang w:val="en-US"/>
              </w:rPr>
              <w:t>1/2</w:t>
            </w:r>
          </w:p>
          <w:p w14:paraId="6FDE5EE4" w14:textId="5602D20C" w:rsidR="00D77759" w:rsidRPr="002D6605" w:rsidRDefault="00000000" w:rsidP="00D77759">
            <w:pPr>
              <w:rPr>
                <w:rFonts w:ascii="Cambria" w:hAnsi="Cambria"/>
                <w:vertAlign w:val="superscript"/>
                <w:lang w:val="en-US"/>
              </w:rPr>
            </w:pPr>
            <m:oMath>
              <m:f>
                <m:fPr>
                  <m:ctrlPr>
                    <w:rPr>
                      <w:rFonts w:ascii="Cambria Math" w:hAnsi="Cambria Math"/>
                      <w:i/>
                    </w:rPr>
                  </m:ctrlPr>
                </m:fPr>
                <m:num>
                  <m:r>
                    <w:rPr>
                      <w:rFonts w:ascii="Cambria Math" w:hAnsi="Cambria Math"/>
                      <w:lang w:val="en-US"/>
                    </w:rPr>
                    <m:t>1</m:t>
                  </m:r>
                </m:num>
                <m:den>
                  <m:r>
                    <w:rPr>
                      <w:rFonts w:ascii="Cambria Math" w:hAnsi="Cambria Math"/>
                      <w:lang w:val="en-US"/>
                    </w:rPr>
                    <m:t>2</m:t>
                  </m:r>
                </m:den>
              </m:f>
            </m:oMath>
            <w:r w:rsidR="00D77759" w:rsidRPr="002D6605">
              <w:rPr>
                <w:rFonts w:ascii="Cambria" w:hAnsi="Cambria"/>
                <w:lang w:val="en-US"/>
              </w:rPr>
              <w:t>qX</w:t>
            </w:r>
            <w:r w:rsidR="0024405D" w:rsidRPr="002D6605">
              <w:rPr>
                <w:rFonts w:ascii="Cambria" w:hAnsi="Cambria"/>
                <w:vertAlign w:val="subscript"/>
                <w:lang w:val="en-US"/>
              </w:rPr>
              <w:t xml:space="preserve">MIN </w:t>
            </w:r>
            <w:r w:rsidR="00D77759" w:rsidRPr="002D6605">
              <w:rPr>
                <w:rFonts w:ascii="Cambria" w:hAnsi="Cambria"/>
                <w:lang w:val="en-US"/>
              </w:rPr>
              <w:t>+ (X</w:t>
            </w:r>
            <w:r w:rsidR="00D77759" w:rsidRPr="002D6605">
              <w:rPr>
                <w:rFonts w:ascii="Cambria" w:hAnsi="Cambria"/>
                <w:vertAlign w:val="subscript"/>
                <w:lang w:val="en-US"/>
              </w:rPr>
              <w:t>MAX</w:t>
            </w:r>
            <w:r w:rsidR="00D77759" w:rsidRPr="002D6605">
              <w:rPr>
                <w:rFonts w:ascii="Cambria" w:hAnsi="Cambria"/>
                <w:lang w:val="en-US"/>
              </w:rPr>
              <w:t xml:space="preserve"> –X</w:t>
            </w:r>
            <w:r w:rsidR="00D77759" w:rsidRPr="002D6605">
              <w:rPr>
                <w:rFonts w:ascii="Cambria Math" w:eastAsia="Cambria Math" w:hAnsi="Cambria Math" w:cs="Cambria Math"/>
                <w:vertAlign w:val="subscript"/>
                <w:lang w:val="en-US"/>
              </w:rPr>
              <w:t>MIN</w:t>
            </w:r>
            <w:r w:rsidR="00D77759" w:rsidRPr="002D6605">
              <w:rPr>
                <w:rFonts w:ascii="Cambria" w:hAnsi="Cambria"/>
                <w:lang w:val="en-US"/>
              </w:rPr>
              <w:t>)</w:t>
            </w:r>
            <w:r w:rsidR="00D77759" w:rsidRPr="002D6605">
              <w:rPr>
                <w:rFonts w:ascii="Cambria" w:hAnsi="Cambria"/>
                <w:vertAlign w:val="superscript"/>
                <w:lang w:val="en-US"/>
              </w:rPr>
              <w:t>1/2</w:t>
            </w:r>
          </w:p>
          <w:p w14:paraId="40EB468A" w14:textId="45745A83" w:rsidR="00D77759" w:rsidRPr="002D6605" w:rsidRDefault="00D77759" w:rsidP="00D77759">
            <w:pPr>
              <w:jc w:val="center"/>
              <w:rPr>
                <w:rFonts w:ascii="Cambria" w:hAnsi="Cambria"/>
                <w:vertAlign w:val="subscript"/>
                <w:lang w:val="en-US"/>
              </w:rPr>
            </w:pPr>
            <w:proofErr w:type="gramStart"/>
            <w:r w:rsidRPr="002D6605">
              <w:rPr>
                <w:rFonts w:ascii="Cambria" w:hAnsi="Cambria"/>
                <w:lang w:val="en-US"/>
              </w:rPr>
              <w:t>t[</w:t>
            </w:r>
            <w:proofErr w:type="gramEnd"/>
            <w:r w:rsidRPr="002D6605">
              <w:rPr>
                <w:rFonts w:ascii="Cambria" w:hAnsi="Cambria"/>
                <w:lang w:val="en-US"/>
              </w:rPr>
              <w:t>1-</w:t>
            </w:r>
            <m:oMath>
              <m:f>
                <m:fPr>
                  <m:ctrlPr>
                    <w:rPr>
                      <w:rFonts w:ascii="Cambria Math" w:eastAsia="Cambria Math" w:hAnsi="Cambria Math" w:cs="Cambria Math"/>
                    </w:rPr>
                  </m:ctrlPr>
                </m:fPr>
                <m:num>
                  <m:d>
                    <m:dPr>
                      <m:ctrlPr>
                        <w:rPr>
                          <w:rFonts w:ascii="Cambria Math" w:eastAsia="Cambria Math" w:hAnsi="Cambria Math" w:cs="Cambria Math"/>
                        </w:rPr>
                      </m:ctrlPr>
                    </m:dPr>
                    <m:e>
                      <m:sSub>
                        <m:sSubPr>
                          <m:ctrlPr>
                            <w:rPr>
                              <w:rFonts w:ascii="Cambria Math" w:eastAsia="Cambria Math" w:hAnsi="Cambria Math" w:cs="Cambria Math"/>
                              <w:iCs/>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vertAlign w:val="subscript"/>
                              <w:lang w:val="en-US"/>
                            </w:rPr>
                            <m:t>MIN</m:t>
                          </m:r>
                        </m:sub>
                      </m:sSub>
                      <m:r>
                        <m:rPr>
                          <m:sty m:val="p"/>
                        </m:rPr>
                        <w:rPr>
                          <w:rFonts w:ascii="Cambria Math" w:eastAsia="Cambria Math" w:hAnsi="Cambria Math" w:cs="Cambria Math"/>
                          <w:lang w:val="en-US"/>
                        </w:rPr>
                        <m:t>-</m:t>
                      </m:r>
                      <m:sSub>
                        <m:sSubPr>
                          <m:ctrlPr>
                            <w:rPr>
                              <w:rFonts w:ascii="Cambria Math" w:eastAsia="Cambria Math" w:hAnsi="Cambria Math" w:cs="Cambria Math"/>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lang w:val="en-US"/>
                            </w:rPr>
                            <m:t>MIN</m:t>
                          </m:r>
                        </m:sub>
                      </m:sSub>
                    </m:e>
                  </m:d>
                </m:num>
                <m:den>
                  <m:sSub>
                    <m:sSubPr>
                      <m:ctrlPr>
                        <w:rPr>
                          <w:rFonts w:ascii="Cambria Math" w:eastAsia="Cambria Math" w:hAnsi="Cambria Math" w:cs="Cambria Math"/>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lang w:val="en-US"/>
                        </w:rPr>
                        <m:t>MAX</m:t>
                      </m:r>
                    </m:sub>
                  </m:sSub>
                  <m:r>
                    <m:rPr>
                      <m:sty m:val="p"/>
                    </m:rPr>
                    <w:rPr>
                      <w:rFonts w:ascii="Cambria Math" w:eastAsia="Cambria Math" w:hAnsi="Cambria Math" w:cs="Cambria Math"/>
                      <w:lang w:val="en-US"/>
                    </w:rPr>
                    <m:t xml:space="preserve">- </m:t>
                  </m:r>
                  <m:sSub>
                    <m:sSubPr>
                      <m:ctrlPr>
                        <w:rPr>
                          <w:rFonts w:ascii="Cambria Math" w:eastAsia="Cambria Math" w:hAnsi="Cambria Math" w:cs="Cambria Math"/>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lang w:val="en-US"/>
                        </w:rPr>
                        <m:t>MIN</m:t>
                      </m:r>
                    </m:sub>
                  </m:sSub>
                  <m:r>
                    <m:rPr>
                      <m:sty m:val="p"/>
                    </m:rPr>
                    <w:rPr>
                      <w:rFonts w:ascii="Cambria Math" w:eastAsia="Cambria Math" w:hAnsi="Cambria Math" w:cs="Cambria Math"/>
                      <w:lang w:val="en-US"/>
                    </w:rPr>
                    <m:t xml:space="preserve"> </m:t>
                  </m:r>
                </m:den>
              </m:f>
              <m:r>
                <w:rPr>
                  <w:rFonts w:ascii="Cambria Math" w:eastAsia="Cambria Math" w:hAnsi="Cambria Math" w:cs="Cambria Math"/>
                  <w:lang w:val="en-US"/>
                </w:rPr>
                <m:t xml:space="preserve">] </m:t>
              </m:r>
              <m:r>
                <m:rPr>
                  <m:sty m:val="p"/>
                </m:rPr>
                <w:rPr>
                  <w:rFonts w:ascii="Cambria Math" w:eastAsia="Cambria Math" w:hAnsi="Cambria Math" w:cs="Cambria Math"/>
                  <w:lang w:val="en-US"/>
                </w:rPr>
                <m:t>(</m:t>
              </m:r>
              <m:sSub>
                <m:sSubPr>
                  <m:ctrlPr>
                    <w:rPr>
                      <w:rFonts w:ascii="Cambria Math" w:eastAsia="Cambria Math" w:hAnsi="Cambria Math" w:cs="Cambria Math"/>
                      <w:iCs/>
                      <w:lang w:val="en-US"/>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lang w:val="en-US"/>
                    </w:rPr>
                    <m:t>MAX</m:t>
                  </m:r>
                </m:sub>
              </m:sSub>
              <m:r>
                <w:rPr>
                  <w:rFonts w:ascii="Cambria Math" w:eastAsia="Cambria Math" w:hAnsi="Cambria Math" w:cs="Cambria Math"/>
                  <w:lang w:val="en-US"/>
                </w:rPr>
                <m:t>-</m:t>
              </m:r>
              <m:sSub>
                <m:sSubPr>
                  <m:ctrlPr>
                    <w:rPr>
                      <w:rFonts w:ascii="Cambria Math" w:eastAsia="Cambria Math" w:hAnsi="Cambria Math" w:cs="Cambria Math"/>
                      <w:lang w:val="en-US"/>
                    </w:rPr>
                  </m:ctrlPr>
                </m:sSubPr>
                <m:e>
                  <m:r>
                    <m:rPr>
                      <m:sty m:val="p"/>
                    </m:rPr>
                    <w:rPr>
                      <w:rFonts w:ascii="Cambria Math" w:eastAsia="Cambria Math" w:hAnsi="Cambria Math" w:cs="Cambria Math"/>
                      <w:lang w:val="en-US"/>
                    </w:rPr>
                    <m:t>X</m:t>
                  </m:r>
                </m:e>
                <m:sub>
                  <m:r>
                    <m:rPr>
                      <m:sty m:val="p"/>
                    </m:rPr>
                    <w:rPr>
                      <w:rFonts w:ascii="Cambria Math" w:eastAsia="Cambria Math" w:hAnsi="Cambria Math" w:cs="Cambria Math"/>
                      <w:lang w:val="en-US"/>
                    </w:rPr>
                    <m:t>MIN</m:t>
                  </m:r>
                </m:sub>
              </m:sSub>
              <m:r>
                <w:rPr>
                  <w:rFonts w:ascii="Cambria Math" w:eastAsia="Cambria Math" w:hAnsi="Cambria Math" w:cs="Cambria Math"/>
                  <w:lang w:val="en-US"/>
                </w:rPr>
                <m:t>)</m:t>
              </m:r>
            </m:oMath>
          </w:p>
          <w:p w14:paraId="12519AA7" w14:textId="5B8E3BC8" w:rsidR="00D77759" w:rsidRPr="002D6605" w:rsidRDefault="00D77759" w:rsidP="00D77759">
            <w:pPr>
              <w:jc w:val="center"/>
              <w:rPr>
                <w:rFonts w:ascii="Cambria" w:hAnsi="Cambria"/>
                <w:lang w:val="en-US"/>
              </w:rPr>
            </w:pPr>
          </w:p>
        </w:tc>
      </w:tr>
      <w:tr w:rsidR="002839ED" w:rsidRPr="002D6605" w14:paraId="54E32C00" w14:textId="77777777" w:rsidTr="00DA7299">
        <w:trPr>
          <w:trHeight w:val="388"/>
        </w:trPr>
        <w:tc>
          <w:tcPr>
            <w:tcW w:w="1271" w:type="dxa"/>
          </w:tcPr>
          <w:p w14:paraId="1A320194" w14:textId="77777777" w:rsidR="002839ED" w:rsidRPr="002D6605" w:rsidRDefault="002839ED" w:rsidP="00F74209">
            <w:pPr>
              <w:jc w:val="center"/>
              <w:rPr>
                <w:rFonts w:ascii="Cambria" w:hAnsi="Cambria"/>
                <w:b/>
                <w:bCs/>
                <w:lang w:val="en-US"/>
              </w:rPr>
            </w:pPr>
          </w:p>
          <w:p w14:paraId="61AB8539" w14:textId="045F318C" w:rsidR="002839ED" w:rsidRPr="002D6605" w:rsidRDefault="002839ED" w:rsidP="00080657">
            <w:pPr>
              <w:jc w:val="center"/>
              <w:rPr>
                <w:rFonts w:ascii="Cambria" w:hAnsi="Cambria"/>
                <w:b/>
                <w:bCs/>
              </w:rPr>
            </w:pPr>
            <w:r w:rsidRPr="002D6605">
              <w:rPr>
                <w:rFonts w:ascii="Cambria" w:hAnsi="Cambria"/>
                <w:b/>
                <w:bCs/>
              </w:rPr>
              <w:t>no-e</w:t>
            </w:r>
          </w:p>
        </w:tc>
        <w:tc>
          <w:tcPr>
            <w:tcW w:w="2835" w:type="dxa"/>
          </w:tcPr>
          <w:p w14:paraId="0C22D911" w14:textId="77777777" w:rsidR="002839ED" w:rsidRPr="002D6605" w:rsidRDefault="002839ED" w:rsidP="00080657">
            <w:pPr>
              <w:rPr>
                <w:rFonts w:ascii="Cambria" w:hAnsi="Cambria"/>
              </w:rPr>
            </w:pPr>
          </w:p>
          <w:p w14:paraId="2FEE103B" w14:textId="77777777" w:rsidR="002839ED" w:rsidRPr="002D6605" w:rsidRDefault="002839ED" w:rsidP="00F74209">
            <w:pPr>
              <w:jc w:val="center"/>
              <w:rPr>
                <w:rFonts w:ascii="Cambria" w:hAnsi="Cambria"/>
              </w:rPr>
            </w:pPr>
            <w:r w:rsidRPr="002D6605">
              <w:rPr>
                <w:rFonts w:ascii="Cambria" w:hAnsi="Cambria"/>
              </w:rPr>
              <w:t>1,1,1,1</w:t>
            </w:r>
          </w:p>
        </w:tc>
        <w:tc>
          <w:tcPr>
            <w:tcW w:w="2693" w:type="dxa"/>
          </w:tcPr>
          <w:p w14:paraId="5AF183F8" w14:textId="77777777" w:rsidR="002839ED" w:rsidRPr="002D6605" w:rsidRDefault="002839ED" w:rsidP="00080657">
            <w:pPr>
              <w:rPr>
                <w:rFonts w:ascii="Cambria" w:hAnsi="Cambria"/>
              </w:rPr>
            </w:pPr>
          </w:p>
          <w:p w14:paraId="7E60A771" w14:textId="77777777" w:rsidR="002839ED" w:rsidRPr="002D6605" w:rsidRDefault="002839ED" w:rsidP="00F74209">
            <w:pPr>
              <w:jc w:val="center"/>
              <w:rPr>
                <w:rFonts w:ascii="Cambria" w:hAnsi="Cambria"/>
              </w:rPr>
            </w:pPr>
            <w:r w:rsidRPr="002D6605">
              <w:rPr>
                <w:rFonts w:ascii="Cambria" w:hAnsi="Cambria"/>
              </w:rPr>
              <w:t>1,1,1,1</w:t>
            </w:r>
          </w:p>
        </w:tc>
        <w:tc>
          <w:tcPr>
            <w:tcW w:w="2834" w:type="dxa"/>
          </w:tcPr>
          <w:p w14:paraId="5D049EE6" w14:textId="77777777" w:rsidR="002839ED" w:rsidRPr="002D6605" w:rsidRDefault="002839ED" w:rsidP="00F74209">
            <w:pPr>
              <w:jc w:val="center"/>
              <w:rPr>
                <w:rFonts w:ascii="Cambria" w:hAnsi="Cambria"/>
              </w:rPr>
            </w:pPr>
          </w:p>
          <w:p w14:paraId="1550B958" w14:textId="77777777" w:rsidR="002839ED" w:rsidRPr="002D6605" w:rsidRDefault="002839ED" w:rsidP="00F74209">
            <w:pPr>
              <w:jc w:val="center"/>
              <w:rPr>
                <w:rFonts w:ascii="Cambria" w:hAnsi="Cambria"/>
              </w:rPr>
            </w:pPr>
            <w:r w:rsidRPr="002D6605">
              <w:rPr>
                <w:rFonts w:ascii="Cambria" w:hAnsi="Cambria"/>
              </w:rPr>
              <w:t>1,1,1,1</w:t>
            </w:r>
          </w:p>
        </w:tc>
      </w:tr>
    </w:tbl>
    <w:p w14:paraId="6F86F461" w14:textId="37D77FD6" w:rsidR="00A02D59" w:rsidRDefault="00A02D59" w:rsidP="006A08C6">
      <w:pPr>
        <w:spacing w:after="0" w:line="240" w:lineRule="auto"/>
        <w:jc w:val="both"/>
        <w:rPr>
          <w:rFonts w:asciiTheme="majorHAnsi" w:eastAsia="Cambria Math" w:hAnsiTheme="majorHAnsi" w:cs="Cambria Math"/>
          <w:color w:val="000000" w:themeColor="text1"/>
          <w:sz w:val="20"/>
          <w:szCs w:val="20"/>
          <w:lang w:val="en-US"/>
        </w:rPr>
      </w:pPr>
      <w:r w:rsidRPr="009504B4">
        <w:rPr>
          <w:rFonts w:asciiTheme="majorHAnsi" w:eastAsia="Cambria Math" w:hAnsiTheme="majorHAnsi" w:cs="Cambria Math"/>
          <w:b/>
          <w:bCs/>
          <w:color w:val="000000" w:themeColor="text1"/>
          <w:sz w:val="20"/>
          <w:szCs w:val="20"/>
          <w:lang w:val="en-US"/>
        </w:rPr>
        <w:t>Matrix 2.1</w:t>
      </w:r>
      <w:r w:rsidRPr="00937324">
        <w:rPr>
          <w:rFonts w:asciiTheme="majorHAnsi" w:eastAsia="Cambria Math" w:hAnsiTheme="majorHAnsi" w:cs="Cambria Math"/>
          <w:color w:val="000000" w:themeColor="text1"/>
          <w:sz w:val="20"/>
          <w:szCs w:val="20"/>
          <w:lang w:val="en-US"/>
        </w:rPr>
        <w:t xml:space="preserve"> </w:t>
      </w:r>
      <w:r>
        <w:rPr>
          <w:rFonts w:asciiTheme="majorHAnsi" w:eastAsia="Cambria Math" w:hAnsiTheme="majorHAnsi" w:cs="Cambria Math"/>
          <w:color w:val="000000" w:themeColor="text1"/>
          <w:sz w:val="20"/>
          <w:szCs w:val="20"/>
          <w:lang w:val="en-US"/>
        </w:rPr>
        <w:t xml:space="preserve">A general example of </w:t>
      </w:r>
      <w:r w:rsidRPr="00937324">
        <w:rPr>
          <w:rFonts w:asciiTheme="majorHAnsi" w:eastAsia="Cambria Math" w:hAnsiTheme="majorHAnsi" w:cs="Cambria Math"/>
          <w:color w:val="000000" w:themeColor="text1"/>
          <w:sz w:val="20"/>
          <w:szCs w:val="20"/>
          <w:lang w:val="en-US"/>
        </w:rPr>
        <w:t xml:space="preserve">normal form </w:t>
      </w:r>
      <w:r>
        <w:rPr>
          <w:rFonts w:asciiTheme="majorHAnsi" w:eastAsia="Cambria Math" w:hAnsiTheme="majorHAnsi" w:cs="Cambria Math"/>
          <w:color w:val="000000" w:themeColor="text1"/>
          <w:sz w:val="20"/>
          <w:szCs w:val="20"/>
          <w:lang w:val="en-US"/>
        </w:rPr>
        <w:t xml:space="preserve">of </w:t>
      </w:r>
      <w:r w:rsidRPr="00937324">
        <w:rPr>
          <w:rFonts w:asciiTheme="majorHAnsi" w:eastAsia="Cambria Math" w:hAnsiTheme="majorHAnsi" w:cs="Cambria Math"/>
          <w:color w:val="000000" w:themeColor="text1"/>
          <w:sz w:val="20"/>
          <w:szCs w:val="20"/>
          <w:lang w:val="en-US"/>
        </w:rPr>
        <w:t xml:space="preserve">the </w:t>
      </w:r>
      <w:r w:rsidRPr="00A02D59">
        <w:rPr>
          <w:rFonts w:asciiTheme="majorHAnsi" w:eastAsia="Cambria Math" w:hAnsiTheme="majorHAnsi" w:cs="Cambria Math"/>
          <w:i/>
          <w:iCs/>
          <w:color w:val="000000" w:themeColor="text1"/>
          <w:sz w:val="20"/>
          <w:szCs w:val="20"/>
          <w:lang w:val="en-US"/>
        </w:rPr>
        <w:t>ex-</w:t>
      </w:r>
      <w:proofErr w:type="spellStart"/>
      <w:r w:rsidRPr="00A02D59">
        <w:rPr>
          <w:rFonts w:asciiTheme="majorHAnsi" w:eastAsia="Cambria Math" w:hAnsiTheme="majorHAnsi" w:cs="Cambria Math"/>
          <w:i/>
          <w:iCs/>
          <w:color w:val="000000" w:themeColor="text1"/>
          <w:sz w:val="20"/>
          <w:szCs w:val="20"/>
          <w:lang w:val="en-US"/>
        </w:rPr>
        <w:t>post</w:t>
      </w:r>
      <w:r w:rsidRPr="00937324">
        <w:rPr>
          <w:rFonts w:asciiTheme="majorHAnsi" w:eastAsia="Cambria Math" w:hAnsiTheme="majorHAnsi" w:cs="Cambria Math"/>
          <w:color w:val="000000" w:themeColor="text1"/>
          <w:sz w:val="20"/>
          <w:szCs w:val="20"/>
          <w:lang w:val="en-US"/>
        </w:rPr>
        <w:t xml:space="preserve"> game</w:t>
      </w:r>
      <w:proofErr w:type="spellEnd"/>
      <w:r w:rsidRPr="00937324">
        <w:rPr>
          <w:rFonts w:asciiTheme="majorHAnsi" w:eastAsia="Cambria Math" w:hAnsiTheme="majorHAnsi" w:cs="Cambria Math"/>
          <w:color w:val="000000" w:themeColor="text1"/>
          <w:sz w:val="20"/>
          <w:szCs w:val="20"/>
          <w:lang w:val="en-US"/>
        </w:rPr>
        <w:t xml:space="preserve"> between ENGOs, S</w:t>
      </w:r>
      <w:r w:rsidRPr="00937324">
        <w:rPr>
          <w:rFonts w:asciiTheme="majorHAnsi" w:eastAsia="Cambria Math" w:hAnsiTheme="majorHAnsi" w:cs="Cambria Math"/>
          <w:color w:val="000000" w:themeColor="text1"/>
          <w:sz w:val="20"/>
          <w:szCs w:val="20"/>
          <w:vertAlign w:val="subscript"/>
          <w:lang w:val="en-US"/>
        </w:rPr>
        <w:t>s</w:t>
      </w:r>
      <w:r w:rsidRPr="00937324">
        <w:rPr>
          <w:rFonts w:asciiTheme="majorHAnsi" w:eastAsia="Cambria Math" w:hAnsiTheme="majorHAnsi" w:cs="Cambria Math"/>
          <w:color w:val="000000" w:themeColor="text1"/>
          <w:sz w:val="20"/>
          <w:szCs w:val="20"/>
          <w:lang w:val="en-US"/>
        </w:rPr>
        <w:t xml:space="preserve"> and E, considering</w:t>
      </w:r>
      <w:r>
        <w:rPr>
          <w:rFonts w:asciiTheme="majorHAnsi" w:eastAsia="Cambria Math" w:hAnsiTheme="majorHAnsi" w:cs="Cambria Math"/>
          <w:color w:val="000000" w:themeColor="text1"/>
          <w:sz w:val="20"/>
          <w:szCs w:val="20"/>
          <w:lang w:val="en-US"/>
        </w:rPr>
        <w:t xml:space="preserve"> </w:t>
      </w:r>
      <w:r w:rsidRPr="00937324">
        <w:rPr>
          <w:rFonts w:asciiTheme="majorHAnsi" w:eastAsia="Cambria Math" w:hAnsiTheme="majorHAnsi" w:cs="Cambria Math"/>
          <w:color w:val="000000" w:themeColor="text1"/>
          <w:sz w:val="20"/>
          <w:szCs w:val="20"/>
          <w:lang w:val="en-US"/>
        </w:rPr>
        <w:t>only material utility. Final payoffs are written for ENGO, S</w:t>
      </w:r>
      <w:r w:rsidRPr="00937324">
        <w:rPr>
          <w:rFonts w:asciiTheme="majorHAnsi" w:eastAsia="Cambria Math" w:hAnsiTheme="majorHAnsi" w:cs="Cambria Math"/>
          <w:color w:val="000000" w:themeColor="text1"/>
          <w:sz w:val="20"/>
          <w:szCs w:val="20"/>
          <w:vertAlign w:val="subscript"/>
          <w:lang w:val="en-US"/>
        </w:rPr>
        <w:t>s</w:t>
      </w:r>
      <w:r w:rsidRPr="00937324">
        <w:rPr>
          <w:rFonts w:asciiTheme="majorHAnsi" w:eastAsia="Cambria Math" w:hAnsiTheme="majorHAnsi" w:cs="Cambria Math"/>
          <w:color w:val="000000" w:themeColor="text1"/>
          <w:sz w:val="20"/>
          <w:szCs w:val="20"/>
          <w:lang w:val="en-US"/>
        </w:rPr>
        <w:t>, E</w:t>
      </w:r>
      <w:r w:rsidRPr="00937324">
        <w:rPr>
          <w:rFonts w:asciiTheme="majorHAnsi" w:eastAsia="Cambria Math" w:hAnsiTheme="majorHAnsi" w:cs="Cambria Math"/>
          <w:color w:val="000000" w:themeColor="text1"/>
          <w:sz w:val="20"/>
          <w:szCs w:val="20"/>
          <w:vertAlign w:val="subscript"/>
          <w:lang w:val="en-US"/>
        </w:rPr>
        <w:t xml:space="preserve"> </w:t>
      </w:r>
      <w:r w:rsidRPr="00937324">
        <w:rPr>
          <w:rFonts w:asciiTheme="majorHAnsi" w:eastAsia="Cambria Math" w:hAnsiTheme="majorHAnsi" w:cs="Cambria Math"/>
          <w:color w:val="000000" w:themeColor="text1"/>
          <w:sz w:val="20"/>
          <w:szCs w:val="20"/>
          <w:lang w:val="en-US"/>
        </w:rPr>
        <w:t>and FN respectively</w:t>
      </w:r>
      <w:r>
        <w:rPr>
          <w:rFonts w:asciiTheme="majorHAnsi" w:eastAsia="Cambria Math" w:hAnsiTheme="majorHAnsi" w:cs="Cambria Math"/>
          <w:color w:val="000000" w:themeColor="text1"/>
          <w:sz w:val="20"/>
          <w:szCs w:val="20"/>
          <w:lang w:val="en-US"/>
        </w:rPr>
        <w:t xml:space="preserve">. </w:t>
      </w:r>
    </w:p>
    <w:p w14:paraId="0666BF4D" w14:textId="77777777" w:rsidR="00DC10BC" w:rsidRPr="003625F0" w:rsidRDefault="00DC10BC" w:rsidP="009455AD">
      <w:pPr>
        <w:spacing w:after="0" w:line="360" w:lineRule="auto"/>
        <w:ind w:firstLine="708"/>
        <w:jc w:val="both"/>
        <w:rPr>
          <w:rFonts w:ascii="Cambria" w:eastAsia="Cambria Math" w:hAnsi="Cambria" w:cs="Cambria Math"/>
          <w:sz w:val="24"/>
          <w:szCs w:val="24"/>
          <w:lang w:val="en-US"/>
        </w:rPr>
      </w:pPr>
    </w:p>
    <w:p w14:paraId="7D6C2757" w14:textId="5959602F" w:rsidR="00023C1C" w:rsidRPr="00760AE7" w:rsidRDefault="00023C1C" w:rsidP="00023C1C">
      <w:pPr>
        <w:spacing w:after="0" w:line="360" w:lineRule="auto"/>
        <w:ind w:firstLine="708"/>
        <w:jc w:val="both"/>
        <w:rPr>
          <w:rFonts w:ascii="Cambria" w:eastAsia="Cambria Math" w:hAnsi="Cambria" w:cs="Cambria Math"/>
          <w:sz w:val="24"/>
          <w:szCs w:val="24"/>
        </w:rPr>
      </w:pPr>
      <w:r w:rsidRPr="00760AE7">
        <w:rPr>
          <w:rFonts w:ascii="Cambria" w:eastAsia="Cambria Math" w:hAnsi="Cambria" w:cs="Cambria Math"/>
          <w:sz w:val="24"/>
          <w:szCs w:val="24"/>
          <w:lang w:val="en-US"/>
        </w:rPr>
        <w:lastRenderedPageBreak/>
        <w:t xml:space="preserve">The payoffs in the cells are ordered as follows. </w:t>
      </w:r>
      <w:r w:rsidRPr="00760AE7">
        <w:rPr>
          <w:rFonts w:ascii="Cambria" w:eastAsia="Cambria Math" w:hAnsi="Cambria" w:cs="Cambria Math"/>
          <w:sz w:val="24"/>
          <w:szCs w:val="24"/>
        </w:rPr>
        <w:t xml:space="preserve">Considering E, </w:t>
      </w:r>
    </w:p>
    <w:p w14:paraId="60166321" w14:textId="77777777" w:rsidR="009504B4" w:rsidRPr="00760AE7" w:rsidRDefault="009504B4" w:rsidP="009504B4">
      <w:pPr>
        <w:spacing w:after="0" w:line="360" w:lineRule="auto"/>
        <w:jc w:val="center"/>
        <w:rPr>
          <w:rFonts w:ascii="Cambria" w:eastAsia="Cambria Math" w:hAnsi="Cambria" w:cs="Cambria Math"/>
          <w:sz w:val="24"/>
          <w:szCs w:val="24"/>
        </w:rPr>
      </w:pPr>
    </w:p>
    <w:p w14:paraId="20B434D2" w14:textId="55E5C06E" w:rsidR="009504B4" w:rsidRPr="00760AE7" w:rsidRDefault="00023C1C" w:rsidP="009504B4">
      <w:pPr>
        <w:spacing w:after="0" w:line="360" w:lineRule="auto"/>
        <w:jc w:val="center"/>
        <w:rPr>
          <w:rFonts w:ascii="Cambria" w:eastAsia="Cambria Math" w:hAnsi="Cambria" w:cs="Cambria Math"/>
          <w:sz w:val="24"/>
          <w:szCs w:val="24"/>
        </w:rPr>
      </w:pPr>
      <w:r w:rsidRPr="00760AE7">
        <w:rPr>
          <w:rFonts w:ascii="Cambria" w:eastAsia="Cambria Math" w:hAnsi="Cambria" w:cs="Cambria Math"/>
          <w:sz w:val="24"/>
          <w:szCs w:val="24"/>
        </w:rPr>
        <w:t>u</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 xml:space="preserve">(e, e-nf, </w:t>
      </w:r>
      <w:r w:rsidRPr="00760AE7">
        <w:rPr>
          <w:rFonts w:ascii="Cambria" w:eastAsia="Cambria Math" w:hAnsi="Cambria" w:cs="Cambria Math"/>
          <w:b/>
          <w:sz w:val="24"/>
          <w:szCs w:val="24"/>
        </w:rPr>
        <w:t>nf</w:t>
      </w:r>
      <w:r w:rsidRPr="00760AE7">
        <w:rPr>
          <w:rFonts w:ascii="Cambria" w:eastAsia="Cambria Math" w:hAnsi="Cambria" w:cs="Cambria Math"/>
          <w:b/>
          <w:sz w:val="24"/>
          <w:szCs w:val="24"/>
          <w:vertAlign w:val="subscript"/>
        </w:rPr>
        <w:t>E</w:t>
      </w:r>
      <w:r w:rsidRPr="00760AE7">
        <w:rPr>
          <w:rFonts w:ascii="Cambria" w:eastAsia="Cambria Math" w:hAnsi="Cambria" w:cs="Cambria Math"/>
          <w:b/>
          <w:sz w:val="24"/>
          <w:szCs w:val="24"/>
        </w:rPr>
        <w:t>)</w:t>
      </w:r>
      <w:r w:rsidRPr="00760AE7">
        <w:rPr>
          <w:rFonts w:ascii="Cambria" w:eastAsia="Cambria Math" w:hAnsi="Cambria" w:cs="Cambria Math"/>
          <w:sz w:val="24"/>
          <w:szCs w:val="24"/>
        </w:rPr>
        <w:t xml:space="preserve"> &gt; u</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 xml:space="preserve">(e, e-gf, </w:t>
      </w:r>
      <w:r w:rsidRPr="00760AE7">
        <w:rPr>
          <w:rFonts w:ascii="Cambria" w:eastAsia="Cambria Math" w:hAnsi="Cambria" w:cs="Cambria Math"/>
          <w:b/>
          <w:sz w:val="24"/>
          <w:szCs w:val="24"/>
        </w:rPr>
        <w:t>gf</w:t>
      </w:r>
      <w:r w:rsidRPr="00760AE7">
        <w:rPr>
          <w:rFonts w:ascii="Cambria" w:eastAsia="Cambria Math" w:hAnsi="Cambria" w:cs="Cambria Math"/>
          <w:b/>
          <w:sz w:val="24"/>
          <w:szCs w:val="24"/>
          <w:vertAlign w:val="subscript"/>
        </w:rPr>
        <w:t>E</w:t>
      </w:r>
      <w:r w:rsidRPr="00760AE7">
        <w:rPr>
          <w:rFonts w:ascii="Cambria" w:eastAsia="Cambria Math" w:hAnsi="Cambria" w:cs="Cambria Math"/>
          <w:sz w:val="24"/>
          <w:szCs w:val="24"/>
        </w:rPr>
        <w:t>) &gt; u</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 xml:space="preserve">(e, e-gf, </w:t>
      </w:r>
      <w:r w:rsidRPr="00760AE7">
        <w:rPr>
          <w:rFonts w:ascii="Cambria" w:eastAsia="Cambria Math" w:hAnsi="Cambria" w:cs="Cambria Math"/>
          <w:b/>
          <w:sz w:val="24"/>
          <w:szCs w:val="24"/>
        </w:rPr>
        <w:t>nf</w:t>
      </w:r>
      <w:r w:rsidRPr="00760AE7">
        <w:rPr>
          <w:rFonts w:ascii="Cambria" w:eastAsia="Cambria Math" w:hAnsi="Cambria" w:cs="Cambria Math"/>
          <w:b/>
          <w:sz w:val="24"/>
          <w:szCs w:val="24"/>
          <w:vertAlign w:val="subscript"/>
        </w:rPr>
        <w:t>E</w:t>
      </w:r>
      <w:r w:rsidRPr="00760AE7">
        <w:rPr>
          <w:rFonts w:ascii="Cambria" w:eastAsia="Cambria Math" w:hAnsi="Cambria" w:cs="Cambria Math"/>
          <w:sz w:val="24"/>
          <w:szCs w:val="24"/>
        </w:rPr>
        <w:t>) &gt; u</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 xml:space="preserve">(e, e-nf, </w:t>
      </w:r>
      <w:r w:rsidRPr="00760AE7">
        <w:rPr>
          <w:rFonts w:ascii="Cambria" w:eastAsia="Cambria Math" w:hAnsi="Cambria" w:cs="Cambria Math"/>
          <w:b/>
          <w:sz w:val="24"/>
          <w:szCs w:val="24"/>
        </w:rPr>
        <w:t>gf</w:t>
      </w:r>
      <w:r w:rsidRPr="00760AE7">
        <w:rPr>
          <w:rFonts w:ascii="Cambria" w:eastAsia="Cambria Math" w:hAnsi="Cambria" w:cs="Cambria Math"/>
          <w:b/>
          <w:sz w:val="24"/>
          <w:szCs w:val="24"/>
          <w:vertAlign w:val="subscript"/>
        </w:rPr>
        <w:t>E</w:t>
      </w:r>
      <w:r w:rsidRPr="00760AE7">
        <w:rPr>
          <w:rFonts w:ascii="Cambria" w:eastAsia="Cambria Math" w:hAnsi="Cambria" w:cs="Cambria Math"/>
          <w:sz w:val="24"/>
          <w:szCs w:val="24"/>
        </w:rPr>
        <w:t>) = u</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 xml:space="preserve">(e ,e-sf, </w:t>
      </w:r>
      <w:r w:rsidRPr="00760AE7">
        <w:rPr>
          <w:rFonts w:ascii="Cambria" w:eastAsia="Cambria Math" w:hAnsi="Cambria" w:cs="Cambria Math"/>
          <w:b/>
          <w:sz w:val="24"/>
          <w:szCs w:val="24"/>
        </w:rPr>
        <w:t>gf</w:t>
      </w:r>
      <w:r w:rsidRPr="00760AE7">
        <w:rPr>
          <w:rFonts w:ascii="Cambria" w:eastAsia="Cambria Math" w:hAnsi="Cambria" w:cs="Cambria Math"/>
          <w:b/>
          <w:sz w:val="24"/>
          <w:szCs w:val="24"/>
          <w:vertAlign w:val="subscript"/>
        </w:rPr>
        <w:t>E</w:t>
      </w:r>
      <w:r w:rsidRPr="00760AE7">
        <w:rPr>
          <w:rFonts w:ascii="Cambria" w:eastAsia="Cambria Math" w:hAnsi="Cambria" w:cs="Cambria Math"/>
          <w:sz w:val="24"/>
          <w:szCs w:val="24"/>
        </w:rPr>
        <w:t xml:space="preserve">) &gt; </w:t>
      </w:r>
      <w:r w:rsidRPr="00760AE7">
        <w:rPr>
          <w:rFonts w:ascii="Cambria" w:eastAsia="Cambria Math" w:hAnsi="Cambria" w:cs="Cambria Math"/>
          <w:sz w:val="24"/>
          <w:szCs w:val="24"/>
        </w:rPr>
        <w:tab/>
        <w:t>u</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 xml:space="preserve">(e, e-sf, </w:t>
      </w:r>
      <w:r w:rsidRPr="00760AE7">
        <w:rPr>
          <w:rFonts w:ascii="Cambria" w:eastAsia="Cambria Math" w:hAnsi="Cambria" w:cs="Cambria Math"/>
          <w:b/>
          <w:sz w:val="24"/>
          <w:szCs w:val="24"/>
        </w:rPr>
        <w:t>sf</w:t>
      </w:r>
      <w:r w:rsidRPr="00760AE7">
        <w:rPr>
          <w:rFonts w:ascii="Cambria" w:eastAsia="Cambria Math" w:hAnsi="Cambria" w:cs="Cambria Math"/>
          <w:b/>
          <w:sz w:val="24"/>
          <w:szCs w:val="24"/>
          <w:vertAlign w:val="subscript"/>
        </w:rPr>
        <w:t>E</w:t>
      </w:r>
      <w:r w:rsidRPr="00760AE7">
        <w:rPr>
          <w:rFonts w:ascii="Cambria" w:eastAsia="Cambria Math" w:hAnsi="Cambria" w:cs="Cambria Math"/>
          <w:sz w:val="24"/>
          <w:szCs w:val="24"/>
        </w:rPr>
        <w:t>) &gt; u</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 xml:space="preserve">(e, e-sf, </w:t>
      </w:r>
      <w:r w:rsidRPr="00760AE7">
        <w:rPr>
          <w:rFonts w:ascii="Cambria" w:eastAsia="Cambria Math" w:hAnsi="Cambria" w:cs="Cambria Math"/>
          <w:b/>
          <w:sz w:val="24"/>
          <w:szCs w:val="24"/>
        </w:rPr>
        <w:t>nf</w:t>
      </w:r>
      <w:r w:rsidRPr="00760AE7">
        <w:rPr>
          <w:rFonts w:ascii="Cambria" w:eastAsia="Cambria Math" w:hAnsi="Cambria" w:cs="Cambria Math"/>
          <w:b/>
          <w:sz w:val="24"/>
          <w:szCs w:val="24"/>
          <w:vertAlign w:val="subscript"/>
        </w:rPr>
        <w:t>E</w:t>
      </w:r>
      <w:r w:rsidRPr="00760AE7">
        <w:rPr>
          <w:rFonts w:ascii="Cambria" w:eastAsia="Cambria Math" w:hAnsi="Cambria" w:cs="Cambria Math"/>
          <w:b/>
          <w:sz w:val="24"/>
          <w:szCs w:val="24"/>
        </w:rPr>
        <w:t xml:space="preserve">) </w:t>
      </w:r>
      <w:r w:rsidRPr="00760AE7">
        <w:rPr>
          <w:rFonts w:ascii="Cambria" w:eastAsia="Cambria Math" w:hAnsi="Cambria" w:cs="Cambria Math"/>
          <w:sz w:val="24"/>
          <w:szCs w:val="24"/>
        </w:rPr>
        <w:t>&gt; u</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 xml:space="preserve">(e, e-gf, </w:t>
      </w:r>
      <w:r w:rsidRPr="00760AE7">
        <w:rPr>
          <w:rFonts w:ascii="Cambria" w:eastAsia="Cambria Math" w:hAnsi="Cambria" w:cs="Cambria Math"/>
          <w:b/>
          <w:bCs/>
          <w:sz w:val="24"/>
          <w:szCs w:val="24"/>
        </w:rPr>
        <w:t>sf</w:t>
      </w:r>
      <w:r w:rsidRPr="00760AE7">
        <w:rPr>
          <w:rFonts w:ascii="Cambria" w:eastAsia="Cambria Math" w:hAnsi="Cambria" w:cs="Cambria Math"/>
          <w:b/>
          <w:sz w:val="24"/>
          <w:szCs w:val="24"/>
          <w:vertAlign w:val="subscript"/>
        </w:rPr>
        <w:t>E</w:t>
      </w:r>
      <w:r w:rsidRPr="00760AE7">
        <w:rPr>
          <w:rFonts w:ascii="Cambria" w:eastAsia="Cambria Math" w:hAnsi="Cambria" w:cs="Cambria Math"/>
          <w:sz w:val="24"/>
          <w:szCs w:val="24"/>
        </w:rPr>
        <w:t>)  &gt; u</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 xml:space="preserve">(e, e-nf, </w:t>
      </w:r>
      <w:r w:rsidRPr="00760AE7">
        <w:rPr>
          <w:rFonts w:ascii="Cambria" w:eastAsia="Cambria Math" w:hAnsi="Cambria" w:cs="Cambria Math"/>
          <w:b/>
          <w:sz w:val="24"/>
          <w:szCs w:val="24"/>
        </w:rPr>
        <w:t>sf</w:t>
      </w:r>
      <w:r w:rsidRPr="00760AE7">
        <w:rPr>
          <w:rFonts w:ascii="Cambria" w:eastAsia="Cambria Math" w:hAnsi="Cambria" w:cs="Cambria Math"/>
          <w:b/>
          <w:sz w:val="24"/>
          <w:szCs w:val="24"/>
          <w:vertAlign w:val="subscript"/>
        </w:rPr>
        <w:t>E</w:t>
      </w:r>
      <w:r w:rsidRPr="00760AE7">
        <w:rPr>
          <w:rFonts w:ascii="Cambria" w:eastAsia="Cambria Math" w:hAnsi="Cambria" w:cs="Cambria Math"/>
          <w:sz w:val="24"/>
          <w:szCs w:val="24"/>
        </w:rPr>
        <w:t>) &gt;1 &gt; 0.</w:t>
      </w:r>
    </w:p>
    <w:p w14:paraId="0C112889" w14:textId="77777777" w:rsidR="009504B4" w:rsidRPr="00760AE7" w:rsidRDefault="009504B4" w:rsidP="009504B4">
      <w:pPr>
        <w:spacing w:after="0" w:line="360" w:lineRule="auto"/>
        <w:jc w:val="both"/>
        <w:rPr>
          <w:rFonts w:ascii="Cambria" w:eastAsia="Cambria Math" w:hAnsi="Cambria" w:cs="Cambria Math"/>
          <w:sz w:val="24"/>
          <w:szCs w:val="24"/>
        </w:rPr>
      </w:pPr>
    </w:p>
    <w:p w14:paraId="1F6FCCD4" w14:textId="77777777" w:rsidR="009504B4" w:rsidRPr="00760AE7" w:rsidRDefault="00023C1C" w:rsidP="009504B4">
      <w:pPr>
        <w:spacing w:after="0" w:line="360" w:lineRule="auto"/>
        <w:jc w:val="both"/>
        <w:rPr>
          <w:rFonts w:ascii="Cambria" w:eastAsia="Cambria Math" w:hAnsi="Cambria" w:cs="Cambria Math"/>
          <w:sz w:val="24"/>
          <w:szCs w:val="24"/>
          <w:lang w:val="en-US"/>
        </w:rPr>
      </w:pPr>
      <w:r w:rsidRPr="00760AE7">
        <w:rPr>
          <w:rFonts w:ascii="Cambria" w:eastAsia="Cambria Math" w:hAnsi="Cambria" w:cs="Cambria Math"/>
          <w:sz w:val="24"/>
          <w:szCs w:val="24"/>
          <w:lang w:val="en-US"/>
        </w:rPr>
        <w:t>A symmetrical order holds for S</w:t>
      </w:r>
      <w:r w:rsidRPr="00760AE7">
        <w:rPr>
          <w:rFonts w:ascii="Cambria" w:eastAsia="Cambria Math" w:hAnsi="Cambria" w:cs="Cambria Math"/>
          <w:sz w:val="24"/>
          <w:szCs w:val="24"/>
          <w:vertAlign w:val="subscript"/>
          <w:lang w:val="en-US"/>
        </w:rPr>
        <w:t>s</w:t>
      </w:r>
      <w:r w:rsidRPr="00760AE7">
        <w:rPr>
          <w:rFonts w:ascii="Cambria" w:eastAsia="Cambria Math" w:hAnsi="Cambria" w:cs="Cambria Math"/>
          <w:sz w:val="24"/>
          <w:szCs w:val="24"/>
          <w:lang w:val="en-US"/>
        </w:rPr>
        <w:t xml:space="preserve">. </w:t>
      </w:r>
    </w:p>
    <w:p w14:paraId="02B0BDF9" w14:textId="77777777" w:rsidR="009504B4" w:rsidRPr="00760AE7" w:rsidRDefault="00023C1C" w:rsidP="009504B4">
      <w:pPr>
        <w:spacing w:after="0" w:line="360" w:lineRule="auto"/>
        <w:ind w:firstLine="708"/>
        <w:jc w:val="both"/>
        <w:rPr>
          <w:rFonts w:ascii="Cambria" w:eastAsia="Cambria Math" w:hAnsi="Cambria" w:cs="Cambria Math"/>
          <w:sz w:val="24"/>
          <w:szCs w:val="24"/>
        </w:rPr>
      </w:pPr>
      <w:r w:rsidRPr="00760AE7">
        <w:rPr>
          <w:rFonts w:ascii="Cambria" w:eastAsia="Cambria Math" w:hAnsi="Cambria" w:cs="Cambria Math"/>
          <w:sz w:val="24"/>
          <w:szCs w:val="24"/>
        </w:rPr>
        <w:t xml:space="preserve">For ENGOs, instead, </w:t>
      </w:r>
    </w:p>
    <w:p w14:paraId="2F76EA86" w14:textId="77777777" w:rsidR="009504B4" w:rsidRPr="00760AE7" w:rsidRDefault="009504B4" w:rsidP="009504B4">
      <w:pPr>
        <w:spacing w:after="0" w:line="360" w:lineRule="auto"/>
        <w:ind w:firstLine="708"/>
        <w:jc w:val="both"/>
        <w:rPr>
          <w:rFonts w:ascii="Cambria" w:eastAsia="Cambria Math" w:hAnsi="Cambria" w:cs="Cambria Math"/>
          <w:sz w:val="24"/>
          <w:szCs w:val="24"/>
        </w:rPr>
      </w:pPr>
    </w:p>
    <w:p w14:paraId="031B4A03" w14:textId="77777777" w:rsidR="009504B4" w:rsidRPr="00760AE7" w:rsidRDefault="00023C1C" w:rsidP="009504B4">
      <w:pPr>
        <w:spacing w:after="0" w:line="360" w:lineRule="auto"/>
        <w:ind w:firstLine="708"/>
        <w:jc w:val="both"/>
        <w:rPr>
          <w:rFonts w:ascii="Cambria" w:eastAsia="Cambria Math" w:hAnsi="Cambria" w:cs="Cambria Math"/>
          <w:sz w:val="24"/>
          <w:szCs w:val="24"/>
        </w:rPr>
      </w:pPr>
      <w:r w:rsidRPr="00760AE7">
        <w:rPr>
          <w:rFonts w:ascii="Cambria" w:eastAsia="Cambria Math" w:hAnsi="Cambria" w:cs="Cambria Math"/>
          <w:sz w:val="24"/>
          <w:szCs w:val="24"/>
        </w:rPr>
        <w:t>u</w:t>
      </w:r>
      <w:r w:rsidRPr="00760AE7">
        <w:rPr>
          <w:rFonts w:ascii="Cambria" w:eastAsia="Cambria Math" w:hAnsi="Cambria" w:cs="Cambria Math"/>
          <w:sz w:val="24"/>
          <w:szCs w:val="24"/>
          <w:vertAlign w:val="subscript"/>
        </w:rPr>
        <w:t>ENGO</w:t>
      </w:r>
      <w:r w:rsidRPr="00760AE7">
        <w:rPr>
          <w:rFonts w:ascii="Cambria" w:eastAsia="Cambria Math" w:hAnsi="Cambria" w:cs="Cambria Math"/>
          <w:sz w:val="24"/>
          <w:szCs w:val="24"/>
        </w:rPr>
        <w:t xml:space="preserve">(e, e-sf, </w:t>
      </w:r>
      <w:r w:rsidRPr="00760AE7">
        <w:rPr>
          <w:rFonts w:ascii="Cambria" w:eastAsia="Cambria Math" w:hAnsi="Cambria" w:cs="Cambria Math"/>
          <w:bCs/>
          <w:sz w:val="24"/>
          <w:szCs w:val="24"/>
        </w:rPr>
        <w:t>sf</w:t>
      </w:r>
      <w:r w:rsidRPr="00760AE7">
        <w:rPr>
          <w:rFonts w:ascii="Cambria" w:eastAsia="Cambria Math" w:hAnsi="Cambria" w:cs="Cambria Math"/>
          <w:bCs/>
          <w:sz w:val="24"/>
          <w:szCs w:val="24"/>
          <w:vertAlign w:val="subscript"/>
        </w:rPr>
        <w:t>E</w:t>
      </w:r>
      <w:r w:rsidRPr="00760AE7">
        <w:rPr>
          <w:rFonts w:ascii="Cambria" w:eastAsia="Cambria Math" w:hAnsi="Cambria" w:cs="Cambria Math"/>
          <w:bCs/>
          <w:sz w:val="24"/>
          <w:szCs w:val="24"/>
        </w:rPr>
        <w:t>)</w:t>
      </w:r>
      <w:r w:rsidRPr="00760AE7">
        <w:rPr>
          <w:rFonts w:ascii="Cambria" w:eastAsia="Cambria Math" w:hAnsi="Cambria" w:cs="Cambria Math"/>
          <w:sz w:val="24"/>
          <w:szCs w:val="24"/>
        </w:rPr>
        <w:t xml:space="preserve"> &gt;  u</w:t>
      </w:r>
      <w:r w:rsidRPr="00760AE7">
        <w:rPr>
          <w:rFonts w:ascii="Cambria" w:eastAsia="Cambria Math" w:hAnsi="Cambria" w:cs="Cambria Math"/>
          <w:sz w:val="24"/>
          <w:szCs w:val="24"/>
          <w:vertAlign w:val="subscript"/>
        </w:rPr>
        <w:t>ENGO</w:t>
      </w:r>
      <w:r w:rsidRPr="00760AE7">
        <w:rPr>
          <w:rFonts w:ascii="Cambria" w:eastAsia="Cambria Math" w:hAnsi="Cambria" w:cs="Cambria Math"/>
          <w:sz w:val="24"/>
          <w:szCs w:val="24"/>
        </w:rPr>
        <w:t xml:space="preserve">(e, e-gf, </w:t>
      </w:r>
      <w:r w:rsidRPr="00760AE7">
        <w:rPr>
          <w:rFonts w:ascii="Cambria" w:eastAsia="Cambria Math" w:hAnsi="Cambria" w:cs="Cambria Math"/>
          <w:bCs/>
          <w:sz w:val="24"/>
          <w:szCs w:val="24"/>
        </w:rPr>
        <w:t>gf</w:t>
      </w:r>
      <w:r w:rsidRPr="00760AE7">
        <w:rPr>
          <w:rFonts w:ascii="Cambria" w:eastAsia="Cambria Math" w:hAnsi="Cambria" w:cs="Cambria Math"/>
          <w:bCs/>
          <w:sz w:val="24"/>
          <w:szCs w:val="24"/>
          <w:vertAlign w:val="subscript"/>
        </w:rPr>
        <w:t>E</w:t>
      </w:r>
      <w:r w:rsidRPr="00760AE7">
        <w:rPr>
          <w:rFonts w:ascii="Cambria" w:eastAsia="Cambria Math" w:hAnsi="Cambria" w:cs="Cambria Math"/>
          <w:bCs/>
          <w:sz w:val="24"/>
          <w:szCs w:val="24"/>
        </w:rPr>
        <w:t>)</w:t>
      </w:r>
      <w:r w:rsidRPr="00760AE7">
        <w:rPr>
          <w:rFonts w:ascii="Cambria" w:eastAsia="Cambria Math" w:hAnsi="Cambria" w:cs="Cambria Math"/>
          <w:sz w:val="24"/>
          <w:szCs w:val="24"/>
        </w:rPr>
        <w:t xml:space="preserve"> =  u</w:t>
      </w:r>
      <w:r w:rsidRPr="00760AE7">
        <w:rPr>
          <w:rFonts w:ascii="Cambria" w:eastAsia="Cambria Math" w:hAnsi="Cambria" w:cs="Cambria Math"/>
          <w:sz w:val="24"/>
          <w:szCs w:val="24"/>
          <w:vertAlign w:val="subscript"/>
        </w:rPr>
        <w:t>ENGO</w:t>
      </w:r>
      <w:r w:rsidRPr="00760AE7">
        <w:rPr>
          <w:rFonts w:ascii="Cambria" w:eastAsia="Cambria Math" w:hAnsi="Cambria" w:cs="Cambria Math"/>
          <w:sz w:val="24"/>
          <w:szCs w:val="24"/>
        </w:rPr>
        <w:t xml:space="preserve">(e, e-sf, </w:t>
      </w:r>
      <w:r w:rsidRPr="00760AE7">
        <w:rPr>
          <w:rFonts w:ascii="Cambria" w:eastAsia="Cambria Math" w:hAnsi="Cambria" w:cs="Cambria Math"/>
          <w:bCs/>
          <w:sz w:val="24"/>
          <w:szCs w:val="24"/>
        </w:rPr>
        <w:t>gf</w:t>
      </w:r>
      <w:r w:rsidRPr="00760AE7">
        <w:rPr>
          <w:rFonts w:ascii="Cambria" w:eastAsia="Cambria Math" w:hAnsi="Cambria" w:cs="Cambria Math"/>
          <w:bCs/>
          <w:sz w:val="24"/>
          <w:szCs w:val="24"/>
          <w:vertAlign w:val="subscript"/>
        </w:rPr>
        <w:t>E</w:t>
      </w:r>
      <w:r w:rsidRPr="00760AE7">
        <w:rPr>
          <w:rFonts w:ascii="Cambria" w:eastAsia="Cambria Math" w:hAnsi="Cambria" w:cs="Cambria Math"/>
          <w:bCs/>
          <w:sz w:val="24"/>
          <w:szCs w:val="24"/>
        </w:rPr>
        <w:t>)</w:t>
      </w:r>
      <w:r w:rsidRPr="00760AE7">
        <w:rPr>
          <w:rFonts w:ascii="Cambria" w:eastAsia="Cambria Math" w:hAnsi="Cambria" w:cs="Cambria Math"/>
          <w:sz w:val="24"/>
          <w:szCs w:val="24"/>
        </w:rPr>
        <w:t xml:space="preserve"> =  u</w:t>
      </w:r>
      <w:r w:rsidRPr="00760AE7">
        <w:rPr>
          <w:rFonts w:ascii="Cambria" w:eastAsia="Cambria Math" w:hAnsi="Cambria" w:cs="Cambria Math"/>
          <w:sz w:val="24"/>
          <w:szCs w:val="24"/>
          <w:vertAlign w:val="subscript"/>
        </w:rPr>
        <w:t>ENGO</w:t>
      </w:r>
      <w:r w:rsidRPr="00760AE7">
        <w:rPr>
          <w:rFonts w:ascii="Cambria" w:eastAsia="Cambria Math" w:hAnsi="Cambria" w:cs="Cambria Math"/>
          <w:sz w:val="24"/>
          <w:szCs w:val="24"/>
        </w:rPr>
        <w:t xml:space="preserve">(e, e-gf, </w:t>
      </w:r>
      <w:r w:rsidRPr="00760AE7">
        <w:rPr>
          <w:rFonts w:ascii="Cambria" w:eastAsia="Cambria Math" w:hAnsi="Cambria" w:cs="Cambria Math"/>
          <w:bCs/>
          <w:sz w:val="24"/>
          <w:szCs w:val="24"/>
        </w:rPr>
        <w:t>sf</w:t>
      </w:r>
      <w:r w:rsidRPr="00760AE7">
        <w:rPr>
          <w:rFonts w:ascii="Cambria" w:eastAsia="Cambria Math" w:hAnsi="Cambria" w:cs="Cambria Math"/>
          <w:bCs/>
          <w:sz w:val="24"/>
          <w:szCs w:val="24"/>
          <w:vertAlign w:val="subscript"/>
        </w:rPr>
        <w:t>E</w:t>
      </w:r>
      <w:r w:rsidRPr="00760AE7">
        <w:rPr>
          <w:rFonts w:ascii="Cambria" w:eastAsia="Cambria Math" w:hAnsi="Cambria" w:cs="Cambria Math"/>
          <w:bCs/>
          <w:sz w:val="24"/>
          <w:szCs w:val="24"/>
        </w:rPr>
        <w:t>)</w:t>
      </w:r>
      <w:r w:rsidRPr="00760AE7">
        <w:rPr>
          <w:rFonts w:ascii="Cambria" w:eastAsia="Cambria Math" w:hAnsi="Cambria" w:cs="Cambria Math"/>
          <w:sz w:val="24"/>
          <w:szCs w:val="24"/>
        </w:rPr>
        <w:t xml:space="preserve"> &gt; 1 &gt; 0.  </w:t>
      </w:r>
    </w:p>
    <w:p w14:paraId="7B3AF623" w14:textId="77777777" w:rsidR="009504B4" w:rsidRPr="00760AE7" w:rsidRDefault="009504B4" w:rsidP="009504B4">
      <w:pPr>
        <w:spacing w:after="0" w:line="360" w:lineRule="auto"/>
        <w:ind w:firstLine="708"/>
        <w:jc w:val="both"/>
        <w:rPr>
          <w:rFonts w:ascii="Cambria" w:eastAsia="Cambria Math" w:hAnsi="Cambria" w:cs="Cambria Math"/>
          <w:sz w:val="24"/>
          <w:szCs w:val="24"/>
        </w:rPr>
      </w:pPr>
    </w:p>
    <w:p w14:paraId="3C733D88" w14:textId="5174A643" w:rsidR="00023C1C" w:rsidRPr="00760AE7" w:rsidRDefault="00023C1C" w:rsidP="009504B4">
      <w:pPr>
        <w:spacing w:after="0" w:line="360" w:lineRule="auto"/>
        <w:jc w:val="both"/>
        <w:rPr>
          <w:rFonts w:ascii="Cambria" w:eastAsia="Cambria Math" w:hAnsi="Cambria" w:cs="Cambria Math"/>
          <w:sz w:val="24"/>
          <w:szCs w:val="24"/>
          <w:lang w:val="en-US"/>
        </w:rPr>
      </w:pPr>
      <w:r w:rsidRPr="00760AE7">
        <w:rPr>
          <w:rFonts w:ascii="Cambria" w:eastAsia="Cambria Math" w:hAnsi="Cambria" w:cs="Cambria Math"/>
          <w:sz w:val="24"/>
          <w:szCs w:val="24"/>
          <w:lang w:val="en-US"/>
        </w:rPr>
        <w:t xml:space="preserve">The same relations hold for FNs. </w:t>
      </w:r>
    </w:p>
    <w:p w14:paraId="07459048" w14:textId="77777777" w:rsidR="00A1099D" w:rsidRPr="00760AE7" w:rsidRDefault="00A1099D" w:rsidP="00A1099D">
      <w:pPr>
        <w:spacing w:after="0" w:line="360" w:lineRule="auto"/>
        <w:ind w:firstLine="708"/>
        <w:jc w:val="both"/>
        <w:rPr>
          <w:rFonts w:ascii="Cambria" w:eastAsia="Cambria Math" w:hAnsi="Cambria" w:cs="Cambria Math"/>
          <w:sz w:val="24"/>
          <w:szCs w:val="24"/>
          <w:lang w:val="en-US"/>
        </w:rPr>
      </w:pPr>
      <w:r w:rsidRPr="00760AE7">
        <w:rPr>
          <w:rFonts w:ascii="Cambria" w:eastAsia="Cambria Math" w:hAnsi="Cambria" w:cs="Cambria Math"/>
          <w:sz w:val="24"/>
          <w:szCs w:val="24"/>
          <w:lang w:val="en-US"/>
        </w:rPr>
        <w:t xml:space="preserve">The order relations between the payoffs are reasonable given the basic variables that compose them. For instance, taking </w:t>
      </w:r>
      <w:r w:rsidRPr="00760AE7">
        <w:rPr>
          <w:rFonts w:ascii="Cambria" w:hAnsi="Cambria"/>
          <w:sz w:val="24"/>
          <w:szCs w:val="24"/>
          <w:lang w:val="en-US"/>
        </w:rPr>
        <w:t>(X</w:t>
      </w:r>
      <w:r w:rsidRPr="00760AE7">
        <w:rPr>
          <w:rFonts w:ascii="Cambria" w:hAnsi="Cambria"/>
          <w:sz w:val="24"/>
          <w:szCs w:val="24"/>
          <w:vertAlign w:val="subscript"/>
          <w:lang w:val="en-US"/>
        </w:rPr>
        <w:t>MAX</w:t>
      </w:r>
      <w:r w:rsidRPr="00760AE7">
        <w:rPr>
          <w:rFonts w:ascii="Cambria" w:hAnsi="Cambria"/>
          <w:sz w:val="24"/>
          <w:szCs w:val="24"/>
          <w:lang w:val="en-US"/>
        </w:rPr>
        <w:t>, X</w:t>
      </w:r>
      <w:r w:rsidRPr="00760AE7">
        <w:rPr>
          <w:rFonts w:ascii="Cambria" w:hAnsi="Cambria"/>
          <w:sz w:val="24"/>
          <w:szCs w:val="24"/>
          <w:vertAlign w:val="subscript"/>
          <w:lang w:val="en-US"/>
        </w:rPr>
        <w:t>MAX</w:t>
      </w:r>
      <w:r w:rsidRPr="00760AE7">
        <w:rPr>
          <w:rFonts w:ascii="Cambria" w:hAnsi="Cambria"/>
          <w:sz w:val="24"/>
          <w:szCs w:val="24"/>
          <w:lang w:val="en-US"/>
        </w:rPr>
        <w:t>) corresponding to (e, e-</w:t>
      </w:r>
      <w:proofErr w:type="spellStart"/>
      <w:r w:rsidRPr="00760AE7">
        <w:rPr>
          <w:rFonts w:ascii="Cambria" w:hAnsi="Cambria"/>
          <w:sz w:val="24"/>
          <w:szCs w:val="24"/>
          <w:lang w:val="en-US"/>
        </w:rPr>
        <w:t>nf</w:t>
      </w:r>
      <w:proofErr w:type="spellEnd"/>
      <w:r w:rsidRPr="00760AE7">
        <w:rPr>
          <w:rFonts w:ascii="Cambria" w:hAnsi="Cambria"/>
          <w:sz w:val="24"/>
          <w:szCs w:val="24"/>
          <w:lang w:val="en-US"/>
        </w:rPr>
        <w:t xml:space="preserve">, </w:t>
      </w:r>
      <w:proofErr w:type="spellStart"/>
      <w:r w:rsidRPr="00760AE7">
        <w:rPr>
          <w:rFonts w:ascii="Cambria" w:hAnsi="Cambria"/>
          <w:sz w:val="24"/>
          <w:szCs w:val="24"/>
          <w:lang w:val="en-US"/>
        </w:rPr>
        <w:t>nf</w:t>
      </w:r>
      <w:r w:rsidRPr="00760AE7">
        <w:rPr>
          <w:rFonts w:ascii="Cambria" w:hAnsi="Cambria"/>
          <w:sz w:val="24"/>
          <w:szCs w:val="24"/>
          <w:vertAlign w:val="subscript"/>
          <w:lang w:val="en-US"/>
        </w:rPr>
        <w:t>E</w:t>
      </w:r>
      <w:proofErr w:type="spellEnd"/>
      <w:r w:rsidRPr="00760AE7">
        <w:rPr>
          <w:rFonts w:ascii="Cambria" w:hAnsi="Cambria"/>
          <w:sz w:val="24"/>
          <w:szCs w:val="24"/>
          <w:lang w:val="en-US"/>
        </w:rPr>
        <w:t>) and (X</w:t>
      </w:r>
      <w:r w:rsidRPr="00760AE7">
        <w:rPr>
          <w:rFonts w:ascii="Cambria" w:hAnsi="Cambria"/>
          <w:sz w:val="24"/>
          <w:szCs w:val="24"/>
          <w:vertAlign w:val="subscript"/>
          <w:lang w:val="en-US"/>
        </w:rPr>
        <w:t>MED</w:t>
      </w:r>
      <w:r w:rsidRPr="00760AE7">
        <w:rPr>
          <w:rFonts w:ascii="Cambria" w:hAnsi="Cambria"/>
          <w:sz w:val="24"/>
          <w:szCs w:val="24"/>
          <w:lang w:val="en-US"/>
        </w:rPr>
        <w:t>, X</w:t>
      </w:r>
      <w:r w:rsidRPr="00760AE7">
        <w:rPr>
          <w:rFonts w:ascii="Cambria" w:hAnsi="Cambria"/>
          <w:sz w:val="24"/>
          <w:szCs w:val="24"/>
          <w:vertAlign w:val="subscript"/>
          <w:lang w:val="en-US"/>
        </w:rPr>
        <w:t>MED</w:t>
      </w:r>
      <w:r w:rsidRPr="00760AE7">
        <w:rPr>
          <w:rFonts w:ascii="Cambria" w:hAnsi="Cambria"/>
          <w:sz w:val="24"/>
          <w:szCs w:val="24"/>
          <w:lang w:val="en-US"/>
        </w:rPr>
        <w:t xml:space="preserve">) corresponding to (e, e-gf, </w:t>
      </w:r>
      <w:proofErr w:type="spellStart"/>
      <w:r w:rsidRPr="00760AE7">
        <w:rPr>
          <w:rFonts w:ascii="Cambria" w:hAnsi="Cambria"/>
          <w:sz w:val="24"/>
          <w:szCs w:val="24"/>
          <w:lang w:val="en-US"/>
        </w:rPr>
        <w:t>gf</w:t>
      </w:r>
      <w:r w:rsidRPr="00760AE7">
        <w:rPr>
          <w:rFonts w:ascii="Cambria" w:hAnsi="Cambria"/>
          <w:sz w:val="24"/>
          <w:szCs w:val="24"/>
          <w:vertAlign w:val="subscript"/>
          <w:lang w:val="en-US"/>
        </w:rPr>
        <w:t>E</w:t>
      </w:r>
      <w:proofErr w:type="spellEnd"/>
      <w:r w:rsidRPr="00760AE7">
        <w:rPr>
          <w:rFonts w:ascii="Cambria" w:hAnsi="Cambria"/>
          <w:sz w:val="24"/>
          <w:szCs w:val="24"/>
          <w:lang w:val="en-US"/>
        </w:rPr>
        <w:t xml:space="preserve">), we have </w:t>
      </w:r>
      <w:proofErr w:type="gramStart"/>
      <w:r w:rsidRPr="00760AE7">
        <w:rPr>
          <w:rFonts w:ascii="Cambria" w:hAnsi="Cambria"/>
          <w:sz w:val="24"/>
          <w:szCs w:val="24"/>
          <w:lang w:val="en-US"/>
        </w:rPr>
        <w:t>that</w:t>
      </w:r>
      <w:proofErr w:type="gramEnd"/>
    </w:p>
    <w:p w14:paraId="12BCD102" w14:textId="77777777" w:rsidR="00A1099D" w:rsidRPr="00760AE7" w:rsidRDefault="00A1099D" w:rsidP="00A1099D">
      <w:pPr>
        <w:spacing w:after="0" w:line="360" w:lineRule="auto"/>
        <w:jc w:val="both"/>
        <w:rPr>
          <w:rFonts w:ascii="Cambria" w:eastAsia="Cambria Math" w:hAnsi="Cambria" w:cs="Cambria Math"/>
          <w:sz w:val="24"/>
          <w:szCs w:val="24"/>
          <w:lang w:val="en-US"/>
        </w:rPr>
      </w:pPr>
    </w:p>
    <w:p w14:paraId="70AAEBB3" w14:textId="36D648A6" w:rsidR="00A1099D" w:rsidRPr="00760AE7" w:rsidRDefault="00000000" w:rsidP="00A1099D">
      <w:pPr>
        <w:spacing w:after="120"/>
        <w:jc w:val="center"/>
        <w:rPr>
          <w:rFonts w:ascii="Cambria" w:hAnsi="Cambria"/>
          <w:strike/>
          <w:sz w:val="24"/>
          <w:szCs w:val="24"/>
          <w:vertAlign w:val="superscript"/>
          <w:lang w:val="en-US"/>
        </w:rPr>
      </w:pPr>
      <m:oMath>
        <m:f>
          <m:fPr>
            <m:ctrlPr>
              <w:rPr>
                <w:rFonts w:ascii="Cambria Math" w:hAnsi="Cambria Math"/>
                <w:i/>
                <w:sz w:val="24"/>
                <w:szCs w:val="24"/>
              </w:rPr>
            </m:ctrlPr>
          </m:fPr>
          <m:num>
            <m:r>
              <w:rPr>
                <w:rFonts w:ascii="Cambria Math" w:hAnsi="Cambria Math"/>
                <w:sz w:val="24"/>
                <w:szCs w:val="24"/>
                <w:lang w:val="en-US"/>
              </w:rPr>
              <m:t>1</m:t>
            </m:r>
          </m:num>
          <m:den>
            <m:r>
              <w:rPr>
                <w:rFonts w:ascii="Cambria Math" w:hAnsi="Cambria Math"/>
                <w:sz w:val="24"/>
                <w:szCs w:val="24"/>
                <w:lang w:val="en-US"/>
              </w:rPr>
              <m:t>2</m:t>
            </m:r>
          </m:den>
        </m:f>
      </m:oMath>
      <w:r w:rsidR="00A1099D" w:rsidRPr="00760AE7">
        <w:rPr>
          <w:rFonts w:ascii="Cambria" w:hAnsi="Cambria"/>
          <w:sz w:val="24"/>
          <w:szCs w:val="24"/>
          <w:lang w:val="en-US"/>
        </w:rPr>
        <w:t>qX</w:t>
      </w:r>
      <w:r w:rsidR="00DC3341" w:rsidRPr="00760AE7">
        <w:rPr>
          <w:rFonts w:ascii="Cambria" w:hAnsi="Cambria"/>
          <w:sz w:val="24"/>
          <w:szCs w:val="24"/>
          <w:vertAlign w:val="subscript"/>
          <w:lang w:val="en-US"/>
        </w:rPr>
        <w:t xml:space="preserve">MAX </w:t>
      </w:r>
      <w:r w:rsidR="00A1099D" w:rsidRPr="00760AE7">
        <w:rPr>
          <w:rFonts w:ascii="Cambria" w:hAnsi="Cambria"/>
          <w:sz w:val="24"/>
          <w:szCs w:val="24"/>
          <w:lang w:val="en-US"/>
        </w:rPr>
        <w:t>―</w:t>
      </w:r>
      <w:r w:rsidR="00A1099D" w:rsidRPr="00760AE7">
        <w:rPr>
          <w:rFonts w:ascii="Cambria" w:hAnsi="Cambria"/>
          <w:sz w:val="24"/>
          <w:szCs w:val="24"/>
          <w:vertAlign w:val="subscript"/>
          <w:lang w:val="en-US"/>
        </w:rPr>
        <w:t xml:space="preserve">  </w:t>
      </w:r>
      <m:oMath>
        <m:f>
          <m:fPr>
            <m:ctrlPr>
              <w:rPr>
                <w:rFonts w:ascii="Cambria Math" w:hAnsi="Cambria Math"/>
                <w:i/>
                <w:sz w:val="24"/>
                <w:szCs w:val="24"/>
              </w:rPr>
            </m:ctrlPr>
          </m:fPr>
          <m:num>
            <m:r>
              <w:rPr>
                <w:rFonts w:ascii="Cambria Math" w:hAnsi="Cambria Math"/>
                <w:sz w:val="24"/>
                <w:szCs w:val="24"/>
                <w:lang w:val="en-US"/>
              </w:rPr>
              <m:t>1</m:t>
            </m:r>
          </m:num>
          <m:den>
            <m:r>
              <w:rPr>
                <w:rFonts w:ascii="Cambria Math" w:hAnsi="Cambria Math"/>
                <w:sz w:val="24"/>
                <w:szCs w:val="24"/>
                <w:lang w:val="en-US"/>
              </w:rPr>
              <m:t>2</m:t>
            </m:r>
          </m:den>
        </m:f>
      </m:oMath>
      <w:proofErr w:type="gramStart"/>
      <w:r w:rsidR="00A1099D" w:rsidRPr="00760AE7">
        <w:rPr>
          <w:rFonts w:ascii="Cambria" w:hAnsi="Cambria"/>
          <w:sz w:val="24"/>
          <w:szCs w:val="24"/>
          <w:lang w:val="en-US"/>
        </w:rPr>
        <w:t>qX</w:t>
      </w:r>
      <w:r w:rsidR="00DC3341" w:rsidRPr="00760AE7">
        <w:rPr>
          <w:rFonts w:ascii="Cambria" w:hAnsi="Cambria"/>
          <w:sz w:val="24"/>
          <w:szCs w:val="24"/>
          <w:vertAlign w:val="subscript"/>
          <w:lang w:val="en-US"/>
        </w:rPr>
        <w:t>MED</w:t>
      </w:r>
      <w:r w:rsidR="00A1099D" w:rsidRPr="00760AE7">
        <w:rPr>
          <w:rFonts w:ascii="Cambria" w:hAnsi="Cambria"/>
          <w:sz w:val="24"/>
          <w:szCs w:val="24"/>
          <w:vertAlign w:val="subscript"/>
          <w:lang w:val="en-US"/>
        </w:rPr>
        <w:t xml:space="preserve">  </w:t>
      </w:r>
      <w:r w:rsidR="00A1099D" w:rsidRPr="00760AE7">
        <w:rPr>
          <w:rFonts w:ascii="Cambria" w:hAnsi="Cambria"/>
          <w:sz w:val="24"/>
          <w:szCs w:val="24"/>
          <w:lang w:val="en-US"/>
        </w:rPr>
        <w:t>&gt;</w:t>
      </w:r>
      <w:proofErr w:type="gramEnd"/>
      <w:r w:rsidR="00A1099D" w:rsidRPr="00760AE7">
        <w:rPr>
          <w:rFonts w:ascii="Cambria" w:hAnsi="Cambria"/>
          <w:sz w:val="24"/>
          <w:szCs w:val="24"/>
          <w:vertAlign w:val="subscript"/>
          <w:lang w:val="en-US"/>
        </w:rPr>
        <w:t xml:space="preserve"> </w:t>
      </w:r>
      <w:r w:rsidR="00A1099D" w:rsidRPr="00760AE7">
        <w:rPr>
          <w:rFonts w:ascii="Cambria" w:hAnsi="Cambria"/>
          <w:sz w:val="24"/>
          <w:szCs w:val="24"/>
          <w:lang w:val="en-US"/>
        </w:rPr>
        <w:t>(X</w:t>
      </w:r>
      <w:r w:rsidR="00A1099D" w:rsidRPr="00760AE7">
        <w:rPr>
          <w:rFonts w:ascii="Cambria" w:hAnsi="Cambria"/>
          <w:sz w:val="24"/>
          <w:szCs w:val="24"/>
          <w:vertAlign w:val="subscript"/>
          <w:lang w:val="en-US"/>
        </w:rPr>
        <w:t>MAX</w:t>
      </w:r>
      <w:r w:rsidR="00A1099D" w:rsidRPr="00760AE7">
        <w:rPr>
          <w:rFonts w:ascii="Cambria" w:hAnsi="Cambria"/>
          <w:sz w:val="24"/>
          <w:szCs w:val="24"/>
          <w:lang w:val="en-US"/>
        </w:rPr>
        <w:t xml:space="preserve"> –X</w:t>
      </w:r>
      <w:r w:rsidR="00A1099D" w:rsidRPr="00760AE7">
        <w:rPr>
          <w:rFonts w:ascii="Cambria" w:eastAsia="Cambria Math" w:hAnsi="Cambria" w:cs="Cambria Math"/>
          <w:sz w:val="24"/>
          <w:szCs w:val="24"/>
          <w:vertAlign w:val="subscript"/>
          <w:lang w:val="en-US"/>
        </w:rPr>
        <w:t>MED</w:t>
      </w:r>
      <w:r w:rsidR="00A1099D" w:rsidRPr="00760AE7">
        <w:rPr>
          <w:rFonts w:ascii="Cambria" w:hAnsi="Cambria"/>
          <w:sz w:val="24"/>
          <w:szCs w:val="24"/>
          <w:lang w:val="en-US"/>
        </w:rPr>
        <w:t>)</w:t>
      </w:r>
      <w:r w:rsidR="00A1099D" w:rsidRPr="00760AE7">
        <w:rPr>
          <w:rFonts w:ascii="Cambria" w:hAnsi="Cambria"/>
          <w:sz w:val="24"/>
          <w:szCs w:val="24"/>
          <w:vertAlign w:val="superscript"/>
          <w:lang w:val="en-US"/>
        </w:rPr>
        <w:t>1/2</w:t>
      </w:r>
      <w:r w:rsidR="00A1099D" w:rsidRPr="00760AE7">
        <w:rPr>
          <w:rFonts w:ascii="Cambria" w:hAnsi="Cambria"/>
          <w:sz w:val="24"/>
          <w:szCs w:val="24"/>
          <w:lang w:val="en-US"/>
        </w:rPr>
        <w:t xml:space="preserve"> </w:t>
      </w:r>
    </w:p>
    <w:p w14:paraId="68213826" w14:textId="77777777" w:rsidR="00A1099D" w:rsidRPr="00760AE7" w:rsidRDefault="00A1099D" w:rsidP="00A1099D">
      <w:pPr>
        <w:spacing w:after="120"/>
        <w:jc w:val="center"/>
        <w:rPr>
          <w:rFonts w:ascii="Cambria" w:hAnsi="Cambria"/>
          <w:sz w:val="24"/>
          <w:szCs w:val="24"/>
          <w:lang w:val="en-US"/>
        </w:rPr>
      </w:pPr>
      <w:r w:rsidRPr="00760AE7">
        <w:rPr>
          <w:rFonts w:ascii="Cambria" w:hAnsi="Cambria"/>
          <w:sz w:val="24"/>
          <w:szCs w:val="24"/>
          <w:lang w:val="en-US"/>
        </w:rPr>
        <w:t>so that</w:t>
      </w:r>
    </w:p>
    <w:p w14:paraId="5D73E909" w14:textId="55ADE78A" w:rsidR="00A1099D" w:rsidRPr="00760AE7" w:rsidRDefault="00A1099D" w:rsidP="00A1099D">
      <w:pPr>
        <w:spacing w:after="120"/>
        <w:jc w:val="center"/>
        <w:rPr>
          <w:rFonts w:ascii="Cambria" w:hAnsi="Cambria"/>
          <w:sz w:val="24"/>
          <w:szCs w:val="24"/>
          <w:vertAlign w:val="superscript"/>
          <w:lang w:val="en-US"/>
        </w:rPr>
      </w:pPr>
      <w:r w:rsidRPr="00760AE7">
        <w:rPr>
          <w:rFonts w:ascii="Cambria" w:hAnsi="Cambria"/>
          <w:sz w:val="24"/>
          <w:szCs w:val="24"/>
          <w:vertAlign w:val="superscript"/>
          <w:lang w:val="en-US"/>
        </w:rPr>
        <w:t xml:space="preserve"> </w:t>
      </w:r>
      <m:oMath>
        <m:f>
          <m:fPr>
            <m:ctrlPr>
              <w:rPr>
                <w:rFonts w:ascii="Cambria Math" w:hAnsi="Cambria Math"/>
                <w:i/>
                <w:sz w:val="24"/>
                <w:szCs w:val="24"/>
              </w:rPr>
            </m:ctrlPr>
          </m:fPr>
          <m:num>
            <m:r>
              <w:rPr>
                <w:rFonts w:ascii="Cambria Math" w:hAnsi="Cambria Math"/>
                <w:sz w:val="24"/>
                <w:szCs w:val="24"/>
                <w:lang w:val="en-US"/>
              </w:rPr>
              <m:t>1</m:t>
            </m:r>
          </m:num>
          <m:den>
            <m:r>
              <w:rPr>
                <w:rFonts w:ascii="Cambria Math" w:hAnsi="Cambria Math"/>
                <w:sz w:val="24"/>
                <w:szCs w:val="24"/>
                <w:lang w:val="en-US"/>
              </w:rPr>
              <m:t>2</m:t>
            </m:r>
          </m:den>
        </m:f>
      </m:oMath>
      <w:r w:rsidRPr="00760AE7">
        <w:rPr>
          <w:rFonts w:ascii="Cambria" w:hAnsi="Cambria"/>
          <w:sz w:val="24"/>
          <w:szCs w:val="24"/>
          <w:lang w:val="en-US"/>
        </w:rPr>
        <w:t>qX</w:t>
      </w:r>
      <w:r w:rsidRPr="00760AE7">
        <w:rPr>
          <w:rFonts w:ascii="Cambria" w:hAnsi="Cambria"/>
          <w:sz w:val="24"/>
          <w:szCs w:val="24"/>
          <w:vertAlign w:val="subscript"/>
          <w:lang w:val="en-US"/>
        </w:rPr>
        <w:t xml:space="preserve">max </w:t>
      </w:r>
      <m:oMath>
        <m:r>
          <w:rPr>
            <w:rFonts w:ascii="Cambria Math" w:hAnsi="Cambria Math"/>
            <w:sz w:val="24"/>
            <w:szCs w:val="24"/>
            <w:lang w:val="en-US"/>
          </w:rPr>
          <m:t xml:space="preserve">&gt; </m:t>
        </m:r>
        <m:f>
          <m:fPr>
            <m:ctrlPr>
              <w:rPr>
                <w:rFonts w:ascii="Cambria Math" w:hAnsi="Cambria Math"/>
                <w:i/>
                <w:sz w:val="24"/>
                <w:szCs w:val="24"/>
              </w:rPr>
            </m:ctrlPr>
          </m:fPr>
          <m:num>
            <m:r>
              <w:rPr>
                <w:rFonts w:ascii="Cambria Math" w:hAnsi="Cambria Math"/>
                <w:sz w:val="24"/>
                <w:szCs w:val="24"/>
                <w:lang w:val="en-US"/>
              </w:rPr>
              <m:t>1</m:t>
            </m:r>
          </m:num>
          <m:den>
            <m:r>
              <w:rPr>
                <w:rFonts w:ascii="Cambria Math" w:hAnsi="Cambria Math"/>
                <w:sz w:val="24"/>
                <w:szCs w:val="24"/>
                <w:lang w:val="en-US"/>
              </w:rPr>
              <m:t>2</m:t>
            </m:r>
          </m:den>
        </m:f>
      </m:oMath>
      <w:r w:rsidRPr="00760AE7">
        <w:rPr>
          <w:rFonts w:ascii="Cambria" w:hAnsi="Cambria"/>
          <w:sz w:val="24"/>
          <w:szCs w:val="24"/>
          <w:lang w:val="en-US"/>
        </w:rPr>
        <w:t>qX</w:t>
      </w:r>
      <w:r w:rsidRPr="00760AE7">
        <w:rPr>
          <w:rFonts w:ascii="Cambria" w:hAnsi="Cambria"/>
          <w:sz w:val="24"/>
          <w:szCs w:val="24"/>
          <w:vertAlign w:val="subscript"/>
          <w:lang w:val="en-US"/>
        </w:rPr>
        <w:t xml:space="preserve">med </w:t>
      </w:r>
      <w:r w:rsidRPr="00760AE7">
        <w:rPr>
          <w:rFonts w:ascii="Cambria" w:hAnsi="Cambria"/>
          <w:sz w:val="24"/>
          <w:szCs w:val="24"/>
          <w:lang w:val="en-US"/>
        </w:rPr>
        <w:t>+ (X</w:t>
      </w:r>
      <w:r w:rsidRPr="00760AE7">
        <w:rPr>
          <w:rFonts w:ascii="Cambria" w:hAnsi="Cambria"/>
          <w:sz w:val="24"/>
          <w:szCs w:val="24"/>
          <w:vertAlign w:val="subscript"/>
          <w:lang w:val="en-US"/>
        </w:rPr>
        <w:t>MAX</w:t>
      </w:r>
      <w:r w:rsidRPr="00760AE7">
        <w:rPr>
          <w:rFonts w:ascii="Cambria" w:hAnsi="Cambria"/>
          <w:sz w:val="24"/>
          <w:szCs w:val="24"/>
          <w:lang w:val="en-US"/>
        </w:rPr>
        <w:t xml:space="preserve"> –X</w:t>
      </w:r>
      <w:r w:rsidRPr="00760AE7">
        <w:rPr>
          <w:rFonts w:ascii="Cambria" w:eastAsia="Cambria Math" w:hAnsi="Cambria" w:cs="Cambria Math"/>
          <w:sz w:val="24"/>
          <w:szCs w:val="24"/>
          <w:vertAlign w:val="subscript"/>
          <w:lang w:val="en-US"/>
        </w:rPr>
        <w:t>MED</w:t>
      </w:r>
      <w:r w:rsidRPr="00760AE7">
        <w:rPr>
          <w:rFonts w:ascii="Cambria" w:hAnsi="Cambria"/>
          <w:sz w:val="24"/>
          <w:szCs w:val="24"/>
          <w:lang w:val="en-US"/>
        </w:rPr>
        <w:t>)</w:t>
      </w:r>
      <w:r w:rsidRPr="00760AE7">
        <w:rPr>
          <w:rFonts w:ascii="Cambria" w:hAnsi="Cambria"/>
          <w:sz w:val="24"/>
          <w:szCs w:val="24"/>
          <w:vertAlign w:val="superscript"/>
          <w:lang w:val="en-US"/>
        </w:rPr>
        <w:t>1/2</w:t>
      </w:r>
    </w:p>
    <w:p w14:paraId="2190A2DD" w14:textId="77777777" w:rsidR="00ED53C0" w:rsidRPr="00760AE7" w:rsidRDefault="00ED53C0" w:rsidP="00DC1DCE">
      <w:pPr>
        <w:spacing w:after="120"/>
        <w:rPr>
          <w:rFonts w:ascii="Cambria" w:hAnsi="Cambria"/>
          <w:sz w:val="24"/>
          <w:szCs w:val="24"/>
          <w:vertAlign w:val="superscript"/>
          <w:lang w:val="en-US"/>
        </w:rPr>
      </w:pPr>
    </w:p>
    <w:p w14:paraId="360A5D35" w14:textId="568810D5" w:rsidR="00332B24" w:rsidRPr="00760AE7" w:rsidRDefault="00332B24" w:rsidP="00332B24">
      <w:pPr>
        <w:spacing w:after="0" w:line="360" w:lineRule="auto"/>
        <w:jc w:val="both"/>
        <w:rPr>
          <w:rFonts w:ascii="Cambria" w:hAnsi="Cambria"/>
          <w:sz w:val="24"/>
          <w:szCs w:val="24"/>
          <w:lang w:val="en-US"/>
        </w:rPr>
      </w:pPr>
      <w:r w:rsidRPr="00760AE7">
        <w:rPr>
          <w:rFonts w:ascii="Cambria" w:hAnsi="Cambria"/>
          <w:sz w:val="24"/>
          <w:szCs w:val="24"/>
          <w:lang w:val="en-US"/>
        </w:rPr>
        <w:t>Meaning that the first gives E and S</w:t>
      </w:r>
      <w:r w:rsidRPr="00760AE7">
        <w:rPr>
          <w:rFonts w:ascii="Cambria" w:hAnsi="Cambria"/>
          <w:sz w:val="24"/>
          <w:szCs w:val="24"/>
          <w:vertAlign w:val="subscript"/>
          <w:lang w:val="en-US"/>
        </w:rPr>
        <w:t>s</w:t>
      </w:r>
      <w:r w:rsidRPr="00760AE7">
        <w:rPr>
          <w:rFonts w:ascii="Cambria" w:hAnsi="Cambria"/>
          <w:sz w:val="24"/>
          <w:szCs w:val="24"/>
          <w:lang w:val="en-US"/>
        </w:rPr>
        <w:t xml:space="preserve"> an</w:t>
      </w:r>
      <w:r w:rsidR="00B6040F" w:rsidRPr="00760AE7">
        <w:rPr>
          <w:rFonts w:ascii="Cambria" w:hAnsi="Cambria"/>
          <w:sz w:val="24"/>
          <w:szCs w:val="24"/>
          <w:lang w:val="en-US"/>
        </w:rPr>
        <w:t xml:space="preserve"> </w:t>
      </w:r>
      <w:proofErr w:type="gramStart"/>
      <w:r w:rsidR="00B6040F" w:rsidRPr="00760AE7">
        <w:rPr>
          <w:rFonts w:ascii="Cambria" w:hAnsi="Cambria"/>
          <w:sz w:val="24"/>
          <w:szCs w:val="24"/>
          <w:lang w:val="en-US"/>
        </w:rPr>
        <w:t xml:space="preserve">higher </w:t>
      </w:r>
      <w:r w:rsidR="002F00FD" w:rsidRPr="00760AE7">
        <w:rPr>
          <w:rFonts w:ascii="Cambria" w:hAnsi="Cambria"/>
          <w:sz w:val="24"/>
          <w:szCs w:val="24"/>
          <w:lang w:val="en-US"/>
        </w:rPr>
        <w:t>payoffs</w:t>
      </w:r>
      <w:proofErr w:type="gramEnd"/>
      <w:r w:rsidR="00B6040F" w:rsidRPr="00760AE7">
        <w:rPr>
          <w:rFonts w:ascii="Cambria" w:hAnsi="Cambria"/>
          <w:sz w:val="24"/>
          <w:szCs w:val="24"/>
          <w:lang w:val="en-US"/>
        </w:rPr>
        <w:t xml:space="preserve"> than </w:t>
      </w:r>
      <w:r w:rsidRPr="00760AE7">
        <w:rPr>
          <w:rFonts w:ascii="Cambria" w:hAnsi="Cambria"/>
          <w:sz w:val="24"/>
          <w:szCs w:val="24"/>
          <w:lang w:val="en-US"/>
        </w:rPr>
        <w:t>the latter</w:t>
      </w:r>
      <w:r w:rsidR="00EC1C9E" w:rsidRPr="00760AE7">
        <w:rPr>
          <w:rFonts w:ascii="Cambria" w:hAnsi="Cambria"/>
          <w:sz w:val="24"/>
          <w:szCs w:val="24"/>
          <w:lang w:val="en-US"/>
        </w:rPr>
        <w:t xml:space="preserve"> because the</w:t>
      </w:r>
      <w:r w:rsidR="00DC1DCE" w:rsidRPr="00760AE7">
        <w:rPr>
          <w:rFonts w:ascii="Cambria" w:hAnsi="Cambria"/>
          <w:sz w:val="24"/>
          <w:szCs w:val="24"/>
          <w:lang w:val="en-US"/>
        </w:rPr>
        <w:t xml:space="preserve"> utility deriving from</w:t>
      </w:r>
      <w:r w:rsidR="00EC1C9E" w:rsidRPr="00760AE7">
        <w:rPr>
          <w:rFonts w:ascii="Cambria" w:hAnsi="Cambria"/>
          <w:sz w:val="24"/>
          <w:szCs w:val="24"/>
          <w:lang w:val="en-US"/>
        </w:rPr>
        <w:t xml:space="preserve"> </w:t>
      </w:r>
      <w:r w:rsidR="00DC1DCE" w:rsidRPr="00760AE7">
        <w:rPr>
          <w:rFonts w:ascii="Cambria" w:hAnsi="Cambria"/>
          <w:sz w:val="24"/>
          <w:szCs w:val="24"/>
          <w:lang w:val="en-US"/>
        </w:rPr>
        <w:t>positive environmental externalities does not repay the loss of profit.</w:t>
      </w:r>
    </w:p>
    <w:p w14:paraId="45658003" w14:textId="673F07D6" w:rsidR="00EC1C9E" w:rsidRPr="00760AE7" w:rsidRDefault="00EC1C9E" w:rsidP="00010FC2">
      <w:pPr>
        <w:spacing w:after="0" w:line="360" w:lineRule="auto"/>
        <w:ind w:firstLine="708"/>
        <w:jc w:val="both"/>
        <w:rPr>
          <w:rFonts w:ascii="Cambria" w:hAnsi="Cambria"/>
          <w:sz w:val="24"/>
          <w:szCs w:val="24"/>
          <w:lang w:val="en-US"/>
        </w:rPr>
      </w:pPr>
      <w:r w:rsidRPr="00760AE7">
        <w:rPr>
          <w:rFonts w:ascii="Cambria" w:hAnsi="Cambria"/>
          <w:sz w:val="24"/>
          <w:szCs w:val="24"/>
          <w:lang w:val="en-US"/>
        </w:rPr>
        <w:t xml:space="preserve">In another </w:t>
      </w:r>
      <w:proofErr w:type="gramStart"/>
      <w:r w:rsidRPr="00760AE7">
        <w:rPr>
          <w:rFonts w:ascii="Cambria" w:hAnsi="Cambria"/>
          <w:sz w:val="24"/>
          <w:szCs w:val="24"/>
          <w:lang w:val="en-US"/>
        </w:rPr>
        <w:t>case, instead</w:t>
      </w:r>
      <w:proofErr w:type="gramEnd"/>
      <w:r w:rsidRPr="00760AE7">
        <w:rPr>
          <w:rFonts w:ascii="Cambria" w:hAnsi="Cambria"/>
          <w:sz w:val="24"/>
          <w:szCs w:val="24"/>
          <w:lang w:val="en-US"/>
        </w:rPr>
        <w:t>,</w:t>
      </w:r>
      <w:r w:rsidR="00010FC2" w:rsidRPr="00760AE7">
        <w:rPr>
          <w:rFonts w:ascii="Cambria" w:hAnsi="Cambria"/>
          <w:sz w:val="24"/>
          <w:szCs w:val="24"/>
          <w:lang w:val="en-US"/>
        </w:rPr>
        <w:t xml:space="preserve"> positive environmental </w:t>
      </w:r>
      <w:r w:rsidRPr="00760AE7">
        <w:rPr>
          <w:rFonts w:ascii="Cambria" w:hAnsi="Cambria"/>
          <w:sz w:val="24"/>
          <w:szCs w:val="24"/>
          <w:lang w:val="en-US"/>
        </w:rPr>
        <w:t>e</w:t>
      </w:r>
      <w:r w:rsidR="00DC1DCE" w:rsidRPr="00760AE7">
        <w:rPr>
          <w:rFonts w:ascii="Cambria" w:hAnsi="Cambria"/>
          <w:sz w:val="24"/>
          <w:szCs w:val="24"/>
          <w:lang w:val="en-US"/>
        </w:rPr>
        <w:t>x</w:t>
      </w:r>
      <w:r w:rsidRPr="00760AE7">
        <w:rPr>
          <w:rFonts w:ascii="Cambria" w:hAnsi="Cambria"/>
          <w:sz w:val="24"/>
          <w:szCs w:val="24"/>
          <w:lang w:val="en-US"/>
        </w:rPr>
        <w:t>ternalit</w:t>
      </w:r>
      <w:r w:rsidR="00010FC2" w:rsidRPr="00760AE7">
        <w:rPr>
          <w:rFonts w:ascii="Cambria" w:hAnsi="Cambria"/>
          <w:sz w:val="24"/>
          <w:szCs w:val="24"/>
          <w:lang w:val="en-US"/>
        </w:rPr>
        <w:t>ies</w:t>
      </w:r>
      <w:r w:rsidRPr="00760AE7">
        <w:rPr>
          <w:rFonts w:ascii="Cambria" w:hAnsi="Cambria"/>
          <w:sz w:val="24"/>
          <w:szCs w:val="24"/>
          <w:lang w:val="en-US"/>
        </w:rPr>
        <w:t xml:space="preserve"> </w:t>
      </w:r>
      <w:r w:rsidR="00010FC2" w:rsidRPr="00760AE7">
        <w:rPr>
          <w:rFonts w:ascii="Cambria" w:hAnsi="Cambria"/>
          <w:sz w:val="24"/>
          <w:szCs w:val="24"/>
          <w:lang w:val="en-US"/>
        </w:rPr>
        <w:t>are</w:t>
      </w:r>
      <w:r w:rsidRPr="00760AE7">
        <w:rPr>
          <w:rFonts w:ascii="Cambria" w:hAnsi="Cambria"/>
          <w:sz w:val="24"/>
          <w:szCs w:val="24"/>
          <w:lang w:val="en-US"/>
        </w:rPr>
        <w:t xml:space="preserve"> high enough to counterbalance the possibility of additional p</w:t>
      </w:r>
      <w:r w:rsidR="00DC1DCE" w:rsidRPr="00760AE7">
        <w:rPr>
          <w:rFonts w:ascii="Cambria" w:hAnsi="Cambria"/>
          <w:sz w:val="24"/>
          <w:szCs w:val="24"/>
          <w:lang w:val="en-US"/>
        </w:rPr>
        <w:t>ro</w:t>
      </w:r>
      <w:r w:rsidRPr="00760AE7">
        <w:rPr>
          <w:rFonts w:ascii="Cambria" w:hAnsi="Cambria"/>
          <w:sz w:val="24"/>
          <w:szCs w:val="24"/>
          <w:lang w:val="en-US"/>
        </w:rPr>
        <w:t>f</w:t>
      </w:r>
      <w:r w:rsidR="00DC1DCE" w:rsidRPr="00760AE7">
        <w:rPr>
          <w:rFonts w:ascii="Cambria" w:hAnsi="Cambria"/>
          <w:sz w:val="24"/>
          <w:szCs w:val="24"/>
          <w:lang w:val="en-US"/>
        </w:rPr>
        <w:t>i</w:t>
      </w:r>
      <w:r w:rsidRPr="00760AE7">
        <w:rPr>
          <w:rFonts w:ascii="Cambria" w:hAnsi="Cambria"/>
          <w:sz w:val="24"/>
          <w:szCs w:val="24"/>
          <w:lang w:val="en-US"/>
        </w:rPr>
        <w:t>t beyo</w:t>
      </w:r>
      <w:r w:rsidR="00DC1DCE" w:rsidRPr="00760AE7">
        <w:rPr>
          <w:rFonts w:ascii="Cambria" w:hAnsi="Cambria"/>
          <w:sz w:val="24"/>
          <w:szCs w:val="24"/>
          <w:lang w:val="en-US"/>
        </w:rPr>
        <w:t>n</w:t>
      </w:r>
      <w:r w:rsidRPr="00760AE7">
        <w:rPr>
          <w:rFonts w:ascii="Cambria" w:hAnsi="Cambria"/>
          <w:sz w:val="24"/>
          <w:szCs w:val="24"/>
          <w:lang w:val="en-US"/>
        </w:rPr>
        <w:t>d the one gra</w:t>
      </w:r>
      <w:r w:rsidR="00010FC2" w:rsidRPr="00760AE7">
        <w:rPr>
          <w:rFonts w:ascii="Cambria" w:hAnsi="Cambria"/>
          <w:sz w:val="24"/>
          <w:szCs w:val="24"/>
          <w:lang w:val="en-US"/>
        </w:rPr>
        <w:t>n</w:t>
      </w:r>
      <w:r w:rsidRPr="00760AE7">
        <w:rPr>
          <w:rFonts w:ascii="Cambria" w:hAnsi="Cambria"/>
          <w:sz w:val="24"/>
          <w:szCs w:val="24"/>
          <w:lang w:val="en-US"/>
        </w:rPr>
        <w:t>ted by respecting the X</w:t>
      </w:r>
      <w:r w:rsidR="00DC1DCE" w:rsidRPr="00760AE7">
        <w:rPr>
          <w:rFonts w:ascii="Cambria" w:hAnsi="Cambria"/>
          <w:sz w:val="24"/>
          <w:szCs w:val="24"/>
          <w:vertAlign w:val="subscript"/>
          <w:lang w:val="en-US"/>
        </w:rPr>
        <w:t>MED</w:t>
      </w:r>
      <w:r w:rsidRPr="00760AE7">
        <w:rPr>
          <w:rFonts w:ascii="Cambria" w:hAnsi="Cambria"/>
          <w:sz w:val="24"/>
          <w:szCs w:val="24"/>
          <w:lang w:val="en-US"/>
        </w:rPr>
        <w:t xml:space="preserve"> limitation of extraction</w:t>
      </w:r>
      <w:r w:rsidR="00DC1DCE" w:rsidRPr="00760AE7">
        <w:rPr>
          <w:rFonts w:ascii="Cambria" w:hAnsi="Cambria"/>
          <w:sz w:val="24"/>
          <w:szCs w:val="24"/>
          <w:lang w:val="en-US"/>
        </w:rPr>
        <w:t>. Indeed,</w:t>
      </w:r>
    </w:p>
    <w:p w14:paraId="2B2677AD" w14:textId="77777777" w:rsidR="00EC1C9E" w:rsidRPr="00760AE7" w:rsidRDefault="00EC1C9E" w:rsidP="00332B24">
      <w:pPr>
        <w:spacing w:after="0" w:line="360" w:lineRule="auto"/>
        <w:jc w:val="both"/>
        <w:rPr>
          <w:rFonts w:ascii="Cambria" w:hAnsi="Cambria"/>
          <w:sz w:val="24"/>
          <w:szCs w:val="24"/>
          <w:lang w:val="en-US"/>
        </w:rPr>
      </w:pPr>
    </w:p>
    <w:p w14:paraId="1FCBC679" w14:textId="3F23F4CD" w:rsidR="0060562D" w:rsidRPr="00760AE7" w:rsidRDefault="0060562D" w:rsidP="0060562D">
      <w:pPr>
        <w:jc w:val="center"/>
        <w:rPr>
          <w:rFonts w:ascii="Cambria" w:hAnsi="Cambria"/>
          <w:strike/>
          <w:sz w:val="24"/>
          <w:szCs w:val="24"/>
          <w:lang w:val="en-US"/>
        </w:rPr>
      </w:pPr>
      <w:r w:rsidRPr="00760AE7">
        <w:rPr>
          <w:rFonts w:ascii="Cambria" w:hAnsi="Cambria"/>
          <w:sz w:val="24"/>
          <w:szCs w:val="24"/>
          <w:lang w:val="en-US"/>
        </w:rPr>
        <w:t>z(X</w:t>
      </w:r>
      <w:r w:rsidRPr="00760AE7">
        <w:rPr>
          <w:rFonts w:ascii="Cambria" w:hAnsi="Cambria"/>
          <w:sz w:val="24"/>
          <w:szCs w:val="24"/>
          <w:vertAlign w:val="subscript"/>
          <w:lang w:val="en-US"/>
        </w:rPr>
        <w:t>MAX</w:t>
      </w:r>
      <w:r w:rsidRPr="00760AE7">
        <w:rPr>
          <w:rFonts w:ascii="Cambria" w:hAnsi="Cambria"/>
          <w:sz w:val="24"/>
          <w:szCs w:val="24"/>
          <w:lang w:val="en-US"/>
        </w:rPr>
        <w:t>-X</w:t>
      </w:r>
      <w:r w:rsidRPr="00760AE7">
        <w:rPr>
          <w:rFonts w:ascii="Cambria" w:hAnsi="Cambria"/>
          <w:sz w:val="24"/>
          <w:szCs w:val="24"/>
          <w:vertAlign w:val="subscript"/>
          <w:lang w:val="en-US"/>
        </w:rPr>
        <w:t>MED</w:t>
      </w:r>
      <w:r w:rsidRPr="00760AE7">
        <w:rPr>
          <w:rFonts w:ascii="Cambria" w:hAnsi="Cambria"/>
          <w:sz w:val="24"/>
          <w:szCs w:val="24"/>
          <w:lang w:val="en-US"/>
        </w:rPr>
        <w:t>) &lt; (X</w:t>
      </w:r>
      <w:r w:rsidRPr="00760AE7">
        <w:rPr>
          <w:rFonts w:ascii="Cambria" w:hAnsi="Cambria"/>
          <w:sz w:val="24"/>
          <w:szCs w:val="24"/>
          <w:vertAlign w:val="subscript"/>
          <w:lang w:val="en-US"/>
        </w:rPr>
        <w:t>MAX</w:t>
      </w:r>
      <w:r w:rsidRPr="00760AE7">
        <w:rPr>
          <w:rFonts w:ascii="Cambria" w:hAnsi="Cambria"/>
          <w:sz w:val="24"/>
          <w:szCs w:val="24"/>
          <w:lang w:val="en-US"/>
        </w:rPr>
        <w:t xml:space="preserve"> –X</w:t>
      </w:r>
      <w:r w:rsidRPr="00760AE7">
        <w:rPr>
          <w:rFonts w:ascii="Cambria Math" w:eastAsia="Cambria Math" w:hAnsi="Cambria Math" w:cs="Cambria Math"/>
          <w:sz w:val="24"/>
          <w:szCs w:val="24"/>
          <w:vertAlign w:val="subscript"/>
          <w:lang w:val="en-US"/>
        </w:rPr>
        <w:t>MED</w:t>
      </w:r>
      <w:r w:rsidRPr="00760AE7">
        <w:rPr>
          <w:rFonts w:ascii="Cambria" w:hAnsi="Cambria"/>
          <w:sz w:val="24"/>
          <w:szCs w:val="24"/>
          <w:lang w:val="en-US"/>
        </w:rPr>
        <w:t>)</w:t>
      </w:r>
      <w:r w:rsidRPr="00760AE7">
        <w:rPr>
          <w:rFonts w:ascii="Cambria" w:hAnsi="Cambria"/>
          <w:sz w:val="24"/>
          <w:szCs w:val="24"/>
          <w:vertAlign w:val="superscript"/>
          <w:lang w:val="en-US"/>
        </w:rPr>
        <w:t xml:space="preserve">1/2  </w:t>
      </w:r>
    </w:p>
    <w:p w14:paraId="6789C11C" w14:textId="77777777" w:rsidR="0060562D" w:rsidRPr="00760AE7" w:rsidRDefault="0060562D" w:rsidP="0060562D">
      <w:pPr>
        <w:spacing w:line="360" w:lineRule="auto"/>
        <w:jc w:val="center"/>
        <w:rPr>
          <w:rFonts w:ascii="Cambria" w:hAnsi="Cambria"/>
          <w:sz w:val="24"/>
          <w:szCs w:val="24"/>
          <w:lang w:val="en-US"/>
        </w:rPr>
      </w:pPr>
      <w:r w:rsidRPr="00760AE7">
        <w:rPr>
          <w:rFonts w:ascii="Cambria" w:hAnsi="Cambria"/>
          <w:sz w:val="24"/>
          <w:szCs w:val="24"/>
          <w:lang w:val="en-US"/>
        </w:rPr>
        <w:t xml:space="preserve">so that </w:t>
      </w:r>
    </w:p>
    <w:p w14:paraId="2AC22F02" w14:textId="03FC4656" w:rsidR="0060562D" w:rsidRPr="00760AE7" w:rsidRDefault="00000000" w:rsidP="0060562D">
      <w:pPr>
        <w:jc w:val="center"/>
        <w:rPr>
          <w:rFonts w:ascii="Cambria" w:hAnsi="Cambria"/>
          <w:sz w:val="24"/>
          <w:szCs w:val="24"/>
          <w:vertAlign w:val="superscript"/>
          <w:lang w:val="en-US"/>
        </w:rPr>
      </w:pPr>
      <m:oMath>
        <m:f>
          <m:fPr>
            <m:ctrlPr>
              <w:rPr>
                <w:rFonts w:ascii="Cambria Math" w:hAnsi="Cambria Math"/>
                <w:i/>
                <w:sz w:val="24"/>
                <w:szCs w:val="24"/>
              </w:rPr>
            </m:ctrlPr>
          </m:fPr>
          <m:num>
            <m:r>
              <w:rPr>
                <w:rFonts w:ascii="Cambria Math" w:hAnsi="Cambria Math"/>
                <w:sz w:val="24"/>
                <w:szCs w:val="24"/>
                <w:lang w:val="en-US"/>
              </w:rPr>
              <m:t>1</m:t>
            </m:r>
          </m:num>
          <m:den>
            <m:r>
              <w:rPr>
                <w:rFonts w:ascii="Cambria Math" w:hAnsi="Cambria Math"/>
                <w:sz w:val="24"/>
                <w:szCs w:val="24"/>
                <w:lang w:val="en-US"/>
              </w:rPr>
              <m:t>2</m:t>
            </m:r>
          </m:den>
        </m:f>
      </m:oMath>
      <w:r w:rsidR="0060562D" w:rsidRPr="00760AE7">
        <w:rPr>
          <w:rFonts w:ascii="Cambria" w:hAnsi="Cambria"/>
          <w:sz w:val="24"/>
          <w:szCs w:val="24"/>
          <w:lang w:val="en-US"/>
        </w:rPr>
        <w:t>qX</w:t>
      </w:r>
      <w:r w:rsidR="0060562D" w:rsidRPr="00760AE7">
        <w:rPr>
          <w:rFonts w:ascii="Cambria" w:hAnsi="Cambria"/>
          <w:sz w:val="24"/>
          <w:szCs w:val="24"/>
          <w:vertAlign w:val="subscript"/>
          <w:lang w:val="en-US"/>
        </w:rPr>
        <w:t xml:space="preserve">MED </w:t>
      </w:r>
      <w:r w:rsidR="0060562D" w:rsidRPr="00760AE7">
        <w:rPr>
          <w:rFonts w:ascii="Cambria" w:hAnsi="Cambria"/>
          <w:sz w:val="24"/>
          <w:szCs w:val="24"/>
          <w:lang w:val="en-US"/>
        </w:rPr>
        <w:t>+ z(X</w:t>
      </w:r>
      <w:r w:rsidR="0060562D" w:rsidRPr="00760AE7">
        <w:rPr>
          <w:rFonts w:ascii="Cambria" w:hAnsi="Cambria"/>
          <w:sz w:val="24"/>
          <w:szCs w:val="24"/>
          <w:vertAlign w:val="subscript"/>
          <w:lang w:val="en-US"/>
        </w:rPr>
        <w:t>MAX</w:t>
      </w:r>
      <w:r w:rsidR="0060562D" w:rsidRPr="00760AE7">
        <w:rPr>
          <w:rFonts w:ascii="Cambria" w:hAnsi="Cambria"/>
          <w:sz w:val="24"/>
          <w:szCs w:val="24"/>
          <w:lang w:val="en-US"/>
        </w:rPr>
        <w:t>-</w:t>
      </w:r>
      <w:proofErr w:type="gramStart"/>
      <w:r w:rsidR="0060562D" w:rsidRPr="00760AE7">
        <w:rPr>
          <w:rFonts w:ascii="Cambria" w:hAnsi="Cambria"/>
          <w:sz w:val="24"/>
          <w:szCs w:val="24"/>
          <w:lang w:val="en-US"/>
        </w:rPr>
        <w:t>X</w:t>
      </w:r>
      <w:r w:rsidR="0060562D" w:rsidRPr="00760AE7">
        <w:rPr>
          <w:rFonts w:ascii="Cambria" w:hAnsi="Cambria"/>
          <w:sz w:val="24"/>
          <w:szCs w:val="24"/>
          <w:vertAlign w:val="subscript"/>
          <w:lang w:val="en-US"/>
        </w:rPr>
        <w:t>MED</w:t>
      </w:r>
      <w:r w:rsidR="0060562D" w:rsidRPr="00760AE7">
        <w:rPr>
          <w:rFonts w:ascii="Cambria" w:hAnsi="Cambria"/>
          <w:sz w:val="24"/>
          <w:szCs w:val="24"/>
          <w:lang w:val="en-US"/>
        </w:rPr>
        <w:t>)</w:t>
      </w:r>
      <w:r w:rsidR="0060562D" w:rsidRPr="00760AE7">
        <w:rPr>
          <w:rFonts w:ascii="Cambria" w:hAnsi="Cambria"/>
          <w:sz w:val="24"/>
          <w:szCs w:val="24"/>
          <w:vertAlign w:val="superscript"/>
          <w:lang w:val="en-US"/>
        </w:rPr>
        <w:t xml:space="preserve">  </w:t>
      </w:r>
      <w:r w:rsidR="0060562D" w:rsidRPr="00760AE7">
        <w:rPr>
          <w:rFonts w:ascii="Cambria" w:hAnsi="Cambria"/>
          <w:sz w:val="24"/>
          <w:szCs w:val="24"/>
          <w:lang w:val="en-US"/>
        </w:rPr>
        <w:t>&lt;</w:t>
      </w:r>
      <w:proofErr w:type="gramEnd"/>
      <w:r w:rsidR="0060562D" w:rsidRPr="00760AE7">
        <w:rPr>
          <w:rFonts w:ascii="Cambria" w:hAnsi="Cambria"/>
          <w:sz w:val="24"/>
          <w:szCs w:val="24"/>
          <w:lang w:val="en-US"/>
        </w:rPr>
        <w:t xml:space="preserve"> </w:t>
      </w:r>
      <m:oMath>
        <m:f>
          <m:fPr>
            <m:ctrlPr>
              <w:rPr>
                <w:rFonts w:ascii="Cambria Math" w:hAnsi="Cambria Math"/>
                <w:i/>
                <w:sz w:val="24"/>
                <w:szCs w:val="24"/>
              </w:rPr>
            </m:ctrlPr>
          </m:fPr>
          <m:num>
            <m:r>
              <w:rPr>
                <w:rFonts w:ascii="Cambria Math" w:hAnsi="Cambria Math"/>
                <w:sz w:val="24"/>
                <w:szCs w:val="24"/>
                <w:lang w:val="en-US"/>
              </w:rPr>
              <m:t>1</m:t>
            </m:r>
          </m:num>
          <m:den>
            <m:r>
              <w:rPr>
                <w:rFonts w:ascii="Cambria Math" w:hAnsi="Cambria Math"/>
                <w:sz w:val="24"/>
                <w:szCs w:val="24"/>
                <w:lang w:val="en-US"/>
              </w:rPr>
              <m:t>2</m:t>
            </m:r>
          </m:den>
        </m:f>
      </m:oMath>
      <w:r w:rsidR="00251AD5" w:rsidRPr="00760AE7">
        <w:rPr>
          <w:rFonts w:ascii="Cambria" w:hAnsi="Cambria"/>
          <w:sz w:val="24"/>
          <w:szCs w:val="24"/>
          <w:lang w:val="en-US"/>
        </w:rPr>
        <w:t>qX</w:t>
      </w:r>
      <w:r w:rsidR="00251AD5" w:rsidRPr="00760AE7">
        <w:rPr>
          <w:rFonts w:ascii="Cambria" w:hAnsi="Cambria"/>
          <w:sz w:val="24"/>
          <w:szCs w:val="24"/>
          <w:vertAlign w:val="subscript"/>
          <w:lang w:val="en-US"/>
        </w:rPr>
        <w:t>MED</w:t>
      </w:r>
      <w:r w:rsidR="0060562D" w:rsidRPr="00760AE7">
        <w:rPr>
          <w:rFonts w:ascii="Cambria" w:hAnsi="Cambria"/>
          <w:sz w:val="24"/>
          <w:szCs w:val="24"/>
          <w:vertAlign w:val="subscript"/>
          <w:lang w:val="en-US"/>
        </w:rPr>
        <w:t xml:space="preserve"> </w:t>
      </w:r>
      <w:r w:rsidR="0060562D" w:rsidRPr="00760AE7">
        <w:rPr>
          <w:rFonts w:ascii="Cambria" w:hAnsi="Cambria"/>
          <w:sz w:val="24"/>
          <w:szCs w:val="24"/>
          <w:lang w:val="en-US"/>
        </w:rPr>
        <w:t>+ (X</w:t>
      </w:r>
      <w:r w:rsidR="0060562D" w:rsidRPr="00760AE7">
        <w:rPr>
          <w:rFonts w:ascii="Cambria" w:hAnsi="Cambria"/>
          <w:sz w:val="24"/>
          <w:szCs w:val="24"/>
          <w:vertAlign w:val="subscript"/>
          <w:lang w:val="en-US"/>
        </w:rPr>
        <w:t>MAX</w:t>
      </w:r>
      <w:r w:rsidR="0060562D" w:rsidRPr="00760AE7">
        <w:rPr>
          <w:rFonts w:ascii="Cambria" w:hAnsi="Cambria"/>
          <w:sz w:val="24"/>
          <w:szCs w:val="24"/>
          <w:lang w:val="en-US"/>
        </w:rPr>
        <w:t xml:space="preserve"> –X</w:t>
      </w:r>
      <w:r w:rsidR="0060562D" w:rsidRPr="00760AE7">
        <w:rPr>
          <w:rFonts w:ascii="Cambria Math" w:eastAsia="Cambria Math" w:hAnsi="Cambria Math" w:cs="Cambria Math"/>
          <w:sz w:val="24"/>
          <w:szCs w:val="24"/>
          <w:vertAlign w:val="subscript"/>
          <w:lang w:val="en-US"/>
        </w:rPr>
        <w:t>MED</w:t>
      </w:r>
      <w:r w:rsidR="0060562D" w:rsidRPr="00760AE7">
        <w:rPr>
          <w:rFonts w:ascii="Cambria" w:hAnsi="Cambria"/>
          <w:sz w:val="24"/>
          <w:szCs w:val="24"/>
          <w:lang w:val="en-US"/>
        </w:rPr>
        <w:t>)</w:t>
      </w:r>
      <w:r w:rsidR="0060562D" w:rsidRPr="00760AE7">
        <w:rPr>
          <w:rFonts w:ascii="Cambria" w:hAnsi="Cambria"/>
          <w:sz w:val="24"/>
          <w:szCs w:val="24"/>
          <w:vertAlign w:val="superscript"/>
          <w:lang w:val="en-US"/>
        </w:rPr>
        <w:t>1/2</w:t>
      </w:r>
    </w:p>
    <w:p w14:paraId="698418AE" w14:textId="1A49FCB5" w:rsidR="003039A8" w:rsidRPr="00760AE7" w:rsidRDefault="003039A8" w:rsidP="003039A8">
      <w:pPr>
        <w:spacing w:after="0" w:line="360" w:lineRule="auto"/>
        <w:jc w:val="both"/>
        <w:rPr>
          <w:rFonts w:ascii="Cambria" w:hAnsi="Cambria"/>
          <w:sz w:val="24"/>
          <w:szCs w:val="24"/>
          <w:lang w:val="en-US"/>
        </w:rPr>
      </w:pPr>
      <w:r w:rsidRPr="00760AE7">
        <w:rPr>
          <w:rFonts w:ascii="Cambria" w:hAnsi="Cambria"/>
          <w:sz w:val="24"/>
          <w:szCs w:val="24"/>
          <w:lang w:val="en-US"/>
        </w:rPr>
        <w:t>meaning that (X</w:t>
      </w:r>
      <w:r w:rsidRPr="00760AE7">
        <w:rPr>
          <w:rFonts w:ascii="Cambria" w:hAnsi="Cambria"/>
          <w:sz w:val="24"/>
          <w:szCs w:val="24"/>
          <w:vertAlign w:val="subscript"/>
          <w:lang w:val="en-US"/>
        </w:rPr>
        <w:t>MED</w:t>
      </w:r>
      <w:r w:rsidRPr="00760AE7">
        <w:rPr>
          <w:rFonts w:ascii="Cambria" w:hAnsi="Cambria"/>
          <w:sz w:val="24"/>
          <w:szCs w:val="24"/>
          <w:lang w:val="en-US"/>
        </w:rPr>
        <w:t>, X</w:t>
      </w:r>
      <w:r w:rsidRPr="00760AE7">
        <w:rPr>
          <w:rFonts w:ascii="Cambria" w:hAnsi="Cambria"/>
          <w:sz w:val="24"/>
          <w:szCs w:val="24"/>
          <w:vertAlign w:val="subscript"/>
          <w:lang w:val="en-US"/>
        </w:rPr>
        <w:t>MED</w:t>
      </w:r>
      <w:r w:rsidRPr="00760AE7">
        <w:rPr>
          <w:rFonts w:ascii="Cambria" w:hAnsi="Cambria"/>
          <w:sz w:val="24"/>
          <w:szCs w:val="24"/>
          <w:lang w:val="en-US"/>
        </w:rPr>
        <w:t xml:space="preserve">) corresponding to (e, e-gf, </w:t>
      </w:r>
      <w:proofErr w:type="spellStart"/>
      <w:r w:rsidRPr="00760AE7">
        <w:rPr>
          <w:rFonts w:ascii="Cambria" w:hAnsi="Cambria"/>
          <w:sz w:val="24"/>
          <w:szCs w:val="24"/>
          <w:lang w:val="en-US"/>
        </w:rPr>
        <w:t>gf</w:t>
      </w:r>
      <w:r w:rsidRPr="00760AE7">
        <w:rPr>
          <w:rFonts w:ascii="Cambria" w:hAnsi="Cambria"/>
          <w:sz w:val="24"/>
          <w:szCs w:val="24"/>
          <w:vertAlign w:val="subscript"/>
          <w:lang w:val="en-US"/>
        </w:rPr>
        <w:t>E</w:t>
      </w:r>
      <w:proofErr w:type="spellEnd"/>
      <w:r w:rsidRPr="00760AE7">
        <w:rPr>
          <w:rFonts w:ascii="Cambria" w:hAnsi="Cambria"/>
          <w:sz w:val="24"/>
          <w:szCs w:val="24"/>
          <w:lang w:val="en-US"/>
        </w:rPr>
        <w:t>) gives E and S</w:t>
      </w:r>
      <w:r w:rsidRPr="00760AE7">
        <w:rPr>
          <w:rFonts w:ascii="Cambria" w:hAnsi="Cambria"/>
          <w:sz w:val="24"/>
          <w:szCs w:val="24"/>
          <w:vertAlign w:val="subscript"/>
          <w:lang w:val="en-US"/>
        </w:rPr>
        <w:t>s</w:t>
      </w:r>
      <w:r w:rsidRPr="00760AE7">
        <w:rPr>
          <w:rFonts w:ascii="Cambria" w:hAnsi="Cambria"/>
          <w:sz w:val="24"/>
          <w:szCs w:val="24"/>
          <w:lang w:val="en-US"/>
        </w:rPr>
        <w:t xml:space="preserve"> an higher utility </w:t>
      </w:r>
      <w:r w:rsidR="00037266" w:rsidRPr="00760AE7">
        <w:rPr>
          <w:rFonts w:ascii="Cambria" w:hAnsi="Cambria"/>
          <w:sz w:val="24"/>
          <w:szCs w:val="24"/>
          <w:lang w:val="en-US"/>
        </w:rPr>
        <w:t>than (</w:t>
      </w:r>
      <w:r w:rsidRPr="00760AE7">
        <w:rPr>
          <w:rFonts w:ascii="Cambria" w:hAnsi="Cambria"/>
          <w:sz w:val="24"/>
          <w:szCs w:val="24"/>
          <w:lang w:val="en-US"/>
        </w:rPr>
        <w:t>X</w:t>
      </w:r>
      <w:r w:rsidRPr="00760AE7">
        <w:rPr>
          <w:rFonts w:ascii="Cambria" w:hAnsi="Cambria"/>
          <w:sz w:val="24"/>
          <w:szCs w:val="24"/>
          <w:vertAlign w:val="subscript"/>
          <w:lang w:val="en-US"/>
        </w:rPr>
        <w:t>MED</w:t>
      </w:r>
      <w:r w:rsidRPr="00760AE7">
        <w:rPr>
          <w:rFonts w:ascii="Cambria" w:hAnsi="Cambria"/>
          <w:sz w:val="24"/>
          <w:szCs w:val="24"/>
          <w:lang w:val="en-US"/>
        </w:rPr>
        <w:t>, X</w:t>
      </w:r>
      <w:r w:rsidRPr="00760AE7">
        <w:rPr>
          <w:rFonts w:ascii="Cambria" w:hAnsi="Cambria"/>
          <w:sz w:val="24"/>
          <w:szCs w:val="24"/>
          <w:vertAlign w:val="subscript"/>
          <w:lang w:val="en-US"/>
        </w:rPr>
        <w:t>MAX</w:t>
      </w:r>
      <w:r w:rsidRPr="00760AE7">
        <w:rPr>
          <w:rFonts w:ascii="Cambria" w:hAnsi="Cambria"/>
          <w:sz w:val="24"/>
          <w:szCs w:val="24"/>
          <w:lang w:val="en-US"/>
        </w:rPr>
        <w:t xml:space="preserve">) corresponding to (e, e-gf, </w:t>
      </w:r>
      <w:proofErr w:type="spellStart"/>
      <w:r w:rsidRPr="00760AE7">
        <w:rPr>
          <w:rFonts w:ascii="Cambria" w:hAnsi="Cambria"/>
          <w:sz w:val="24"/>
          <w:szCs w:val="24"/>
          <w:lang w:val="en-US"/>
        </w:rPr>
        <w:t>nf</w:t>
      </w:r>
      <w:r w:rsidRPr="00760AE7">
        <w:rPr>
          <w:rFonts w:ascii="Cambria" w:hAnsi="Cambria"/>
          <w:sz w:val="24"/>
          <w:szCs w:val="24"/>
          <w:vertAlign w:val="subscript"/>
          <w:lang w:val="en-US"/>
        </w:rPr>
        <w:t>E</w:t>
      </w:r>
      <w:proofErr w:type="spellEnd"/>
      <w:r w:rsidRPr="00760AE7">
        <w:rPr>
          <w:rFonts w:ascii="Cambria" w:hAnsi="Cambria"/>
          <w:sz w:val="24"/>
          <w:szCs w:val="24"/>
          <w:lang w:val="en-US"/>
        </w:rPr>
        <w:t xml:space="preserve">). </w:t>
      </w:r>
      <w:r w:rsidR="00AE19D3" w:rsidRPr="00760AE7">
        <w:rPr>
          <w:rFonts w:ascii="Cambria" w:hAnsi="Cambria"/>
          <w:sz w:val="24"/>
          <w:szCs w:val="24"/>
          <w:lang w:val="en-US"/>
        </w:rPr>
        <w:t>Indeed, the former is an equilibrium outcome of the game (see below).</w:t>
      </w:r>
    </w:p>
    <w:p w14:paraId="4071016A" w14:textId="4E976E56" w:rsidR="009318BF" w:rsidRPr="00760AE7" w:rsidRDefault="00755993" w:rsidP="00037266">
      <w:pPr>
        <w:spacing w:line="360" w:lineRule="auto"/>
        <w:ind w:firstLine="708"/>
        <w:jc w:val="both"/>
        <w:rPr>
          <w:rFonts w:ascii="Cambria" w:hAnsi="Cambria"/>
          <w:sz w:val="24"/>
          <w:szCs w:val="24"/>
          <w:lang w:val="en-US"/>
        </w:rPr>
      </w:pPr>
      <w:r w:rsidRPr="00760AE7">
        <w:rPr>
          <w:rFonts w:ascii="Cambria" w:hAnsi="Cambria"/>
          <w:sz w:val="24"/>
          <w:szCs w:val="24"/>
          <w:lang w:val="en-US"/>
        </w:rPr>
        <w:lastRenderedPageBreak/>
        <w:t xml:space="preserve">Analogous inequalities can explain </w:t>
      </w:r>
      <w:r w:rsidR="00621123" w:rsidRPr="00760AE7">
        <w:rPr>
          <w:rFonts w:ascii="Cambria" w:hAnsi="Cambria"/>
          <w:sz w:val="24"/>
          <w:szCs w:val="24"/>
          <w:lang w:val="en-US"/>
        </w:rPr>
        <w:t xml:space="preserve">the payoffs’ ordinal properties in each cell. For instance, </w:t>
      </w:r>
      <w:r w:rsidR="00081496" w:rsidRPr="00760AE7">
        <w:rPr>
          <w:rFonts w:ascii="Cambria" w:hAnsi="Cambria"/>
          <w:sz w:val="24"/>
          <w:szCs w:val="24"/>
          <w:lang w:val="en-US"/>
        </w:rPr>
        <w:t xml:space="preserve">taking </w:t>
      </w:r>
      <w:r w:rsidR="00AE00D3" w:rsidRPr="00760AE7">
        <w:rPr>
          <w:rFonts w:ascii="Cambria" w:hAnsi="Cambria"/>
          <w:sz w:val="24"/>
          <w:szCs w:val="24"/>
          <w:lang w:val="en-US"/>
        </w:rPr>
        <w:t>E’s payoff for (X</w:t>
      </w:r>
      <w:r w:rsidR="00AE00D3" w:rsidRPr="00760AE7">
        <w:rPr>
          <w:rFonts w:ascii="Cambria" w:hAnsi="Cambria"/>
          <w:sz w:val="24"/>
          <w:szCs w:val="24"/>
          <w:vertAlign w:val="subscript"/>
          <w:lang w:val="en-US"/>
        </w:rPr>
        <w:t>MIN</w:t>
      </w:r>
      <w:r w:rsidR="00AE00D3" w:rsidRPr="00760AE7">
        <w:rPr>
          <w:rFonts w:ascii="Cambria" w:hAnsi="Cambria"/>
          <w:sz w:val="24"/>
          <w:szCs w:val="24"/>
          <w:lang w:val="en-US"/>
        </w:rPr>
        <w:t>, X</w:t>
      </w:r>
      <w:r w:rsidR="00AE00D3" w:rsidRPr="00760AE7">
        <w:rPr>
          <w:rFonts w:ascii="Cambria" w:hAnsi="Cambria"/>
          <w:sz w:val="24"/>
          <w:szCs w:val="24"/>
          <w:vertAlign w:val="subscript"/>
          <w:lang w:val="en-US"/>
        </w:rPr>
        <w:t>MED</w:t>
      </w:r>
      <w:r w:rsidR="00AE00D3" w:rsidRPr="00760AE7">
        <w:rPr>
          <w:rFonts w:ascii="Cambria" w:hAnsi="Cambria"/>
          <w:sz w:val="24"/>
          <w:szCs w:val="24"/>
          <w:lang w:val="en-US"/>
        </w:rPr>
        <w:t xml:space="preserve">) corresponding to (e, e-sf, </w:t>
      </w:r>
      <w:proofErr w:type="spellStart"/>
      <w:r w:rsidR="00AE00D3" w:rsidRPr="00760AE7">
        <w:rPr>
          <w:rFonts w:ascii="Cambria" w:hAnsi="Cambria"/>
          <w:sz w:val="24"/>
          <w:szCs w:val="24"/>
          <w:lang w:val="en-US"/>
        </w:rPr>
        <w:t>gf</w:t>
      </w:r>
      <w:r w:rsidR="00AE00D3" w:rsidRPr="00760AE7">
        <w:rPr>
          <w:rFonts w:ascii="Cambria" w:hAnsi="Cambria"/>
          <w:sz w:val="24"/>
          <w:szCs w:val="24"/>
          <w:vertAlign w:val="subscript"/>
          <w:lang w:val="en-US"/>
        </w:rPr>
        <w:t>E</w:t>
      </w:r>
      <w:proofErr w:type="spellEnd"/>
      <w:r w:rsidR="00AE00D3" w:rsidRPr="00760AE7">
        <w:rPr>
          <w:rFonts w:ascii="Cambria" w:hAnsi="Cambria"/>
          <w:sz w:val="24"/>
          <w:szCs w:val="24"/>
          <w:lang w:val="en-US"/>
        </w:rPr>
        <w:t xml:space="preserve">) and </w:t>
      </w:r>
      <w:r w:rsidR="00757AA1" w:rsidRPr="00760AE7">
        <w:rPr>
          <w:rFonts w:ascii="Cambria" w:hAnsi="Cambria"/>
          <w:sz w:val="24"/>
          <w:szCs w:val="24"/>
          <w:lang w:val="en-US"/>
        </w:rPr>
        <w:t xml:space="preserve">for </w:t>
      </w:r>
      <w:r w:rsidR="00AE00D3" w:rsidRPr="00760AE7">
        <w:rPr>
          <w:rFonts w:ascii="Cambria" w:hAnsi="Cambria"/>
          <w:sz w:val="24"/>
          <w:szCs w:val="24"/>
          <w:lang w:val="en-US"/>
        </w:rPr>
        <w:t>(X</w:t>
      </w:r>
      <w:r w:rsidR="00AE00D3" w:rsidRPr="00760AE7">
        <w:rPr>
          <w:rFonts w:ascii="Cambria" w:hAnsi="Cambria"/>
          <w:sz w:val="24"/>
          <w:szCs w:val="24"/>
          <w:vertAlign w:val="subscript"/>
          <w:lang w:val="en-US"/>
        </w:rPr>
        <w:t>MIN</w:t>
      </w:r>
      <w:r w:rsidR="00AE00D3" w:rsidRPr="00760AE7">
        <w:rPr>
          <w:rFonts w:ascii="Cambria" w:hAnsi="Cambria"/>
          <w:sz w:val="24"/>
          <w:szCs w:val="24"/>
          <w:lang w:val="en-US"/>
        </w:rPr>
        <w:t>, X</w:t>
      </w:r>
      <w:r w:rsidR="00F248E5" w:rsidRPr="00760AE7">
        <w:rPr>
          <w:rFonts w:ascii="Cambria" w:hAnsi="Cambria"/>
          <w:sz w:val="24"/>
          <w:szCs w:val="24"/>
          <w:vertAlign w:val="subscript"/>
          <w:lang w:val="en-US"/>
        </w:rPr>
        <w:t>MIN</w:t>
      </w:r>
      <w:r w:rsidR="00AE00D3" w:rsidRPr="00760AE7">
        <w:rPr>
          <w:rFonts w:ascii="Cambria" w:hAnsi="Cambria"/>
          <w:sz w:val="24"/>
          <w:szCs w:val="24"/>
          <w:lang w:val="en-US"/>
        </w:rPr>
        <w:t xml:space="preserve">) corresponding to (e, e-sf, </w:t>
      </w:r>
      <w:proofErr w:type="spellStart"/>
      <w:r w:rsidR="00F248E5" w:rsidRPr="00760AE7">
        <w:rPr>
          <w:rFonts w:ascii="Cambria" w:hAnsi="Cambria"/>
          <w:sz w:val="24"/>
          <w:szCs w:val="24"/>
          <w:lang w:val="en-US"/>
        </w:rPr>
        <w:t>s</w:t>
      </w:r>
      <w:r w:rsidR="00AE00D3" w:rsidRPr="00760AE7">
        <w:rPr>
          <w:rFonts w:ascii="Cambria" w:hAnsi="Cambria"/>
          <w:sz w:val="24"/>
          <w:szCs w:val="24"/>
          <w:lang w:val="en-US"/>
        </w:rPr>
        <w:t>f</w:t>
      </w:r>
      <w:r w:rsidR="00AE00D3" w:rsidRPr="00760AE7">
        <w:rPr>
          <w:rFonts w:ascii="Cambria" w:hAnsi="Cambria"/>
          <w:sz w:val="24"/>
          <w:szCs w:val="24"/>
          <w:vertAlign w:val="subscript"/>
          <w:lang w:val="en-US"/>
        </w:rPr>
        <w:t>E</w:t>
      </w:r>
      <w:proofErr w:type="spellEnd"/>
      <w:r w:rsidR="00AE00D3" w:rsidRPr="00760AE7">
        <w:rPr>
          <w:rFonts w:ascii="Cambria" w:hAnsi="Cambria"/>
          <w:sz w:val="24"/>
          <w:szCs w:val="24"/>
          <w:lang w:val="en-US"/>
        </w:rPr>
        <w:t>), we have tha</w:t>
      </w:r>
      <w:r w:rsidR="009318BF" w:rsidRPr="00760AE7">
        <w:rPr>
          <w:rFonts w:ascii="Cambria" w:hAnsi="Cambria"/>
          <w:sz w:val="24"/>
          <w:szCs w:val="24"/>
          <w:lang w:val="en-US"/>
        </w:rPr>
        <w:t xml:space="preserve">t, since the extra-profit gained by selling wood </w:t>
      </w:r>
      <w:r w:rsidR="00DD45F0" w:rsidRPr="00760AE7">
        <w:rPr>
          <w:rFonts w:ascii="Cambria" w:hAnsi="Cambria"/>
          <w:sz w:val="24"/>
          <w:szCs w:val="24"/>
          <w:lang w:val="en-US"/>
        </w:rPr>
        <w:t>i</w:t>
      </w:r>
      <w:r w:rsidR="009318BF" w:rsidRPr="00760AE7">
        <w:rPr>
          <w:rFonts w:ascii="Cambria" w:hAnsi="Cambria"/>
          <w:sz w:val="24"/>
          <w:szCs w:val="24"/>
          <w:lang w:val="en-US"/>
        </w:rPr>
        <w:t xml:space="preserve">n the secondary market outweighs the marginally decreasing utility </w:t>
      </w:r>
      <w:r w:rsidR="00DD45F0" w:rsidRPr="00760AE7">
        <w:rPr>
          <w:rFonts w:ascii="Cambria" w:hAnsi="Cambria"/>
          <w:sz w:val="24"/>
          <w:szCs w:val="24"/>
          <w:lang w:val="en-US"/>
        </w:rPr>
        <w:t>deriving f</w:t>
      </w:r>
      <w:r w:rsidR="009318BF" w:rsidRPr="00760AE7">
        <w:rPr>
          <w:rFonts w:ascii="Cambria" w:hAnsi="Cambria"/>
          <w:sz w:val="24"/>
          <w:szCs w:val="24"/>
          <w:lang w:val="en-US"/>
        </w:rPr>
        <w:t>r</w:t>
      </w:r>
      <w:r w:rsidR="00DD45F0" w:rsidRPr="00760AE7">
        <w:rPr>
          <w:rFonts w:ascii="Cambria" w:hAnsi="Cambria"/>
          <w:sz w:val="24"/>
          <w:szCs w:val="24"/>
          <w:lang w:val="en-US"/>
        </w:rPr>
        <w:t>om</w:t>
      </w:r>
      <w:r w:rsidR="009318BF" w:rsidRPr="00760AE7">
        <w:rPr>
          <w:rFonts w:ascii="Cambria" w:hAnsi="Cambria"/>
          <w:sz w:val="24"/>
          <w:szCs w:val="24"/>
          <w:lang w:val="en-US"/>
        </w:rPr>
        <w:t xml:space="preserve"> increasing externality, </w:t>
      </w:r>
      <w:r w:rsidR="00305255" w:rsidRPr="00760AE7">
        <w:rPr>
          <w:rFonts w:ascii="Cambria" w:hAnsi="Cambria"/>
          <w:sz w:val="24"/>
          <w:szCs w:val="24"/>
          <w:lang w:val="en-US"/>
        </w:rPr>
        <w:t xml:space="preserve">the following condition </w:t>
      </w:r>
      <w:r w:rsidR="00390A7D" w:rsidRPr="00760AE7">
        <w:rPr>
          <w:rFonts w:ascii="Cambria" w:hAnsi="Cambria"/>
          <w:sz w:val="24"/>
          <w:szCs w:val="24"/>
          <w:lang w:val="en-US"/>
        </w:rPr>
        <w:t>holds:</w:t>
      </w:r>
    </w:p>
    <w:p w14:paraId="2F876A66" w14:textId="7B3AABF0" w:rsidR="008D121A" w:rsidRPr="00760AE7" w:rsidRDefault="009318BF" w:rsidP="008D121A">
      <w:pPr>
        <w:jc w:val="center"/>
        <w:rPr>
          <w:rFonts w:ascii="Cambria" w:hAnsi="Cambria"/>
          <w:sz w:val="24"/>
          <w:szCs w:val="24"/>
          <w:lang w:val="en-US"/>
        </w:rPr>
      </w:pPr>
      <w:r w:rsidRPr="00760AE7">
        <w:rPr>
          <w:rFonts w:ascii="Cambria" w:hAnsi="Cambria"/>
          <w:sz w:val="24"/>
          <w:szCs w:val="24"/>
          <w:lang w:val="en-US"/>
        </w:rPr>
        <w:t>z(X</w:t>
      </w:r>
      <w:r w:rsidRPr="00760AE7">
        <w:rPr>
          <w:rFonts w:ascii="Cambria" w:hAnsi="Cambria"/>
          <w:sz w:val="24"/>
          <w:szCs w:val="24"/>
          <w:vertAlign w:val="subscript"/>
          <w:lang w:val="en-US"/>
        </w:rPr>
        <w:t>MED</w:t>
      </w:r>
      <w:r w:rsidRPr="00760AE7">
        <w:rPr>
          <w:rFonts w:ascii="Cambria" w:hAnsi="Cambria"/>
          <w:sz w:val="24"/>
          <w:szCs w:val="24"/>
          <w:lang w:val="en-US"/>
        </w:rPr>
        <w:t>-X</w:t>
      </w:r>
      <w:r w:rsidRPr="00760AE7">
        <w:rPr>
          <w:rFonts w:ascii="Cambria" w:hAnsi="Cambria"/>
          <w:sz w:val="24"/>
          <w:szCs w:val="24"/>
          <w:vertAlign w:val="subscript"/>
          <w:lang w:val="en-US"/>
        </w:rPr>
        <w:t>MIN</w:t>
      </w:r>
      <w:r w:rsidRPr="00760AE7">
        <w:rPr>
          <w:rFonts w:ascii="Cambria" w:hAnsi="Cambria"/>
          <w:sz w:val="24"/>
          <w:szCs w:val="24"/>
          <w:lang w:val="en-US"/>
        </w:rPr>
        <w:t>) &gt; (X</w:t>
      </w:r>
      <w:r w:rsidRPr="00760AE7">
        <w:rPr>
          <w:rFonts w:ascii="Cambria" w:hAnsi="Cambria"/>
          <w:sz w:val="24"/>
          <w:szCs w:val="24"/>
          <w:vertAlign w:val="subscript"/>
          <w:lang w:val="en-US"/>
        </w:rPr>
        <w:t>MAX</w:t>
      </w:r>
      <w:r w:rsidRPr="00760AE7">
        <w:rPr>
          <w:rFonts w:ascii="Cambria" w:hAnsi="Cambria"/>
          <w:sz w:val="24"/>
          <w:szCs w:val="24"/>
          <w:lang w:val="en-US"/>
        </w:rPr>
        <w:t xml:space="preserve"> –X</w:t>
      </w:r>
      <w:r w:rsidRPr="00760AE7">
        <w:rPr>
          <w:rFonts w:ascii="Cambria Math" w:eastAsia="Cambria Math" w:hAnsi="Cambria Math" w:cs="Cambria Math"/>
          <w:sz w:val="24"/>
          <w:szCs w:val="24"/>
          <w:vertAlign w:val="subscript"/>
          <w:lang w:val="en-US"/>
        </w:rPr>
        <w:t>MIN</w:t>
      </w:r>
      <w:r w:rsidRPr="00760AE7">
        <w:rPr>
          <w:rFonts w:ascii="Cambria" w:hAnsi="Cambria"/>
          <w:sz w:val="24"/>
          <w:szCs w:val="24"/>
          <w:lang w:val="en-US"/>
        </w:rPr>
        <w:t>)</w:t>
      </w:r>
      <w:r w:rsidRPr="00760AE7">
        <w:rPr>
          <w:rFonts w:ascii="Cambria" w:hAnsi="Cambria"/>
          <w:sz w:val="24"/>
          <w:szCs w:val="24"/>
          <w:vertAlign w:val="superscript"/>
          <w:lang w:val="en-US"/>
        </w:rPr>
        <w:t xml:space="preserve">1/2 </w:t>
      </w:r>
      <w:r w:rsidRPr="00760AE7">
        <w:rPr>
          <w:rFonts w:ascii="Cambria" w:hAnsi="Cambria"/>
          <w:sz w:val="24"/>
          <w:szCs w:val="24"/>
          <w:lang w:val="en-US"/>
        </w:rPr>
        <w:t>― (X</w:t>
      </w:r>
      <w:r w:rsidRPr="00760AE7">
        <w:rPr>
          <w:rFonts w:ascii="Cambria" w:hAnsi="Cambria"/>
          <w:sz w:val="24"/>
          <w:szCs w:val="24"/>
          <w:vertAlign w:val="subscript"/>
          <w:lang w:val="en-US"/>
        </w:rPr>
        <w:t>MAX</w:t>
      </w:r>
      <w:r w:rsidRPr="00760AE7">
        <w:rPr>
          <w:rFonts w:ascii="Cambria" w:hAnsi="Cambria"/>
          <w:sz w:val="24"/>
          <w:szCs w:val="24"/>
          <w:lang w:val="en-US"/>
        </w:rPr>
        <w:t xml:space="preserve"> –X</w:t>
      </w:r>
      <w:r w:rsidRPr="00760AE7">
        <w:rPr>
          <w:rFonts w:ascii="Cambria Math" w:eastAsia="Cambria Math" w:hAnsi="Cambria Math" w:cs="Cambria Math"/>
          <w:sz w:val="24"/>
          <w:szCs w:val="24"/>
          <w:vertAlign w:val="subscript"/>
          <w:lang w:val="en-US"/>
        </w:rPr>
        <w:t>MED</w:t>
      </w:r>
      <w:r w:rsidRPr="00760AE7">
        <w:rPr>
          <w:rFonts w:ascii="Cambria" w:hAnsi="Cambria"/>
          <w:sz w:val="24"/>
          <w:szCs w:val="24"/>
          <w:lang w:val="en-US"/>
        </w:rPr>
        <w:t>)</w:t>
      </w:r>
      <w:r w:rsidRPr="00760AE7">
        <w:rPr>
          <w:rFonts w:ascii="Cambria" w:hAnsi="Cambria"/>
          <w:sz w:val="24"/>
          <w:szCs w:val="24"/>
          <w:vertAlign w:val="superscript"/>
          <w:lang w:val="en-US"/>
        </w:rPr>
        <w:t>1/2</w:t>
      </w:r>
      <w:r w:rsidR="00390A7D" w:rsidRPr="00760AE7">
        <w:rPr>
          <w:rFonts w:ascii="Cambria" w:hAnsi="Cambria"/>
          <w:sz w:val="24"/>
          <w:szCs w:val="24"/>
          <w:lang w:val="en-US"/>
        </w:rPr>
        <w:t>.</w:t>
      </w:r>
    </w:p>
    <w:p w14:paraId="4BE362E9" w14:textId="672DB277" w:rsidR="00305255" w:rsidRPr="00760AE7" w:rsidRDefault="00390A7D" w:rsidP="00305255">
      <w:pPr>
        <w:rPr>
          <w:rFonts w:ascii="Cambria" w:hAnsi="Cambria"/>
          <w:lang w:val="en-US"/>
        </w:rPr>
      </w:pPr>
      <w:r w:rsidRPr="00760AE7">
        <w:rPr>
          <w:rFonts w:ascii="Cambria" w:hAnsi="Cambria"/>
          <w:lang w:val="en-US"/>
        </w:rPr>
        <w:t xml:space="preserve">Then, </w:t>
      </w:r>
    </w:p>
    <w:p w14:paraId="7B627A19" w14:textId="28A726C7" w:rsidR="009318BF" w:rsidRPr="00760AE7" w:rsidRDefault="009318BF" w:rsidP="008D121A">
      <w:pPr>
        <w:jc w:val="center"/>
        <w:rPr>
          <w:rFonts w:ascii="Cambria" w:hAnsi="Cambria"/>
          <w:sz w:val="24"/>
          <w:szCs w:val="24"/>
          <w:vertAlign w:val="superscript"/>
          <w:lang w:val="en-US"/>
        </w:rPr>
      </w:pPr>
      <w:r w:rsidRPr="00760AE7">
        <w:rPr>
          <w:rFonts w:ascii="Cambria" w:hAnsi="Cambria"/>
          <w:sz w:val="28"/>
          <w:szCs w:val="28"/>
          <w:lang w:val="en-US"/>
        </w:rPr>
        <w:tab/>
      </w:r>
      <m:oMath>
        <m:f>
          <m:fPr>
            <m:ctrlPr>
              <w:rPr>
                <w:rFonts w:ascii="Cambria Math" w:hAnsi="Cambria Math"/>
                <w:i/>
                <w:sz w:val="24"/>
                <w:szCs w:val="24"/>
              </w:rPr>
            </m:ctrlPr>
          </m:fPr>
          <m:num>
            <m:r>
              <w:rPr>
                <w:rFonts w:ascii="Cambria Math" w:hAnsi="Cambria Math"/>
                <w:sz w:val="24"/>
                <w:szCs w:val="24"/>
                <w:lang w:val="en-US"/>
              </w:rPr>
              <m:t>1</m:t>
            </m:r>
          </m:num>
          <m:den>
            <m:r>
              <w:rPr>
                <w:rFonts w:ascii="Cambria Math" w:hAnsi="Cambria Math"/>
                <w:sz w:val="24"/>
                <w:szCs w:val="24"/>
                <w:lang w:val="en-US"/>
              </w:rPr>
              <m:t>2</m:t>
            </m:r>
          </m:den>
        </m:f>
      </m:oMath>
      <w:r w:rsidRPr="00760AE7">
        <w:rPr>
          <w:rFonts w:ascii="Cambria" w:hAnsi="Cambria"/>
          <w:sz w:val="24"/>
          <w:szCs w:val="24"/>
          <w:lang w:val="en-US"/>
        </w:rPr>
        <w:t>qX</w:t>
      </w:r>
      <w:r w:rsidR="008D121A" w:rsidRPr="00760AE7">
        <w:rPr>
          <w:rFonts w:ascii="Cambria" w:hAnsi="Cambria"/>
          <w:sz w:val="24"/>
          <w:szCs w:val="24"/>
          <w:vertAlign w:val="subscript"/>
          <w:lang w:val="en-US"/>
        </w:rPr>
        <w:t xml:space="preserve">MIN </w:t>
      </w:r>
      <w:r w:rsidRPr="00760AE7">
        <w:rPr>
          <w:rFonts w:ascii="Cambria" w:hAnsi="Cambria"/>
          <w:sz w:val="24"/>
          <w:szCs w:val="24"/>
          <w:lang w:val="en-US"/>
        </w:rPr>
        <w:t>+ z(X</w:t>
      </w:r>
      <w:r w:rsidRPr="00760AE7">
        <w:rPr>
          <w:rFonts w:ascii="Cambria" w:hAnsi="Cambria"/>
          <w:sz w:val="24"/>
          <w:szCs w:val="24"/>
          <w:vertAlign w:val="subscript"/>
          <w:lang w:val="en-US"/>
        </w:rPr>
        <w:t>MED</w:t>
      </w:r>
      <w:r w:rsidRPr="00760AE7">
        <w:rPr>
          <w:rFonts w:ascii="Cambria" w:hAnsi="Cambria"/>
          <w:sz w:val="24"/>
          <w:szCs w:val="24"/>
          <w:lang w:val="en-US"/>
        </w:rPr>
        <w:t>-X</w:t>
      </w:r>
      <w:r w:rsidRPr="00760AE7">
        <w:rPr>
          <w:rFonts w:ascii="Cambria" w:hAnsi="Cambria"/>
          <w:sz w:val="24"/>
          <w:szCs w:val="24"/>
          <w:vertAlign w:val="subscript"/>
          <w:lang w:val="en-US"/>
        </w:rPr>
        <w:t>MIN</w:t>
      </w:r>
      <w:r w:rsidRPr="00760AE7">
        <w:rPr>
          <w:rFonts w:ascii="Cambria" w:hAnsi="Cambria"/>
          <w:sz w:val="24"/>
          <w:szCs w:val="24"/>
          <w:lang w:val="en-US"/>
        </w:rPr>
        <w:t>) + (X</w:t>
      </w:r>
      <w:r w:rsidRPr="00760AE7">
        <w:rPr>
          <w:rFonts w:ascii="Cambria" w:hAnsi="Cambria"/>
          <w:sz w:val="24"/>
          <w:szCs w:val="24"/>
          <w:vertAlign w:val="subscript"/>
          <w:lang w:val="en-US"/>
        </w:rPr>
        <w:t>MAX</w:t>
      </w:r>
      <w:r w:rsidRPr="00760AE7">
        <w:rPr>
          <w:rFonts w:ascii="Cambria" w:hAnsi="Cambria"/>
          <w:sz w:val="24"/>
          <w:szCs w:val="24"/>
          <w:lang w:val="en-US"/>
        </w:rPr>
        <w:t xml:space="preserve"> –X</w:t>
      </w:r>
      <w:r w:rsidRPr="00760AE7">
        <w:rPr>
          <w:rFonts w:ascii="Cambria" w:eastAsia="Cambria Math" w:hAnsi="Cambria" w:cs="Cambria Math"/>
          <w:sz w:val="24"/>
          <w:szCs w:val="24"/>
          <w:vertAlign w:val="subscript"/>
          <w:lang w:val="en-US"/>
        </w:rPr>
        <w:t>MED</w:t>
      </w:r>
      <w:r w:rsidRPr="00760AE7">
        <w:rPr>
          <w:rFonts w:ascii="Cambria" w:hAnsi="Cambria"/>
          <w:sz w:val="24"/>
          <w:szCs w:val="24"/>
          <w:lang w:val="en-US"/>
        </w:rPr>
        <w:t>)</w:t>
      </w:r>
      <w:r w:rsidRPr="00760AE7">
        <w:rPr>
          <w:rFonts w:ascii="Cambria" w:hAnsi="Cambria"/>
          <w:sz w:val="24"/>
          <w:szCs w:val="24"/>
          <w:vertAlign w:val="superscript"/>
          <w:lang w:val="en-US"/>
        </w:rPr>
        <w:t xml:space="preserve">1/2 </w:t>
      </w:r>
      <w:r w:rsidRPr="00760AE7">
        <w:rPr>
          <w:rFonts w:ascii="Cambria" w:hAnsi="Cambria"/>
          <w:sz w:val="24"/>
          <w:szCs w:val="24"/>
          <w:lang w:val="en-US"/>
        </w:rPr>
        <w:t xml:space="preserve">&gt; </w:t>
      </w:r>
      <m:oMath>
        <m:f>
          <m:fPr>
            <m:ctrlPr>
              <w:rPr>
                <w:rFonts w:ascii="Cambria Math" w:hAnsi="Cambria Math"/>
                <w:i/>
                <w:sz w:val="24"/>
                <w:szCs w:val="24"/>
              </w:rPr>
            </m:ctrlPr>
          </m:fPr>
          <m:num>
            <m:r>
              <w:rPr>
                <w:rFonts w:ascii="Cambria Math" w:hAnsi="Cambria Math"/>
                <w:sz w:val="24"/>
                <w:szCs w:val="24"/>
                <w:lang w:val="en-US"/>
              </w:rPr>
              <m:t>1</m:t>
            </m:r>
          </m:num>
          <m:den>
            <m:r>
              <w:rPr>
                <w:rFonts w:ascii="Cambria Math" w:hAnsi="Cambria Math"/>
                <w:sz w:val="24"/>
                <w:szCs w:val="24"/>
                <w:lang w:val="en-US"/>
              </w:rPr>
              <m:t>2</m:t>
            </m:r>
          </m:den>
        </m:f>
      </m:oMath>
      <w:r w:rsidRPr="00760AE7">
        <w:rPr>
          <w:rFonts w:ascii="Cambria" w:hAnsi="Cambria"/>
          <w:sz w:val="24"/>
          <w:szCs w:val="24"/>
          <w:lang w:val="en-US"/>
        </w:rPr>
        <w:t>qX</w:t>
      </w:r>
      <w:r w:rsidR="008D121A" w:rsidRPr="00760AE7">
        <w:rPr>
          <w:rFonts w:ascii="Cambria" w:hAnsi="Cambria"/>
          <w:sz w:val="24"/>
          <w:szCs w:val="24"/>
          <w:vertAlign w:val="subscript"/>
          <w:lang w:val="en-US"/>
        </w:rPr>
        <w:t xml:space="preserve">MIN </w:t>
      </w:r>
      <w:r w:rsidRPr="00760AE7">
        <w:rPr>
          <w:rFonts w:ascii="Cambria" w:hAnsi="Cambria"/>
          <w:sz w:val="24"/>
          <w:szCs w:val="24"/>
          <w:lang w:val="en-US"/>
        </w:rPr>
        <w:t>+ (X</w:t>
      </w:r>
      <w:r w:rsidRPr="00760AE7">
        <w:rPr>
          <w:rFonts w:ascii="Cambria" w:hAnsi="Cambria"/>
          <w:sz w:val="24"/>
          <w:szCs w:val="24"/>
          <w:vertAlign w:val="subscript"/>
          <w:lang w:val="en-US"/>
        </w:rPr>
        <w:t>MAX</w:t>
      </w:r>
      <w:r w:rsidRPr="00760AE7">
        <w:rPr>
          <w:rFonts w:ascii="Cambria" w:hAnsi="Cambria"/>
          <w:sz w:val="24"/>
          <w:szCs w:val="24"/>
          <w:lang w:val="en-US"/>
        </w:rPr>
        <w:t xml:space="preserve"> –X</w:t>
      </w:r>
      <w:r w:rsidRPr="00760AE7">
        <w:rPr>
          <w:rFonts w:ascii="Cambria" w:eastAsia="Cambria Math" w:hAnsi="Cambria" w:cs="Cambria Math"/>
          <w:sz w:val="24"/>
          <w:szCs w:val="24"/>
          <w:vertAlign w:val="subscript"/>
          <w:lang w:val="en-US"/>
        </w:rPr>
        <w:t>MIN</w:t>
      </w:r>
      <w:r w:rsidRPr="00760AE7">
        <w:rPr>
          <w:rFonts w:ascii="Cambria" w:hAnsi="Cambria"/>
          <w:sz w:val="24"/>
          <w:szCs w:val="24"/>
          <w:lang w:val="en-US"/>
        </w:rPr>
        <w:t>)</w:t>
      </w:r>
      <w:r w:rsidRPr="00760AE7">
        <w:rPr>
          <w:rFonts w:ascii="Cambria" w:hAnsi="Cambria"/>
          <w:sz w:val="24"/>
          <w:szCs w:val="24"/>
          <w:vertAlign w:val="superscript"/>
          <w:lang w:val="en-US"/>
        </w:rPr>
        <w:t>1/2</w:t>
      </w:r>
    </w:p>
    <w:p w14:paraId="268BFED7" w14:textId="7D5F3123" w:rsidR="00504DB9" w:rsidRPr="00AE19D3" w:rsidRDefault="009318BF" w:rsidP="00AE19D3">
      <w:pPr>
        <w:spacing w:line="360" w:lineRule="auto"/>
        <w:jc w:val="both"/>
        <w:rPr>
          <w:rFonts w:ascii="Cambria" w:hAnsi="Cambria"/>
          <w:sz w:val="24"/>
          <w:szCs w:val="24"/>
          <w:lang w:val="en-US"/>
        </w:rPr>
      </w:pPr>
      <w:r w:rsidRPr="00760AE7">
        <w:rPr>
          <w:rFonts w:ascii="Cambria" w:hAnsi="Cambria"/>
          <w:sz w:val="24"/>
          <w:szCs w:val="24"/>
          <w:lang w:val="en-US"/>
        </w:rPr>
        <w:t>meaning that E’s payoff for (X</w:t>
      </w:r>
      <w:r w:rsidRPr="00760AE7">
        <w:rPr>
          <w:rFonts w:ascii="Cambria" w:hAnsi="Cambria"/>
          <w:sz w:val="24"/>
          <w:szCs w:val="24"/>
          <w:vertAlign w:val="subscript"/>
          <w:lang w:val="en-US"/>
        </w:rPr>
        <w:t>MIN</w:t>
      </w:r>
      <w:r w:rsidRPr="00760AE7">
        <w:rPr>
          <w:rFonts w:ascii="Cambria" w:hAnsi="Cambria"/>
          <w:sz w:val="24"/>
          <w:szCs w:val="24"/>
          <w:lang w:val="en-US"/>
        </w:rPr>
        <w:t>, X</w:t>
      </w:r>
      <w:r w:rsidRPr="00760AE7">
        <w:rPr>
          <w:rFonts w:ascii="Cambria" w:hAnsi="Cambria"/>
          <w:sz w:val="24"/>
          <w:szCs w:val="24"/>
          <w:vertAlign w:val="subscript"/>
          <w:lang w:val="en-US"/>
        </w:rPr>
        <w:t>MED</w:t>
      </w:r>
      <w:r w:rsidRPr="00760AE7">
        <w:rPr>
          <w:rFonts w:ascii="Cambria" w:hAnsi="Cambria"/>
          <w:sz w:val="24"/>
          <w:szCs w:val="24"/>
          <w:lang w:val="en-US"/>
        </w:rPr>
        <w:t>), where E exceeds S</w:t>
      </w:r>
      <w:r w:rsidRPr="00760AE7">
        <w:rPr>
          <w:rFonts w:ascii="Cambria" w:hAnsi="Cambria"/>
          <w:sz w:val="24"/>
          <w:szCs w:val="24"/>
          <w:vertAlign w:val="subscript"/>
          <w:lang w:val="en-US"/>
        </w:rPr>
        <w:t>s</w:t>
      </w:r>
      <w:r w:rsidRPr="00760AE7">
        <w:rPr>
          <w:rFonts w:ascii="Cambria" w:hAnsi="Cambria"/>
          <w:sz w:val="24"/>
          <w:szCs w:val="24"/>
          <w:lang w:val="en-US"/>
        </w:rPr>
        <w:t>’ demand and sells in the secondary market, is higher than its payoff for (X</w:t>
      </w:r>
      <w:r w:rsidRPr="00760AE7">
        <w:rPr>
          <w:rFonts w:ascii="Cambria" w:hAnsi="Cambria"/>
          <w:sz w:val="24"/>
          <w:szCs w:val="24"/>
          <w:vertAlign w:val="subscript"/>
          <w:lang w:val="en-US"/>
        </w:rPr>
        <w:t>MIN</w:t>
      </w:r>
      <w:r w:rsidRPr="00760AE7">
        <w:rPr>
          <w:rFonts w:ascii="Cambria" w:hAnsi="Cambria"/>
          <w:sz w:val="24"/>
          <w:szCs w:val="24"/>
          <w:lang w:val="en-US"/>
        </w:rPr>
        <w:t>, X</w:t>
      </w:r>
      <w:r w:rsidRPr="00760AE7">
        <w:rPr>
          <w:rFonts w:ascii="Cambria" w:hAnsi="Cambria"/>
          <w:sz w:val="24"/>
          <w:szCs w:val="24"/>
          <w:vertAlign w:val="subscript"/>
          <w:lang w:val="en-US"/>
        </w:rPr>
        <w:t>MIN</w:t>
      </w:r>
      <w:r w:rsidRPr="00760AE7">
        <w:rPr>
          <w:rFonts w:ascii="Cambria" w:hAnsi="Cambria"/>
          <w:sz w:val="24"/>
          <w:szCs w:val="24"/>
          <w:lang w:val="en-US"/>
        </w:rPr>
        <w:t xml:space="preserve">) corresponding to (e, e-sf, </w:t>
      </w:r>
      <w:proofErr w:type="spellStart"/>
      <w:r w:rsidRPr="00760AE7">
        <w:rPr>
          <w:rFonts w:ascii="Cambria" w:hAnsi="Cambria"/>
          <w:sz w:val="24"/>
          <w:szCs w:val="24"/>
          <w:lang w:val="en-US"/>
        </w:rPr>
        <w:t>sf</w:t>
      </w:r>
      <w:r w:rsidRPr="00760AE7">
        <w:rPr>
          <w:rFonts w:ascii="Cambria" w:hAnsi="Cambria"/>
          <w:sz w:val="24"/>
          <w:szCs w:val="24"/>
          <w:vertAlign w:val="subscript"/>
          <w:lang w:val="en-US"/>
        </w:rPr>
        <w:t>E</w:t>
      </w:r>
      <w:proofErr w:type="spellEnd"/>
      <w:r w:rsidRPr="00760AE7">
        <w:rPr>
          <w:rFonts w:ascii="Cambria" w:hAnsi="Cambria"/>
          <w:sz w:val="24"/>
          <w:szCs w:val="24"/>
          <w:lang w:val="en-US"/>
        </w:rPr>
        <w:t>). Indeed, this socio-environmental outcome is not an equilibrium of the game (see below).</w:t>
      </w:r>
      <w:r w:rsidRPr="00E1427D">
        <w:rPr>
          <w:rFonts w:ascii="Cambria" w:hAnsi="Cambria"/>
          <w:sz w:val="24"/>
          <w:szCs w:val="24"/>
          <w:lang w:val="en-US"/>
        </w:rPr>
        <w:t xml:space="preserve"> </w:t>
      </w:r>
    </w:p>
    <w:p w14:paraId="0C93F94E" w14:textId="7F2B5A20" w:rsidR="000467BF" w:rsidRDefault="00535C38" w:rsidP="000467BF">
      <w:pPr>
        <w:spacing w:line="360" w:lineRule="auto"/>
        <w:jc w:val="both"/>
        <w:rPr>
          <w:rFonts w:ascii="Cambria Math" w:eastAsia="Cambria Math" w:hAnsi="Cambria Math" w:cs="Cambria Math"/>
          <w:b/>
        </w:rPr>
      </w:pPr>
      <w:r>
        <w:rPr>
          <w:rFonts w:ascii="Cambria Math" w:eastAsia="Cambria Math" w:hAnsi="Cambria Math" w:cs="Cambria Math"/>
          <w:b/>
          <w:noProof/>
        </w:rPr>
        <mc:AlternateContent>
          <mc:Choice Requires="wpg">
            <w:drawing>
              <wp:anchor distT="0" distB="0" distL="114300" distR="114300" simplePos="0" relativeHeight="252210176" behindDoc="0" locked="0" layoutInCell="1" allowOverlap="1" wp14:anchorId="3D2D670D" wp14:editId="0BDFBBFA">
                <wp:simplePos x="0" y="0"/>
                <wp:positionH relativeFrom="column">
                  <wp:posOffset>238042</wp:posOffset>
                </wp:positionH>
                <wp:positionV relativeFrom="paragraph">
                  <wp:posOffset>142847</wp:posOffset>
                </wp:positionV>
                <wp:extent cx="5368445" cy="3950043"/>
                <wp:effectExtent l="0" t="0" r="22860" b="12700"/>
                <wp:wrapNone/>
                <wp:docPr id="2138099212" name="Group 42"/>
                <wp:cNvGraphicFramePr/>
                <a:graphic xmlns:a="http://schemas.openxmlformats.org/drawingml/2006/main">
                  <a:graphicData uri="http://schemas.microsoft.com/office/word/2010/wordprocessingGroup">
                    <wpg:wgp>
                      <wpg:cNvGrpSpPr/>
                      <wpg:grpSpPr>
                        <a:xfrm>
                          <a:off x="0" y="0"/>
                          <a:ext cx="5368445" cy="3950043"/>
                          <a:chOff x="0" y="0"/>
                          <a:chExt cx="5368445" cy="3950043"/>
                        </a:xfrm>
                      </wpg:grpSpPr>
                      <wps:wsp>
                        <wps:cNvPr id="253" name="Rettangolo 253"/>
                        <wps:cNvSpPr/>
                        <wps:spPr>
                          <a:xfrm>
                            <a:off x="2460928" y="2353586"/>
                            <a:ext cx="347345" cy="249555"/>
                          </a:xfrm>
                          <a:prstGeom prst="rect">
                            <a:avLst/>
                          </a:prstGeom>
                          <a:solidFill>
                            <a:srgbClr val="FFFFFF"/>
                          </a:solidFill>
                          <a:ln>
                            <a:noFill/>
                          </a:ln>
                        </wps:spPr>
                        <wps:txbx>
                          <w:txbxContent>
                            <w:p w14:paraId="48C148EF" w14:textId="77777777" w:rsidR="000467BF" w:rsidRPr="00CD7CC3" w:rsidRDefault="000467BF" w:rsidP="000467BF">
                              <w:pPr>
                                <w:textDirection w:val="btLr"/>
                                <w:rPr>
                                  <w:rFonts w:asciiTheme="majorHAnsi" w:hAnsiTheme="majorHAnsi"/>
                                  <w:sz w:val="18"/>
                                  <w:szCs w:val="18"/>
                                </w:rPr>
                              </w:pPr>
                              <w:r w:rsidRPr="00CD7CC3">
                                <w:rPr>
                                  <w:rFonts w:asciiTheme="majorHAnsi" w:hAnsiTheme="majorHAnsi"/>
                                  <w:color w:val="000000"/>
                                  <w:sz w:val="16"/>
                                  <w:szCs w:val="18"/>
                                </w:rPr>
                                <w:t>gf</w:t>
                              </w:r>
                              <w:r w:rsidRPr="00CD7CC3">
                                <w:rPr>
                                  <w:rFonts w:asciiTheme="majorHAnsi" w:hAnsiTheme="majorHAnsi"/>
                                  <w:color w:val="000000"/>
                                  <w:sz w:val="16"/>
                                  <w:szCs w:val="18"/>
                                  <w:vertAlign w:val="subscript"/>
                                </w:rPr>
                                <w:t>E</w:t>
                              </w:r>
                            </w:p>
                            <w:p w14:paraId="3A17C674" w14:textId="77777777" w:rsidR="000467BF" w:rsidRDefault="000467BF" w:rsidP="000467BF">
                              <w:pPr>
                                <w:textDirection w:val="btLr"/>
                              </w:pPr>
                            </w:p>
                          </w:txbxContent>
                        </wps:txbx>
                        <wps:bodyPr spcFirstLastPara="1" wrap="square" lIns="91425" tIns="45700" rIns="91425" bIns="45700" anchor="t" anchorCtr="0">
                          <a:noAutofit/>
                        </wps:bodyPr>
                      </wps:wsp>
                      <wpg:grpSp>
                        <wpg:cNvPr id="687998449" name="Group 41"/>
                        <wpg:cNvGrpSpPr/>
                        <wpg:grpSpPr>
                          <a:xfrm>
                            <a:off x="0" y="0"/>
                            <a:ext cx="5368445" cy="3950043"/>
                            <a:chOff x="0" y="0"/>
                            <a:chExt cx="5368445" cy="3950043"/>
                          </a:xfrm>
                        </wpg:grpSpPr>
                        <wps:wsp>
                          <wps:cNvPr id="334" name="Rettangolo 334"/>
                          <wps:cNvSpPr/>
                          <wps:spPr>
                            <a:xfrm>
                              <a:off x="2115046" y="2858494"/>
                              <a:ext cx="285750" cy="199390"/>
                            </a:xfrm>
                            <a:prstGeom prst="rect">
                              <a:avLst/>
                            </a:prstGeom>
                            <a:solidFill>
                              <a:srgbClr val="FFFFFF"/>
                            </a:solidFill>
                            <a:ln>
                              <a:noFill/>
                            </a:ln>
                          </wps:spPr>
                          <wps:txbx>
                            <w:txbxContent>
                              <w:p w14:paraId="13B1828B" w14:textId="77777777" w:rsidR="000467BF" w:rsidRDefault="000467BF" w:rsidP="000467BF">
                                <w:pPr>
                                  <w:textDirection w:val="btLr"/>
                                </w:pPr>
                                <w:r w:rsidRPr="00952CEC">
                                  <w:rPr>
                                    <w:rFonts w:ascii="Cambria Math" w:eastAsia="Cambria Math" w:hAnsi="Cambria Math" w:cs="Cambria Math"/>
                                    <w:color w:val="000000"/>
                                    <w:sz w:val="16"/>
                                    <w:szCs w:val="18"/>
                                  </w:rPr>
                                  <w:t>nf</w:t>
                                </w:r>
                              </w:p>
                            </w:txbxContent>
                          </wps:txbx>
                          <wps:bodyPr spcFirstLastPara="1" wrap="square" lIns="91425" tIns="45700" rIns="91425" bIns="45700" anchor="t" anchorCtr="0">
                            <a:noAutofit/>
                          </wps:bodyPr>
                        </wps:wsp>
                        <wpg:grpSp>
                          <wpg:cNvPr id="821043566" name="Group 40"/>
                          <wpg:cNvGrpSpPr/>
                          <wpg:grpSpPr>
                            <a:xfrm>
                              <a:off x="0" y="0"/>
                              <a:ext cx="5368445" cy="3950043"/>
                              <a:chOff x="0" y="0"/>
                              <a:chExt cx="5368445" cy="3950043"/>
                            </a:xfrm>
                          </wpg:grpSpPr>
                          <wps:wsp>
                            <wps:cNvPr id="1958646041" name="Rettangolo 326"/>
                            <wps:cNvSpPr/>
                            <wps:spPr>
                              <a:xfrm>
                                <a:off x="795130" y="2488758"/>
                                <a:ext cx="313055" cy="301625"/>
                              </a:xfrm>
                              <a:prstGeom prst="rect">
                                <a:avLst/>
                              </a:prstGeom>
                              <a:solidFill>
                                <a:srgbClr val="FFFFFF"/>
                              </a:solidFill>
                              <a:ln>
                                <a:noFill/>
                              </a:ln>
                            </wps:spPr>
                            <wps:txbx>
                              <w:txbxContent>
                                <w:p w14:paraId="44CB12D4" w14:textId="77777777" w:rsidR="00A41F45" w:rsidRDefault="00A41F45" w:rsidP="00A41F45">
                                  <w:pPr>
                                    <w:textDirection w:val="btLr"/>
                                  </w:pPr>
                                  <w:r>
                                    <w:rPr>
                                      <w:rFonts w:ascii="Cambria Math" w:eastAsia="Cambria Math" w:hAnsi="Cambria Math" w:cs="Cambria Math"/>
                                      <w:b/>
                                      <w:color w:val="000000"/>
                                      <w:sz w:val="20"/>
                                    </w:rPr>
                                    <w:t>S</w:t>
                                  </w:r>
                                  <w:r>
                                    <w:rPr>
                                      <w:rFonts w:ascii="Cambria Math" w:eastAsia="Cambria Math" w:hAnsi="Cambria Math" w:cs="Cambria Math"/>
                                      <w:b/>
                                      <w:color w:val="000000"/>
                                      <w:sz w:val="20"/>
                                      <w:vertAlign w:val="subscript"/>
                                    </w:rPr>
                                    <w:t>s</w:t>
                                  </w:r>
                                </w:p>
                              </w:txbxContent>
                            </wps:txbx>
                            <wps:bodyPr spcFirstLastPara="1" wrap="square" lIns="91425" tIns="45700" rIns="91425" bIns="45700" anchor="t" anchorCtr="0">
                              <a:noAutofit/>
                            </wps:bodyPr>
                          </wps:wsp>
                          <wpg:grpSp>
                            <wpg:cNvPr id="1474821633" name="Group 39"/>
                            <wpg:cNvGrpSpPr/>
                            <wpg:grpSpPr>
                              <a:xfrm>
                                <a:off x="0" y="0"/>
                                <a:ext cx="5368445" cy="3950043"/>
                                <a:chOff x="0" y="0"/>
                                <a:chExt cx="5368445" cy="3950043"/>
                              </a:xfrm>
                            </wpg:grpSpPr>
                            <wps:wsp>
                              <wps:cNvPr id="504125834" name="Rettangolo 334"/>
                              <wps:cNvSpPr/>
                              <wps:spPr>
                                <a:xfrm>
                                  <a:off x="4269850" y="2969813"/>
                                  <a:ext cx="266065" cy="218440"/>
                                </a:xfrm>
                                <a:prstGeom prst="rect">
                                  <a:avLst/>
                                </a:prstGeom>
                                <a:solidFill>
                                  <a:srgbClr val="FFFFFF"/>
                                </a:solidFill>
                                <a:ln>
                                  <a:noFill/>
                                </a:ln>
                              </wps:spPr>
                              <wps:txbx>
                                <w:txbxContent>
                                  <w:p w14:paraId="0591568C" w14:textId="77777777" w:rsidR="006F6A13" w:rsidRPr="00CD7CC3" w:rsidRDefault="006F6A13" w:rsidP="006F6A13">
                                    <w:pPr>
                                      <w:textDirection w:val="btLr"/>
                                      <w:rPr>
                                        <w:sz w:val="12"/>
                                        <w:szCs w:val="12"/>
                                      </w:rPr>
                                    </w:pPr>
                                    <w:r w:rsidRPr="00CD7CC3">
                                      <w:rPr>
                                        <w:rFonts w:ascii="Cambria Math" w:eastAsia="Cambria Math" w:hAnsi="Cambria Math" w:cs="Cambria Math"/>
                                        <w:color w:val="000000"/>
                                        <w:sz w:val="16"/>
                                        <w:szCs w:val="16"/>
                                      </w:rPr>
                                      <w:t>gf</w:t>
                                    </w:r>
                                  </w:p>
                                </w:txbxContent>
                              </wps:txbx>
                              <wps:bodyPr spcFirstLastPara="1" wrap="square" lIns="91425" tIns="45700" rIns="91425" bIns="45700" anchor="t" anchorCtr="0">
                                <a:noAutofit/>
                              </wps:bodyPr>
                            </wps:wsp>
                            <wpg:grpSp>
                              <wpg:cNvPr id="358096852" name="Group 38"/>
                              <wpg:cNvGrpSpPr/>
                              <wpg:grpSpPr>
                                <a:xfrm>
                                  <a:off x="0" y="0"/>
                                  <a:ext cx="5368445" cy="3950043"/>
                                  <a:chOff x="0" y="0"/>
                                  <a:chExt cx="5368445" cy="3950043"/>
                                </a:xfrm>
                              </wpg:grpSpPr>
                              <wps:wsp>
                                <wps:cNvPr id="719701063" name="Rettangolo 334"/>
                                <wps:cNvSpPr/>
                                <wps:spPr>
                                  <a:xfrm>
                                    <a:off x="5068956" y="2874397"/>
                                    <a:ext cx="295910" cy="210185"/>
                                  </a:xfrm>
                                  <a:prstGeom prst="rect">
                                    <a:avLst/>
                                  </a:prstGeom>
                                  <a:solidFill>
                                    <a:srgbClr val="FFFFFF"/>
                                  </a:solidFill>
                                  <a:ln>
                                    <a:noFill/>
                                  </a:ln>
                                </wps:spPr>
                                <wps:txbx>
                                  <w:txbxContent>
                                    <w:p w14:paraId="305A6A57" w14:textId="77777777" w:rsidR="00952CEC" w:rsidRDefault="00952CEC" w:rsidP="00952CEC">
                                      <w:pPr>
                                        <w:textDirection w:val="btLr"/>
                                      </w:pPr>
                                      <w:r>
                                        <w:rPr>
                                          <w:rFonts w:ascii="Cambria Math" w:eastAsia="Cambria Math" w:hAnsi="Cambria Math" w:cs="Cambria Math"/>
                                          <w:color w:val="000000"/>
                                          <w:sz w:val="16"/>
                                          <w:szCs w:val="18"/>
                                        </w:rPr>
                                        <w:t>s</w:t>
                                      </w:r>
                                      <w:r w:rsidRPr="00952CEC">
                                        <w:rPr>
                                          <w:rFonts w:ascii="Cambria Math" w:eastAsia="Cambria Math" w:hAnsi="Cambria Math" w:cs="Cambria Math"/>
                                          <w:color w:val="000000"/>
                                          <w:sz w:val="16"/>
                                          <w:szCs w:val="18"/>
                                        </w:rPr>
                                        <w:t>f</w:t>
                                      </w:r>
                                    </w:p>
                                  </w:txbxContent>
                                </wps:txbx>
                                <wps:bodyPr spcFirstLastPara="1" wrap="square" lIns="91425" tIns="45700" rIns="91425" bIns="45700" anchor="t" anchorCtr="0">
                                  <a:noAutofit/>
                                </wps:bodyPr>
                              </wps:wsp>
                              <wpg:grpSp>
                                <wpg:cNvPr id="457753043" name="Group 37"/>
                                <wpg:cNvGrpSpPr/>
                                <wpg:grpSpPr>
                                  <a:xfrm>
                                    <a:off x="0" y="0"/>
                                    <a:ext cx="5368445" cy="3950043"/>
                                    <a:chOff x="0" y="0"/>
                                    <a:chExt cx="5368445" cy="3950043"/>
                                  </a:xfrm>
                                </wpg:grpSpPr>
                                <wpg:grpSp>
                                  <wpg:cNvPr id="887317657" name="Group 36"/>
                                  <wpg:cNvGrpSpPr/>
                                  <wpg:grpSpPr>
                                    <a:xfrm>
                                      <a:off x="0" y="0"/>
                                      <a:ext cx="5368445" cy="3950043"/>
                                      <a:chOff x="0" y="0"/>
                                      <a:chExt cx="5368445" cy="3950043"/>
                                    </a:xfrm>
                                  </wpg:grpSpPr>
                                  <wps:wsp>
                                    <wps:cNvPr id="1473799218" name="Rettangolo 334"/>
                                    <wps:cNvSpPr/>
                                    <wps:spPr>
                                      <a:xfrm>
                                        <a:off x="1498820" y="2846567"/>
                                        <a:ext cx="295910" cy="210185"/>
                                      </a:xfrm>
                                      <a:prstGeom prst="rect">
                                        <a:avLst/>
                                      </a:prstGeom>
                                      <a:solidFill>
                                        <a:srgbClr val="FFFFFF"/>
                                      </a:solidFill>
                                      <a:ln>
                                        <a:noFill/>
                                      </a:ln>
                                    </wps:spPr>
                                    <wps:txbx>
                                      <w:txbxContent>
                                        <w:p w14:paraId="3AEA5042" w14:textId="76E54CB4" w:rsidR="00952CEC" w:rsidRDefault="00952CEC" w:rsidP="00952CEC">
                                          <w:pPr>
                                            <w:textDirection w:val="btLr"/>
                                          </w:pPr>
                                          <w:r>
                                            <w:rPr>
                                              <w:rFonts w:ascii="Cambria Math" w:eastAsia="Cambria Math" w:hAnsi="Cambria Math" w:cs="Cambria Math"/>
                                              <w:color w:val="000000"/>
                                              <w:sz w:val="16"/>
                                              <w:szCs w:val="18"/>
                                            </w:rPr>
                                            <w:t>s</w:t>
                                          </w:r>
                                          <w:r w:rsidRPr="00952CEC">
                                            <w:rPr>
                                              <w:rFonts w:ascii="Cambria Math" w:eastAsia="Cambria Math" w:hAnsi="Cambria Math" w:cs="Cambria Math"/>
                                              <w:color w:val="000000"/>
                                              <w:sz w:val="16"/>
                                              <w:szCs w:val="18"/>
                                            </w:rPr>
                                            <w:t>f</w:t>
                                          </w:r>
                                        </w:p>
                                      </w:txbxContent>
                                    </wps:txbx>
                                    <wps:bodyPr spcFirstLastPara="1" wrap="square" lIns="91425" tIns="45700" rIns="91425" bIns="45700" anchor="t" anchorCtr="0">
                                      <a:noAutofit/>
                                    </wps:bodyPr>
                                  </wps:wsp>
                                  <wpg:grpSp>
                                    <wpg:cNvPr id="275217008" name="Group 30"/>
                                    <wpg:cNvGrpSpPr/>
                                    <wpg:grpSpPr>
                                      <a:xfrm>
                                        <a:off x="0" y="0"/>
                                        <a:ext cx="5368445" cy="3950043"/>
                                        <a:chOff x="0" y="0"/>
                                        <a:chExt cx="5368445" cy="3950043"/>
                                      </a:xfrm>
                                    </wpg:grpSpPr>
                                    <wps:wsp>
                                      <wps:cNvPr id="317" name="Rettangolo 317"/>
                                      <wps:cNvSpPr/>
                                      <wps:spPr>
                                        <a:xfrm>
                                          <a:off x="3933893" y="2233373"/>
                                          <a:ext cx="441325" cy="263525"/>
                                        </a:xfrm>
                                        <a:prstGeom prst="rect">
                                          <a:avLst/>
                                        </a:prstGeom>
                                        <a:solidFill>
                                          <a:srgbClr val="FFFFFF"/>
                                        </a:solidFill>
                                        <a:ln>
                                          <a:noFill/>
                                        </a:ln>
                                      </wps:spPr>
                                      <wps:txbx>
                                        <w:txbxContent>
                                          <w:p w14:paraId="342E4E07" w14:textId="77777777" w:rsidR="000467BF" w:rsidRPr="00F47B00" w:rsidRDefault="000467BF" w:rsidP="000467BF">
                                            <w:pPr>
                                              <w:textDirection w:val="btLr"/>
                                              <w:rPr>
                                                <w:rFonts w:ascii="Cambria" w:hAnsi="Cambria"/>
                                                <w:sz w:val="18"/>
                                                <w:szCs w:val="18"/>
                                              </w:rPr>
                                            </w:pPr>
                                            <w:r w:rsidRPr="00F47B00">
                                              <w:rPr>
                                                <w:rFonts w:ascii="Cambria" w:hAnsi="Cambria"/>
                                                <w:color w:val="000000"/>
                                                <w:sz w:val="16"/>
                                                <w:szCs w:val="18"/>
                                              </w:rPr>
                                              <w:t>sf</w:t>
                                            </w:r>
                                            <w:r w:rsidRPr="00F47B00">
                                              <w:rPr>
                                                <w:rFonts w:ascii="Cambria" w:hAnsi="Cambria"/>
                                                <w:color w:val="000000"/>
                                                <w:sz w:val="16"/>
                                                <w:szCs w:val="18"/>
                                                <w:vertAlign w:val="subscript"/>
                                              </w:rPr>
                                              <w:t>E</w:t>
                                            </w:r>
                                          </w:p>
                                          <w:p w14:paraId="6F74241A" w14:textId="77777777" w:rsidR="000467BF" w:rsidRDefault="000467BF" w:rsidP="000467BF">
                                            <w:pPr>
                                              <w:textDirection w:val="btLr"/>
                                            </w:pPr>
                                          </w:p>
                                        </w:txbxContent>
                                      </wps:txbx>
                                      <wps:bodyPr spcFirstLastPara="1" wrap="square" lIns="91425" tIns="45700" rIns="91425" bIns="45700" anchor="t" anchorCtr="0">
                                        <a:noAutofit/>
                                      </wps:bodyPr>
                                    </wps:wsp>
                                    <wpg:grpSp>
                                      <wpg:cNvPr id="887454114" name="Group 29"/>
                                      <wpg:cNvGrpSpPr/>
                                      <wpg:grpSpPr>
                                        <a:xfrm>
                                          <a:off x="0" y="0"/>
                                          <a:ext cx="5368445" cy="3950043"/>
                                          <a:chOff x="0" y="0"/>
                                          <a:chExt cx="5368445" cy="3950043"/>
                                        </a:xfrm>
                                      </wpg:grpSpPr>
                                      <wps:wsp>
                                        <wps:cNvPr id="285" name="Rettangolo 285"/>
                                        <wps:cNvSpPr/>
                                        <wps:spPr>
                                          <a:xfrm>
                                            <a:off x="2887925" y="1917609"/>
                                            <a:ext cx="281305" cy="243205"/>
                                          </a:xfrm>
                                          <a:prstGeom prst="rect">
                                            <a:avLst/>
                                          </a:prstGeom>
                                          <a:solidFill>
                                            <a:srgbClr val="FFFFFF"/>
                                          </a:solidFill>
                                          <a:ln>
                                            <a:noFill/>
                                          </a:ln>
                                        </wps:spPr>
                                        <wps:txbx>
                                          <w:txbxContent>
                                            <w:p w14:paraId="568A80FF" w14:textId="77777777" w:rsidR="000467BF" w:rsidRDefault="000467BF" w:rsidP="000467BF">
                                              <w:pPr>
                                                <w:textDirection w:val="btLr"/>
                                              </w:pPr>
                                              <w:r>
                                                <w:rPr>
                                                  <w:rFonts w:ascii="Cambria Math" w:eastAsia="Cambria Math" w:hAnsi="Cambria Math" w:cs="Cambria Math"/>
                                                  <w:b/>
                                                  <w:color w:val="000000"/>
                                                  <w:sz w:val="20"/>
                                                </w:rPr>
                                                <w:t>E</w:t>
                                              </w:r>
                                            </w:p>
                                          </w:txbxContent>
                                        </wps:txbx>
                                        <wps:bodyPr spcFirstLastPara="1" wrap="square" lIns="91425" tIns="45700" rIns="91425" bIns="45700" anchor="t" anchorCtr="0">
                                          <a:noAutofit/>
                                        </wps:bodyPr>
                                      </wps:wsp>
                                      <wpg:grpSp>
                                        <wpg:cNvPr id="568148460" name="Group 28"/>
                                        <wpg:cNvGrpSpPr/>
                                        <wpg:grpSpPr>
                                          <a:xfrm>
                                            <a:off x="0" y="0"/>
                                            <a:ext cx="5368445" cy="3950043"/>
                                            <a:chOff x="0" y="0"/>
                                            <a:chExt cx="5368445" cy="3950043"/>
                                          </a:xfrm>
                                        </wpg:grpSpPr>
                                        <wps:wsp>
                                          <wps:cNvPr id="304" name="Rettangolo 304"/>
                                          <wps:cNvSpPr/>
                                          <wps:spPr>
                                            <a:xfrm>
                                              <a:off x="2914238" y="1466987"/>
                                              <a:ext cx="269240" cy="263525"/>
                                            </a:xfrm>
                                            <a:prstGeom prst="rect">
                                              <a:avLst/>
                                            </a:prstGeom>
                                            <a:solidFill>
                                              <a:srgbClr val="FFFFFF"/>
                                            </a:solidFill>
                                            <a:ln>
                                              <a:noFill/>
                                            </a:ln>
                                          </wps:spPr>
                                          <wps:txbx>
                                            <w:txbxContent>
                                              <w:p w14:paraId="3B799D3E" w14:textId="77777777" w:rsidR="000467BF" w:rsidRPr="00CD7CC3" w:rsidRDefault="000467BF" w:rsidP="000467BF">
                                                <w:pPr>
                                                  <w:textDirection w:val="btLr"/>
                                                  <w:rPr>
                                                    <w:sz w:val="12"/>
                                                    <w:szCs w:val="14"/>
                                                  </w:rPr>
                                                </w:pPr>
                                                <w:r w:rsidRPr="00CD7CC3">
                                                  <w:rPr>
                                                    <w:rFonts w:ascii="Cambria Math" w:eastAsia="Cambria Math" w:hAnsi="Cambria Math" w:cs="Cambria Math"/>
                                                    <w:color w:val="000000"/>
                                                    <w:sz w:val="16"/>
                                                    <w:szCs w:val="18"/>
                                                  </w:rPr>
                                                  <w:t>e</w:t>
                                                </w:r>
                                              </w:p>
                                            </w:txbxContent>
                                          </wps:txbx>
                                          <wps:bodyPr spcFirstLastPara="1" wrap="square" lIns="91425" tIns="45700" rIns="91425" bIns="45700" anchor="t" anchorCtr="0">
                                            <a:noAutofit/>
                                          </wps:bodyPr>
                                        </wps:wsp>
                                        <wpg:grpSp>
                                          <wpg:cNvPr id="749325094" name="Group 27"/>
                                          <wpg:cNvGrpSpPr/>
                                          <wpg:grpSpPr>
                                            <a:xfrm>
                                              <a:off x="0" y="0"/>
                                              <a:ext cx="5368445" cy="3950043"/>
                                              <a:chOff x="0" y="0"/>
                                              <a:chExt cx="5368445" cy="3950043"/>
                                            </a:xfrm>
                                          </wpg:grpSpPr>
                                          <wps:wsp>
                                            <wps:cNvPr id="1950644808" name="Rettangolo 308"/>
                                            <wps:cNvSpPr/>
                                            <wps:spPr>
                                              <a:xfrm>
                                                <a:off x="2124828" y="868351"/>
                                                <a:ext cx="453390" cy="240030"/>
                                              </a:xfrm>
                                              <a:prstGeom prst="rect">
                                                <a:avLst/>
                                              </a:prstGeom>
                                              <a:solidFill>
                                                <a:srgbClr val="FFFFFF"/>
                                              </a:solidFill>
                                              <a:ln>
                                                <a:noFill/>
                                              </a:ln>
                                            </wps:spPr>
                                            <wps:txbx>
                                              <w:txbxContent>
                                                <w:p w14:paraId="3136A357" w14:textId="748B9DC8" w:rsidR="00B43D95" w:rsidRPr="00CD7CC3" w:rsidRDefault="00A41F45" w:rsidP="00B43D95">
                                                  <w:pPr>
                                                    <w:textDirection w:val="btLr"/>
                                                    <w:rPr>
                                                      <w:sz w:val="18"/>
                                                      <w:szCs w:val="18"/>
                                                    </w:rPr>
                                                  </w:pPr>
                                                  <w:r w:rsidRPr="00CD7CC3">
                                                    <w:rPr>
                                                      <w:rFonts w:ascii="Cambria Math" w:eastAsia="Cambria Math" w:hAnsi="Cambria Math" w:cs="Cambria Math"/>
                                                      <w:color w:val="000000"/>
                                                      <w:sz w:val="16"/>
                                                      <w:szCs w:val="18"/>
                                                    </w:rPr>
                                                    <w:t>no-</w:t>
                                                  </w:r>
                                                  <w:r w:rsidR="00B43D95" w:rsidRPr="00CD7CC3">
                                                    <w:rPr>
                                                      <w:rFonts w:ascii="Cambria Math" w:eastAsia="Cambria Math" w:hAnsi="Cambria Math" w:cs="Cambria Math"/>
                                                      <w:color w:val="000000"/>
                                                      <w:sz w:val="16"/>
                                                      <w:szCs w:val="18"/>
                                                    </w:rPr>
                                                    <w:t>e</w:t>
                                                  </w:r>
                                                </w:p>
                                              </w:txbxContent>
                                            </wps:txbx>
                                            <wps:bodyPr spcFirstLastPara="1" wrap="square" lIns="91425" tIns="45700" rIns="91425" bIns="45700" anchor="t" anchorCtr="0">
                                              <a:noAutofit/>
                                            </wps:bodyPr>
                                          </wps:wsp>
                                          <wpg:grpSp>
                                            <wpg:cNvPr id="431236610" name="Group 26"/>
                                            <wpg:cNvGrpSpPr/>
                                            <wpg:grpSpPr>
                                              <a:xfrm>
                                                <a:off x="0" y="0"/>
                                                <a:ext cx="5368445" cy="3950043"/>
                                                <a:chOff x="0" y="0"/>
                                                <a:chExt cx="5368445" cy="3950043"/>
                                              </a:xfrm>
                                            </wpg:grpSpPr>
                                            <wps:wsp>
                                              <wps:cNvPr id="331" name="Rettangolo 331"/>
                                              <wps:cNvSpPr/>
                                              <wps:spPr>
                                                <a:xfrm>
                                                  <a:off x="2164299" y="29603"/>
                                                  <a:ext cx="404495" cy="216535"/>
                                                </a:xfrm>
                                                <a:prstGeom prst="rect">
                                                  <a:avLst/>
                                                </a:prstGeom>
                                                <a:solidFill>
                                                  <a:srgbClr val="FFFFFF"/>
                                                </a:solidFill>
                                                <a:ln>
                                                  <a:noFill/>
                                                </a:ln>
                                              </wps:spPr>
                                              <wps:txbx>
                                                <w:txbxContent>
                                                  <w:p w14:paraId="01E1FFD1" w14:textId="77777777" w:rsidR="000467BF" w:rsidRPr="00CD7CC3" w:rsidRDefault="000467BF" w:rsidP="000467BF">
                                                    <w:pPr>
                                                      <w:textDirection w:val="btLr"/>
                                                      <w:rPr>
                                                        <w:sz w:val="18"/>
                                                        <w:szCs w:val="18"/>
                                                      </w:rPr>
                                                    </w:pPr>
                                                    <w:r w:rsidRPr="00CD7CC3">
                                                      <w:rPr>
                                                        <w:rFonts w:ascii="Cambria Math" w:eastAsia="Cambria Math" w:hAnsi="Cambria Math" w:cs="Cambria Math"/>
                                                        <w:color w:val="000000"/>
                                                        <w:sz w:val="16"/>
                                                        <w:szCs w:val="18"/>
                                                      </w:rPr>
                                                      <w:t>no-e</w:t>
                                                    </w:r>
                                                  </w:p>
                                                </w:txbxContent>
                                              </wps:txbx>
                                              <wps:bodyPr spcFirstLastPara="1" wrap="square" lIns="91425" tIns="45700" rIns="91425" bIns="45700" anchor="t" anchorCtr="0">
                                                <a:noAutofit/>
                                              </wps:bodyPr>
                                            </wps:wsp>
                                            <wpg:grpSp>
                                              <wpg:cNvPr id="559553463" name="Group 25"/>
                                              <wpg:cNvGrpSpPr/>
                                              <wpg:grpSpPr>
                                                <a:xfrm>
                                                  <a:off x="0" y="0"/>
                                                  <a:ext cx="5368445" cy="3950043"/>
                                                  <a:chOff x="0" y="0"/>
                                                  <a:chExt cx="5368445" cy="3950043"/>
                                                </a:xfrm>
                                              </wpg:grpSpPr>
                                              <wps:wsp>
                                                <wps:cNvPr id="308" name="Rettangolo 308"/>
                                                <wps:cNvSpPr/>
                                                <wps:spPr>
                                                  <a:xfrm>
                                                    <a:off x="2864900" y="519695"/>
                                                    <a:ext cx="289560" cy="253365"/>
                                                  </a:xfrm>
                                                  <a:prstGeom prst="rect">
                                                    <a:avLst/>
                                                  </a:prstGeom>
                                                  <a:solidFill>
                                                    <a:srgbClr val="FFFFFF"/>
                                                  </a:solidFill>
                                                  <a:ln>
                                                    <a:noFill/>
                                                  </a:ln>
                                                </wps:spPr>
                                                <wps:txbx>
                                                  <w:txbxContent>
                                                    <w:p w14:paraId="12F7C2E5" w14:textId="77777777" w:rsidR="000467BF" w:rsidRPr="00CD7CC3" w:rsidRDefault="000467BF" w:rsidP="000467BF">
                                                      <w:pPr>
                                                        <w:textDirection w:val="btLr"/>
                                                        <w:rPr>
                                                          <w:sz w:val="18"/>
                                                          <w:szCs w:val="18"/>
                                                        </w:rPr>
                                                      </w:pPr>
                                                      <w:r w:rsidRPr="00CD7CC3">
                                                        <w:rPr>
                                                          <w:rFonts w:ascii="Cambria Math" w:eastAsia="Cambria Math" w:hAnsi="Cambria Math" w:cs="Cambria Math"/>
                                                          <w:color w:val="000000"/>
                                                          <w:sz w:val="16"/>
                                                          <w:szCs w:val="18"/>
                                                        </w:rPr>
                                                        <w:t>e</w:t>
                                                      </w:r>
                                                    </w:p>
                                                  </w:txbxContent>
                                                </wps:txbx>
                                                <wps:bodyPr spcFirstLastPara="1" wrap="square" lIns="91425" tIns="45700" rIns="91425" bIns="45700" anchor="t" anchorCtr="0">
                                                  <a:noAutofit/>
                                                </wps:bodyPr>
                                              </wps:wsp>
                                              <wpg:grpSp>
                                                <wpg:cNvPr id="1586311243" name="Group 24"/>
                                                <wpg:cNvGrpSpPr/>
                                                <wpg:grpSpPr>
                                                  <a:xfrm>
                                                    <a:off x="0" y="0"/>
                                                    <a:ext cx="5368445" cy="3950043"/>
                                                    <a:chOff x="0" y="0"/>
                                                    <a:chExt cx="5368445" cy="3950043"/>
                                                  </a:xfrm>
                                                </wpg:grpSpPr>
                                                <wps:wsp>
                                                  <wps:cNvPr id="326" name="Rettangolo 326"/>
                                                  <wps:cNvSpPr/>
                                                  <wps:spPr>
                                                    <a:xfrm>
                                                      <a:off x="2858322" y="1009787"/>
                                                      <a:ext cx="333375" cy="269875"/>
                                                    </a:xfrm>
                                                    <a:prstGeom prst="rect">
                                                      <a:avLst/>
                                                    </a:prstGeom>
                                                    <a:solidFill>
                                                      <a:srgbClr val="FFFFFF"/>
                                                    </a:solidFill>
                                                    <a:ln>
                                                      <a:noFill/>
                                                    </a:ln>
                                                  </wps:spPr>
                                                  <wps:txbx>
                                                    <w:txbxContent>
                                                      <w:p w14:paraId="1586E060" w14:textId="77777777" w:rsidR="000467BF" w:rsidRDefault="000467BF" w:rsidP="000467BF">
                                                        <w:pPr>
                                                          <w:textDirection w:val="btLr"/>
                                                        </w:pPr>
                                                        <w:r>
                                                          <w:rPr>
                                                            <w:rFonts w:ascii="Cambria Math" w:eastAsia="Cambria Math" w:hAnsi="Cambria Math" w:cs="Cambria Math"/>
                                                            <w:b/>
                                                            <w:color w:val="000000"/>
                                                            <w:sz w:val="20"/>
                                                          </w:rPr>
                                                          <w:t>S</w:t>
                                                        </w:r>
                                                        <w:r>
                                                          <w:rPr>
                                                            <w:rFonts w:ascii="Cambria Math" w:eastAsia="Cambria Math" w:hAnsi="Cambria Math" w:cs="Cambria Math"/>
                                                            <w:b/>
                                                            <w:color w:val="000000"/>
                                                            <w:sz w:val="20"/>
                                                            <w:vertAlign w:val="subscript"/>
                                                          </w:rPr>
                                                          <w:t>s</w:t>
                                                        </w:r>
                                                      </w:p>
                                                    </w:txbxContent>
                                                  </wps:txbx>
                                                  <wps:bodyPr spcFirstLastPara="1" wrap="square" lIns="91425" tIns="45700" rIns="91425" bIns="45700" anchor="t" anchorCtr="0">
                                                    <a:noAutofit/>
                                                  </wps:bodyPr>
                                                </wps:wsp>
                                                <wpg:grpSp>
                                                  <wpg:cNvPr id="830542339" name="Group 23"/>
                                                  <wpg:cNvGrpSpPr/>
                                                  <wpg:grpSpPr>
                                                    <a:xfrm>
                                                      <a:off x="0" y="0"/>
                                                      <a:ext cx="5368445" cy="3950043"/>
                                                      <a:chOff x="0" y="0"/>
                                                      <a:chExt cx="5368445" cy="3950043"/>
                                                    </a:xfrm>
                                                  </wpg:grpSpPr>
                                                  <wpg:grpSp>
                                                    <wpg:cNvPr id="1677507579" name="Group 17"/>
                                                    <wpg:cNvGrpSpPr/>
                                                    <wpg:grpSpPr>
                                                      <a:xfrm>
                                                        <a:off x="0" y="0"/>
                                                        <a:ext cx="4482259" cy="3937343"/>
                                                        <a:chOff x="0" y="0"/>
                                                        <a:chExt cx="4482259" cy="3937343"/>
                                                      </a:xfrm>
                                                    </wpg:grpSpPr>
                                                    <wpg:grpSp>
                                                      <wpg:cNvPr id="892222448" name="Group 16"/>
                                                      <wpg:cNvGrpSpPr/>
                                                      <wpg:grpSpPr>
                                                        <a:xfrm>
                                                          <a:off x="0" y="0"/>
                                                          <a:ext cx="4482259" cy="3937343"/>
                                                          <a:chOff x="0" y="0"/>
                                                          <a:chExt cx="4482259" cy="3937343"/>
                                                        </a:xfrm>
                                                      </wpg:grpSpPr>
                                                      <wpg:grpSp>
                                                        <wpg:cNvPr id="1540145631" name="Group 6"/>
                                                        <wpg:cNvGrpSpPr/>
                                                        <wpg:grpSpPr>
                                                          <a:xfrm>
                                                            <a:off x="1164379" y="0"/>
                                                            <a:ext cx="3317880" cy="2816922"/>
                                                            <a:chOff x="0" y="0"/>
                                                            <a:chExt cx="3317880" cy="2816922"/>
                                                          </a:xfrm>
                                                        </wpg:grpSpPr>
                                                        <wps:wsp>
                                                          <wps:cNvPr id="272" name="Rettangolo 272"/>
                                                          <wps:cNvSpPr/>
                                                          <wps:spPr>
                                                            <a:xfrm>
                                                              <a:off x="1713678" y="0"/>
                                                              <a:ext cx="534035" cy="220345"/>
                                                            </a:xfrm>
                                                            <a:prstGeom prst="rect">
                                                              <a:avLst/>
                                                            </a:prstGeom>
                                                            <a:solidFill>
                                                              <a:srgbClr val="FFFFFF"/>
                                                            </a:solidFill>
                                                            <a:ln>
                                                              <a:noFill/>
                                                            </a:ln>
                                                          </wps:spPr>
                                                          <wps:txbx>
                                                            <w:txbxContent>
                                                              <w:p w14:paraId="76A2D514" w14:textId="2D74CA63" w:rsidR="000467BF" w:rsidRDefault="000467BF" w:rsidP="000467BF">
                                                                <w:pPr>
                                                                  <w:textDirection w:val="btLr"/>
                                                                </w:pPr>
                                                                <w:r>
                                                                  <w:rPr>
                                                                    <w:rFonts w:ascii="Cambria Math" w:eastAsia="Cambria Math" w:hAnsi="Cambria Math" w:cs="Cambria Math"/>
                                                                    <w:b/>
                                                                    <w:color w:val="000000"/>
                                                                    <w:sz w:val="20"/>
                                                                  </w:rPr>
                                                                  <w:t>ENGO</w:t>
                                                                </w:r>
                                                              </w:p>
                                                            </w:txbxContent>
                                                          </wps:txbx>
                                                          <wps:bodyPr spcFirstLastPara="1" wrap="square" lIns="91425" tIns="45700" rIns="91425" bIns="45700" anchor="t" anchorCtr="0">
                                                            <a:noAutofit/>
                                                          </wps:bodyPr>
                                                        </wps:wsp>
                                                        <wpg:grpSp>
                                                          <wpg:cNvPr id="2042578677" name="Group 5"/>
                                                          <wpg:cNvGrpSpPr/>
                                                          <wpg:grpSpPr>
                                                            <a:xfrm>
                                                              <a:off x="0" y="174328"/>
                                                              <a:ext cx="3317880" cy="2642594"/>
                                                              <a:chOff x="0" y="0"/>
                                                              <a:chExt cx="3317880" cy="2642594"/>
                                                            </a:xfrm>
                                                          </wpg:grpSpPr>
                                                          <wpg:grpSp>
                                                            <wpg:cNvPr id="1761863804" name="Group 3"/>
                                                            <wpg:cNvGrpSpPr/>
                                                            <wpg:grpSpPr>
                                                              <a:xfrm>
                                                                <a:off x="355235" y="0"/>
                                                                <a:ext cx="1357621" cy="1804645"/>
                                                                <a:chOff x="0" y="0"/>
                                                                <a:chExt cx="1357621" cy="1804645"/>
                                                              </a:xfrm>
                                                            </wpg:grpSpPr>
                                                            <wpg:grpSp>
                                                              <wpg:cNvPr id="1493213295" name="Group 1"/>
                                                              <wpg:cNvGrpSpPr/>
                                                              <wpg:grpSpPr>
                                                                <a:xfrm>
                                                                  <a:off x="0" y="0"/>
                                                                  <a:ext cx="1357621" cy="910636"/>
                                                                  <a:chOff x="0" y="0"/>
                                                                  <a:chExt cx="1357621" cy="910636"/>
                                                                </a:xfrm>
                                                              </wpg:grpSpPr>
                                                              <wps:wsp>
                                                                <wps:cNvPr id="311" name="Connettore 311"/>
                                                                <wps:cNvSpPr/>
                                                                <wps:spPr>
                                                                  <a:xfrm>
                                                                    <a:off x="1243321" y="0"/>
                                                                    <a:ext cx="114300" cy="107950"/>
                                                                  </a:xfrm>
                                                                  <a:prstGeom prst="flowChartConnector">
                                                                    <a:avLst/>
                                                                  </a:prstGeom>
                                                                  <a:ln w="9525">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74814CF4" w14:textId="77777777" w:rsidR="000467BF" w:rsidRDefault="000467BF" w:rsidP="000467BF">
                                                                      <w:pPr>
                                                                        <w:textDirection w:val="btLr"/>
                                                                      </w:pPr>
                                                                    </w:p>
                                                                  </w:txbxContent>
                                                                </wps:txbx>
                                                                <wps:bodyPr spcFirstLastPara="1" wrap="square" lIns="91425" tIns="91425" rIns="91425" bIns="91425" anchor="ctr" anchorCtr="0">
                                                                  <a:noAutofit/>
                                                                </wps:bodyPr>
                                                              </wps:wsp>
                                                              <wps:wsp>
                                                                <wps:cNvPr id="278" name="Rettangolo 278"/>
                                                                <wps:cNvSpPr/>
                                                                <wps:spPr>
                                                                  <a:xfrm>
                                                                    <a:off x="0" y="49338"/>
                                                                    <a:ext cx="434975" cy="720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029BD8" w14:textId="6379E455" w:rsidR="000467BF" w:rsidRDefault="000467BF" w:rsidP="000467BF">
                                                                      <w:pPr>
                                                                        <w:textDirection w:val="btLr"/>
                                                                      </w:pPr>
                                                                    </w:p>
                                                                  </w:txbxContent>
                                                                </wps:txbx>
                                                                <wps:bodyPr spcFirstLastPara="1" wrap="square" lIns="91425" tIns="45700" rIns="91425" bIns="45700" anchor="t" anchorCtr="0">
                                                                  <a:noAutofit/>
                                                                </wps:bodyPr>
                                                              </wps:wsp>
                                                              <wps:wsp>
                                                                <wps:cNvPr id="1724145612" name="Straight Connector 15"/>
                                                                <wps:cNvCnPr/>
                                                                <wps:spPr>
                                                                  <a:xfrm>
                                                                    <a:off x="437465" y="46049"/>
                                                                    <a:ext cx="798285" cy="5805"/>
                                                                  </a:xfrm>
                                                                  <a:prstGeom prst="line">
                                                                    <a:avLst/>
                                                                  </a:prstGeom>
                                                                </wps:spPr>
                                                                <wps:style>
                                                                  <a:lnRef idx="1">
                                                                    <a:schemeClr val="dk1"/>
                                                                  </a:lnRef>
                                                                  <a:fillRef idx="0">
                                                                    <a:schemeClr val="dk1"/>
                                                                  </a:fillRef>
                                                                  <a:effectRef idx="0">
                                                                    <a:schemeClr val="dk1"/>
                                                                  </a:effectRef>
                                                                  <a:fontRef idx="minor">
                                                                    <a:schemeClr val="tx1"/>
                                                                  </a:fontRef>
                                                                </wps:style>
                                                                <wps:bodyPr/>
                                                              </wps:wsp>
                                                              <wps:wsp>
                                                                <wps:cNvPr id="1538710549" name="Straight Connector 16"/>
                                                                <wps:cNvCnPr/>
                                                                <wps:spPr>
                                                                  <a:xfrm>
                                                                    <a:off x="1295948" y="95387"/>
                                                                    <a:ext cx="4717" cy="815249"/>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425745575" name="Group 2"/>
                                                              <wpg:cNvGrpSpPr/>
                                                              <wpg:grpSpPr>
                                                                <a:xfrm>
                                                                  <a:off x="3289" y="914400"/>
                                                                  <a:ext cx="1344693" cy="890245"/>
                                                                  <a:chOff x="0" y="0"/>
                                                                  <a:chExt cx="1344693" cy="890245"/>
                                                                </a:xfrm>
                                                              </wpg:grpSpPr>
                                                              <wps:wsp>
                                                                <wps:cNvPr id="254" name="Rettangolo 254"/>
                                                                <wps:cNvSpPr/>
                                                                <wps:spPr>
                                                                  <a:xfrm>
                                                                    <a:off x="0" y="49338"/>
                                                                    <a:ext cx="441325" cy="727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D2BEAD" w14:textId="301F664A" w:rsidR="000467BF" w:rsidRDefault="000467BF" w:rsidP="000467BF">
                                                                      <w:pPr>
                                                                        <w:textDirection w:val="btLr"/>
                                                                      </w:pPr>
                                                                    </w:p>
                                                                  </w:txbxContent>
                                                                </wps:txbx>
                                                                <wps:bodyPr spcFirstLastPara="1" wrap="square" lIns="91425" tIns="45700" rIns="91425" bIns="45700" anchor="t" anchorCtr="0">
                                                                  <a:noAutofit/>
                                                                </wps:bodyPr>
                                                              </wps:wsp>
                                                              <wps:wsp>
                                                                <wps:cNvPr id="257" name="Connettore 257"/>
                                                                <wps:cNvSpPr/>
                                                                <wps:spPr>
                                                                  <a:xfrm>
                                                                    <a:off x="1236743" y="0"/>
                                                                    <a:ext cx="107950" cy="95250"/>
                                                                  </a:xfrm>
                                                                  <a:prstGeom prst="flowChartConnector">
                                                                    <a:avLst/>
                                                                  </a:prstGeom>
                                                                  <a:ln w="9525">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520B5F62" w14:textId="77777777" w:rsidR="000467BF" w:rsidRDefault="000467BF" w:rsidP="000467BF">
                                                                      <w:pPr>
                                                                        <w:textDirection w:val="btLr"/>
                                                                      </w:pPr>
                                                                    </w:p>
                                                                  </w:txbxContent>
                                                                </wps:txbx>
                                                                <wps:bodyPr spcFirstLastPara="1" wrap="square" lIns="91425" tIns="91425" rIns="91425" bIns="91425" anchor="ctr" anchorCtr="0">
                                                                  <a:noAutofit/>
                                                                </wps:bodyPr>
                                                              </wps:wsp>
                                                              <wps:wsp>
                                                                <wps:cNvPr id="1433054913" name="Straight Connector 15"/>
                                                                <wps:cNvCnPr/>
                                                                <wps:spPr>
                                                                  <a:xfrm>
                                                                    <a:off x="440754" y="52627"/>
                                                                    <a:ext cx="803638" cy="2903"/>
                                                                  </a:xfrm>
                                                                  <a:prstGeom prst="line">
                                                                    <a:avLst/>
                                                                  </a:prstGeom>
                                                                </wps:spPr>
                                                                <wps:style>
                                                                  <a:lnRef idx="1">
                                                                    <a:schemeClr val="dk1"/>
                                                                  </a:lnRef>
                                                                  <a:fillRef idx="0">
                                                                    <a:schemeClr val="dk1"/>
                                                                  </a:fillRef>
                                                                  <a:effectRef idx="0">
                                                                    <a:schemeClr val="dk1"/>
                                                                  </a:effectRef>
                                                                  <a:fontRef idx="minor">
                                                                    <a:schemeClr val="tx1"/>
                                                                  </a:fontRef>
                                                                </wps:style>
                                                                <wps:bodyPr/>
                                                              </wps:wsp>
                                                              <wps:wsp>
                                                                <wps:cNvPr id="1423036869" name="Straight Connector 16"/>
                                                                <wps:cNvCnPr/>
                                                                <wps:spPr>
                                                                  <a:xfrm>
                                                                    <a:off x="1289370" y="85519"/>
                                                                    <a:ext cx="9887" cy="804726"/>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761483760" name="Straight Connector 16"/>
                                                            <wps:cNvCnPr/>
                                                            <wps:spPr>
                                                              <a:xfrm>
                                                                <a:off x="1657762" y="1904452"/>
                                                                <a:ext cx="4354" cy="738142"/>
                                                              </a:xfrm>
                                                              <a:prstGeom prst="line">
                                                                <a:avLst/>
                                                              </a:prstGeom>
                                                            </wps:spPr>
                                                            <wps:style>
                                                              <a:lnRef idx="1">
                                                                <a:schemeClr val="dk1"/>
                                                              </a:lnRef>
                                                              <a:fillRef idx="0">
                                                                <a:schemeClr val="dk1"/>
                                                              </a:fillRef>
                                                              <a:effectRef idx="0">
                                                                <a:schemeClr val="dk1"/>
                                                              </a:effectRef>
                                                              <a:fontRef idx="minor">
                                                                <a:schemeClr val="tx1"/>
                                                              </a:fontRef>
                                                            </wps:style>
                                                            <wps:bodyPr/>
                                                          </wps:wsp>
                                                          <wpg:grpSp>
                                                            <wpg:cNvPr id="774703193" name="Group 4"/>
                                                            <wpg:cNvGrpSpPr/>
                                                            <wpg:grpSpPr>
                                                              <a:xfrm>
                                                                <a:off x="0" y="1809065"/>
                                                                <a:ext cx="3317880" cy="820327"/>
                                                                <a:chOff x="0" y="0"/>
                                                                <a:chExt cx="3317880" cy="820327"/>
                                                              </a:xfrm>
                                                            </wpg:grpSpPr>
                                                            <wps:wsp>
                                                              <wps:cNvPr id="1815213325" name="Connettore 257"/>
                                                              <wps:cNvSpPr/>
                                                              <wps:spPr>
                                                                <a:xfrm>
                                                                  <a:off x="1598556" y="0"/>
                                                                  <a:ext cx="107950" cy="95250"/>
                                                                </a:xfrm>
                                                                <a:prstGeom prst="flowChartConnector">
                                                                  <a:avLst/>
                                                                </a:prstGeom>
                                                                <a:ln w="9525">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1F729F72" w14:textId="77777777" w:rsidR="00A41F45" w:rsidRDefault="00A41F45" w:rsidP="00A41F45">
                                                                    <w:pPr>
                                                                      <w:textDirection w:val="btLr"/>
                                                                    </w:pPr>
                                                                  </w:p>
                                                                </w:txbxContent>
                                                              </wps:txbx>
                                                              <wps:bodyPr spcFirstLastPara="1" wrap="square" lIns="91425" tIns="91425" rIns="91425" bIns="91425" anchor="ctr" anchorCtr="0">
                                                                <a:noAutofit/>
                                                              </wps:bodyPr>
                                                            </wps:wsp>
                                                            <wps:wsp>
                                                              <wps:cNvPr id="232636351" name="Straight Connector 16"/>
                                                              <wps:cNvCnPr/>
                                                              <wps:spPr>
                                                                <a:xfrm flipH="1">
                                                                  <a:off x="0" y="88808"/>
                                                                  <a:ext cx="1658983" cy="731519"/>
                                                                </a:xfrm>
                                                                <a:prstGeom prst="line">
                                                                  <a:avLst/>
                                                                </a:prstGeom>
                                                              </wps:spPr>
                                                              <wps:style>
                                                                <a:lnRef idx="1">
                                                                  <a:schemeClr val="dk1"/>
                                                                </a:lnRef>
                                                                <a:fillRef idx="0">
                                                                  <a:schemeClr val="dk1"/>
                                                                </a:fillRef>
                                                                <a:effectRef idx="0">
                                                                  <a:schemeClr val="dk1"/>
                                                                </a:effectRef>
                                                                <a:fontRef idx="minor">
                                                                  <a:schemeClr val="tx1"/>
                                                                </a:fontRef>
                                                              </wps:style>
                                                              <wps:bodyPr/>
                                                            </wps:wsp>
                                                            <wps:wsp>
                                                              <wps:cNvPr id="1258121684" name="Straight Connector 16"/>
                                                              <wps:cNvCnPr/>
                                                              <wps:spPr>
                                                                <a:xfrm flipH="1" flipV="1">
                                                                  <a:off x="1661051" y="95387"/>
                                                                  <a:ext cx="1656829" cy="680578"/>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grpSp>
                                                        <wpg:cNvPr id="892193980" name="Group 15"/>
                                                        <wpg:cNvGrpSpPr/>
                                                        <wpg:grpSpPr>
                                                          <a:xfrm>
                                                            <a:off x="2091936" y="2812273"/>
                                                            <a:ext cx="1577590" cy="1121438"/>
                                                            <a:chOff x="0" y="0"/>
                                                            <a:chExt cx="1577590" cy="1121438"/>
                                                          </a:xfrm>
                                                        </wpg:grpSpPr>
                                                        <wpg:grpSp>
                                                          <wpg:cNvPr id="1386074067" name="Group 13"/>
                                                          <wpg:cNvGrpSpPr/>
                                                          <wpg:grpSpPr>
                                                            <a:xfrm>
                                                              <a:off x="0" y="0"/>
                                                              <a:ext cx="992871" cy="1118034"/>
                                                              <a:chOff x="0" y="0"/>
                                                              <a:chExt cx="992871" cy="1118034"/>
                                                            </a:xfrm>
                                                          </wpg:grpSpPr>
                                                          <wps:wsp>
                                                            <wps:cNvPr id="276" name="Connettore 2 276"/>
                                                            <wps:cNvCnPr/>
                                                            <wps:spPr>
                                                              <a:xfrm rot="10800000">
                                                                <a:off x="749940" y="95387"/>
                                                                <a:ext cx="200641" cy="381549"/>
                                                              </a:xfrm>
                                                              <a:prstGeom prst="straightConnector1">
                                                                <a:avLst/>
                                                              </a:prstGeom>
                                                              <a:ln>
                                                                <a:headEnd type="none" w="sm" len="sm"/>
                                                                <a:tailEnd type="none" w="sm" len="sm"/>
                                                              </a:ln>
                                                            </wps:spPr>
                                                            <wps:style>
                                                              <a:lnRef idx="1">
                                                                <a:schemeClr val="dk1"/>
                                                              </a:lnRef>
                                                              <a:fillRef idx="0">
                                                                <a:schemeClr val="dk1"/>
                                                              </a:fillRef>
                                                              <a:effectRef idx="0">
                                                                <a:schemeClr val="dk1"/>
                                                              </a:effectRef>
                                                              <a:fontRef idx="minor">
                                                                <a:schemeClr val="tx1"/>
                                                              </a:fontRef>
                                                            </wps:style>
                                                            <wps:bodyPr/>
                                                          </wps:wsp>
                                                          <wpg:grpSp>
                                                            <wpg:cNvPr id="1326058766" name="Group 12"/>
                                                            <wpg:cNvGrpSpPr/>
                                                            <wpg:grpSpPr>
                                                              <a:xfrm>
                                                                <a:off x="0" y="0"/>
                                                                <a:ext cx="795395" cy="1118034"/>
                                                                <a:chOff x="0" y="0"/>
                                                                <a:chExt cx="795395" cy="1118034"/>
                                                              </a:xfrm>
                                                            </wpg:grpSpPr>
                                                            <wps:wsp>
                                                              <wps:cNvPr id="140011292" name="Connettore 257"/>
                                                              <wps:cNvSpPr/>
                                                              <wps:spPr>
                                                                <a:xfrm>
                                                                  <a:off x="687445" y="0"/>
                                                                  <a:ext cx="107950" cy="95250"/>
                                                                </a:xfrm>
                                                                <a:prstGeom prst="flowChartConnector">
                                                                  <a:avLst/>
                                                                </a:prstGeom>
                                                                <a:ln w="9525">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21B3C0F1" w14:textId="77777777" w:rsidR="00A41F45" w:rsidRDefault="00A41F45" w:rsidP="00A41F45">
                                                                    <w:pPr>
                                                                      <w:textDirection w:val="btLr"/>
                                                                    </w:pPr>
                                                                  </w:p>
                                                                </w:txbxContent>
                                                              </wps:txbx>
                                                              <wps:bodyPr spcFirstLastPara="1" wrap="square" lIns="91425" tIns="91425" rIns="91425" bIns="91425" anchor="ctr" anchorCtr="0">
                                                                <a:noAutofit/>
                                                              </wps:bodyPr>
                                                            </wps:wsp>
                                                            <wps:wsp>
                                                              <wps:cNvPr id="452196175" name="Connettore 2 252"/>
                                                              <wps:cNvCnPr/>
                                                              <wps:spPr>
                                                                <a:xfrm rot="10800000" flipH="1">
                                                                  <a:off x="144725" y="59206"/>
                                                                  <a:ext cx="548736" cy="305897"/>
                                                                </a:xfrm>
                                                                <a:prstGeom prst="straightConnector1">
                                                                  <a:avLst/>
                                                                </a:prstGeom>
                                                                <a:ln>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916200766" name="Rettangolo 254"/>
                                                              <wps:cNvSpPr/>
                                                              <wps:spPr>
                                                                <a:xfrm>
                                                                  <a:off x="0" y="378259"/>
                                                                  <a:ext cx="444500" cy="739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CF9D25" w14:textId="77777777" w:rsidR="00CD7CC3" w:rsidRDefault="00CD7CC3" w:rsidP="00CD7CC3">
                                                                    <w:pPr>
                                                                      <w:textDirection w:val="btLr"/>
                                                                    </w:pPr>
                                                                  </w:p>
                                                                </w:txbxContent>
                                                              </wps:txbx>
                                                              <wps:bodyPr spcFirstLastPara="1" wrap="square" lIns="91425" tIns="45700" rIns="91425" bIns="45700" anchor="t" anchorCtr="0">
                                                                <a:noAutofit/>
                                                              </wps:bodyPr>
                                                            </wps:wsp>
                                                          </wpg:grpSp>
                                                          <wps:wsp>
                                                            <wps:cNvPr id="286487547" name="Rettangolo 254"/>
                                                            <wps:cNvSpPr/>
                                                            <wps:spPr>
                                                              <a:xfrm>
                                                                <a:off x="559166" y="388127"/>
                                                                <a:ext cx="433705" cy="727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CFEA79" w14:textId="77777777" w:rsidR="00CD7CC3" w:rsidRDefault="00CD7CC3" w:rsidP="00CD7CC3">
                                                                  <w:pPr>
                                                                    <w:textDirection w:val="btLr"/>
                                                                  </w:pPr>
                                                                </w:p>
                                                              </w:txbxContent>
                                                            </wps:txbx>
                                                            <wps:bodyPr spcFirstLastPara="1" wrap="square" lIns="91425" tIns="45700" rIns="91425" bIns="45700" anchor="t" anchorCtr="0">
                                                              <a:noAutofit/>
                                                            </wps:bodyPr>
                                                          </wps:wsp>
                                                        </wpg:grpSp>
                                                        <wpg:grpSp>
                                                          <wpg:cNvPr id="559189074" name="Group 14"/>
                                                          <wpg:cNvGrpSpPr/>
                                                          <wpg:grpSpPr>
                                                            <a:xfrm>
                                                              <a:off x="782832" y="65785"/>
                                                              <a:ext cx="794758" cy="1055653"/>
                                                              <a:chOff x="0" y="0"/>
                                                              <a:chExt cx="794758" cy="1055653"/>
                                                            </a:xfrm>
                                                          </wpg:grpSpPr>
                                                          <wps:wsp>
                                                            <wps:cNvPr id="79937541" name="Connettore 2 252"/>
                                                            <wps:cNvCnPr/>
                                                            <wps:spPr>
                                                              <a:xfrm rot="10800000">
                                                                <a:off x="0" y="0"/>
                                                                <a:ext cx="618371" cy="325631"/>
                                                              </a:xfrm>
                                                              <a:prstGeom prst="straightConnector1">
                                                                <a:avLst/>
                                                              </a:prstGeom>
                                                              <a:ln>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43706811" name="Rettangolo 254"/>
                                                            <wps:cNvSpPr/>
                                                            <wps:spPr>
                                                              <a:xfrm>
                                                                <a:off x="335405" y="315486"/>
                                                                <a:ext cx="459353" cy="74016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836307" w14:textId="77777777" w:rsidR="00CD7CC3" w:rsidRDefault="00CD7CC3" w:rsidP="00CD7CC3">
                                                                  <w:pPr>
                                                                    <w:textDirection w:val="btLr"/>
                                                                  </w:pPr>
                                                                </w:p>
                                                              </w:txbxContent>
                                                            </wps:txbx>
                                                            <wps:bodyPr spcFirstLastPara="1" wrap="square" lIns="91425" tIns="45700" rIns="91425" bIns="45700" anchor="t" anchorCtr="0">
                                                              <a:noAutofit/>
                                                            </wps:bodyPr>
                                                          </wps:wsp>
                                                        </wpg:grpSp>
                                                      </wpg:grpSp>
                                                      <wpg:grpSp>
                                                        <wpg:cNvPr id="968488822" name="Group 11"/>
                                                        <wpg:cNvGrpSpPr/>
                                                        <wpg:grpSpPr>
                                                          <a:xfrm>
                                                            <a:off x="0" y="2782670"/>
                                                            <a:ext cx="1822792" cy="1154673"/>
                                                            <a:chOff x="0" y="0"/>
                                                            <a:chExt cx="1822792" cy="1154673"/>
                                                          </a:xfrm>
                                                        </wpg:grpSpPr>
                                                        <wps:wsp>
                                                          <wps:cNvPr id="881410287" name="Rettangolo 254"/>
                                                          <wps:cNvSpPr/>
                                                          <wps:spPr>
                                                            <a:xfrm>
                                                              <a:off x="1381467" y="427598"/>
                                                              <a:ext cx="441325" cy="727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F525B8" w14:textId="77777777" w:rsidR="00CD7CC3" w:rsidRDefault="00CD7CC3" w:rsidP="00CD7CC3">
                                                                <w:pPr>
                                                                  <w:textDirection w:val="btLr"/>
                                                                </w:pPr>
                                                              </w:p>
                                                            </w:txbxContent>
                                                          </wps:txbx>
                                                          <wps:bodyPr spcFirstLastPara="1" wrap="square" lIns="91425" tIns="45700" rIns="91425" bIns="45700" anchor="t" anchorCtr="0">
                                                            <a:noAutofit/>
                                                          </wps:bodyPr>
                                                        </wps:wsp>
                                                        <wpg:grpSp>
                                                          <wpg:cNvPr id="885963950" name="Group 10"/>
                                                          <wpg:cNvGrpSpPr/>
                                                          <wpg:grpSpPr>
                                                            <a:xfrm>
                                                              <a:off x="0" y="0"/>
                                                              <a:ext cx="1611712" cy="1151383"/>
                                                              <a:chOff x="0" y="0"/>
                                                              <a:chExt cx="1611712" cy="1151383"/>
                                                            </a:xfrm>
                                                          </wpg:grpSpPr>
                                                          <wpg:grpSp>
                                                            <wpg:cNvPr id="175224728" name="Group 8"/>
                                                            <wpg:cNvGrpSpPr/>
                                                            <wpg:grpSpPr>
                                                              <a:xfrm>
                                                                <a:off x="0" y="45804"/>
                                                                <a:ext cx="1140051" cy="1087914"/>
                                                                <a:chOff x="0" y="-245"/>
                                                                <a:chExt cx="1140051" cy="1087914"/>
                                                              </a:xfrm>
                                                            </wpg:grpSpPr>
                                                            <wps:wsp>
                                                              <wps:cNvPr id="252" name="Connettore 2 252"/>
                                                              <wps:cNvCnPr>
                                                                <a:stCxn id="1515868898" idx="0"/>
                                                              </wps:cNvCnPr>
                                                              <wps:spPr>
                                                                <a:xfrm flipV="1">
                                                                  <a:off x="221291" y="-245"/>
                                                                  <a:ext cx="918760" cy="381515"/>
                                                                </a:xfrm>
                                                                <a:prstGeom prst="straightConnector1">
                                                                  <a:avLst/>
                                                                </a:prstGeom>
                                                                <a:ln>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1515868898" name="Rettangolo 254"/>
                                                              <wps:cNvSpPr/>
                                                              <wps:spPr>
                                                                <a:xfrm>
                                                                  <a:off x="0" y="381549"/>
                                                                  <a:ext cx="442595" cy="7061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31930D" w14:textId="77777777" w:rsidR="00CD7CC3" w:rsidRDefault="00CD7CC3" w:rsidP="00CD7CC3">
                                                                    <w:pPr>
                                                                      <w:textDirection w:val="btLr"/>
                                                                    </w:pPr>
                                                                  </w:p>
                                                                </w:txbxContent>
                                                              </wps:txbx>
                                                              <wps:bodyPr spcFirstLastPara="1" wrap="square" lIns="91425" tIns="45700" rIns="91425" bIns="45700" anchor="t" anchorCtr="0">
                                                                <a:noAutofit/>
                                                              </wps:bodyPr>
                                                            </wps:wsp>
                                                          </wpg:grpSp>
                                                          <wpg:grpSp>
                                                            <wpg:cNvPr id="626134234" name="Group 9"/>
                                                            <wpg:cNvGrpSpPr/>
                                                            <wpg:grpSpPr>
                                                              <a:xfrm>
                                                                <a:off x="690733" y="0"/>
                                                                <a:ext cx="920979" cy="1151383"/>
                                                                <a:chOff x="0" y="0"/>
                                                                <a:chExt cx="920979" cy="1151383"/>
                                                              </a:xfrm>
                                                            </wpg:grpSpPr>
                                                            <wps:wsp>
                                                              <wps:cNvPr id="1157245797" name="Rettangolo 254"/>
                                                              <wps:cNvSpPr/>
                                                              <wps:spPr>
                                                                <a:xfrm>
                                                                  <a:off x="0" y="424308"/>
                                                                  <a:ext cx="441325" cy="727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B8708E" w14:textId="77777777" w:rsidR="00CD7CC3" w:rsidRDefault="00CD7CC3" w:rsidP="00CD7CC3">
                                                                    <w:pPr>
                                                                      <w:textDirection w:val="btLr"/>
                                                                    </w:pPr>
                                                                  </w:p>
                                                                </w:txbxContent>
                                                              </wps:txbx>
                                                              <wps:bodyPr spcFirstLastPara="1" wrap="square" lIns="91425" tIns="45700" rIns="91425" bIns="45700" anchor="t" anchorCtr="0">
                                                                <a:noAutofit/>
                                                              </wps:bodyPr>
                                                            </wps:wsp>
                                                            <wpg:grpSp>
                                                              <wpg:cNvPr id="466126535" name="Group 7"/>
                                                              <wpg:cNvGrpSpPr/>
                                                              <wpg:grpSpPr>
                                                                <a:xfrm>
                                                                  <a:off x="394705" y="0"/>
                                                                  <a:ext cx="526274" cy="423517"/>
                                                                  <a:chOff x="0" y="0"/>
                                                                  <a:chExt cx="526274" cy="423517"/>
                                                                </a:xfrm>
                                                              </wpg:grpSpPr>
                                                              <wps:wsp>
                                                                <wps:cNvPr id="1487438499" name="Connettore 257"/>
                                                                <wps:cNvSpPr/>
                                                                <wps:spPr>
                                                                  <a:xfrm>
                                                                    <a:off x="36182" y="0"/>
                                                                    <a:ext cx="107950" cy="95250"/>
                                                                  </a:xfrm>
                                                                  <a:prstGeom prst="flowChartConnector">
                                                                    <a:avLst/>
                                                                  </a:prstGeom>
                                                                  <a:ln w="9525">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7C13480F" w14:textId="77777777" w:rsidR="00A41F45" w:rsidRDefault="00A41F45" w:rsidP="00A41F45">
                                                                      <w:pPr>
                                                                        <w:textDirection w:val="btLr"/>
                                                                      </w:pPr>
                                                                    </w:p>
                                                                  </w:txbxContent>
                                                                </wps:txbx>
                                                                <wps:bodyPr spcFirstLastPara="1" wrap="square" lIns="91425" tIns="91425" rIns="91425" bIns="91425" anchor="ctr" anchorCtr="0">
                                                                  <a:noAutofit/>
                                                                </wps:bodyPr>
                                                              </wps:wsp>
                                                              <wps:wsp>
                                                                <wps:cNvPr id="677567474" name="Connettore 2 252"/>
                                                                <wps:cNvCnPr/>
                                                                <wps:spPr>
                                                                  <a:xfrm rot="10800000">
                                                                    <a:off x="128279" y="75652"/>
                                                                    <a:ext cx="397995" cy="342078"/>
                                                                  </a:xfrm>
                                                                  <a:prstGeom prst="straightConnector1">
                                                                    <a:avLst/>
                                                                  </a:prstGeom>
                                                                  <a:ln>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740080149" name="Connettore 2 276"/>
                                                                <wps:cNvCnPr/>
                                                                <wps:spPr>
                                                                  <a:xfrm rot="10800000" flipH="1">
                                                                    <a:off x="0" y="78941"/>
                                                                    <a:ext cx="82231" cy="344576"/>
                                                                  </a:xfrm>
                                                                  <a:prstGeom prst="straightConnector1">
                                                                    <a:avLst/>
                                                                  </a:prstGeom>
                                                                  <a:ln>
                                                                    <a:headEnd type="none" w="sm" len="sm"/>
                                                                    <a:tailEnd type="none" w="sm" len="sm"/>
                                                                  </a:ln>
                                                                </wps:spPr>
                                                                <wps:style>
                                                                  <a:lnRef idx="1">
                                                                    <a:schemeClr val="dk1"/>
                                                                  </a:lnRef>
                                                                  <a:fillRef idx="0">
                                                                    <a:schemeClr val="dk1"/>
                                                                  </a:fillRef>
                                                                  <a:effectRef idx="0">
                                                                    <a:schemeClr val="dk1"/>
                                                                  </a:effectRef>
                                                                  <a:fontRef idx="minor">
                                                                    <a:schemeClr val="tx1"/>
                                                                  </a:fontRef>
                                                                </wps:style>
                                                                <wps:bodyPr/>
                                                              </wps:wsp>
                                                            </wpg:grpSp>
                                                            <wps:wsp>
                                                              <wps:cNvPr id="2082035862" name="Rettangolo 334"/>
                                                              <wps:cNvSpPr/>
                                                              <wps:spPr>
                                                                <a:xfrm>
                                                                  <a:off x="111833" y="194064"/>
                                                                  <a:ext cx="266065" cy="218440"/>
                                                                </a:xfrm>
                                                                <a:prstGeom prst="rect">
                                                                  <a:avLst/>
                                                                </a:prstGeom>
                                                                <a:solidFill>
                                                                  <a:srgbClr val="FFFFFF"/>
                                                                </a:solidFill>
                                                                <a:ln>
                                                                  <a:noFill/>
                                                                </a:ln>
                                                              </wps:spPr>
                                                              <wps:txbx>
                                                                <w:txbxContent>
                                                                  <w:p w14:paraId="1CDED6BB" w14:textId="496CEF6D" w:rsidR="00CD7CC3" w:rsidRPr="00CD7CC3" w:rsidRDefault="00CD7CC3" w:rsidP="00CD7CC3">
                                                                    <w:pPr>
                                                                      <w:textDirection w:val="btLr"/>
                                                                      <w:rPr>
                                                                        <w:sz w:val="12"/>
                                                                        <w:szCs w:val="12"/>
                                                                      </w:rPr>
                                                                    </w:pPr>
                                                                    <w:r w:rsidRPr="00CD7CC3">
                                                                      <w:rPr>
                                                                        <w:rFonts w:ascii="Cambria Math" w:eastAsia="Cambria Math" w:hAnsi="Cambria Math" w:cs="Cambria Math"/>
                                                                        <w:color w:val="000000"/>
                                                                        <w:sz w:val="16"/>
                                                                        <w:szCs w:val="16"/>
                                                                      </w:rPr>
                                                                      <w:t>gf</w:t>
                                                                    </w:r>
                                                                  </w:p>
                                                                </w:txbxContent>
                                                              </wps:txbx>
                                                              <wps:bodyPr spcFirstLastPara="1" wrap="square" lIns="91425" tIns="45700" rIns="91425" bIns="45700" anchor="t" anchorCtr="0">
                                                                <a:noAutofit/>
                                                              </wps:bodyPr>
                                                            </wps:wsp>
                                                          </wpg:grpSp>
                                                        </wpg:grpSp>
                                                      </wpg:grpSp>
                                                    </wpg:grpSp>
                                                    <wps:wsp>
                                                      <wps:cNvPr id="42793309" name="Rettangolo 334"/>
                                                      <wps:cNvSpPr/>
                                                      <wps:spPr>
                                                        <a:xfrm>
                                                          <a:off x="184195" y="2792538"/>
                                                          <a:ext cx="299085" cy="246380"/>
                                                        </a:xfrm>
                                                        <a:prstGeom prst="rect">
                                                          <a:avLst/>
                                                        </a:prstGeom>
                                                        <a:solidFill>
                                                          <a:srgbClr val="FFFFFF"/>
                                                        </a:solidFill>
                                                        <a:ln>
                                                          <a:noFill/>
                                                        </a:ln>
                                                      </wps:spPr>
                                                      <wps:txbx>
                                                        <w:txbxContent>
                                                          <w:p w14:paraId="4045E69D" w14:textId="77777777" w:rsidR="00CD7CC3" w:rsidRPr="00CD7CC3" w:rsidRDefault="00CD7CC3" w:rsidP="00CD7CC3">
                                                            <w:pPr>
                                                              <w:textDirection w:val="btLr"/>
                                                              <w:rPr>
                                                                <w:sz w:val="18"/>
                                                                <w:szCs w:val="18"/>
                                                              </w:rPr>
                                                            </w:pPr>
                                                            <w:r w:rsidRPr="00CD7CC3">
                                                              <w:rPr>
                                                                <w:rFonts w:ascii="Cambria Math" w:eastAsia="Cambria Math" w:hAnsi="Cambria Math" w:cs="Cambria Math"/>
                                                                <w:color w:val="000000"/>
                                                                <w:sz w:val="16"/>
                                                                <w:szCs w:val="18"/>
                                                              </w:rPr>
                                                              <w:t>nf</w:t>
                                                            </w:r>
                                                          </w:p>
                                                        </w:txbxContent>
                                                      </wps:txbx>
                                                      <wps:bodyPr spcFirstLastPara="1" wrap="square" lIns="91425" tIns="45700" rIns="91425" bIns="45700" anchor="t" anchorCtr="0">
                                                        <a:noAutofit/>
                                                      </wps:bodyPr>
                                                    </wps:wsp>
                                                  </wpg:grpSp>
                                                  <wpg:grpSp>
                                                    <wpg:cNvPr id="576542246" name="Group 22"/>
                                                    <wpg:cNvGrpSpPr/>
                                                    <wpg:grpSpPr>
                                                      <a:xfrm>
                                                        <a:off x="3835217" y="2509666"/>
                                                        <a:ext cx="1533228" cy="1440377"/>
                                                        <a:chOff x="0" y="0"/>
                                                        <a:chExt cx="1533228" cy="1440377"/>
                                                      </a:xfrm>
                                                    </wpg:grpSpPr>
                                                    <wpg:grpSp>
                                                      <wpg:cNvPr id="1082589485" name="Group 21"/>
                                                      <wpg:cNvGrpSpPr/>
                                                      <wpg:grpSpPr>
                                                        <a:xfrm>
                                                          <a:off x="0" y="217088"/>
                                                          <a:ext cx="1533228" cy="1223289"/>
                                                          <a:chOff x="0" y="0"/>
                                                          <a:chExt cx="1533228" cy="1223289"/>
                                                        </a:xfrm>
                                                      </wpg:grpSpPr>
                                                      <wpg:grpSp>
                                                        <wpg:cNvPr id="1764101109" name="Group 19"/>
                                                        <wpg:cNvGrpSpPr/>
                                                        <wpg:grpSpPr>
                                                          <a:xfrm>
                                                            <a:off x="0" y="0"/>
                                                            <a:ext cx="990508" cy="1216710"/>
                                                            <a:chOff x="0" y="0"/>
                                                            <a:chExt cx="990508" cy="1216710"/>
                                                          </a:xfrm>
                                                        </wpg:grpSpPr>
                                                        <wpg:grpSp>
                                                          <wpg:cNvPr id="401361966" name="Group 18"/>
                                                          <wpg:cNvGrpSpPr/>
                                                          <wpg:grpSpPr>
                                                            <a:xfrm>
                                                              <a:off x="0" y="0"/>
                                                              <a:ext cx="749345" cy="1210132"/>
                                                              <a:chOff x="0" y="0"/>
                                                              <a:chExt cx="749345" cy="1210132"/>
                                                            </a:xfrm>
                                                          </wpg:grpSpPr>
                                                          <wps:wsp>
                                                            <wps:cNvPr id="1449391015" name="Connettore 257"/>
                                                            <wps:cNvSpPr/>
                                                            <wps:spPr>
                                                              <a:xfrm>
                                                                <a:off x="641395" y="0"/>
                                                                <a:ext cx="107950" cy="95250"/>
                                                              </a:xfrm>
                                                              <a:prstGeom prst="flowChartConnector">
                                                                <a:avLst/>
                                                              </a:prstGeom>
                                                              <a:ln w="9525">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25213ABF" w14:textId="77777777" w:rsidR="00A41F45" w:rsidRDefault="00A41F45" w:rsidP="00A41F45">
                                                                  <w:pPr>
                                                                    <w:textDirection w:val="btLr"/>
                                                                  </w:pPr>
                                                                </w:p>
                                                              </w:txbxContent>
                                                            </wps:txbx>
                                                            <wps:bodyPr spcFirstLastPara="1" wrap="square" lIns="91425" tIns="91425" rIns="91425" bIns="91425" anchor="ctr" anchorCtr="0">
                                                              <a:noAutofit/>
                                                            </wps:bodyPr>
                                                          </wps:wsp>
                                                          <wps:wsp>
                                                            <wps:cNvPr id="1982407623" name="Connettore 2 252"/>
                                                            <wps:cNvCnPr/>
                                                            <wps:spPr>
                                                              <a:xfrm rot="10800000" flipH="1">
                                                                <a:off x="128279" y="69073"/>
                                                                <a:ext cx="527900" cy="387858"/>
                                                              </a:xfrm>
                                                              <a:prstGeom prst="straightConnector1">
                                                                <a:avLst/>
                                                              </a:prstGeom>
                                                              <a:ln>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2002211070" name="Rettangolo 254"/>
                                                            <wps:cNvSpPr/>
                                                            <wps:spPr>
                                                              <a:xfrm>
                                                                <a:off x="0" y="470357"/>
                                                                <a:ext cx="444500" cy="739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17843E" w14:textId="77777777" w:rsidR="00952CEC" w:rsidRDefault="00952CEC" w:rsidP="00952CEC">
                                                                  <w:pPr>
                                                                    <w:textDirection w:val="btLr"/>
                                                                  </w:pPr>
                                                                </w:p>
                                                              </w:txbxContent>
                                                            </wps:txbx>
                                                            <wps:bodyPr spcFirstLastPara="1" wrap="square" lIns="91425" tIns="45700" rIns="91425" bIns="45700" anchor="t" anchorCtr="0">
                                                              <a:noAutofit/>
                                                            </wps:bodyPr>
                                                          </wps:wsp>
                                                        </wpg:grpSp>
                                                        <wps:wsp>
                                                          <wps:cNvPr id="771185856" name="Rettangolo 254"/>
                                                          <wps:cNvSpPr/>
                                                          <wps:spPr>
                                                            <a:xfrm>
                                                              <a:off x="546008" y="476935"/>
                                                              <a:ext cx="444500" cy="739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63523E" w14:textId="77777777" w:rsidR="00952CEC" w:rsidRDefault="00952CEC" w:rsidP="00952CEC">
                                                                <w:pPr>
                                                                  <w:textDirection w:val="btLr"/>
                                                                </w:pPr>
                                                              </w:p>
                                                            </w:txbxContent>
                                                          </wps:txbx>
                                                          <wps:bodyPr spcFirstLastPara="1" wrap="square" lIns="91425" tIns="45700" rIns="91425" bIns="45700" anchor="t" anchorCtr="0">
                                                            <a:noAutofit/>
                                                          </wps:bodyPr>
                                                        </wps:wsp>
                                                      </wpg:grpSp>
                                                      <wpg:grpSp>
                                                        <wpg:cNvPr id="536132972" name="Group 20"/>
                                                        <wpg:cNvGrpSpPr/>
                                                        <wpg:grpSpPr>
                                                          <a:xfrm>
                                                            <a:off x="700470" y="85519"/>
                                                            <a:ext cx="832758" cy="1137770"/>
                                                            <a:chOff x="-131" y="0"/>
                                                            <a:chExt cx="832758" cy="1137770"/>
                                                          </a:xfrm>
                                                        </wpg:grpSpPr>
                                                        <wps:wsp>
                                                          <wps:cNvPr id="1102831177" name="Connettore 2 252"/>
                                                          <wps:cNvCnPr/>
                                                          <wps:spPr>
                                                            <a:xfrm rot="10800000">
                                                              <a:off x="26314" y="0"/>
                                                              <a:ext cx="674288" cy="401284"/>
                                                            </a:xfrm>
                                                            <a:prstGeom prst="straightConnector1">
                                                              <a:avLst/>
                                                            </a:prstGeom>
                                                            <a:ln>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1660729909" name="Connettore 2 276"/>
                                                          <wps:cNvCnPr>
                                                            <a:stCxn id="771185856" idx="0"/>
                                                          </wps:cNvCnPr>
                                                          <wps:spPr>
                                                            <a:xfrm flipH="1" flipV="1">
                                                              <a:off x="-131" y="6335"/>
                                                              <a:ext cx="67656" cy="384803"/>
                                                            </a:xfrm>
                                                            <a:prstGeom prst="straightConnector1">
                                                              <a:avLst/>
                                                            </a:prstGeom>
                                                            <a:ln>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1629339807" name="Rettangolo 254"/>
                                                          <wps:cNvSpPr/>
                                                          <wps:spPr>
                                                            <a:xfrm>
                                                              <a:off x="388127" y="397995"/>
                                                              <a:ext cx="444500" cy="739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1F9FA3" w14:textId="77777777" w:rsidR="00952CEC" w:rsidRDefault="00952CEC" w:rsidP="00952CEC">
                                                                <w:pPr>
                                                                  <w:textDirection w:val="btLr"/>
                                                                </w:pPr>
                                                              </w:p>
                                                            </w:txbxContent>
                                                          </wps:txbx>
                                                          <wps:bodyPr spcFirstLastPara="1" wrap="square" lIns="91425" tIns="45700" rIns="91425" bIns="45700" anchor="t" anchorCtr="0">
                                                            <a:noAutofit/>
                                                          </wps:bodyPr>
                                                        </wps:wsp>
                                                      </wpg:grpSp>
                                                    </wpg:grpSp>
                                                    <wps:wsp>
                                                      <wps:cNvPr id="1467600605" name="Rettangolo 326"/>
                                                      <wps:cNvSpPr/>
                                                      <wps:spPr>
                                                        <a:xfrm>
                                                          <a:off x="842037" y="0"/>
                                                          <a:ext cx="313055" cy="301625"/>
                                                        </a:xfrm>
                                                        <a:prstGeom prst="rect">
                                                          <a:avLst/>
                                                        </a:prstGeom>
                                                        <a:solidFill>
                                                          <a:srgbClr val="FFFFFF"/>
                                                        </a:solidFill>
                                                        <a:ln>
                                                          <a:noFill/>
                                                        </a:ln>
                                                      </wps:spPr>
                                                      <wps:txbx>
                                                        <w:txbxContent>
                                                          <w:p w14:paraId="54C59E73" w14:textId="77777777" w:rsidR="006F6A13" w:rsidRDefault="006F6A13" w:rsidP="006F6A13">
                                                            <w:pPr>
                                                              <w:textDirection w:val="btLr"/>
                                                            </w:pPr>
                                                            <w:r>
                                                              <w:rPr>
                                                                <w:rFonts w:ascii="Cambria Math" w:eastAsia="Cambria Math" w:hAnsi="Cambria Math" w:cs="Cambria Math"/>
                                                                <w:b/>
                                                                <w:color w:val="000000"/>
                                                                <w:sz w:val="20"/>
                                                              </w:rPr>
                                                              <w:t>S</w:t>
                                                            </w:r>
                                                            <w:r>
                                                              <w:rPr>
                                                                <w:rFonts w:ascii="Cambria Math" w:eastAsia="Cambria Math" w:hAnsi="Cambria Math" w:cs="Cambria Math"/>
                                                                <w:b/>
                                                                <w:color w:val="000000"/>
                                                                <w:sz w:val="20"/>
                                                                <w:vertAlign w:val="subscript"/>
                                                              </w:rPr>
                                                              <w:t>s</w:t>
                                                            </w:r>
                                                          </w:p>
                                                        </w:txbxContent>
                                                      </wps:txbx>
                                                      <wps:bodyPr spcFirstLastPara="1" wrap="square" lIns="91425" tIns="45700" rIns="91425" bIns="45700" anchor="t" anchorCtr="0">
                                                        <a:noAutofit/>
                                                      </wps:bodyPr>
                                                    </wps:wsp>
                                                  </wpg:grpSp>
                                                </wpg:grpSp>
                                              </wpg:grpSp>
                                            </wpg:grpSp>
                                          </wpg:grpSp>
                                        </wpg:grpSp>
                                      </wpg:grpSp>
                                    </wpg:grpSp>
                                  </wpg:grpSp>
                                </wpg:grpSp>
                                <wps:wsp>
                                  <wps:cNvPr id="1581768702" name="Rettangolo 334"/>
                                  <wps:cNvSpPr/>
                                  <wps:spPr>
                                    <a:xfrm>
                                      <a:off x="3295815" y="2850543"/>
                                      <a:ext cx="295910" cy="210185"/>
                                    </a:xfrm>
                                    <a:prstGeom prst="rect">
                                      <a:avLst/>
                                    </a:prstGeom>
                                    <a:solidFill>
                                      <a:srgbClr val="FFFFFF"/>
                                    </a:solidFill>
                                    <a:ln>
                                      <a:noFill/>
                                    </a:ln>
                                  </wps:spPr>
                                  <wps:txbx>
                                    <w:txbxContent>
                                      <w:p w14:paraId="2F6C1E9A" w14:textId="77777777" w:rsidR="001A1CD1" w:rsidRDefault="001A1CD1" w:rsidP="001A1CD1">
                                        <w:pPr>
                                          <w:textDirection w:val="btLr"/>
                                        </w:pPr>
                                        <w:r>
                                          <w:rPr>
                                            <w:rFonts w:ascii="Cambria Math" w:eastAsia="Cambria Math" w:hAnsi="Cambria Math" w:cs="Cambria Math"/>
                                            <w:color w:val="000000"/>
                                            <w:sz w:val="16"/>
                                            <w:szCs w:val="18"/>
                                          </w:rPr>
                                          <w:t>s</w:t>
                                        </w:r>
                                        <w:r w:rsidRPr="00952CEC">
                                          <w:rPr>
                                            <w:rFonts w:ascii="Cambria Math" w:eastAsia="Cambria Math" w:hAnsi="Cambria Math" w:cs="Cambria Math"/>
                                            <w:color w:val="000000"/>
                                            <w:sz w:val="16"/>
                                            <w:szCs w:val="18"/>
                                          </w:rPr>
                                          <w:t>f</w:t>
                                        </w:r>
                                      </w:p>
                                    </w:txbxContent>
                                  </wps:txbx>
                                  <wps:bodyPr spcFirstLastPara="1" wrap="square" lIns="91425" tIns="45700" rIns="91425" bIns="45700" anchor="t" anchorCtr="0">
                                    <a:noAutofit/>
                                  </wps:bodyPr>
                                </wps:wsp>
                              </wpg:grpSp>
                            </wpg:grpSp>
                          </wpg:grpSp>
                        </wpg:grpSp>
                      </wpg:grpSp>
                    </wpg:wgp>
                  </a:graphicData>
                </a:graphic>
              </wp:anchor>
            </w:drawing>
          </mc:Choice>
          <mc:Fallback>
            <w:pict>
              <v:group w14:anchorId="3D2D670D" id="Group 42" o:spid="_x0000_s1142" style="position:absolute;left:0;text-align:left;margin-left:18.75pt;margin-top:11.25pt;width:422.7pt;height:311.05pt;z-index:252210176" coordsize="53684,3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nNDhIAAHOnAAAOAAAAZHJzL2Uyb0RvYy54bWzsXVtz4sgVfk9V/gPF+67VF0kt13q2UjM7&#10;k1RtJVs7Sd41GAwVQERo1p5/n+90t7olWTIW2BhNtA+zGBDQrXP5zncu/dPPD5v15I95vl9l25sp&#10;+zGYTubbWXa72t7dTP/1z48/qOlkX6Tb23Sdbec302/z/fTnd3/+00/3u+s5z5bZ+naeT/Ah2/31&#10;/e5muiyK3fXV1X62nG/S/Y/Zbr7Fi4ss36QF/szvrm7z9B6fvllf8SCIru6z/HaXZ7P5fo9nP5gX&#10;p+/05y8W81nxj8ViPy8m65spfluh/831v1/o36t3P6XXd3m6W65m9mekR/yKTbra4kvdR31Ii3Ty&#10;NV89+qjNapZn+2xR/DjLNlfZYrGazfUasBoWNFbzKc++7vRa7q7v73Zum7C1jX06+mNnf//jU777&#10;vPstx07c7+6wF/ovWsvDIt/Q//ErJw96y765LZs/FJMZngxFpKQMp5MZXhNJGARSmE2dLbHzj66b&#10;LX85cOVV+cVXtZ9zv4OA7P0e7E/bg8/LdDfXW7u/xh78lk9WtzdTHorpZJtuIKi/zwuI7V22zib0&#10;rN4d/Va3V/vrPbatZaO4jIKEQ/CxJVyEIlSR2ZJy04SMRblnXCZhGNLrbuHp9S7fF5/m2WZCD26m&#10;OcRYS1f6x6/7wry1fAt9/z5br24/rtZr/Ud+9+X9Op/8kULkP+r/7KfX3rbe0pu3GV1mPpGewZ6X&#10;y6JHxcOXB70xUq+AnvqS3X7Dbu13s48r/Lhf033xW5pDZ9h0cg89upnu//s1zefTyfpvW9ykhEkO&#10;8Sj0HzKMA2hhXn3lS/WVdDtbZlDPYjoxD98XWlnNb/3L1yJbrPQG+J9ifzRkoyLA5qG/sZGKkwSC&#10;mpS3V6vWRDJzY+9IBkY9cHoghCw3qqIH9GwvPWAsDCA5Wg9UqGSir0+vSz3gKoxDyAPZDpYkItH2&#10;+KL1IC53YJh6oDiDgQ4j3BRj5qwe6I0nezvqQdUfsAS2G9YcduKxWxDcGUXs2mG3ECchE5B28gpS&#10;qThUJEteGwRehScwnjRgEcymMcylHy5N/uV4Bb0Cb4qH5hWYjCU0IhLO6xt1EInR8lEd6N56Lwpr&#10;znioXsQ5SB4liow/qUOCx8ziRuccoiiIrDpwBt99+c7Bis1QQRKAapBEKuSlsbPaYLV81Ia6NsQs&#10;iRGzRc54nACVwiBSSVhCpViKRAMN7xx4EibMQiX4cKYu3jlAty1YHCZUQqwSh4LC2RpUEhYBDkob&#10;bFjfjIoAQgSLozBuLNHimkEt8QzsAOCCQBgJZ1Tu1wkaz2SiFLf+T8kojIav8TaaHqr/43HIGQgK&#10;d3ut/xuDo1ayDKajTQ/wbB+SQCRCqARGlnAgF0LEDRwoJRPEIBFJwCMRXn5YBAA1aM8HtyBDyZjj&#10;gIwe8DEqatUDsFgtekDP9tEDjl1PSM4h5iyBVw70dlcQICKkoNQDKTge4/MvmSzztPkwEWAYKSbh&#10;muGkq2QZmH19Y0d4VI+HgJXLjariIjzbSw8oYSBM8oTJCMRAExdFCQcXMCR/4HZgmHoQywQeOAB7&#10;X9eDIUZC5wgTkAWNpFQeR9bUwXGmzyKNOQNXbHOJKlIi1BjbewUZCkqbGG2QQQCC+dK9gvOLw9QG&#10;KRgXUURkTM0rjEFzKzoSojV3gmd7eQUWSZ4ge2vY4qAZIwRI7ZbYiEVIuV+8Frjc0TC1IAxRtiCk&#10;Jz9tjGCVe8RGTWzkSIVTnAGSkQkVUEALQoakid5t7ww4ccilM4BjQPrk0p2BIwuGqQYM+WHB4KMb&#10;LDG3kG/Ug4YeIGdu3WZVD3pm0hFbK8GRpqJYOQiSuBkjgEYScekPKIS4fEVwsHCYiqDATSBuQ+a8&#10;jops5dyg9KAjW8IiJISCOIwbaywJz9PXiKCB8xAfb4opQYU+t5iy60pHDzWLKTvWqBKO//Bp9dvI&#10;Xgzcdv3Q9PpQvWjXlX2XyEIZMBnCbNfXeMwSGWApUkLaEOnAy/ti4N5YqdIZKwbWQtPChxfadWXn&#10;Qs8Q0/LYFQVU7DY92wfFs5iJKDbcTmO7gCUDoHYTx/KAymMvHboMvNqDByjMjRWMWl0P9MYfVQrI&#10;ULdgyNEuNUAQF5ZFoIf0va4G/spONegwaaDSGUCa8uykTesZ0e1ltUUYoqC7Td2ZCOOIw6ToWlZ8&#10;WWQk+LC6d13Ze53E0iFVRnFwlZh4sRLn2g9FMUoktMnsuUJ/YecCz2DPgNnLXXqfbbeo9c/y+YSe&#10;7WXPgPux563ywKSgSE2LQ4DSzwO83GKd3b9fpnmhf84MP+epgv/1dnKP0nrKhVIF6XKe3v6yvZ0U&#10;33boXNii0Qa1+CjE36AIf462HDzAstLrIl2tD78P96WlFWBffFvP6UPW29/nCzQFoPmD62/XvTpz&#10;13Jw+x+9ifpT8E66ZIEeA3cRa7toXZQX2ffSZXPdv+MuDNou9N/m3q2/MdsW7sLNamu3s/OnLsz7&#10;ywYIs1YKXVwHBOJqKxonAXTbDtHSAWFfKTsgZkV+bA/EGfSHkxc3VqaGB1wU8yxy2zAZsFvI92gB&#10;LWs/pZBJGb/FPIjfJufvdGwyo76WxTotoNCbHRqF9ts7I42dnTeB/o+WBU2odd5QGfeHdL80HTr6&#10;JbP6zapAL9x6tbmZKnf1ebTbi7mzgCeJ+es3+pxByFnMJUUKzGHfz0Weru6WxcRZ6QmzeEnXSb/f&#10;2j66somq7GVzTXQIF1DrpT0G9RU0cvxxglwPXiWvgWLcAxh4vYKhJ2vX2hbWaOVqs9+tpthbVG3p&#10;H9nvA2b4nPa7eHBeo8t+GykmLSRrbpvEziE7oVAxAyfiyII22XFJAJjLw7LDqAiYQnNIR0Kf3zCa&#10;MRVkkegoFqKt0Nqeju6RUXiOEh7PozzRbUgtjyihQnNb6SRtdoRuSc/QChGV4ReAD5Dfrd9yJqSM&#10;qHhO3/Uk4M8POlovfEtIzkNXX1CFFHhWb9oze2+7IUWljDDmMXi8p/XjdXpu/y8hhSOJRkgBu1Ca&#10;hErcSc/2EXIqQADX0hp3mlhTGwSKD8ew08aqrVhnAGGnTaCcWFP/nYSdIFUoz5SgV9BGn22oqici&#10;l/AFcD0EuXnEG6BKBQLcoXGwPDF1J85LPhrUMIKqo0CVheZuvsmrzPagslLcTBW9KCJH60JsMIcK&#10;UZJRh2fo8CkReSBjk+QehaeTjjsunKsi8urjswgVcgtSCRTrP2WPekZ56MdDKkEbJJagsM20k/iU&#10;CuY3wFwR4o8FCtQ1uhql6oWlys0ecgGbHREUxzIOBKOgq5plOb7eh6HpmhrdAQD9Pa4lv9AmKEq/&#10;1Ctr5i908uE1hEYXnUVHGNERDIkSFw2fAn1DTA2wjdLNYHiEvu2M3VChr4v8T4obvxPoyzFuBlAU&#10;9f9PIN9neJrJYr3a/ZXGdZG9qY12U6hXaSRiUEutEmUJJjSLW4jjzMmIgK8bOcXjQMx5DDFmtzCM&#10;u1GOaGuLnnrJkJamfzekiVF3BAlqO08NmYoUmkk1hImQ5UAuEc5vlKkXhjDe1evshyuPqT7fCXNQ&#10;CAiMk1ABWxXmlNmuXlUzPEjwWeVwE8Z5s8Wb0aiNsosJ1dQI860dOgR3uq50wuQXa/CO2wVLw1tU&#10;x4SKglgGGMJQX++L1a9ibgQSQkboGQPoM8P0DlfPdFzYucIzJLd47Kq4q1BuQs97HrMjoTXJM4y0&#10;ZIFNcVe8EPoME+rsbDcbNO2V5rBR4IO4hzJrT1qNvc3VulSt8XituVJT8XKeVPuYiPWJ2E5t5FEQ&#10;qrg5phCJeC1evayPEahGrICCLAyrPUIbOy58S21kSAvCaCauSqGqkz0zC5iTqqf5QscaO8bG6Or7&#10;iq4cSz5GVzdTkGzop2M+YV/VIQyAdinM7kKNhl9rjbOQwqdaNp1rSHigvaUnfUKJeVzwrNrDwf6Z&#10;GXDOtDyKtUYPp8tKNW/22qWiFxzWJSwCNqo4y5PLJ0SsqA0JvtYLp4RfKAuaY4wnHOsnXrng2pdk&#10;OlB9kqV+7ZJMH2mdiVfm6IZGZ6d0IdsJco92drAW2jALBZKkkQVG2jkuZy+NxUNn6Dbwwu8qYwYk&#10;/B1hDQmZSkAzNDiGY3JHsNBogdYCi3yhmTXmjXWcSBovrpEEqLgQEzGMNT/Ep3Rc6DCIV/KzpY8w&#10;cRO93H4C+8nIrMI4tMaGaBcTJVODpBU1io5EA3oY6EietjafseLbHJGC0n5McfaNZSe4I4EUP/kb&#10;orrAdDXPj5FhgmNljHqDtERj+tMSOtayAsie0vzm3ZHmpSlbMxh35E22KWXQBzw1qxow9h1HUmD6&#10;QMM12W6gIwg3dIjxCKVRtSCC4Rsw5bLk3UIZlamAQ46p68q39EwAipIFoPXLTTtB45GAwLRDfBJU&#10;XmIQcdJIxFan4I4I9KwIVAfCF6/y3Zk8FSYRncxWSqnpRcH8uhfi0lnEMNjBKzVE+Zlos+vKTqXu&#10;ANbg7TC0JKYxidVkpbXVRxgvieY7jco9pMY45EAntYmdQ/YqRl2JMW4N0/VDpQnnF3vWXdfFnQs9&#10;RxLPn/NxAFITYN4X7x+2GuegBgRDrxTKQqamC1wLEryM64A08f++cjhea5kAx2zLxFQJ+D0rO4AR&#10;KemqyjLbZxLPbr9GLlQf7+d7NUcQ/kg4H7enH9VL5nPN3hhImmNi04cA/QznODwZIo4A/KUAuEGU&#10;F++NnwW6Ix6hgZP747SMZ7Z4o5fbikAr0Slmj/O2SDMlNKFKuy3Y7mc7544LnQn2SzwbFYTzJNGS&#10;jwFsL4G4DfcjMcKlWfQ4Yu23mj4B2k2D0gsPrzuxNubVM67HD9eAqOWwe2m0AIVrKaBGEK271GwH&#10;CKxHaOYPHi4ka7/uTfUZ+RuU+qHsqwTuVSTas3RFgLc1hHhjv8bKFTOziWC8hYkGuA+0L8APHTyJ&#10;g/tO+gJoKCmawX1SqapCR1WuVPIjjCvwdRpW4FuajWioAkhKFAwcExyq4x7rVcZ6FczOQsYCxb84&#10;/67N6B9VQ9xaa2XwXawSpA5rJDQ4aJr9qpkFFLWYmmXnBkdmYXDMgo9EzlV5ElBnJVgwly6pMP/C&#10;FPZbPuwzWDALaauEWNXGohnAhm4M5e9Rg3fkgzsG2aR0BhWiVyWo6zEtCPPDXndIAVI/mIaIo99s&#10;/HCKXCmJ4+u176acG+aF1c0gjlMJyllzHAd5oNXnDTgsUoRt9hEDQs2Xt0wedclXYByrSicBv/MW&#10;wnWkLOB2MC8f+17eaTsh7JgOB1A6dHCpudU4pytCJRs2ytOVDGeBcMqOaBIIY8QEhj7rdzRyFzZy&#10;mi1d4qLjSucuvbY83V8Fi4mCZkkCV03RYHiuvqW9QmPj2emoVtWQ6fpC4edpeNoRC/VX9l5ojCYl&#10;tGN4FbbptmNYPbPQRjgLtQ3paDF9L9HNiSmDz1tix4V9V4h6E4TaELL6ncShyMfeycYC6bg5zLEr&#10;F4iv00pxmODouLBzgWew5yj4RxclBMLJfTU868lwQLJ009JjknekOL4zimNszrlGp03ZnIupuBjS&#10;FXE3c6WqREdxHK0RY4Xt0PkUY1bLjHQIFFU2QAiFkltt8JxxGePGwcWNZ0H0aM1BoQMMNJz5C2Wk&#10;aQCRcR0e4o3tOW+Wsxrbc1oP/oxjEBuhollNJ8s9CkXBGeoAR8YYeNyYljUK/5sJ//fUnoOwBsfn&#10;+JOubEiuwxM7LuRTvnOMno3sKe59NOY/DjDw0YRvLXMh0bnj23MYgvGyTtqF4z8woqg90PcRece1&#10;Doc0A/JzBDlUBI2zc/xJUifjswo/irFXqLSs7EUJyJD14iAAdJyIoJRjrBEiULcRIyAbAVm6owMy&#10;LBVfRhMg1GMiPx3JWpfWRzNsSBZ9+WvFrekzkLR1gNIdqn7VI9da62Cdrkdo+6nHHBFYQvhPnapC&#10;g8ah8cNjgnVMsCLBinkASCJgdtdLlMnZdmiyvzbfr/nU0giP0OvNoJclXC+8Vs7jkfoUurME39RS&#10;hcgBw6RaghAM1DSU9TOPFlEocREmy9JgrAXDVHrLWAu0Y77NcWXkp56dShtGU1OX8Lz28+cRTkzj&#10;jDFwK3iJKgI69xND8UwOUIU4JMH2YJWGms6OQqZIYwmOhIQZGdCNll+nZaGPjJqENN2KwaR7j5LL&#10;+7udDlvu8nS3XM0+pEVa/Vubzes5z5bZ+naev/sfAAAA//8DAFBLAwQUAAYACAAAACEA3qw9QOEA&#10;AAAJAQAADwAAAGRycy9kb3ducmV2LnhtbEyPQWuDQBCF74X+h2UKvTWrJrHGOoYQ2p5CoUmh5LbR&#10;iUrcXXE3av59p6f29Bje471vsvWkWzFQ7xprEMJZAIJMYcvGVAhfh7enBITzypSqtYYQbuRgnd/f&#10;ZSot7Wg+adj7SnCJcalCqL3vUildUZNWbmY7Muydba+V57OvZNmrkct1K6MgiKVWjeGFWnW0ram4&#10;7K8a4X1U42Yevg67y3l7Ox6WH9+7kBAfH6bNCwhPk/8Lwy8+o0POTCd7NaUTLcL8eclJhChiZT9J&#10;ohWIE0K8WMQg80z+/yD/AQAA//8DAFBLAQItABQABgAIAAAAIQC2gziS/gAAAOEBAAATAAAAAAAA&#10;AAAAAAAAAAAAAABbQ29udGVudF9UeXBlc10ueG1sUEsBAi0AFAAGAAgAAAAhADj9If/WAAAAlAEA&#10;AAsAAAAAAAAAAAAAAAAALwEAAF9yZWxzLy5yZWxzUEsBAi0AFAAGAAgAAAAhANkryc0OEgAAc6cA&#10;AA4AAAAAAAAAAAAAAAAALgIAAGRycy9lMm9Eb2MueG1sUEsBAi0AFAAGAAgAAAAhAN6sPUDhAAAA&#10;CQEAAA8AAAAAAAAAAAAAAAAAaBQAAGRycy9kb3ducmV2LnhtbFBLBQYAAAAABAAEAPMAAAB2FQAA&#10;AAA=&#10;">
                <v:rect id="Rettangolo 253" o:spid="_x0000_s1143" style="position:absolute;left:24609;top:23535;width:3473;height: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AZAwwAAANwAAAAPAAAAZHJzL2Rvd25yZXYueG1sRI9Pi8Iw&#10;FMTvC36H8ARva+pfpBpFBMGDIHZX9Phsnm2xeSlNrPXbG2Fhj8PM/IZZrFpTioZqV1hWMOhHIIhT&#10;qwvOFPz+bL9nIJxH1lhaJgUvcrBadr4WGGv75CM1ic9EgLCLUUHufRVL6dKcDLq+rYiDd7O1QR9k&#10;nUld4zPATSmHUTSVBgsOCzlWtMkpvScPo6BsovHpfJ1cZkmR0f7eNhv7OCjV67brOQhPrf8P/7V3&#10;WsFwMoLPmXAE5PINAAD//wMAUEsBAi0AFAAGAAgAAAAhANvh9svuAAAAhQEAABMAAAAAAAAAAAAA&#10;AAAAAAAAAFtDb250ZW50X1R5cGVzXS54bWxQSwECLQAUAAYACAAAACEAWvQsW78AAAAVAQAACwAA&#10;AAAAAAAAAAAAAAAfAQAAX3JlbHMvLnJlbHNQSwECLQAUAAYACAAAACEAssgGQMMAAADcAAAADwAA&#10;AAAAAAAAAAAAAAAHAgAAZHJzL2Rvd25yZXYueG1sUEsFBgAAAAADAAMAtwAAAPcCAAAAAA==&#10;" stroked="f">
                  <v:textbox inset="2.53958mm,1.2694mm,2.53958mm,1.2694mm">
                    <w:txbxContent>
                      <w:p w14:paraId="48C148EF" w14:textId="77777777" w:rsidR="000467BF" w:rsidRPr="00CD7CC3" w:rsidRDefault="000467BF" w:rsidP="000467BF">
                        <w:pPr>
                          <w:textDirection w:val="btLr"/>
                          <w:rPr>
                            <w:rFonts w:asciiTheme="majorHAnsi" w:hAnsiTheme="majorHAnsi"/>
                            <w:sz w:val="18"/>
                            <w:szCs w:val="18"/>
                          </w:rPr>
                        </w:pPr>
                        <w:r w:rsidRPr="00CD7CC3">
                          <w:rPr>
                            <w:rFonts w:asciiTheme="majorHAnsi" w:hAnsiTheme="majorHAnsi"/>
                            <w:color w:val="000000"/>
                            <w:sz w:val="16"/>
                            <w:szCs w:val="18"/>
                          </w:rPr>
                          <w:t>gf</w:t>
                        </w:r>
                        <w:r w:rsidRPr="00CD7CC3">
                          <w:rPr>
                            <w:rFonts w:asciiTheme="majorHAnsi" w:hAnsiTheme="majorHAnsi"/>
                            <w:color w:val="000000"/>
                            <w:sz w:val="16"/>
                            <w:szCs w:val="18"/>
                            <w:vertAlign w:val="subscript"/>
                          </w:rPr>
                          <w:t>E</w:t>
                        </w:r>
                      </w:p>
                      <w:p w14:paraId="3A17C674" w14:textId="77777777" w:rsidR="000467BF" w:rsidRDefault="000467BF" w:rsidP="000467BF">
                        <w:pPr>
                          <w:textDirection w:val="btLr"/>
                        </w:pPr>
                      </w:p>
                    </w:txbxContent>
                  </v:textbox>
                </v:rect>
                <v:group id="Group 41" o:spid="_x0000_s1144" style="position:absolute;width:53684;height:39500" coordsize="53684,3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N8TywAAAOIAAAAPAAAAZHJzL2Rvd25yZXYueG1sRI9Ba8JA&#10;FITvQv/D8gq96Sat2iR1FRFbPEihWhBvj+wzCWbfhuyaxH/fLRR6HGbmG2axGkwtOmpdZVlBPIlA&#10;EOdWV1wo+D6+jxMQziNrrC2Tgjs5WC0fRgvMtO35i7qDL0SAsMtQQel9k0np8pIMuoltiIN3sa1B&#10;H2RbSN1iH+Cmls9RNJcGKw4LJTa0KSm/Hm5GwUeP/fol3nb762VzPx9nn6d9TEo9PQ7rNxCeBv8f&#10;/mvvtIJ58pqmyXSawu+lcAfk8gcAAP//AwBQSwECLQAUAAYACAAAACEA2+H2y+4AAACFAQAAEwAA&#10;AAAAAAAAAAAAAAAAAAAAW0NvbnRlbnRfVHlwZXNdLnhtbFBLAQItABQABgAIAAAAIQBa9CxbvwAA&#10;ABUBAAALAAAAAAAAAAAAAAAAAB8BAABfcmVscy8ucmVsc1BLAQItABQABgAIAAAAIQCjiN8TywAA&#10;AOIAAAAPAAAAAAAAAAAAAAAAAAcCAABkcnMvZG93bnJldi54bWxQSwUGAAAAAAMAAwC3AAAA/wIA&#10;AAAA&#10;">
                  <v:rect id="_x0000_s1145" style="position:absolute;left:21150;top:28584;width:2857;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QJxQAAANwAAAAPAAAAZHJzL2Rvd25yZXYueG1sRI9Ba8JA&#10;FITvBf/D8oTe6kZjRaKriFDooVCaVvT4zD6TYPZt2N3E9N93BaHHYWa+YdbbwTSiJ+drywqmkwQE&#10;cWF1zaWCn++3lyUIH5A1NpZJwS952G5GT2vMtL3xF/V5KEWEsM9QQRVCm0npi4oM+oltiaN3sc5g&#10;iNKVUju8Rbhp5CxJFtJgzXGhwpb2FRXXvDMKmj6ZH47n19Myr0v6uA793nafSj2Ph90KRKAh/Icf&#10;7XetIE3ncD8Tj4Dc/AEAAP//AwBQSwECLQAUAAYACAAAACEA2+H2y+4AAACFAQAAEwAAAAAAAAAA&#10;AAAAAAAAAAAAW0NvbnRlbnRfVHlwZXNdLnhtbFBLAQItABQABgAIAAAAIQBa9CxbvwAAABUBAAAL&#10;AAAAAAAAAAAAAAAAAB8BAABfcmVscy8ucmVsc1BLAQItABQABgAIAAAAIQCWH3QJxQAAANwAAAAP&#10;AAAAAAAAAAAAAAAAAAcCAABkcnMvZG93bnJldi54bWxQSwUGAAAAAAMAAwC3AAAA+QIAAAAA&#10;" stroked="f">
                    <v:textbox inset="2.53958mm,1.2694mm,2.53958mm,1.2694mm">
                      <w:txbxContent>
                        <w:p w14:paraId="13B1828B" w14:textId="77777777" w:rsidR="000467BF" w:rsidRDefault="000467BF" w:rsidP="000467BF">
                          <w:pPr>
                            <w:textDirection w:val="btLr"/>
                          </w:pPr>
                          <w:r w:rsidRPr="00952CEC">
                            <w:rPr>
                              <w:rFonts w:ascii="Cambria Math" w:eastAsia="Cambria Math" w:hAnsi="Cambria Math" w:cs="Cambria Math"/>
                              <w:color w:val="000000"/>
                              <w:sz w:val="16"/>
                              <w:szCs w:val="18"/>
                            </w:rPr>
                            <w:t>nf</w:t>
                          </w:r>
                        </w:p>
                      </w:txbxContent>
                    </v:textbox>
                  </v:rect>
                  <v:group id="Group 40" o:spid="_x0000_s1146" style="position:absolute;width:53684;height:39500" coordsize="53684,3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4FAygAAAOIAAAAPAAAAZHJzL2Rvd25yZXYueG1sRI9Ba8JA&#10;FITvQv/D8gRvuonWINFVRFrpQYRqofT2yD6TYPZtyG6T+O9dQfA4zMw3zGrTm0q01LjSsoJ4EoEg&#10;zqwuOVfwc/4cL0A4j6yxskwKbuRgs34brDDVtuNvak8+FwHCLkUFhfd1KqXLCjLoJrYmDt7FNgZ9&#10;kE0udYNdgJtKTqMokQZLDgsF1rQrKLue/o2CfYfddhZ/tIfrZXf7O8+Pv4eYlBoN++0ShKfev8LP&#10;9pdWsJjG0ftsniTwuBTugFzfAQAA//8DAFBLAQItABQABgAIAAAAIQDb4fbL7gAAAIUBAAATAAAA&#10;AAAAAAAAAAAAAAAAAABbQ29udGVudF9UeXBlc10ueG1sUEsBAi0AFAAGAAgAAAAhAFr0LFu/AAAA&#10;FQEAAAsAAAAAAAAAAAAAAAAAHwEAAF9yZWxzLy5yZWxzUEsBAi0AFAAGAAgAAAAhAAPPgUDKAAAA&#10;4gAAAA8AAAAAAAAAAAAAAAAABwIAAGRycy9kb3ducmV2LnhtbFBLBQYAAAAAAwADALcAAAD+AgAA&#10;AAA=&#10;">
                    <v:rect id="_x0000_s1147" style="position:absolute;left:7951;top:24887;width:3130;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00tyAAAAOMAAAAPAAAAZHJzL2Rvd25yZXYueG1sRE9fa8Iw&#10;EH8X9h3CDfY2E6WWWo0yBGEPg7Fuoo9nc2uLzaU0sXbffhkMfLzf/1tvR9uKgXrfONYwmyoQxKUz&#10;DVcavj73zxkIH5ANto5Jww952G4eJmvMjbvxBw1FqEQMYZ+jhjqELpfSlzVZ9FPXEUfu2/UWQzz7&#10;SpoebzHctnKuVCotNhwbauxoV1N5Ka5WQzuo5HA8L05Z0VT0dhmHnbu+a/30OL6sQAQaw1387341&#10;cf5ykaVJqpIZ/P0UAZCbXwAAAP//AwBQSwECLQAUAAYACAAAACEA2+H2y+4AAACFAQAAEwAAAAAA&#10;AAAAAAAAAAAAAAAAW0NvbnRlbnRfVHlwZXNdLnhtbFBLAQItABQABgAIAAAAIQBa9CxbvwAAABUB&#10;AAALAAAAAAAAAAAAAAAAAB8BAABfcmVscy8ucmVsc1BLAQItABQABgAIAAAAIQDzA00tyAAAAOMA&#10;AAAPAAAAAAAAAAAAAAAAAAcCAABkcnMvZG93bnJldi54bWxQSwUGAAAAAAMAAwC3AAAA/AIAAAAA&#10;" stroked="f">
                      <v:textbox inset="2.53958mm,1.2694mm,2.53958mm,1.2694mm">
                        <w:txbxContent>
                          <w:p w14:paraId="44CB12D4" w14:textId="77777777" w:rsidR="00A41F45" w:rsidRDefault="00A41F45" w:rsidP="00A41F45">
                            <w:pPr>
                              <w:textDirection w:val="btLr"/>
                            </w:pPr>
                            <w:r>
                              <w:rPr>
                                <w:rFonts w:ascii="Cambria Math" w:eastAsia="Cambria Math" w:hAnsi="Cambria Math" w:cs="Cambria Math"/>
                                <w:b/>
                                <w:color w:val="000000"/>
                                <w:sz w:val="20"/>
                              </w:rPr>
                              <w:t>S</w:t>
                            </w:r>
                            <w:r>
                              <w:rPr>
                                <w:rFonts w:ascii="Cambria Math" w:eastAsia="Cambria Math" w:hAnsi="Cambria Math" w:cs="Cambria Math"/>
                                <w:b/>
                                <w:color w:val="000000"/>
                                <w:sz w:val="20"/>
                                <w:vertAlign w:val="subscript"/>
                              </w:rPr>
                              <w:t>s</w:t>
                            </w:r>
                          </w:p>
                        </w:txbxContent>
                      </v:textbox>
                    </v:rect>
                    <v:group id="Group 39" o:spid="_x0000_s1148" style="position:absolute;width:53684;height:39500" coordsize="53684,3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rBoyQAAAOMAAAAPAAAAZHJzL2Rvd25yZXYueG1sRE9La8JA&#10;EL4X+h+WEXqrmxirEl1FpC0eRPAB4m3IjkkwOxuy2yT+e7dQ6HG+9yxWvalES40rLSuIhxEI4szq&#10;knMF59PX+wyE88gaK8uk4EEOVsvXlwWm2nZ8oPbocxFC2KWooPC+TqV0WUEG3dDWxIG72cagD2eT&#10;S91gF8JNJUdRNJEGSw4NBda0KSi7H3+Mgu8Ou3USf7a7+23zuJ4+9pddTEq9Dfr1HISn3v+L/9xb&#10;HeaPp+PZKJ4kCfz+FACQyycAAAD//wMAUEsBAi0AFAAGAAgAAAAhANvh9svuAAAAhQEAABMAAAAA&#10;AAAAAAAAAAAAAAAAAFtDb250ZW50X1R5cGVzXS54bWxQSwECLQAUAAYACAAAACEAWvQsW78AAAAV&#10;AQAACwAAAAAAAAAAAAAAAAAfAQAAX3JlbHMvLnJlbHNQSwECLQAUAAYACAAAACEArn6waMkAAADj&#10;AAAADwAAAAAAAAAAAAAAAAAHAgAAZHJzL2Rvd25yZXYueG1sUEsFBgAAAAADAAMAtwAAAP0CAAAA&#10;AA==&#10;">
                      <v:rect id="_x0000_s1149" style="position:absolute;left:42698;top:29698;width:2661;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d+4ygAAAOIAAAAPAAAAZHJzL2Rvd25yZXYueG1sRI9Ba8JA&#10;FITvQv/D8gq91V1tIiG6ShEKPRSkaUWPz+xrEsy+Ddk1pv/eLRQ8DjPzDbPajLYVA/W+caxhNlUg&#10;iEtnGq40fH+9PWcgfEA22DomDb/kYbN+mKwwN+7KnzQUoRIRwj5HDXUIXS6lL2uy6KeuI47ej+st&#10;hij7SpoerxFuWzlXaiEtNhwXauxoW1N5Li5WQzuoZH84pcesaCr6OI/D1l12Wj89jq9LEIHGcA//&#10;t9+NhlQls3mavSTwdyneAbm+AQAA//8DAFBLAQItABQABgAIAAAAIQDb4fbL7gAAAIUBAAATAAAA&#10;AAAAAAAAAAAAAAAAAABbQ29udGVudF9UeXBlc10ueG1sUEsBAi0AFAAGAAgAAAAhAFr0LFu/AAAA&#10;FQEAAAsAAAAAAAAAAAAAAAAAHwEAAF9yZWxzLy5yZWxzUEsBAi0AFAAGAAgAAAAhAPA537jKAAAA&#10;4gAAAA8AAAAAAAAAAAAAAAAABwIAAGRycy9kb3ducmV2LnhtbFBLBQYAAAAAAwADALcAAAD+AgAA&#10;AAA=&#10;" stroked="f">
                        <v:textbox inset="2.53958mm,1.2694mm,2.53958mm,1.2694mm">
                          <w:txbxContent>
                            <w:p w14:paraId="0591568C" w14:textId="77777777" w:rsidR="006F6A13" w:rsidRPr="00CD7CC3" w:rsidRDefault="006F6A13" w:rsidP="006F6A13">
                              <w:pPr>
                                <w:textDirection w:val="btLr"/>
                                <w:rPr>
                                  <w:sz w:val="12"/>
                                  <w:szCs w:val="12"/>
                                </w:rPr>
                              </w:pPr>
                              <w:r w:rsidRPr="00CD7CC3">
                                <w:rPr>
                                  <w:rFonts w:ascii="Cambria Math" w:eastAsia="Cambria Math" w:hAnsi="Cambria Math" w:cs="Cambria Math"/>
                                  <w:color w:val="000000"/>
                                  <w:sz w:val="16"/>
                                  <w:szCs w:val="16"/>
                                </w:rPr>
                                <w:t>gf</w:t>
                              </w:r>
                            </w:p>
                          </w:txbxContent>
                        </v:textbox>
                      </v:rect>
                      <v:group id="Group 38" o:spid="_x0000_s1150" style="position:absolute;width:53684;height:39500" coordsize="53684,3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XzygAAAOIAAAAPAAAAZHJzL2Rvd25yZXYueG1sRI9Ba8JA&#10;FITvQv/D8gredBMlkqauIlJLDyJUC6W3R/aZBLNvQ3abxH/vCoLHYWa+YZbrwdSio9ZVlhXE0wgE&#10;cW51xYWCn9NukoJwHlljbZkUXMnBevUyWmKmbc/f1B19IQKEXYYKSu+bTEqXl2TQTW1DHLyzbQ36&#10;INtC6hb7ADe1nEXRQhqsOCyU2NC2pPxy/DcKPnvsN/P4o9tfztvr3yk5/O5jUmr8OmzeQXga/DP8&#10;aH9pBfMkjd4WaTKD+6VwB+TqBgAA//8DAFBLAQItABQABgAIAAAAIQDb4fbL7gAAAIUBAAATAAAA&#10;AAAAAAAAAAAAAAAAAABbQ29udGVudF9UeXBlc10ueG1sUEsBAi0AFAAGAAgAAAAhAFr0LFu/AAAA&#10;FQEAAAsAAAAAAAAAAAAAAAAAHwEAAF9yZWxzLy5yZWxzUEsBAi0AFAAGAAgAAAAhAOUcNfPKAAAA&#10;4gAAAA8AAAAAAAAAAAAAAAAABwIAAGRycy9kb3ducmV2LnhtbFBLBQYAAAAAAwADALcAAAD+AgAA&#10;AAA=&#10;">
                        <v:rect id="_x0000_s1151" style="position:absolute;left:50689;top:28743;width:2959;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16mygAAAOIAAAAPAAAAZHJzL2Rvd25yZXYueG1sRI9Ba8JA&#10;FITvBf/D8oTe6m6sVZu6igiFHoRiqujxNfuaBLNvQ3aN8d+7hUKPw8x8wyxWva1FR62vHGtIRgoE&#10;ce5MxYWG/df70xyED8gGa8ek4UYeVsvBwwJT4668oy4LhYgQ9ilqKENoUil9XpJFP3INcfR+XGsx&#10;RNkW0rR4jXBby7FSU2mx4rhQYkObkvJzdrEa6k5NDsfvl9M8qwranvtu4y6fWj8O+/UbiEB9+A//&#10;tT+MhlnyOlOJmj7D76V4B+TyDgAA//8DAFBLAQItABQABgAIAAAAIQDb4fbL7gAAAIUBAAATAAAA&#10;AAAAAAAAAAAAAAAAAABbQ29udGVudF9UeXBlc10ueG1sUEsBAi0AFAAGAAgAAAAhAFr0LFu/AAAA&#10;FQEAAAsAAAAAAAAAAAAAAAAAHwEAAF9yZWxzLy5yZWxzUEsBAi0AFAAGAAgAAAAhAG2zXqbKAAAA&#10;4gAAAA8AAAAAAAAAAAAAAAAABwIAAGRycy9kb3ducmV2LnhtbFBLBQYAAAAAAwADALcAAAD+AgAA&#10;AAA=&#10;" stroked="f">
                          <v:textbox inset="2.53958mm,1.2694mm,2.53958mm,1.2694mm">
                            <w:txbxContent>
                              <w:p w14:paraId="305A6A57" w14:textId="77777777" w:rsidR="00952CEC" w:rsidRDefault="00952CEC" w:rsidP="00952CEC">
                                <w:pPr>
                                  <w:textDirection w:val="btLr"/>
                                </w:pPr>
                                <w:r>
                                  <w:rPr>
                                    <w:rFonts w:ascii="Cambria Math" w:eastAsia="Cambria Math" w:hAnsi="Cambria Math" w:cs="Cambria Math"/>
                                    <w:color w:val="000000"/>
                                    <w:sz w:val="16"/>
                                    <w:szCs w:val="18"/>
                                  </w:rPr>
                                  <w:t>s</w:t>
                                </w:r>
                                <w:r w:rsidRPr="00952CEC">
                                  <w:rPr>
                                    <w:rFonts w:ascii="Cambria Math" w:eastAsia="Cambria Math" w:hAnsi="Cambria Math" w:cs="Cambria Math"/>
                                    <w:color w:val="000000"/>
                                    <w:sz w:val="16"/>
                                    <w:szCs w:val="18"/>
                                  </w:rPr>
                                  <w:t>f</w:t>
                                </w:r>
                              </w:p>
                            </w:txbxContent>
                          </v:textbox>
                        </v:rect>
                        <v:group id="Group 37" o:spid="_x0000_s1152" style="position:absolute;width:53684;height:39500" coordsize="53684,3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MlywAAAOIAAAAPAAAAZHJzL2Rvd25yZXYueG1sRI9Ba8JA&#10;FITvhf6H5RV6000aUyV1FZFWehChKoi3R/aZBLNvQ3abxH/vFoQeh5n5hpkvB1OLjlpXWVYQjyMQ&#10;xLnVFRcKjoev0QyE88gaa8uk4EYOlovnpzlm2vb8Q93eFyJA2GWooPS+yaR0eUkG3dg2xMG72Nag&#10;D7ItpG6xD3BTy7coepcGKw4LJTa0Lim/7n+Ngk2P/SqJP7vt9bK+nQ/p7rSNSanXl2H1AcLT4P/D&#10;j/a3VjBJp9M0iSYJ/F0Kd0Au7gAAAP//AwBQSwECLQAUAAYACAAAACEA2+H2y+4AAACFAQAAEwAA&#10;AAAAAAAAAAAAAAAAAAAAW0NvbnRlbnRfVHlwZXNdLnhtbFBLAQItABQABgAIAAAAIQBa9CxbvwAA&#10;ABUBAAALAAAAAAAAAAAAAAAAAB8BAABfcmVscy8ucmVsc1BLAQItABQABgAIAAAAIQDKhFMlywAA&#10;AOIAAAAPAAAAAAAAAAAAAAAAAAcCAABkcnMvZG93bnJldi54bWxQSwUGAAAAAAMAAwC3AAAA/wIA&#10;AAAA&#10;">
                          <v:group id="Group 36" o:spid="_x0000_s1153" style="position:absolute;width:53684;height:39500" coordsize="53684,3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lnKygAAAOIAAAAPAAAAZHJzL2Rvd25yZXYueG1sRI9Ba8JA&#10;FITvQv/D8gq96SYVTUhdRcSWHkSoFkpvj+wzCWbfhuyaxH/vCoLHYWa+YRarwdSio9ZVlhXEkwgE&#10;cW51xYWC3+PnOAXhPLLG2jIpuJKD1fJltMBM255/qDv4QgQIuwwVlN43mZQuL8mgm9iGOHgn2xr0&#10;QbaF1C32AW5q+R5Fc2mw4rBQYkObkvLz4WIUfPXYr6fxttudT5vr/3G2/9vFpNTb67D+AOFp8M/w&#10;o/2tFaRpMo2T+SyB+6VwB+TyBgAA//8DAFBLAQItABQABgAIAAAAIQDb4fbL7gAAAIUBAAATAAAA&#10;AAAAAAAAAAAAAAAAAABbQ29udGVudF9UeXBlc10ueG1sUEsBAi0AFAAGAAgAAAAhAFr0LFu/AAAA&#10;FQEAAAsAAAAAAAAAAAAAAAAAHwEAAF9yZWxzLy5yZWxzUEsBAi0AFAAGAAgAAAAhAHmOWcrKAAAA&#10;4gAAAA8AAAAAAAAAAAAAAAAABwIAAGRycy9kb3ducmV2LnhtbFBLBQYAAAAAAwADALcAAAD+AgAA&#10;AAA=&#10;">
                            <v:rect id="_x0000_s1154" style="position:absolute;left:14988;top:28465;width:2959;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OpzAAAAOMAAAAPAAAAZHJzL2Rvd25yZXYueG1sRI9Ba8JA&#10;EIXvhf6HZQre6kZrq0ZXKYLQg1CaVvQ4ZsckmJ0N2TWm/945FHqceW/e+2a57l2tOmpD5dnAaJiA&#10;Is69rbgw8PO9fZ6BChHZYu2ZDPxSgPXq8WGJqfU3/qIui4WSEA4pGihjbFKtQ16SwzD0DbFoZ986&#10;jDK2hbYt3iTc1XqcJG/aYcXSUGJDm5LyS3Z1BuoumewPp9fjLKsK2l36buOvn8YMnvr3BahIffw3&#10;/11/WMGfTF+m8/l4JNDykyxAr+4AAAD//wMAUEsBAi0AFAAGAAgAAAAhANvh9svuAAAAhQEAABMA&#10;AAAAAAAAAAAAAAAAAAAAAFtDb250ZW50X1R5cGVzXS54bWxQSwECLQAUAAYACAAAACEAWvQsW78A&#10;AAAVAQAACwAAAAAAAAAAAAAAAAAfAQAAX3JlbHMvLnJlbHNQSwECLQAUAAYACAAAACEAaXfzqcwA&#10;AADjAAAADwAAAAAAAAAAAAAAAAAHAgAAZHJzL2Rvd25yZXYueG1sUEsFBgAAAAADAAMAtwAAAAAD&#10;AAAAAA==&#10;" stroked="f">
                              <v:textbox inset="2.53958mm,1.2694mm,2.53958mm,1.2694mm">
                                <w:txbxContent>
                                  <w:p w14:paraId="3AEA5042" w14:textId="76E54CB4" w:rsidR="00952CEC" w:rsidRDefault="00952CEC" w:rsidP="00952CEC">
                                    <w:pPr>
                                      <w:textDirection w:val="btLr"/>
                                    </w:pPr>
                                    <w:r>
                                      <w:rPr>
                                        <w:rFonts w:ascii="Cambria Math" w:eastAsia="Cambria Math" w:hAnsi="Cambria Math" w:cs="Cambria Math"/>
                                        <w:color w:val="000000"/>
                                        <w:sz w:val="16"/>
                                        <w:szCs w:val="18"/>
                                      </w:rPr>
                                      <w:t>s</w:t>
                                    </w:r>
                                    <w:r w:rsidRPr="00952CEC">
                                      <w:rPr>
                                        <w:rFonts w:ascii="Cambria Math" w:eastAsia="Cambria Math" w:hAnsi="Cambria Math" w:cs="Cambria Math"/>
                                        <w:color w:val="000000"/>
                                        <w:sz w:val="16"/>
                                        <w:szCs w:val="18"/>
                                      </w:rPr>
                                      <w:t>f</w:t>
                                    </w:r>
                                  </w:p>
                                </w:txbxContent>
                              </v:textbox>
                            </v:rect>
                            <v:group id="Group 30" o:spid="_x0000_s1155" style="position:absolute;width:53684;height:39500" coordsize="53684,3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9jLyAAAAOIAAAAPAAAAZHJzL2Rvd25yZXYueG1sRE/LasJA&#10;FN0L/YfhFrrTmaSoJTqKSFu6EMEHFHeXzDUJZu6EzDSJf99ZCC4P571cD7YWHbW+cqwhmSgQxLkz&#10;FRcazqev8QcIH5AN1o5Jw508rFcvoyVmxvV8oO4YChFD2GeooQyhyaT0eUkW/cQ1xJG7utZiiLAt&#10;pGmxj+G2lqlSM2mx4thQYkPbkvLb8c9q+O6x37wnn93udt3eL6fp/neXkNZvr8NmASLQEJ7ih/vH&#10;aEjn0zSZKxU3x0vxDsjVPwAAAP//AwBQSwECLQAUAAYACAAAACEA2+H2y+4AAACFAQAAEwAAAAAA&#10;AAAAAAAAAAAAAAAAW0NvbnRlbnRfVHlwZXNdLnhtbFBLAQItABQABgAIAAAAIQBa9CxbvwAAABUB&#10;AAALAAAAAAAAAAAAAAAAAB8BAABfcmVscy8ucmVsc1BLAQItABQABgAIAAAAIQCdf9jLyAAAAOIA&#10;AAAPAAAAAAAAAAAAAAAAAAcCAABkcnMvZG93bnJldi54bWxQSwUGAAAAAAMAAwC3AAAA/AIAAAAA&#10;">
                              <v:rect id="Rettangolo 317" o:spid="_x0000_s1156" style="position:absolute;left:39338;top:22333;width:4414;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LYexgAAANwAAAAPAAAAZHJzL2Rvd25yZXYueG1sRI9Pa8JA&#10;FMTvBb/D8gRvdZPaWkndiAgFD4I0tejxNftMgtm3Ibv502/vFgo9DjPzG2a9GU0tempdZVlBPI9A&#10;EOdWV1woOH2+P65AOI+ssbZMCn7IwSadPKwx0XbgD+ozX4gAYZeggtL7JpHS5SUZdHPbEAfvaluD&#10;Psi2kLrFIcBNLZ+iaCkNVhwWSmxoV1J+yzqjoO6j56/z98tllVUFHW5jv7PdUanZdNy+gfA0+v/w&#10;X3uvFSziV/g9E46ATO8AAAD//wMAUEsBAi0AFAAGAAgAAAAhANvh9svuAAAAhQEAABMAAAAAAAAA&#10;AAAAAAAAAAAAAFtDb250ZW50X1R5cGVzXS54bWxQSwECLQAUAAYACAAAACEAWvQsW78AAAAVAQAA&#10;CwAAAAAAAAAAAAAAAAAfAQAAX3JlbHMvLnJlbHNQSwECLQAUAAYACAAAACEALXi2HsYAAADcAAAA&#10;DwAAAAAAAAAAAAAAAAAHAgAAZHJzL2Rvd25yZXYueG1sUEsFBgAAAAADAAMAtwAAAPoCAAAAAA==&#10;" stroked="f">
                                <v:textbox inset="2.53958mm,1.2694mm,2.53958mm,1.2694mm">
                                  <w:txbxContent>
                                    <w:p w14:paraId="342E4E07" w14:textId="77777777" w:rsidR="000467BF" w:rsidRPr="00F47B00" w:rsidRDefault="000467BF" w:rsidP="000467BF">
                                      <w:pPr>
                                        <w:textDirection w:val="btLr"/>
                                        <w:rPr>
                                          <w:rFonts w:ascii="Cambria" w:hAnsi="Cambria"/>
                                          <w:sz w:val="18"/>
                                          <w:szCs w:val="18"/>
                                        </w:rPr>
                                      </w:pPr>
                                      <w:r w:rsidRPr="00F47B00">
                                        <w:rPr>
                                          <w:rFonts w:ascii="Cambria" w:hAnsi="Cambria"/>
                                          <w:color w:val="000000"/>
                                          <w:sz w:val="16"/>
                                          <w:szCs w:val="18"/>
                                        </w:rPr>
                                        <w:t>sf</w:t>
                                      </w:r>
                                      <w:r w:rsidRPr="00F47B00">
                                        <w:rPr>
                                          <w:rFonts w:ascii="Cambria" w:hAnsi="Cambria"/>
                                          <w:color w:val="000000"/>
                                          <w:sz w:val="16"/>
                                          <w:szCs w:val="18"/>
                                          <w:vertAlign w:val="subscript"/>
                                        </w:rPr>
                                        <w:t>E</w:t>
                                      </w:r>
                                    </w:p>
                                    <w:p w14:paraId="6F74241A" w14:textId="77777777" w:rsidR="000467BF" w:rsidRDefault="000467BF" w:rsidP="000467BF">
                                      <w:pPr>
                                        <w:textDirection w:val="btLr"/>
                                      </w:pPr>
                                    </w:p>
                                  </w:txbxContent>
                                </v:textbox>
                              </v:rect>
                              <v:group id="Group 29" o:spid="_x0000_s1157" style="position:absolute;width:53684;height:39500" coordsize="53684,3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m39ywAAAOIAAAAPAAAAZHJzL2Rvd25yZXYueG1sRI9Ba8JA&#10;FITvQv/D8gq91c22sQ3RVURq6UEK1ULx9sg+k2D2bciuSfz33ULB4zAz3zCL1Wgb0VPna8ca1DQB&#10;QVw4U3Op4fuwfcxA+IBssHFMGq7kYbW8mywwN27gL+r3oRQRwj5HDVUIbS6lLyqy6KeuJY7eyXUW&#10;Q5RdKU2HQ4TbRj4lyYu0WHNcqLClTUXFeX+xGt4HHNbP6q3fnU+b6/Ew+/zZKdL64X5cz0EEGsMt&#10;/N/+MBqy7DWdpUql8Hcp3gG5/AUAAP//AwBQSwECLQAUAAYACAAAACEA2+H2y+4AAACFAQAAEwAA&#10;AAAAAAAAAAAAAAAAAAAAW0NvbnRlbnRfVHlwZXNdLnhtbFBLAQItABQABgAIAAAAIQBa9CxbvwAA&#10;ABUBAAALAAAAAAAAAAAAAAAAAB8BAABfcmVscy8ucmVsc1BLAQItABQABgAIAAAAIQBqxm39ywAA&#10;AOIAAAAPAAAAAAAAAAAAAAAAAAcCAABkcnMvZG93bnJldi54bWxQSwUGAAAAAAMAAwC3AAAA/wIA&#10;AAAA&#10;">
                                <v:rect id="Rettangolo 285" o:spid="_x0000_s1158" style="position:absolute;left:28879;top:19176;width:2813;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RfoxAAAANwAAAAPAAAAZHJzL2Rvd25yZXYueG1sRI9Bi8Iw&#10;FITvwv6H8Bb2ZtMVlVKNsgiCB2GxuqzHZ/Nsi81LaWKt/94IgsdhZr5h5sve1KKj1lWWFXxHMQji&#10;3OqKCwWH/XqYgHAeWWNtmRTcycFy8TGYY6rtjXfUZb4QAcIuRQWl900qpctLMugi2xAH72xbgz7I&#10;tpC6xVuAm1qO4ngqDVYcFkpsaFVSfsmuRkHdxeO//9PkmGRVQdtL363s9Vepr8/+ZwbCU+/f4Vd7&#10;oxWMkgk8z4QjIBcPAAAA//8DAFBLAQItABQABgAIAAAAIQDb4fbL7gAAAIUBAAATAAAAAAAAAAAA&#10;AAAAAAAAAABbQ29udGVudF9UeXBlc10ueG1sUEsBAi0AFAAGAAgAAAAhAFr0LFu/AAAAFQEAAAsA&#10;AAAAAAAAAAAAAAAAHwEAAF9yZWxzLy5yZWxzUEsBAi0AFAAGAAgAAAAhACwNF+jEAAAA3AAAAA8A&#10;AAAAAAAAAAAAAAAABwIAAGRycy9kb3ducmV2LnhtbFBLBQYAAAAAAwADALcAAAD4AgAAAAA=&#10;" stroked="f">
                                  <v:textbox inset="2.53958mm,1.2694mm,2.53958mm,1.2694mm">
                                    <w:txbxContent>
                                      <w:p w14:paraId="568A80FF" w14:textId="77777777" w:rsidR="000467BF" w:rsidRDefault="000467BF" w:rsidP="000467BF">
                                        <w:pPr>
                                          <w:textDirection w:val="btLr"/>
                                        </w:pPr>
                                        <w:r>
                                          <w:rPr>
                                            <w:rFonts w:ascii="Cambria Math" w:eastAsia="Cambria Math" w:hAnsi="Cambria Math" w:cs="Cambria Math"/>
                                            <w:b/>
                                            <w:color w:val="000000"/>
                                            <w:sz w:val="20"/>
                                          </w:rPr>
                                          <w:t>E</w:t>
                                        </w:r>
                                      </w:p>
                                    </w:txbxContent>
                                  </v:textbox>
                                </v:rect>
                                <v:group id="Group 28" o:spid="_x0000_s1159" style="position:absolute;width:53684;height:39500" coordsize="53684,3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dvMyQAAAOIAAAAPAAAAZHJzL2Rvd25yZXYueG1sRI/NasJA&#10;FIX3gu8wXMGdTlI1hOgoIm3pQgS1UNxdMtckmLkTMtMkvn1nUXB5OH98m91gatFR6yrLCuJ5BII4&#10;t7riQsH39WOWgnAeWWNtmRQ8ycFuOx5tMNO25zN1F1+IMMIuQwWl900mpctLMujmtiEO3t22Bn2Q&#10;bSF1i30YN7V8i6JEGqw4PJTY0KGk/HH5NQo+e+z3i/i9Oz7uh+ftujr9HGNSajoZ9msQngb/Cv+3&#10;v7SCVZLGy3SZBIiAFHBAbv8AAAD//wMAUEsBAi0AFAAGAAgAAAAhANvh9svuAAAAhQEAABMAAAAA&#10;AAAAAAAAAAAAAAAAAFtDb250ZW50X1R5cGVzXS54bWxQSwECLQAUAAYACAAAACEAWvQsW78AAAAV&#10;AQAACwAAAAAAAAAAAAAAAAAfAQAAX3JlbHMvLnJlbHNQSwECLQAUAAYACAAAACEAivXbzMkAAADi&#10;AAAADwAAAAAAAAAAAAAAAAAHAgAAZHJzL2Rvd25yZXYueG1sUEsFBgAAAAADAAMAtwAAAP0CAAAA&#10;AA==&#10;">
                                  <v:rect id="Rettangolo 304" o:spid="_x0000_s1160" style="position:absolute;left:29142;top:14669;width:2692;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760xQAAANwAAAAPAAAAZHJzL2Rvd25yZXYueG1sRI9Ba8JA&#10;FITvBf/D8gRvddfWFkndiAiFHgQxttTjM/uahGTfhuwa4793BaHHYWa+YZarwTaip85XjjXMpgoE&#10;ce5MxYWG78Pn8wKED8gGG8ek4UoeVunoaYmJcRfeU5+FQkQI+wQ1lCG0iZQ+L8min7qWOHp/rrMY&#10;ouwKaTq8RLht5ItS79JixXGhxJY2JeV1drYaml7Nf35Pb8dFVhW0rYd+4847rSfjYf0BItAQ/sOP&#10;9pfR8KrmcD8Tj4BMbwAAAP//AwBQSwECLQAUAAYACAAAACEA2+H2y+4AAACFAQAAEwAAAAAAAAAA&#10;AAAAAAAAAAAAW0NvbnRlbnRfVHlwZXNdLnhtbFBLAQItABQABgAIAAAAIQBa9CxbvwAAABUBAAAL&#10;AAAAAAAAAAAAAAAAAB8BAABfcmVscy8ucmVsc1BLAQItABQABgAIAAAAIQBYc760xQAAANwAAAAP&#10;AAAAAAAAAAAAAAAAAAcCAABkcnMvZG93bnJldi54bWxQSwUGAAAAAAMAAwC3AAAA+QIAAAAA&#10;" stroked="f">
                                    <v:textbox inset="2.53958mm,1.2694mm,2.53958mm,1.2694mm">
                                      <w:txbxContent>
                                        <w:p w14:paraId="3B799D3E" w14:textId="77777777" w:rsidR="000467BF" w:rsidRPr="00CD7CC3" w:rsidRDefault="000467BF" w:rsidP="000467BF">
                                          <w:pPr>
                                            <w:textDirection w:val="btLr"/>
                                            <w:rPr>
                                              <w:sz w:val="12"/>
                                              <w:szCs w:val="14"/>
                                            </w:rPr>
                                          </w:pPr>
                                          <w:r w:rsidRPr="00CD7CC3">
                                            <w:rPr>
                                              <w:rFonts w:ascii="Cambria Math" w:eastAsia="Cambria Math" w:hAnsi="Cambria Math" w:cs="Cambria Math"/>
                                              <w:color w:val="000000"/>
                                              <w:sz w:val="16"/>
                                              <w:szCs w:val="18"/>
                                            </w:rPr>
                                            <w:t>e</w:t>
                                          </w:r>
                                        </w:p>
                                      </w:txbxContent>
                                    </v:textbox>
                                  </v:rect>
                                  <v:group id="Group 27" o:spid="_x0000_s1161" style="position:absolute;width:53684;height:39500" coordsize="53684,3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YrbzAAAAOIAAAAPAAAAZHJzL2Rvd25yZXYueG1sRI9ba8JA&#10;FITfC/0Pyyn0rW7ipdU0q4io9EEKVaH07ZA9uWD2bMiuSfz33YLQx2FmvmHS1WBq0VHrKssK4lEE&#10;gjizuuJCwfm0e5mDcB5ZY22ZFNzIwWr5+JBiom3PX9QdfSEChF2CCkrvm0RKl5Vk0I1sQxy83LYG&#10;fZBtIXWLfYCbWo6j6FUarDgslNjQpqTscrwaBfse+/Uk3naHS765/Zxmn9+HmJR6fhrW7yA8Df4/&#10;fG9/aAVv08VkPIsWU/i7FO6AXP4CAAD//wMAUEsBAi0AFAAGAAgAAAAhANvh9svuAAAAhQEAABMA&#10;AAAAAAAAAAAAAAAAAAAAAFtDb250ZW50X1R5cGVzXS54bWxQSwECLQAUAAYACAAAACEAWvQsW78A&#10;AAAVAQAACwAAAAAAAAAAAAAAAAAfAQAAX3JlbHMvLnJlbHNQSwECLQAUAAYACAAAACEAaNmK28wA&#10;AADiAAAADwAAAAAAAAAAAAAAAAAHAgAAZHJzL2Rvd25yZXYueG1sUEsFBgAAAAADAAMAtwAAAAAD&#10;AAAAAA==&#10;">
                                    <v:rect id="Rettangolo 308" o:spid="_x0000_s1162" style="position:absolute;left:21248;top:8683;width:4534;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P8ywAAAOMAAAAPAAAAZHJzL2Rvd25yZXYueG1sRI9BS8NA&#10;EIXvgv9hGcGb3W1JSxq7LaUgeBDEqNjjmJ0modnZkN2m8d87B8HjzHvz3jeb3eQ7NdIQ28AW5jMD&#10;irgKruXawsf700MOKiZkh11gsvBDEXbb25sNFi5c+Y3GMtVKQjgWaKFJqS+0jlVDHuMs9MSincLg&#10;Mck41NoNeJVw3+mFMSvtsWVpaLCnQ0PVubx4C91oss+v7+UxL9uaXs7TeAiXV2vv76b9I6hEU/o3&#10;/10/O8FfL80qy3Ij0PKTLEBvfwEAAP//AwBQSwECLQAUAAYACAAAACEA2+H2y+4AAACFAQAAEwAA&#10;AAAAAAAAAAAAAAAAAAAAW0NvbnRlbnRfVHlwZXNdLnhtbFBLAQItABQABgAIAAAAIQBa9CxbvwAA&#10;ABUBAAALAAAAAAAAAAAAAAAAAB8BAABfcmVscy8ucmVsc1BLAQItABQABgAIAAAAIQBfUtP8ywAA&#10;AOMAAAAPAAAAAAAAAAAAAAAAAAcCAABkcnMvZG93bnJldi54bWxQSwUGAAAAAAMAAwC3AAAA/wIA&#10;AAAA&#10;" stroked="f">
                                      <v:textbox inset="2.53958mm,1.2694mm,2.53958mm,1.2694mm">
                                        <w:txbxContent>
                                          <w:p w14:paraId="3136A357" w14:textId="748B9DC8" w:rsidR="00B43D95" w:rsidRPr="00CD7CC3" w:rsidRDefault="00A41F45" w:rsidP="00B43D95">
                                            <w:pPr>
                                              <w:textDirection w:val="btLr"/>
                                              <w:rPr>
                                                <w:sz w:val="18"/>
                                                <w:szCs w:val="18"/>
                                              </w:rPr>
                                            </w:pPr>
                                            <w:r w:rsidRPr="00CD7CC3">
                                              <w:rPr>
                                                <w:rFonts w:ascii="Cambria Math" w:eastAsia="Cambria Math" w:hAnsi="Cambria Math" w:cs="Cambria Math"/>
                                                <w:color w:val="000000"/>
                                                <w:sz w:val="16"/>
                                                <w:szCs w:val="18"/>
                                              </w:rPr>
                                              <w:t>no-</w:t>
                                            </w:r>
                                            <w:r w:rsidR="00B43D95" w:rsidRPr="00CD7CC3">
                                              <w:rPr>
                                                <w:rFonts w:ascii="Cambria Math" w:eastAsia="Cambria Math" w:hAnsi="Cambria Math" w:cs="Cambria Math"/>
                                                <w:color w:val="000000"/>
                                                <w:sz w:val="16"/>
                                                <w:szCs w:val="18"/>
                                              </w:rPr>
                                              <w:t>e</w:t>
                                            </w:r>
                                          </w:p>
                                        </w:txbxContent>
                                      </v:textbox>
                                    </v:rect>
                                    <v:group id="Group 26" o:spid="_x0000_s1163" style="position:absolute;width:53684;height:39500" coordsize="53684,3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iwyQAAAOIAAAAPAAAAZHJzL2Rvd25yZXYueG1sRI/NasJA&#10;FIX3Bd9huIK7OhnThpI6ioiKCylUC6W7S+aaBDN3QmZM4tt3FoUuD+ePb7kebSN66nztWIOaJyCI&#10;C2dqLjV8XfbPbyB8QDbYOCYND/KwXk2elpgbN/An9edQijjCPkcNVQhtLqUvKrLo564ljt7VdRZD&#10;lF0pTYdDHLeNXCRJJi3WHB8qbGlbUXE7362Gw4DDJlW7/nS7bh8/l9eP75MirWfTcfMOItAY/sN/&#10;7aPR8JKqRZplKkJEpIgDcvULAAD//wMAUEsBAi0AFAAGAAgAAAAhANvh9svuAAAAhQEAABMAAAAA&#10;AAAAAAAAAAAAAAAAAFtDb250ZW50X1R5cGVzXS54bWxQSwECLQAUAAYACAAAACEAWvQsW78AAAAV&#10;AQAACwAAAAAAAAAAAAAAAAAfAQAAX3JlbHMvLnJlbHNQSwECLQAUAAYACAAAACEA6iI4sMkAAADi&#10;AAAADwAAAAAAAAAAAAAAAAAHAgAAZHJzL2Rvd25yZXYueG1sUEsFBgAAAAADAAMAtwAAAP0CAAAA&#10;AA==&#10;">
                                      <v:rect id="Rettangolo 331" o:spid="_x0000_s1164" style="position:absolute;left:21642;top:296;width:4045;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eRxAAAANwAAAAPAAAAZHJzL2Rvd25yZXYueG1sRI9Pi8Iw&#10;FMTvwn6H8Ba82dR/i1SjLILgQRCry+7x2bxti81LaWKt394IgsdhZn7DLFadqURLjSstKxhGMQji&#10;zOqScwWn42YwA+E8ssbKMim4k4PV8qO3wETbGx+oTX0uAoRdggoK7+tESpcVZNBFtiYO3r9tDPog&#10;m1zqBm8Bbio5iuMvabDksFBgTeuCskt6NQqqNp78/J6nf7O0zGl36dq1ve6V6n9233MQnjr/Dr/a&#10;W61gPB7C80w4AnL5AAAA//8DAFBLAQItABQABgAIAAAAIQDb4fbL7gAAAIUBAAATAAAAAAAAAAAA&#10;AAAAAAAAAABbQ29udGVudF9UeXBlc10ueG1sUEsBAi0AFAAGAAgAAAAhAFr0LFu/AAAAFQEAAAsA&#10;AAAAAAAAAAAAAAAAHwEAAF9yZWxzLy5yZWxzUEsBAi0AFAAGAAgAAAAhAIZo15HEAAAA3AAAAA8A&#10;AAAAAAAAAAAAAAAABwIAAGRycy9kb3ducmV2LnhtbFBLBQYAAAAAAwADALcAAAD4AgAAAAA=&#10;" stroked="f">
                                        <v:textbox inset="2.53958mm,1.2694mm,2.53958mm,1.2694mm">
                                          <w:txbxContent>
                                            <w:p w14:paraId="01E1FFD1" w14:textId="77777777" w:rsidR="000467BF" w:rsidRPr="00CD7CC3" w:rsidRDefault="000467BF" w:rsidP="000467BF">
                                              <w:pPr>
                                                <w:textDirection w:val="btLr"/>
                                                <w:rPr>
                                                  <w:sz w:val="18"/>
                                                  <w:szCs w:val="18"/>
                                                </w:rPr>
                                              </w:pPr>
                                              <w:r w:rsidRPr="00CD7CC3">
                                                <w:rPr>
                                                  <w:rFonts w:ascii="Cambria Math" w:eastAsia="Cambria Math" w:hAnsi="Cambria Math" w:cs="Cambria Math"/>
                                                  <w:color w:val="000000"/>
                                                  <w:sz w:val="16"/>
                                                  <w:szCs w:val="18"/>
                                                </w:rPr>
                                                <w:t>no-e</w:t>
                                              </w:r>
                                            </w:p>
                                          </w:txbxContent>
                                        </v:textbox>
                                      </v:rect>
                                      <v:group id="Group 25" o:spid="_x0000_s1165" style="position:absolute;width:53684;height:39500" coordsize="53684,3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9X0ywAAAOIAAAAPAAAAZHJzL2Rvd25yZXYueG1sRI9Ba8JA&#10;FITvhf6H5RW81U2artTUVUSq9CCFakF6e2SfSTD7NmTXJP77bqHQ4zAz3zCL1Wgb0VPna8ca0mkC&#10;grhwpuZSw9dx+/gCwgdkg41j0nAjD6vl/d0Cc+MG/qT+EEoRIexz1FCF0OZS+qIii37qWuLonV1n&#10;MUTZldJ0OES4beRTksykxZrjQoUtbSoqLoer1bAbcFhn6Vu/v5w3t++j+jjtU9J68jCuX0EEGsN/&#10;+K/9bjQoNVcqe55l8Hsp3gG5/AEAAP//AwBQSwECLQAUAAYACAAAACEA2+H2y+4AAACFAQAAEwAA&#10;AAAAAAAAAAAAAAAAAAAAW0NvbnRlbnRfVHlwZXNdLnhtbFBLAQItABQABgAIAAAAIQBa9CxbvwAA&#10;ABUBAAALAAAAAAAAAAAAAAAAAB8BAABfcmVscy8ucmVsc1BLAQItABQABgAIAAAAIQCSB9X0ywAA&#10;AOIAAAAPAAAAAAAAAAAAAAAAAAcCAABkcnMvZG93bnJldi54bWxQSwUGAAAAAAMAAwC3AAAA/wIA&#10;AAAA&#10;">
                                        <v:rect id="Rettangolo 308" o:spid="_x0000_s1166" style="position:absolute;left:28649;top:5196;width:289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rSxwQAAANwAAAAPAAAAZHJzL2Rvd25yZXYueG1sRE9Ni8Iw&#10;EL0L/ocwC940WVdFukYRQdiDsFgVPY7NbFtsJqWJtfvvzUHw+Hjfi1VnK9FS40vHGj5HCgRx5kzJ&#10;uYbjYTucg/AB2WDlmDT8k4fVst9bYGLcg/fUpiEXMYR9ghqKEOpESp8VZNGPXE0cuT/XWAwRNrk0&#10;DT5iuK3kWKmZtFhybCiwpk1B2S29Ww1Vqyan83V6madlTrtb127c/VfrwUe3/gYRqAtv8cv9YzR8&#10;qbg2nolHQC6fAAAA//8DAFBLAQItABQABgAIAAAAIQDb4fbL7gAAAIUBAAATAAAAAAAAAAAAAAAA&#10;AAAAAABbQ29udGVudF9UeXBlc10ueG1sUEsBAi0AFAAGAAgAAAAhAFr0LFu/AAAAFQEAAAsAAAAA&#10;AAAAAAAAAAAAHwEAAF9yZWxzLy5yZWxzUEsBAi0AFAAGAAgAAAAhANk+tLHBAAAA3AAAAA8AAAAA&#10;AAAAAAAAAAAABwIAAGRycy9kb3ducmV2LnhtbFBLBQYAAAAAAwADALcAAAD1AgAAAAA=&#10;" stroked="f">
                                          <v:textbox inset="2.53958mm,1.2694mm,2.53958mm,1.2694mm">
                                            <w:txbxContent>
                                              <w:p w14:paraId="12F7C2E5" w14:textId="77777777" w:rsidR="000467BF" w:rsidRPr="00CD7CC3" w:rsidRDefault="000467BF" w:rsidP="000467BF">
                                                <w:pPr>
                                                  <w:textDirection w:val="btLr"/>
                                                  <w:rPr>
                                                    <w:sz w:val="18"/>
                                                    <w:szCs w:val="18"/>
                                                  </w:rPr>
                                                </w:pPr>
                                                <w:r w:rsidRPr="00CD7CC3">
                                                  <w:rPr>
                                                    <w:rFonts w:ascii="Cambria Math" w:eastAsia="Cambria Math" w:hAnsi="Cambria Math" w:cs="Cambria Math"/>
                                                    <w:color w:val="000000"/>
                                                    <w:sz w:val="16"/>
                                                    <w:szCs w:val="18"/>
                                                  </w:rPr>
                                                  <w:t>e</w:t>
                                                </w:r>
                                              </w:p>
                                            </w:txbxContent>
                                          </v:textbox>
                                        </v:rect>
                                        <v:group id="Group 24" o:spid="_x0000_s1167" style="position:absolute;width:53684;height:39500" coordsize="53684,3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QGzyAAAAOMAAAAPAAAAZHJzL2Rvd25yZXYueG1sRE9La8JA&#10;EL4X+h+WEXqrmzVVJLqKSFt6EMEHlN6G7JgEs7Mhu03iv+8WBI/zvWe5HmwtOmp95ViDGicgiHNn&#10;Ki40nE8fr3MQPiAbrB2Thht5WK+en5aYGdfzgbpjKEQMYZ+hhjKEJpPS5yVZ9GPXEEfu4lqLIZ5t&#10;IU2LfQy3tZwkyUxarDg2lNjQtqT8evy1Gj577Depeu9218v29nOa7r93irR+GQ2bBYhAQ3iI7+4v&#10;E+dP57NUqclbCv8/RQDk6g8AAP//AwBQSwECLQAUAAYACAAAACEA2+H2y+4AAACFAQAAEwAAAAAA&#10;AAAAAAAAAAAAAAAAW0NvbnRlbnRfVHlwZXNdLnhtbFBLAQItABQABgAIAAAAIQBa9CxbvwAAABUB&#10;AAALAAAAAAAAAAAAAAAAAB8BAABfcmVscy8ucmVsc1BLAQItABQABgAIAAAAIQAOkQGzyAAAAOMA&#10;AAAPAAAAAAAAAAAAAAAAAAcCAABkcnMvZG93bnJldi54bWxQSwUGAAAAAAMAAwC3AAAA/AIAAAAA&#10;">
                                          <v:rect id="_x0000_s1168" style="position:absolute;left:28583;top:10097;width:3333;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k4xQAAANwAAAAPAAAAZHJzL2Rvd25yZXYueG1sRI9Pa8JA&#10;FMTvBb/D8gRvdaO2ItE1iFDooVAaFT0+s88kJPs2ZDd/+u27hUKPw8z8htklo6lFT60rLStYzCMQ&#10;xJnVJecKzqe35w0I55E11pZJwTc5SPaTpx3G2g78RX3qcxEg7GJUUHjfxFK6rCCDbm4b4uA9bGvQ&#10;B9nmUrc4BLip5TKK1tJgyWGhwIaOBWVV2hkFdR+9XK7319smLXP6qMb+aLtPpWbT8bAF4Wn0/+G/&#10;9rtWsFqu4fdMOAJy/wMAAP//AwBQSwECLQAUAAYACAAAACEA2+H2y+4AAACFAQAAEwAAAAAAAAAA&#10;AAAAAAAAAAAAW0NvbnRlbnRfVHlwZXNdLnhtbFBLAQItABQABgAIAAAAIQBa9CxbvwAAABUBAAAL&#10;AAAAAAAAAAAAAAAAAB8BAABfcmVscy8ucmVsc1BLAQItABQABgAIAAAAIQCMWNk4xQAAANwAAAAP&#10;AAAAAAAAAAAAAAAAAAcCAABkcnMvZG93bnJldi54bWxQSwUGAAAAAAMAAwC3AAAA+QIAAAAA&#10;" stroked="f">
                                            <v:textbox inset="2.53958mm,1.2694mm,2.53958mm,1.2694mm">
                                              <w:txbxContent>
                                                <w:p w14:paraId="1586E060" w14:textId="77777777" w:rsidR="000467BF" w:rsidRDefault="000467BF" w:rsidP="000467BF">
                                                  <w:pPr>
                                                    <w:textDirection w:val="btLr"/>
                                                  </w:pPr>
                                                  <w:r>
                                                    <w:rPr>
                                                      <w:rFonts w:ascii="Cambria Math" w:eastAsia="Cambria Math" w:hAnsi="Cambria Math" w:cs="Cambria Math"/>
                                                      <w:b/>
                                                      <w:color w:val="000000"/>
                                                      <w:sz w:val="20"/>
                                                    </w:rPr>
                                                    <w:t>S</w:t>
                                                  </w:r>
                                                  <w:r>
                                                    <w:rPr>
                                                      <w:rFonts w:ascii="Cambria Math" w:eastAsia="Cambria Math" w:hAnsi="Cambria Math" w:cs="Cambria Math"/>
                                                      <w:b/>
                                                      <w:color w:val="000000"/>
                                                      <w:sz w:val="20"/>
                                                      <w:vertAlign w:val="subscript"/>
                                                    </w:rPr>
                                                    <w:t>s</w:t>
                                                  </w:r>
                                                </w:p>
                                              </w:txbxContent>
                                            </v:textbox>
                                          </v:rect>
                                          <v:group id="Group 23" o:spid="_x0000_s1169" style="position:absolute;width:53684;height:39500" coordsize="53684,3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2iygAAAOIAAAAPAAAAZHJzL2Rvd25yZXYueG1sRI9Ba8JA&#10;FITvQv/D8gq96SamFk1dRaSKBxGqheLtkX0mwezbkN0m8d93BcHjMDPfMPNlbyrRUuNKywriUQSC&#10;OLO65FzBz2kznIJwHlljZZkU3MjBcvEymGOqbcff1B59LgKEXYoKCu/rVEqXFWTQjWxNHLyLbQz6&#10;IJtc6ga7ADeVHEfRhzRYclgosKZ1Qdn1+GcUbDvsVkn81e6vl/XtfJocfvcxKfX22q8+QXjq/TP8&#10;aO+0gmkSTd7HSTKD+6VwB+TiHwAA//8DAFBLAQItABQABgAIAAAAIQDb4fbL7gAAAIUBAAATAAAA&#10;AAAAAAAAAAAAAAAAAABbQ29udGVudF9UeXBlc10ueG1sUEsBAi0AFAAGAAgAAAAhAFr0LFu/AAAA&#10;FQEAAAsAAAAAAAAAAAAAAAAAHwEAAF9yZWxzLy5yZWxzUEsBAi0AFAAGAAgAAAAhAAqpHaLKAAAA&#10;4gAAAA8AAAAAAAAAAAAAAAAABwIAAGRycy9kb3ducmV2LnhtbFBLBQYAAAAAAwADALcAAAD+AgAA&#10;AAA=&#10;">
                                            <v:group id="Group 17" o:spid="_x0000_s1170" style="position:absolute;width:44822;height:39373" coordsize="44822,39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POpyAAAAOMAAAAPAAAAZHJzL2Rvd25yZXYueG1sRE/NasJA&#10;EL4XfIdlBG+6SSVGU1cRaUsPUqgK0tuQHZNgdjZkt0l8+25B6HG+/1lvB1OLjlpXWVYQzyIQxLnV&#10;FRcKzqe36RKE88gaa8uk4E4OtpvR0xozbXv+ou7oCxFC2GWooPS+yaR0eUkG3cw2xIG72tagD2db&#10;SN1iH8JNLZ+jaCENVhwaSmxoX1J+O/4YBe899rt5/Nodbtf9/fuUfF4OMSk1GQ+7FxCeBv8vfrg/&#10;dJi/SNMkSpN0BX8/BQDk5hcAAP//AwBQSwECLQAUAAYACAAAACEA2+H2y+4AAACFAQAAEwAAAAAA&#10;AAAAAAAAAAAAAAAAW0NvbnRlbnRfVHlwZXNdLnhtbFBLAQItABQABgAIAAAAIQBa9CxbvwAAABUB&#10;AAALAAAAAAAAAAAAAAAAAB8BAABfcmVscy8ucmVsc1BLAQItABQABgAIAAAAIQDvIPOpyAAAAOMA&#10;AAAPAAAAAAAAAAAAAAAAAAcCAABkcnMvZG93bnJldi54bWxQSwUGAAAAAAMAAwC3AAAA/AIAAAAA&#10;">
                                              <v:group id="Group 16" o:spid="_x0000_s1171" style="position:absolute;width:44822;height:39373" coordsize="44822,39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MQqywAAAOIAAAAPAAAAZHJzL2Rvd25yZXYueG1sRI9Ba8JA&#10;EIXvhf6HZYTe6ibWFo2uItKWHkSoCuJtyI5JMDsbstsk/vvOodC5DfPmvfct14OrVUdtqDwbSMcJ&#10;KOLc24oLA6fjx/MMVIjIFmvPZOBOAdarx4clZtb3/E3dIRZKTDhkaKCMscm0DnlJDsPYN8Ryu/rW&#10;YZS1LbRtsRdzV+tJkrxphxVLQokNbUvKb4cfZ+Czx37zkr53u9t1e78cX/fnXUrGPI2GzQJUpCH+&#10;i/++v6yB2XwiM51KZ0ESHNCrXwAAAP//AwBQSwECLQAUAAYACAAAACEA2+H2y+4AAACFAQAAEwAA&#10;AAAAAAAAAAAAAAAAAAAAW0NvbnRlbnRfVHlwZXNdLnhtbFBLAQItABQABgAIAAAAIQBa9CxbvwAA&#10;ABUBAAALAAAAAAAAAAAAAAAAAB8BAABfcmVscy8ucmVsc1BLAQItABQABgAIAAAAIQClLMQqywAA&#10;AOIAAAAPAAAAAAAAAAAAAAAAAAcCAABkcnMvZG93bnJldi54bWxQSwUGAAAAAAMAAwC3AAAA/wIA&#10;AAAA&#10;">
                                                <v:group id="Group 6" o:spid="_x0000_s1172" style="position:absolute;left:11643;width:33179;height:28169" coordsize="33178,2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nxyAAAAOMAAAAPAAAAZHJzL2Rvd25yZXYueG1sRE9fa8Iw&#10;EH8f+B3CDXybadSKdEYRmeKDDKbC2NvRnG2xuZQma+u3XwaDPd7v/602g61FR62vHGtQkwQEce5M&#10;xYWG62X/sgThA7LB2jFpeJCHzXr0tMLMuJ4/qDuHQsQQ9hlqKENoMil9XpJFP3ENceRurrUY4tkW&#10;0rTYx3Bby2mSLKTFimNDiQ3tSsrv52+r4dBjv52pt+50v+0eX5f0/fOkSOvx87B9BRFoCP/iP/fR&#10;xPnpPFHzdDFT8PtTBECufwAAAP//AwBQSwECLQAUAAYACAAAACEA2+H2y+4AAACFAQAAEwAAAAAA&#10;AAAAAAAAAAAAAAAAW0NvbnRlbnRfVHlwZXNdLnhtbFBLAQItABQABgAIAAAAIQBa9CxbvwAAABUB&#10;AAALAAAAAAAAAAAAAAAAAB8BAABfcmVscy8ucmVsc1BLAQItABQABgAIAAAAIQCCAknxyAAAAOMA&#10;AAAPAAAAAAAAAAAAAAAAAAcCAABkcnMvZG93bnJldi54bWxQSwUGAAAAAAMAAwC3AAAA/AIAAAAA&#10;">
                                                  <v:rect id="Rettangolo 272" o:spid="_x0000_s1173" style="position:absolute;left:17136;width:5341;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f+7xQAAANwAAAAPAAAAZHJzL2Rvd25yZXYueG1sRI9Ba8JA&#10;FITvBf/D8gRvzcZga4iuIoFCD0JptLTH1+wzCWbfhuwmxn/fLRR6HGbmG2a7n0wrRupdY1nBMopB&#10;EJdWN1wpOJ9eHlMQziNrbC2Tgjs52O9mD1vMtL3xO42Fr0SAsMtQQe19l0npypoMush2xMG72N6g&#10;D7KvpO7xFuCmlUkcP0uDDYeFGjvKayqvxWAUtGO8+vj8fvpKi6ai43Uaczu8KbWYT4cNCE+T/w//&#10;tV+1gmSdwO+ZcATk7gcAAP//AwBQSwECLQAUAAYACAAAACEA2+H2y+4AAACFAQAAEwAAAAAAAAAA&#10;AAAAAAAAAAAAW0NvbnRlbnRfVHlwZXNdLnhtbFBLAQItABQABgAIAAAAIQBa9CxbvwAAABUBAAAL&#10;AAAAAAAAAAAAAAAAAB8BAABfcmVscy8ucmVsc1BLAQItABQABgAIAAAAIQCWMf+7xQAAANwAAAAP&#10;AAAAAAAAAAAAAAAAAAcCAABkcnMvZG93bnJldi54bWxQSwUGAAAAAAMAAwC3AAAA+QIAAAAA&#10;" stroked="f">
                                                    <v:textbox inset="2.53958mm,1.2694mm,2.53958mm,1.2694mm">
                                                      <w:txbxContent>
                                                        <w:p w14:paraId="76A2D514" w14:textId="2D74CA63" w:rsidR="000467BF" w:rsidRDefault="000467BF" w:rsidP="000467BF">
                                                          <w:pPr>
                                                            <w:textDirection w:val="btLr"/>
                                                          </w:pPr>
                                                          <w:r>
                                                            <w:rPr>
                                                              <w:rFonts w:ascii="Cambria Math" w:eastAsia="Cambria Math" w:hAnsi="Cambria Math" w:cs="Cambria Math"/>
                                                              <w:b/>
                                                              <w:color w:val="000000"/>
                                                              <w:sz w:val="20"/>
                                                            </w:rPr>
                                                            <w:t>ENGO</w:t>
                                                          </w:r>
                                                        </w:p>
                                                      </w:txbxContent>
                                                    </v:textbox>
                                                  </v:rect>
                                                  <v:group id="Group 5" o:spid="_x0000_s1174" style="position:absolute;top:1743;width:33178;height:26426" coordsize="33178,2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UMtzAAAAOMAAAAPAAAAZHJzL2Rvd25yZXYueG1sRI9Ba8JA&#10;FITvQv/D8gq96SZpTSR1FZG29CBCtSDeHtlnEsy+DdltEv99t1DwOMzMN8xyPZpG9NS52rKCeBaB&#10;IC6srrlU8H18ny5AOI+ssbFMCm7kYL16mCwx13bgL+oPvhQBwi5HBZX3bS6lKyoy6Ga2JQ7exXYG&#10;fZBdKXWHQ4CbRiZRlEqDNYeFClvaVlRcDz9GwceAw+Y5fut318v2dj7O96ddTEo9PY6bVxCeRn8P&#10;/7c/tYIkeknm2SLNMvj7FP6AXP0CAAD//wMAUEsBAi0AFAAGAAgAAAAhANvh9svuAAAAhQEAABMA&#10;AAAAAAAAAAAAAAAAAAAAAFtDb250ZW50X1R5cGVzXS54bWxQSwECLQAUAAYACAAAACEAWvQsW78A&#10;AAAVAQAACwAAAAAAAAAAAAAAAAAfAQAAX3JlbHMvLnJlbHNQSwECLQAUAAYACAAAACEAuhVDLcwA&#10;AADjAAAADwAAAAAAAAAAAAAAAAAHAgAAZHJzL2Rvd25yZXYueG1sUEsFBgAAAAADAAMAtwAAAAAD&#10;AAAAAA==&#10;">
                                                    <v:group id="Group 3" o:spid="_x0000_s1175" style="position:absolute;left:3552;width:13576;height:18046" coordsize="13576,18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KyAAAAOMAAAAPAAAAZHJzL2Rvd25yZXYueG1sRE/NasJA&#10;EL4LfYdlCr3pJrWmIXUVkbZ4kEK1IN6G7JgEs7Mhu03i27uC4HG+/5kvB1OLjlpXWVYQTyIQxLnV&#10;FRcK/vZf4xSE88gaa8uk4EIOloun0RwzbXv+pW7nCxFC2GWooPS+yaR0eUkG3cQ2xIE72dagD2db&#10;SN1iH8JNLV+jKJEGKw4NJTa0Lik/7/6Ngu8e+9U0/uy259P6ctzPfg7bmJR6eR5WHyA8Df4hvrs3&#10;Osx/T+I0mabRG9x+CgDIxRUAAP//AwBQSwECLQAUAAYACAAAACEA2+H2y+4AAACFAQAAEwAAAAAA&#10;AAAAAAAAAAAAAAAAW0NvbnRlbnRfVHlwZXNdLnhtbFBLAQItABQABgAIAAAAIQBa9CxbvwAAABUB&#10;AAALAAAAAAAAAAAAAAAAAB8BAABfcmVscy8ucmVsc1BLAQItABQABgAIAAAAIQAM/3+KyAAAAOMA&#10;AAAPAAAAAAAAAAAAAAAAAAcCAABkcnMvZG93bnJldi54bWxQSwUGAAAAAAMAAwC3AAAA/AIAAAAA&#10;">
                                                      <v:group id="Group 1" o:spid="_x0000_s1176" style="position:absolute;width:13576;height:9106" coordsize="13576,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E9iyAAAAOMAAAAPAAAAZHJzL2Rvd25yZXYueG1sRE9La8JA&#10;EL4L/Q/LFHqrm0ctmrqKSFs8iFAVxNuQHZNgdjZkt0n8912h4HG+98yXg6lFR62rLCuIxxEI4tzq&#10;igsFx8PX6xSE88gaa8uk4EYOloun0RwzbXv+oW7vCxFC2GWooPS+yaR0eUkG3dg2xIG72NagD2db&#10;SN1iH8JNLZMoepcGKw4NJTa0Lim/7n+Ngu8e+1Uaf3bb62V9Ox8mu9M2JqVenofVBwhPg3+I/90b&#10;Hea/zdIkTpPZBO4/BQDk4g8AAP//AwBQSwECLQAUAAYACAAAACEA2+H2y+4AAACFAQAAEwAAAAAA&#10;AAAAAAAAAAAAAAAAW0NvbnRlbnRfVHlwZXNdLnhtbFBLAQItABQABgAIAAAAIQBa9CxbvwAAABUB&#10;AAALAAAAAAAAAAAAAAAAAB8BAABfcmVscy8ucmVsc1BLAQItABQABgAIAAAAIQC79E9iyAAAAOMA&#10;AAAPAAAAAAAAAAAAAAAAAAcCAABkcnMvZG93bnJldi54bWxQSwUGAAAAAAMAAwC3AAAA/AIAAAAA&#10;">
                                                        <v:shape id="Connettore 311" o:spid="_x0000_s1177" type="#_x0000_t120" style="position:absolute;left:12433;width:1143;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13uxQAAANwAAAAPAAAAZHJzL2Rvd25yZXYueG1sRI9PawIx&#10;FMTvQr9DeIXeNLtaXF2NIgWhBy/1D14fm+dm6eZlSeK6/fZNoeBxmJnfMOvtYFvRkw+NYwX5JANB&#10;XDndcK3gfNqPFyBCRNbYOiYFPxRgu3kZrbHU7sFf1B9jLRKEQ4kKTIxdKWWoDFkME9cRJ+/mvMWY&#10;pK+l9vhIcNvKaZbNpcWG04LBjj4MVd/Hu1WwPB/ulfGnab97l9eLXxaH4lIo9fY67FYgIg3xGf5v&#10;f2oFszyHvzPpCMjNLwAAAP//AwBQSwECLQAUAAYACAAAACEA2+H2y+4AAACFAQAAEwAAAAAAAAAA&#10;AAAAAAAAAAAAW0NvbnRlbnRfVHlwZXNdLnhtbFBLAQItABQABgAIAAAAIQBa9CxbvwAAABUBAAAL&#10;AAAAAAAAAAAAAAAAAB8BAABfcmVscy8ucmVsc1BLAQItABQABgAIAAAAIQCE413uxQAAANwAAAAP&#10;AAAAAAAAAAAAAAAAAAcCAABkcnMvZG93bnJldi54bWxQSwUGAAAAAAMAAwC3AAAA+QIAAAAA&#10;" fillcolor="white [3201]" strokecolor="black [3200]">
                                                          <v:stroke startarrowwidth="narrow" startarrowlength="short" endarrowwidth="narrow" endarrowlength="short"/>
                                                          <v:textbox inset="2.53958mm,2.53958mm,2.53958mm,2.53958mm">
                                                            <w:txbxContent>
                                                              <w:p w14:paraId="74814CF4" w14:textId="77777777" w:rsidR="000467BF" w:rsidRDefault="000467BF" w:rsidP="000467BF">
                                                                <w:pPr>
                                                                  <w:textDirection w:val="btLr"/>
                                                                </w:pPr>
                                                              </w:p>
                                                            </w:txbxContent>
                                                          </v:textbox>
                                                        </v:shape>
                                                        <v:rect id="Rettangolo 278" o:spid="_x0000_s1178" style="position:absolute;top:493;width:4349;height:7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owuvwAAANwAAAAPAAAAZHJzL2Rvd25yZXYueG1sRE/NisIw&#10;EL4LvkMYYS+i6Sqo1KbiFhb2soLVBxiasS02k9LEtr69OQgeP77/5DCaRvTUudqygu9lBIK4sLrm&#10;UsH18rvYgXAeWWNjmRQ8ycEhnU4SjLUd+Ex97ksRQtjFqKDyvo2ldEVFBt3StsSBu9nOoA+wK6Xu&#10;cAjhppGrKNpIgzWHhgpbyioq7vnDKLi4dZ1Rk29d3+f/P9ljbgY8KfU1G497EJ5G/xG/3X9awWob&#10;1oYz4QjI9AUAAP//AwBQSwECLQAUAAYACAAAACEA2+H2y+4AAACFAQAAEwAAAAAAAAAAAAAAAAAA&#10;AAAAW0NvbnRlbnRfVHlwZXNdLnhtbFBLAQItABQABgAIAAAAIQBa9CxbvwAAABUBAAALAAAAAAAA&#10;AAAAAAAAAB8BAABfcmVscy8ucmVsc1BLAQItABQABgAIAAAAIQBGXowuvwAAANwAAAAPAAAAAAAA&#10;AAAAAAAAAAcCAABkcnMvZG93bnJldi54bWxQSwUGAAAAAAMAAwC3AAAA8wIAAAAA&#10;">
                                                          <v:stroke startarrowwidth="narrow" startarrowlength="short" endarrowwidth="narrow" endarrowlength="short"/>
                                                          <v:textbox inset="2.53958mm,1.2694mm,2.53958mm,1.2694mm">
                                                            <w:txbxContent>
                                                              <w:p w14:paraId="50029BD8" w14:textId="6379E455" w:rsidR="000467BF" w:rsidRDefault="000467BF" w:rsidP="000467BF">
                                                                <w:pPr>
                                                                  <w:textDirection w:val="btLr"/>
                                                                </w:pPr>
                                                              </w:p>
                                                            </w:txbxContent>
                                                          </v:textbox>
                                                        </v:rect>
                                                        <v:line id="Straight Connector 15" o:spid="_x0000_s1179" style="position:absolute;visibility:visible;mso-wrap-style:square" from="4374,460" to="1235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5a2ygAAAOMAAAAPAAAAZHJzL2Rvd25yZXYueG1sRI9BTwIx&#10;EIXvJv6HZki4SXdXWGWhEGMgGj2Jcp9sh90N2+nSFqj/3pqYeJx5733zZrmOphcXcr6zrCCfZCCI&#10;a6s7bhR8fW7vHkH4gKyxt0wKvsnDenV7s8RK2yt/0GUXGpEg7CtU0IYwVFL6uiWDfmIH4qQdrDMY&#10;0ugaqR1eE9z0ssiyUhrsOF1ocaDnlurj7mwSJd+fjHw5znH/5t7d5r6Ms3hSajyKTwsQgWL4N/+l&#10;X3Wq/1BM8+mszAv4/SktQK5+AAAA//8DAFBLAQItABQABgAIAAAAIQDb4fbL7gAAAIUBAAATAAAA&#10;AAAAAAAAAAAAAAAAAABbQ29udGVudF9UeXBlc10ueG1sUEsBAi0AFAAGAAgAAAAhAFr0LFu/AAAA&#10;FQEAAAsAAAAAAAAAAAAAAAAAHwEAAF9yZWxzLy5yZWxzUEsBAi0AFAAGAAgAAAAhANkHlrbKAAAA&#10;4wAAAA8AAAAAAAAAAAAAAAAABwIAAGRycy9kb3ducmV2LnhtbFBLBQYAAAAAAwADALcAAAD+AgAA&#10;AAA=&#10;" strokecolor="black [3040]"/>
                                                        <v:line id="Straight Connector 16" o:spid="_x0000_s1180" style="position:absolute;visibility:visible;mso-wrap-style:square" from="12959,953" to="13006,9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nVJygAAAOMAAAAPAAAAZHJzL2Rvd25yZXYueG1sRI9LT8Mw&#10;EITvSPwHa5F6o04o6SPUrVBVBCqnvu6reEmixuvUdlvz7zESEsfdmfl2dr6MphNXcr61rCAfZiCI&#10;K6tbrhUc9m+PUxA+IGvsLJOCb/KwXNzfzbHU9sZbuu5CLRKEfYkKmhD6UkpfNWTQD21PnLQv6wyG&#10;NLpaaoe3BDedfMqysTTYcrrQYE+rhqrT7mISJT+ejXw/zfC4cZ9uPRrHIp6VGjzE1xcQgWL4N/+l&#10;P3SqX4ymkzwrnmfw+1NagFz8AAAA//8DAFBLAQItABQABgAIAAAAIQDb4fbL7gAAAIUBAAATAAAA&#10;AAAAAAAAAAAAAAAAAABbQ29udGVudF9UeXBlc10ueG1sUEsBAi0AFAAGAAgAAAAhAFr0LFu/AAAA&#10;FQEAAAsAAAAAAAAAAAAAAAAAHwEAAF9yZWxzLy5yZWxzUEsBAi0AFAAGAAgAAAAhAFRudUnKAAAA&#10;4wAAAA8AAAAAAAAAAAAAAAAABwIAAGRycy9kb3ducmV2LnhtbFBLBQYAAAAAAwADALcAAAD+AgAA&#10;AAA=&#10;" strokecolor="black [3040]"/>
                                                      </v:group>
                                                      <v:group id="Group 2" o:spid="_x0000_s1181" style="position:absolute;left:32;top:9144;width:13447;height:8902" coordsize="13446,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OL1yQAAAOMAAAAPAAAAZHJzL2Rvd25yZXYueG1sRE9fa8Iw&#10;EH8f+B3CDfY20zqj0hlFxI09iKAOhm9Hc7bF5lKarK3ffhkM9ni//7dcD7YWHbW+cqwhHScgiHNn&#10;Ki40fJ7fnhcgfEA2WDsmDXfysF6NHpaYGdfzkbpTKEQMYZ+hhjKEJpPS5yVZ9GPXEEfu6lqLIZ5t&#10;IU2LfQy3tZwkyUxarDg2lNjQtqT8dvq2Gt577Dcv6a7b367b++WsDl/7lLR+ehw2ryACDeFf/Of+&#10;MHH+dKLmU6XmCn5/igDI1Q8AAAD//wMAUEsBAi0AFAAGAAgAAAAhANvh9svuAAAAhQEAABMAAAAA&#10;AAAAAAAAAAAAAAAAAFtDb250ZW50X1R5cGVzXS54bWxQSwECLQAUAAYACAAAACEAWvQsW78AAAAV&#10;AQAACwAAAAAAAAAAAAAAAAAfAQAAX3JlbHMvLnJlbHNQSwECLQAUAAYACAAAACEACpDi9ckAAADj&#10;AAAADwAAAAAAAAAAAAAAAAAHAgAAZHJzL2Rvd25yZXYueG1sUEsFBgAAAAADAAMAtwAAAP0CAAAA&#10;AA==&#10;">
                                                        <v:rect id="Rettangolo 254" o:spid="_x0000_s1182" style="position:absolute;top:493;width:4413;height:7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tpLxAAAANwAAAAPAAAAZHJzL2Rvd25yZXYueG1sRI/NasMw&#10;EITvgbyD2EAuoZaT9A83SkgMgVwaqN0HWKytbWqtjKTY7ttXgUKPw8x8w+wOk+nEQM63lhWskxQE&#10;cWV1y7WCz/L88ArCB2SNnWVS8EMeDvv5bIeZtiN/0FCEWkQI+wwVNCH0mZS+asigT2xPHL0v6wyG&#10;KF0ttcMxwk0nN2n6LA22HBca7ClvqPoubkZB6bdtTl3x4oeheD/lt5UZ8arUcjEd30AEmsJ/+K99&#10;0Qo2T49wPxOPgNz/AgAA//8DAFBLAQItABQABgAIAAAAIQDb4fbL7gAAAIUBAAATAAAAAAAAAAAA&#10;AAAAAAAAAABbQ29udGVudF9UeXBlc10ueG1sUEsBAi0AFAAGAAgAAAAhAFr0LFu/AAAAFQEAAAsA&#10;AAAAAAAAAAAAAAAAHwEAAF9yZWxzLy5yZWxzUEsBAi0AFAAGAAgAAAAhAIym2kvEAAAA3AAAAA8A&#10;AAAAAAAAAAAAAAAABwIAAGRycy9kb3ducmV2LnhtbFBLBQYAAAAAAwADALcAAAD4AgAAAAA=&#10;">
                                                          <v:stroke startarrowwidth="narrow" startarrowlength="short" endarrowwidth="narrow" endarrowlength="short"/>
                                                          <v:textbox inset="2.53958mm,1.2694mm,2.53958mm,1.2694mm">
                                                            <w:txbxContent>
                                                              <w:p w14:paraId="35D2BEAD" w14:textId="301F664A" w:rsidR="000467BF" w:rsidRDefault="000467BF" w:rsidP="000467BF">
                                                                <w:pPr>
                                                                  <w:textDirection w:val="btLr"/>
                                                                </w:pPr>
                                                              </w:p>
                                                            </w:txbxContent>
                                                          </v:textbox>
                                                        </v:rect>
                                                        <v:shape id="Connettore 257" o:spid="_x0000_s1183" type="#_x0000_t120" style="position:absolute;left:12367;width:1079;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dZcxAAAANwAAAAPAAAAZHJzL2Rvd25yZXYueG1sRI9PawIx&#10;FMTvBb9DeIXearaLdutqFBEED17qH7w+Nq+bxc3LksR1++2NUOhxmJnfMIvVYFvRkw+NYwUf4wwE&#10;ceV0w7WC03H7/gUiRGSNrWNS8EsBVsvRywJL7e78Tf0h1iJBOJSowMTYlVKGypDFMHYdcfJ+nLcY&#10;k/S11B7vCW5bmWfZp7TYcFow2NHGUHU93KyC2Wl/q4w/5v16Ii9nPyv2xblQ6u11WM9BRBrif/iv&#10;vdMK8mkBzzPpCMjlAwAA//8DAFBLAQItABQABgAIAAAAIQDb4fbL7gAAAIUBAAATAAAAAAAAAAAA&#10;AAAAAAAAAABbQ29udGVudF9UeXBlc10ueG1sUEsBAi0AFAAGAAgAAAAhAFr0LFu/AAAAFQEAAAsA&#10;AAAAAAAAAAAAAAAAHwEAAF9yZWxzLy5yZWxzUEsBAi0AFAAGAAgAAAAhAITN1lzEAAAA3AAAAA8A&#10;AAAAAAAAAAAAAAAABwIAAGRycy9kb3ducmV2LnhtbFBLBQYAAAAAAwADALcAAAD4AgAAAAA=&#10;" fillcolor="white [3201]" strokecolor="black [3200]">
                                                          <v:stroke startarrowwidth="narrow" startarrowlength="short" endarrowwidth="narrow" endarrowlength="short"/>
                                                          <v:textbox inset="2.53958mm,2.53958mm,2.53958mm,2.53958mm">
                                                            <w:txbxContent>
                                                              <w:p w14:paraId="520B5F62" w14:textId="77777777" w:rsidR="000467BF" w:rsidRDefault="000467BF" w:rsidP="000467BF">
                                                                <w:pPr>
                                                                  <w:textDirection w:val="btLr"/>
                                                                </w:pPr>
                                                              </w:p>
                                                            </w:txbxContent>
                                                          </v:textbox>
                                                        </v:shape>
                                                        <v:line id="Straight Connector 15" o:spid="_x0000_s1184" style="position:absolute;visibility:visible;mso-wrap-style:square" from="4407,526" to="1244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fdyyQAAAOMAAAAPAAAAZHJzL2Rvd25yZXYueG1sRI9Bb8Iw&#10;DIXvk/YfIk/iBmlXQKMQ0DSBNo0TDO5W47UVjVOSANm/XyYh7Wi/9z4/L1bRdOJKzreWFeSjDARx&#10;ZXXLtYLD12b4AsIHZI2dZVLwQx5Wy8eHBZba3nhH132oRYKwL1FBE0JfSumrhgz6ke2Jk/ZtncGQ&#10;RldL7fCW4KaTz1k2lQZbThca7Omtoeq0v5hEyY9nI99PMzx+uq1bF9M4iWelBk/xdQ4iUAz/5nv6&#10;Q6f646LIJuNZXsDfT2kBcvkLAAD//wMAUEsBAi0AFAAGAAgAAAAhANvh9svuAAAAhQEAABMAAAAA&#10;AAAAAAAAAAAAAAAAAFtDb250ZW50X1R5cGVzXS54bWxQSwECLQAUAAYACAAAACEAWvQsW78AAAAV&#10;AQAACwAAAAAAAAAAAAAAAAAfAQAAX3JlbHMvLnJlbHNQSwECLQAUAAYACAAAACEAjLn3cskAAADj&#10;AAAADwAAAAAAAAAAAAAAAAAHAgAAZHJzL2Rvd25yZXYueG1sUEsFBgAAAAADAAMAtwAAAP0CAAAA&#10;AA==&#10;" strokecolor="black [3040]"/>
                                                        <v:line id="Straight Connector 16" o:spid="_x0000_s1185" style="position:absolute;visibility:visible;mso-wrap-style:square" from="12893,855" to="12992,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klUygAAAOMAAAAPAAAAZHJzL2Rvd25yZXYueG1sRI/NbsIw&#10;EITvlfoO1lbqrTgQGkHAIIRagdpT+bmv4iWJiNfBdsF9+xqpUo+7M/Pt7HwZTSeu5HxrWcFwkIEg&#10;rqxuuVZw2L+/TED4gKyxs0wKfsjDcvH4MMdS2xt/0XUXapEg7EtU0ITQl1L6qiGDfmB74qSdrDMY&#10;0uhqqR3eEtx0cpRlhTTYcrrQYE/rhqrz7tskyvB4MXJznuLxw326t7yIr/Gi1PNTXM1ABIrh3/yX&#10;3upUfzzKs7yYFFO4/5QWIBe/AAAA//8DAFBLAQItABQABgAIAAAAIQDb4fbL7gAAAIUBAAATAAAA&#10;AAAAAAAAAAAAAAAAAABbQ29udGVudF9UeXBlc10ueG1sUEsBAi0AFAAGAAgAAAAhAFr0LFu/AAAA&#10;FQEAAAsAAAAAAAAAAAAAAAAAHwEAAF9yZWxzLy5yZWxzUEsBAi0AFAAGAAgAAAAhAO7uSVTKAAAA&#10;4wAAAA8AAAAAAAAAAAAAAAAABwIAAGRycy9kb3ducmV2LnhtbFBLBQYAAAAAAwADALcAAAD+AgAA&#10;AAA=&#10;" strokecolor="black [3040]"/>
                                                      </v:group>
                                                    </v:group>
                                                    <v:line id="Straight Connector 16" o:spid="_x0000_s1186" style="position:absolute;visibility:visible;mso-wrap-style:square" from="16577,19044" to="16621,26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tweyAAAAOIAAAAPAAAAZHJzL2Rvd25yZXYueG1sRI/BTsMw&#10;EETvSPyDtUjcqBMKaRvqVgiBQOVEofdVvE2ixuvUNq35e/aAxHE1O2/0luvsBnWiEHvPBspJAYq4&#10;8bbn1sDX58vNHFRMyBYHz2TghyKsV5cXS6ytP/MHnbapVQLhWKOBLqWx1jo2HTmMEz8SS7b3wWGS&#10;M7TaBjwL3A36tigq7bBnWehwpKeOmsP22wml3B2dfj0scLcJ7+F5WuX7fDTm+io/PoBKlNP/81/7&#10;zRqYVeXdfDqrREKURAf06hcAAP//AwBQSwECLQAUAAYACAAAACEA2+H2y+4AAACFAQAAEwAAAAAA&#10;AAAAAAAAAAAAAAAAW0NvbnRlbnRfVHlwZXNdLnhtbFBLAQItABQABgAIAAAAIQBa9CxbvwAAABUB&#10;AAALAAAAAAAAAAAAAAAAAB8BAABfcmVscy8ucmVsc1BLAQItABQABgAIAAAAIQBBZtweyAAAAOIA&#10;AAAPAAAAAAAAAAAAAAAAAAcCAABkcnMvZG93bnJldi54bWxQSwUGAAAAAAMAAwC3AAAA/AIAAAAA&#10;" strokecolor="black [3040]"/>
                                                    <v:group id="Group 4" o:spid="_x0000_s1187" style="position:absolute;top:18090;width:33178;height:8203" coordsize="33178,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rK0ywAAAOIAAAAPAAAAZHJzL2Rvd25yZXYueG1sRI9Ba8JA&#10;FITvBf/D8gRvuomppk1dRaQtPUhBLYi3R/aZBLNvQ3abxH/fLRR6HGbmG2a1GUwtOmpdZVlBPItA&#10;EOdWV1wo+Dq9TZ9AOI+ssbZMCu7kYLMePaww07bnA3VHX4gAYZehgtL7JpPS5SUZdDPbEAfvaluD&#10;Psi2kLrFPsBNLedRtJQGKw4LJTa0Kym/Hb+Ngvce+20Sv3b723V3v5wWn+d9TEpNxsP2BYSnwf+H&#10;/9ofWkGaPqZREj8n8Hsp3AG5/gEAAP//AwBQSwECLQAUAAYACAAAACEA2+H2y+4AAACFAQAAEwAA&#10;AAAAAAAAAAAAAAAAAAAAW0NvbnRlbnRfVHlwZXNdLnhtbFBLAQItABQABgAIAAAAIQBa9CxbvwAA&#10;ABUBAAALAAAAAAAAAAAAAAAAAB8BAABfcmVscy8ucmVsc1BLAQItABQABgAIAAAAIQCNTrK0ywAA&#10;AOIAAAAPAAAAAAAAAAAAAAAAAAcCAABkcnMvZG93bnJldi54bWxQSwUGAAAAAAMAAwC3AAAA/wIA&#10;AAAA&#10;">
                                                      <v:shape id="Connettore 257" o:spid="_x0000_s1188" type="#_x0000_t120" style="position:absolute;left:15985;width:1080;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JFWyAAAAOMAAAAPAAAAZHJzL2Rvd25yZXYueG1sRE87a8Mw&#10;EN4L/Q/iAt0a2U5TJ26UEAqFDlmaB10P62qZWCcjKY7z76NCoeN971ttRtuJgXxoHSvIpxkI4trp&#10;lhsFx8PH8wJEiMgaO8ek4EYBNuvHhxVW2l35i4Z9bEQK4VChAhNjX0kZakMWw9T1xIn7cd5iTKdv&#10;pPZ4TeG2k0WWvUqLLacGgz29G6rP+4tVsDzuLrXxh2LYvsjvk1+Wu/JUKvU0GbdvICKN8V/85/7U&#10;af4inxf5bFbM4fenBIBc3wEAAP//AwBQSwECLQAUAAYACAAAACEA2+H2y+4AAACFAQAAEwAAAAAA&#10;AAAAAAAAAAAAAAAAW0NvbnRlbnRfVHlwZXNdLnhtbFBLAQItABQABgAIAAAAIQBa9CxbvwAAABUB&#10;AAALAAAAAAAAAAAAAAAAAB8BAABfcmVscy8ucmVsc1BLAQItABQABgAIAAAAIQDQ5JFWyAAAAOMA&#10;AAAPAAAAAAAAAAAAAAAAAAcCAABkcnMvZG93bnJldi54bWxQSwUGAAAAAAMAAwC3AAAA/AIAAAAA&#10;" fillcolor="white [3201]" strokecolor="black [3200]">
                                                        <v:stroke startarrowwidth="narrow" startarrowlength="short" endarrowwidth="narrow" endarrowlength="short"/>
                                                        <v:textbox inset="2.53958mm,2.53958mm,2.53958mm,2.53958mm">
                                                          <w:txbxContent>
                                                            <w:p w14:paraId="1F729F72" w14:textId="77777777" w:rsidR="00A41F45" w:rsidRDefault="00A41F45" w:rsidP="00A41F45">
                                                              <w:pPr>
                                                                <w:textDirection w:val="btLr"/>
                                                              </w:pPr>
                                                            </w:p>
                                                          </w:txbxContent>
                                                        </v:textbox>
                                                      </v:shape>
                                                      <v:line id="Straight Connector 16" o:spid="_x0000_s1189" style="position:absolute;flip:x;visibility:visible;mso-wrap-style:square" from="0,888" to="16589,8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YSzygAAAOIAAAAPAAAAZHJzL2Rvd25yZXYueG1sRI9Pa8JA&#10;FMTvBb/D8gq91Y0JTUt0FREEaVGq1YO3R/blD82+DdnVxG/vCoUeh5n5DTNbDKYRV+pcbVnBZByB&#10;IM6trrlUcPxZv36AcB5ZY2OZFNzIwWI+epphpm3Pe7oefCkChF2GCirv20xKl1dk0I1tSxy8wnYG&#10;fZBdKXWHfYCbRsZRlEqDNYeFCltaVZT/Hi5GQeEu7ep80r54/9zut8VXucP+W6mX52E5BeFp8P/h&#10;v/ZGK4iTOE3S5G0Cj0vhDsj5HQAA//8DAFBLAQItABQABgAIAAAAIQDb4fbL7gAAAIUBAAATAAAA&#10;AAAAAAAAAAAAAAAAAABbQ29udGVudF9UeXBlc10ueG1sUEsBAi0AFAAGAAgAAAAhAFr0LFu/AAAA&#10;FQEAAAsAAAAAAAAAAAAAAAAAHwEAAF9yZWxzLy5yZWxzUEsBAi0AFAAGAAgAAAAhAGeRhLPKAAAA&#10;4gAAAA8AAAAAAAAAAAAAAAAABwIAAGRycy9kb3ducmV2LnhtbFBLBQYAAAAAAwADALcAAAD+AgAA&#10;AAA=&#10;" strokecolor="black [3040]"/>
                                                      <v:line id="Straight Connector 16" o:spid="_x0000_s1190" style="position:absolute;flip:x y;visibility:visible;mso-wrap-style:square" from="16610,953" to="33178,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MD4yQAAAOMAAAAPAAAAZHJzL2Rvd25yZXYueG1sRE/NSsNA&#10;EL4XfIdlhF6K3SRoCLHbIraFelKrOXgbsmMSzM6mu9s0vr0rCB7n+5/VZjK9GMn5zrKCdJmAIK6t&#10;7rhR8P62vylA+ICssbdMCr7Jw2Z9NVthqe2FX2k8hkbEEPYlKmhDGEopfd2SQb+0A3HkPq0zGOLp&#10;GqkdXmK46WWWJLk02HFsaHGgx5bqr+PZKBiKxuXPp5dkV23Hj6cFVa4ye6Xm19PDPYhAU/gX/7kP&#10;Os7P7oo0S/PiFn5/igDI9Q8AAAD//wMAUEsBAi0AFAAGAAgAAAAhANvh9svuAAAAhQEAABMAAAAA&#10;AAAAAAAAAAAAAAAAAFtDb250ZW50X1R5cGVzXS54bWxQSwECLQAUAAYACAAAACEAWvQsW78AAAAV&#10;AQAACwAAAAAAAAAAAAAAAAAfAQAAX3JlbHMvLnJlbHNQSwECLQAUAAYACAAAACEA9WzA+MkAAADj&#10;AAAADwAAAAAAAAAAAAAAAAAHAgAAZHJzL2Rvd25yZXYueG1sUEsFBgAAAAADAAMAtwAAAP0CAAAA&#10;AA==&#10;" strokecolor="black [3040]"/>
                                                    </v:group>
                                                  </v:group>
                                                </v:group>
                                                <v:group id="Group 15" o:spid="_x0000_s1191" style="position:absolute;left:20919;top:28122;width:15776;height:11215" coordsize="15775,1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DKxyQAAAOIAAAAPAAAAZHJzL2Rvd25yZXYueG1sRI/NasJA&#10;FIX3Qt9huAV3OolSSaKjiNTShQhqobi7ZK5JMHMnZKZJfPvOQnB5OH98q81gatFR6yrLCuJpBII4&#10;t7riQsHPZT9JQDiPrLG2TAoe5GCzfhutMNO25xN1Z1+IMMIuQwWl900mpctLMuimtiEO3s22Bn2Q&#10;bSF1i30YN7WcRdFCGqw4PJTY0K6k/H7+Mwq+euy38/izO9xvu8f18nH8PcSk1Ph92C5BeBr8K/xs&#10;f2sFSTqL03maBIiAFHBArv8BAAD//wMAUEsBAi0AFAAGAAgAAAAhANvh9svuAAAAhQEAABMAAAAA&#10;AAAAAAAAAAAAAAAAAFtDb250ZW50X1R5cGVzXS54bWxQSwECLQAUAAYACAAAACEAWvQsW78AAAAV&#10;AQAACwAAAAAAAAAAAAAAAAAfAQAAX3JlbHMvLnJlbHNQSwECLQAUAAYACAAAACEAKjgysckAAADi&#10;AAAADwAAAAAAAAAAAAAAAAAHAgAAZHJzL2Rvd25yZXYueG1sUEsFBgAAAAADAAMAtwAAAP0CAAAA&#10;AA==&#10;">
                                                  <v:group id="Group 13" o:spid="_x0000_s1192" style="position:absolute;width:9928;height:11180" coordsize="9928,1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pqGyQAAAOMAAAAPAAAAZHJzL2Rvd25yZXYueG1sRE9fa8Iw&#10;EH8f7DuEG+xtJtWtSjWKiBt7EEEdDN+O5myLzaU0WVu//TIY+Hi//7dYDbYWHbW+cqwhGSkQxLkz&#10;FRcavk7vLzMQPiAbrB2Thht5WC0fHxaYGdfzgbpjKEQMYZ+hhjKEJpPS5yVZ9CPXEEfu4lqLIZ5t&#10;IU2LfQy3tRwrlUqLFceGEhvalJRfjz9Ww0eP/XqSbLvd9bK5nU9v++9dQlo/Pw3rOYhAQ7iL/92f&#10;Js6fzFI1fVXpFP5+igDI5S8AAAD//wMAUEsBAi0AFAAGAAgAAAAhANvh9svuAAAAhQEAABMAAAAA&#10;AAAAAAAAAAAAAAAAAFtDb250ZW50X1R5cGVzXS54bWxQSwECLQAUAAYACAAAACEAWvQsW78AAAAV&#10;AQAACwAAAAAAAAAAAAAAAAAfAQAAX3JlbHMvLnJlbHNQSwECLQAUAAYACAAAACEAqcqahskAAADj&#10;AAAADwAAAAAAAAAAAAAAAAAHAgAAZHJzL2Rvd25yZXYueG1sUEsFBgAAAAADAAMAtwAAAP0CAAAA&#10;AA==&#10;">
                                                    <v:shape id="Connettore 2 276" o:spid="_x0000_s1193" type="#_x0000_t32" style="position:absolute;left:7499;top:953;width:2006;height:381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NChxAAAANwAAAAPAAAAZHJzL2Rvd25yZXYueG1sRI/NasMw&#10;EITvhb6D2EJvtdwU3OJGCSGl4FOI3V58W6z1D7FWRlJj5+2jQKDHYWa+YdbbxYziTM4PlhW8JikI&#10;4sbqgTsFvz/fLx8gfEDWOFomBRfysN08Pqwx13bmks5V6ESEsM9RQR/ClEvpm54M+sROxNFrrTMY&#10;onSd1A7nCDejXKVpJg0OHBd6nGjfU3Oq/owC3B/dpWyxePuqDnV7QD/VdaPU89Oy+wQRaAn/4Xu7&#10;0ApW7xnczsQjIDdXAAAA//8DAFBLAQItABQABgAIAAAAIQDb4fbL7gAAAIUBAAATAAAAAAAAAAAA&#10;AAAAAAAAAABbQ29udGVudF9UeXBlc10ueG1sUEsBAi0AFAAGAAgAAAAhAFr0LFu/AAAAFQEAAAsA&#10;AAAAAAAAAAAAAAAAHwEAAF9yZWxzLy5yZWxzUEsBAi0AFAAGAAgAAAAhAEHQ0KHEAAAA3AAAAA8A&#10;AAAAAAAAAAAAAAAABwIAAGRycy9kb3ducmV2LnhtbFBLBQYAAAAAAwADALcAAAD4AgAAAAA=&#10;" strokecolor="black [3040]">
                                                      <v:stroke startarrowwidth="narrow" startarrowlength="short" endarrowwidth="narrow" endarrowlength="short"/>
                                                    </v:shape>
                                                    <v:group id="Group 12" o:spid="_x0000_s1194" style="position:absolute;width:7953;height:11180" coordsize="7953,1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7LHyAAAAOMAAAAPAAAAZHJzL2Rvd25yZXYueG1sRE/NasJA&#10;EL4LfYdlhN50E8VUoquI1NKDCMZC6W3IjkkwOxuyaxLfvlsoeJzvf9bbwdSio9ZVlhXE0wgEcW51&#10;xYWCr8thsgThPLLG2jIpeJCD7eZltMZU257P1GW+ECGEXYoKSu+bVEqXl2TQTW1DHLirbQ36cLaF&#10;1C32IdzUchZFiTRYcWgosaF9SfktuxsFHz32u3n83h1v1/3j57I4fR9jUup1POxWIDwN/in+d3/q&#10;MH8+S6LF8i1J4O+nAIDc/AIAAP//AwBQSwECLQAUAAYACAAAACEA2+H2y+4AAACFAQAAEwAAAAAA&#10;AAAAAAAAAAAAAAAAW0NvbnRlbnRfVHlwZXNdLnhtbFBLAQItABQABgAIAAAAIQBa9CxbvwAAABUB&#10;AAALAAAAAAAAAAAAAAAAAB8BAABfcmVscy8ucmVsc1BLAQItABQABgAIAAAAIQD1u7LHyAAAAOMA&#10;AAAPAAAAAAAAAAAAAAAAAAcCAABkcnMvZG93bnJldi54bWxQSwUGAAAAAAMAAwC3AAAA/AIAAAAA&#10;">
                                                      <v:shape id="Connettore 257" o:spid="_x0000_s1195" type="#_x0000_t120" style="position:absolute;left:6874;width:1079;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LYVxQAAAOIAAAAPAAAAZHJzL2Rvd25yZXYueG1sRE9bS8Mw&#10;FH4X/A/hCL65pGVY2y0bQxB82Iu74OuhOWuKzUlJsq7+eyMIPn589/V2doOYKMTes4ZioUAQt970&#10;3Gk4Hd+eXkDEhGxw8EwavinCdnN/t8bG+Bt/0HRIncghHBvUYFMaGylja8lhXPiROHMXHxymDEMn&#10;TcBbDneDLJV6lg57zg0WR3q11H4drk5DfdpfWxuO5bRbys9zqKt9da60fnyYdysQieb0L/5zv5s8&#10;f6lUUZR1Cb+XMga5+QEAAP//AwBQSwECLQAUAAYACAAAACEA2+H2y+4AAACFAQAAEwAAAAAAAAAA&#10;AAAAAAAAAAAAW0NvbnRlbnRfVHlwZXNdLnhtbFBLAQItABQABgAIAAAAIQBa9CxbvwAAABUBAAAL&#10;AAAAAAAAAAAAAAAAAB8BAABfcmVscy8ucmVsc1BLAQItABQABgAIAAAAIQCJVLYVxQAAAOIAAAAP&#10;AAAAAAAAAAAAAAAAAAcCAABkcnMvZG93bnJldi54bWxQSwUGAAAAAAMAAwC3AAAA+QIAAAAA&#10;" fillcolor="white [3201]" strokecolor="black [3200]">
                                                        <v:stroke startarrowwidth="narrow" startarrowlength="short" endarrowwidth="narrow" endarrowlength="short"/>
                                                        <v:textbox inset="2.53958mm,2.53958mm,2.53958mm,2.53958mm">
                                                          <w:txbxContent>
                                                            <w:p w14:paraId="21B3C0F1" w14:textId="77777777" w:rsidR="00A41F45" w:rsidRDefault="00A41F45" w:rsidP="00A41F45">
                                                              <w:pPr>
                                                                <w:textDirection w:val="btLr"/>
                                                              </w:pPr>
                                                            </w:p>
                                                          </w:txbxContent>
                                                        </v:textbox>
                                                      </v:shape>
                                                      <v:shape id="Connettore 2 252" o:spid="_x0000_s1196" type="#_x0000_t32" style="position:absolute;left:1447;top:592;width:5487;height:305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L0cygAAAOIAAAAPAAAAZHJzL2Rvd25yZXYueG1sRI/dSgMx&#10;FITvBd8hHME7m2xxq902LSIUBb3ZrQ9w2Jz9sZuTNUm769sbQfBymJlvmO1+toO4kA+9Yw3ZQoEg&#10;rp3pudXwcTzcPYIIEdng4Jg0fFOA/e76aouFcROXdKliKxKEQ4EauhjHQspQd2QxLNxInLzGeYsx&#10;Sd9K43FKcDvIpVIrabHntNDhSM8d1afqbDW8h/J8+Px6a15U2eQnr6ZjU7Va397MTxsQkeb4H/5r&#10;vxoN9/kyW6+yhxx+L6U7IHc/AAAA//8DAFBLAQItABQABgAIAAAAIQDb4fbL7gAAAIUBAAATAAAA&#10;AAAAAAAAAAAAAAAAAABbQ29udGVudF9UeXBlc10ueG1sUEsBAi0AFAAGAAgAAAAhAFr0LFu/AAAA&#10;FQEAAAsAAAAAAAAAAAAAAAAAHwEAAF9yZWxzLy5yZWxzUEsBAi0AFAAGAAgAAAAhABCAvRzKAAAA&#10;4gAAAA8AAAAAAAAAAAAAAAAABwIAAGRycy9kb3ducmV2LnhtbFBLBQYAAAAAAwADALcAAAD+AgAA&#10;AAA=&#10;" strokecolor="black [3040]">
                                                        <v:stroke startarrowwidth="narrow" startarrowlength="short" endarrowwidth="narrow" endarrowlength="short"/>
                                                      </v:shape>
                                                      <v:rect id="Rettangolo 254" o:spid="_x0000_s1197" style="position:absolute;top:3782;width:4445;height:7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gxwAAAOIAAAAPAAAAZHJzL2Rvd25yZXYueG1sRI/RisIw&#10;FETfhf2HcBd8kTVVoa5do+wWBF8UrH7Apbm2ZZub0sS2/r0RBB+HmTnDrLeDqUVHrassK5hNIxDE&#10;udUVFwou593XNwjnkTXWlknBnRxsNx+jNSba9nyiLvOFCBB2CSoovW8SKV1ekkE3tQ1x8K62NeiD&#10;bAupW+wD3NRyHkWxNFhxWCixobSk/D+7GQVnt6hSqrOl67rs8JfeJqbHo1Ljz+H3B4Snwb/Dr/Ze&#10;K1jN4gBdxjE8L4U7IDcPAAAA//8DAFBLAQItABQABgAIAAAAIQDb4fbL7gAAAIUBAAATAAAAAAAA&#10;AAAAAAAAAAAAAABbQ29udGVudF9UeXBlc10ueG1sUEsBAi0AFAAGAAgAAAAhAFr0LFu/AAAAFQEA&#10;AAsAAAAAAAAAAAAAAAAAHwEAAF9yZWxzLy5yZWxzUEsBAi0AFAAGAAgAAAAhAIP6aWDHAAAA4gAA&#10;AA8AAAAAAAAAAAAAAAAABwIAAGRycy9kb3ducmV2LnhtbFBLBQYAAAAAAwADALcAAAD7AgAAAAA=&#10;">
                                                        <v:stroke startarrowwidth="narrow" startarrowlength="short" endarrowwidth="narrow" endarrowlength="short"/>
                                                        <v:textbox inset="2.53958mm,1.2694mm,2.53958mm,1.2694mm">
                                                          <w:txbxContent>
                                                            <w:p w14:paraId="6ACF9D25" w14:textId="77777777" w:rsidR="00CD7CC3" w:rsidRDefault="00CD7CC3" w:rsidP="00CD7CC3">
                                                              <w:pPr>
                                                                <w:textDirection w:val="btLr"/>
                                                              </w:pPr>
                                                            </w:p>
                                                          </w:txbxContent>
                                                        </v:textbox>
                                                      </v:rect>
                                                    </v:group>
                                                    <v:rect id="Rettangolo 254" o:spid="_x0000_s1198" style="position:absolute;left:5591;top:3881;width:4337;height:7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unZyQAAAOIAAAAPAAAAZHJzL2Rvd25yZXYueG1sRI/RasJA&#10;FETfC/7DcgVfim60akJ0lTZQ6EsFox9wyV6TYPZuyK5J/PtuodDHYWbOMPvjaBrRU+dqywqWiwgE&#10;cWF1zaWC6+VznoBwHlljY5kUPMnB8TB52WOq7cBn6nNfigBhl6KCyvs2ldIVFRl0C9sSB+9mO4M+&#10;yK6UusMhwE0jV1G0lQZrDgsVtpRVVNzzh1FwcW91Rk0eu77Pvz+yx6sZ8KTUbDq+70B4Gv1/+K/9&#10;pRWsku06iTfrGH4vhTsgDz8AAAD//wMAUEsBAi0AFAAGAAgAAAAhANvh9svuAAAAhQEAABMAAAAA&#10;AAAAAAAAAAAAAAAAAFtDb250ZW50X1R5cGVzXS54bWxQSwECLQAUAAYACAAAACEAWvQsW78AAAAV&#10;AQAACwAAAAAAAAAAAAAAAAAfAQAAX3JlbHMvLnJlbHNQSwECLQAUAAYACAAAACEA8ubp2ckAAADi&#10;AAAADwAAAAAAAAAAAAAAAAAHAgAAZHJzL2Rvd25yZXYueG1sUEsFBgAAAAADAAMAtwAAAP0CAAAA&#10;AA==&#10;">
                                                      <v:stroke startarrowwidth="narrow" startarrowlength="short" endarrowwidth="narrow" endarrowlength="short"/>
                                                      <v:textbox inset="2.53958mm,1.2694mm,2.53958mm,1.2694mm">
                                                        <w:txbxContent>
                                                          <w:p w14:paraId="2FCFEA79" w14:textId="77777777" w:rsidR="00CD7CC3" w:rsidRDefault="00CD7CC3" w:rsidP="00CD7CC3">
                                                            <w:pPr>
                                                              <w:textDirection w:val="btLr"/>
                                                            </w:pPr>
                                                          </w:p>
                                                        </w:txbxContent>
                                                      </v:textbox>
                                                    </v:rect>
                                                  </v:group>
                                                  <v:group id="Group 14" o:spid="_x0000_s1199" style="position:absolute;left:7828;top:657;width:7947;height:10557" coordsize="7947,1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pZywAAAOIAAAAPAAAAZHJzL2Rvd25yZXYueG1sRI9Ba8JA&#10;FITvQv/D8gq9NZu0Taupq4ho6UEKVUF6e2SfSTD7NmS3Sfz3riB4HGbmG2Y6H0wtOmpdZVlBEsUg&#10;iHOrKy4U7Hfr5zEI55E11pZJwZkczGcPoylm2vb8S93WFyJA2GWooPS+yaR0eUkGXWQb4uAdbWvQ&#10;B9kWUrfYB7ip5Uscv0uDFYeFEhtalpSftv9GwVeP/eI1WXWb03F5/tulP4dNQko9PQ6LTxCeBn8P&#10;39rfWkGaTpLxJP54g+ulcAfk7AIAAP//AwBQSwECLQAUAAYACAAAACEA2+H2y+4AAACFAQAAEwAA&#10;AAAAAAAAAAAAAAAAAAAAW0NvbnRlbnRfVHlwZXNdLnhtbFBLAQItABQABgAIAAAAIQBa9CxbvwAA&#10;ABUBAAALAAAAAAAAAAAAAAAAAB8BAABfcmVscy8ucmVsc1BLAQItABQABgAIAAAAIQADoDpZywAA&#10;AOIAAAAPAAAAAAAAAAAAAAAAAAcCAABkcnMvZG93bnJldi54bWxQSwUGAAAAAAMAAwC3AAAA/wIA&#10;AAAA&#10;">
                                                    <v:shape id="Connettore 2 252" o:spid="_x0000_s1200" type="#_x0000_t32" style="position:absolute;width:6183;height:325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qQYyAAAAOEAAAAPAAAAZHJzL2Rvd25yZXYueG1sRI9PawIx&#10;FMTvQr9DeAVvNWttq65GKYrgSXTrZW+Pzds/uHlZkqjrt28KBY/DzPyGWa5704obOd9YVjAeJSCI&#10;C6sbrhScf3ZvMxA+IGtsLZOCB3lYr14GS0y1vfOJblmoRISwT1FBHUKXSumLmgz6ke2Io1daZzBE&#10;6SqpHd4j3LTyPUm+pMGG40KNHW1qKi7Z1SjAzdE9TiXuJ9vskJcH9F2eF0oNX/vvBYhAfXiG/9t7&#10;rWA6n0+mnx9j+HsU34Bc/QIAAP//AwBQSwECLQAUAAYACAAAACEA2+H2y+4AAACFAQAAEwAAAAAA&#10;AAAAAAAAAAAAAAAAW0NvbnRlbnRfVHlwZXNdLnhtbFBLAQItABQABgAIAAAAIQBa9CxbvwAAABUB&#10;AAALAAAAAAAAAAAAAAAAAB8BAABfcmVscy8ucmVsc1BLAQItABQABgAIAAAAIQC8pqQYyAAAAOEA&#10;AAAPAAAAAAAAAAAAAAAAAAcCAABkcnMvZG93bnJldi54bWxQSwUGAAAAAAMAAwC3AAAA/AIAAAAA&#10;" strokecolor="black [3040]">
                                                      <v:stroke startarrowwidth="narrow" startarrowlength="short" endarrowwidth="narrow" endarrowlength="short"/>
                                                    </v:shape>
                                                    <v:rect id="Rettangolo 254" o:spid="_x0000_s1201" style="position:absolute;left:3354;top:3154;width:4593;height:7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2OFyAAAAOIAAAAPAAAAZHJzL2Rvd25yZXYueG1sRI/RisIw&#10;FETfF/yHcAVfFk2rolKNooUFX3bB6gdcmmtbbG5KE9v69xthYR+HmTnD7A6DqUVHrassK4hnEQji&#10;3OqKCwW369d0A8J5ZI21ZVLwIgeH/ehjh4m2PV+oy3whAoRdggpK75tESpeXZNDNbEMcvLttDfog&#10;20LqFvsAN7WcR9FKGqw4LJTYUFpS/sieRsHVLaqU6mztui77PqXPT9Pjj1KT8XDcgvA0+P/wX/us&#10;FSyXi3W02sQxvC+FOyD3vwAAAP//AwBQSwECLQAUAAYACAAAACEA2+H2y+4AAACFAQAAEwAAAAAA&#10;AAAAAAAAAAAAAAAAW0NvbnRlbnRfVHlwZXNdLnhtbFBLAQItABQABgAIAAAAIQBa9CxbvwAAABUB&#10;AAALAAAAAAAAAAAAAAAAAB8BAABfcmVscy8ucmVsc1BLAQItABQABgAIAAAAIQAsc2OFyAAAAOIA&#10;AAAPAAAAAAAAAAAAAAAAAAcCAABkcnMvZG93bnJldi54bWxQSwUGAAAAAAMAAwC3AAAA/AIAAAAA&#10;">
                                                      <v:stroke startarrowwidth="narrow" startarrowlength="short" endarrowwidth="narrow" endarrowlength="short"/>
                                                      <v:textbox inset="2.53958mm,1.2694mm,2.53958mm,1.2694mm">
                                                        <w:txbxContent>
                                                          <w:p w14:paraId="3D836307" w14:textId="77777777" w:rsidR="00CD7CC3" w:rsidRDefault="00CD7CC3" w:rsidP="00CD7CC3">
                                                            <w:pPr>
                                                              <w:textDirection w:val="btLr"/>
                                                            </w:pPr>
                                                          </w:p>
                                                        </w:txbxContent>
                                                      </v:textbox>
                                                    </v:rect>
                                                  </v:group>
                                                </v:group>
                                                <v:group id="Group 11" o:spid="_x0000_s1202" style="position:absolute;top:27826;width:18227;height:11547" coordsize="18227,1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hZKywAAAOIAAAAPAAAAZHJzL2Rvd25yZXYueG1sRI9Ba8JA&#10;FITvhf6H5RV6q5vEVtboKiK29CCFakG8PbLPJJh9G7LbJP77bqHQ4zAz3zDL9Wgb0VPna8ca0kkC&#10;grhwpuZSw9fx9UmB8AHZYOOYNNzIw3p1f7fE3LiBP6k/hFJECPscNVQhtLmUvqjIop+4ljh6F9dZ&#10;DFF2pTQdDhFuG5klyUxarDkuVNjStqLievi2Gt4GHDbTdNfvr5ft7Xx8+TjtU9L68WHcLEAEGsN/&#10;+K/9bjTMZ+pZKZVl8Hsp3gG5+gEAAP//AwBQSwECLQAUAAYACAAAACEA2+H2y+4AAACFAQAAEwAA&#10;AAAAAAAAAAAAAAAAAAAAW0NvbnRlbnRfVHlwZXNdLnhtbFBLAQItABQABgAIAAAAIQBa9CxbvwAA&#10;ABUBAAALAAAAAAAAAAAAAAAAAB8BAABfcmVscy8ucmVsc1BLAQItABQABgAIAAAAIQABkhZKywAA&#10;AOIAAAAPAAAAAAAAAAAAAAAAAAcCAABkcnMvZG93bnJldi54bWxQSwUGAAAAAAMAAwC3AAAA/wIA&#10;AAAA&#10;">
                                                  <v:rect id="Rettangolo 254" o:spid="_x0000_s1203" style="position:absolute;left:13814;top:4275;width:4413;height:7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t/WyAAAAOIAAAAPAAAAZHJzL2Rvd25yZXYueG1sRI/RasJA&#10;FETfhf7Dcgt9kbqJLRqiq2ig0BcLJn7AJXubBLN3Q3ZN0r/vCoKPw8ycYbb7ybRioN41lhXEiwgE&#10;cWl1w5WCS/H1noBwHllja5kU/JGD/e5ltsVU25HPNOS+EgHCLkUFtfddKqUrazLoFrYjDt6v7Q36&#10;IPtK6h7HADetXEbRShpsOCzU2FFWU3nNb0ZB4T6ajNp87YYhPx2z29yM+KPU2+t02IDwNPln+NH+&#10;1gqSJP6Mo2WyhvulcAfk7h8AAP//AwBQSwECLQAUAAYACAAAACEA2+H2y+4AAACFAQAAEwAAAAAA&#10;AAAAAAAAAAAAAAAAW0NvbnRlbnRfVHlwZXNdLnhtbFBLAQItABQABgAIAAAAIQBa9CxbvwAAABUB&#10;AAALAAAAAAAAAAAAAAAAAB8BAABfcmVscy8ucmVsc1BLAQItABQABgAIAAAAIQBXXt/WyAAAAOIA&#10;AAAPAAAAAAAAAAAAAAAAAAcCAABkcnMvZG93bnJldi54bWxQSwUGAAAAAAMAAwC3AAAA/AIAAAAA&#10;">
                                                    <v:stroke startarrowwidth="narrow" startarrowlength="short" endarrowwidth="narrow" endarrowlength="short"/>
                                                    <v:textbox inset="2.53958mm,1.2694mm,2.53958mm,1.2694mm">
                                                      <w:txbxContent>
                                                        <w:p w14:paraId="07F525B8" w14:textId="77777777" w:rsidR="00CD7CC3" w:rsidRDefault="00CD7CC3" w:rsidP="00CD7CC3">
                                                          <w:pPr>
                                                            <w:textDirection w:val="btLr"/>
                                                          </w:pPr>
                                                        </w:p>
                                                      </w:txbxContent>
                                                    </v:textbox>
                                                  </v:rect>
                                                  <v:group id="Group 10" o:spid="_x0000_s1204" style="position:absolute;width:16117;height:11513" coordsize="16117,1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oyQAAAOIAAAAPAAAAZHJzL2Rvd25yZXYueG1sRI/LasJA&#10;FIb3Qt9hOEJ3OkklEqOjiLSlCxG8QOnukDkmwcyZkJkm8e2dheDy57/xrTaDqUVHrassK4inEQji&#10;3OqKCwWX89ckBeE8ssbaMim4k4PN+m20wkzbno/UnXwhwgi7DBWU3jeZlC4vyaCb2oY4eFfbGvRB&#10;toXULfZh3NTyI4rm0mDF4aHEhnYl5bfTv1Hw3WO/ncWf3f523d3/zsnhdx+TUu/jYbsE4Wnwr/Cz&#10;/aMVpGmymM8WSYAISAEH5PoBAAD//wMAUEsBAi0AFAAGAAgAAAAhANvh9svuAAAAhQEAABMAAAAA&#10;AAAAAAAAAAAAAAAAAFtDb250ZW50X1R5cGVzXS54bWxQSwECLQAUAAYACAAAACEAWvQsW78AAAAV&#10;AQAACwAAAAAAAAAAAAAAAAAfAQAAX3JlbHMvLnJlbHNQSwECLQAUAAYACAAAACEAzPooqMkAAADi&#10;AAAADwAAAAAAAAAAAAAAAAAHAgAAZHJzL2Rvd25yZXYueG1sUEsFBgAAAAADAAMAtwAAAP0CAAAA&#10;AA==&#10;">
                                                    <v:group id="Group 8" o:spid="_x0000_s1205" style="position:absolute;top:458;width:11400;height:10879" coordorigin=",-2" coordsize="11400,1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1VZyAAAAOIAAAAPAAAAZHJzL2Rvd25yZXYueG1sRE9Na8JA&#10;EL0X+h+WKfRWN0mrltRVRGrpQQS1UHobsmMSzM6G7JrEf985FHp8vO/FanSN6qkLtWcD6SQBRVx4&#10;W3Np4Ou0fXoFFSKyxcYzGbhRgNXy/m6BufUDH6g/xlJJCIccDVQxtrnWoajIYZj4lli4s+8cRoFd&#10;qW2Hg4S7RmdJMtMOa5aGClvaVFRcjldn4GPAYf2cvve7y3lz+zlN99+7lIx5fBjXb6AijfFf/Of+&#10;tDJ/Ps2yl3kmm+WSYNDLXwAAAP//AwBQSwECLQAUAAYACAAAACEA2+H2y+4AAACFAQAAEwAAAAAA&#10;AAAAAAAAAAAAAAAAW0NvbnRlbnRfVHlwZXNdLnhtbFBLAQItABQABgAIAAAAIQBa9CxbvwAAABUB&#10;AAALAAAAAAAAAAAAAAAAAB8BAABfcmVscy8ucmVsc1BLAQItABQABgAIAAAAIQBX81VZyAAAAOIA&#10;AAAPAAAAAAAAAAAAAAAAAAcCAABkcnMvZG93bnJldi54bWxQSwUGAAAAAAMAAwC3AAAA/AIAAAAA&#10;">
                                                      <v:shape id="Connettore 2 252" o:spid="_x0000_s1206" type="#_x0000_t32" style="position:absolute;left:2212;top:-2;width:9188;height:38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W2wwAAANwAAAAPAAAAZHJzL2Rvd25yZXYueG1sRI9BawIx&#10;FITvgv8hPMGbZl2xlK1RRFCEnmq159fNM1ncvCybuLv++6ZQ6HGYmW+Y9XZwteioDZVnBYt5BoK4&#10;9Lpio+DyeZi9gggRWWPtmRQ8KcB2Mx6tsdC+5w/qztGIBOFQoAIbY1NIGUpLDsPcN8TJu/nWYUyy&#10;NVK32Ce4q2WeZS/SYcVpwWJDe0vl/fxwCnrZ38y7XX09v83yeDyZ7nHddUpNJ8PuDUSkIf6H/9on&#10;rSBf5fB7Jh0BufkBAAD//wMAUEsBAi0AFAAGAAgAAAAhANvh9svuAAAAhQEAABMAAAAAAAAAAAAA&#10;AAAAAAAAAFtDb250ZW50X1R5cGVzXS54bWxQSwECLQAUAAYACAAAACEAWvQsW78AAAAVAQAACwAA&#10;AAAAAAAAAAAAAAAfAQAAX3JlbHMvLnJlbHNQSwECLQAUAAYACAAAACEAP5RFtsMAAADcAAAADwAA&#10;AAAAAAAAAAAAAAAHAgAAZHJzL2Rvd25yZXYueG1sUEsFBgAAAAADAAMAtwAAAPcCAAAAAA==&#10;" strokecolor="black [3040]">
                                                        <v:stroke startarrowwidth="narrow" startarrowlength="short" endarrowwidth="narrow" endarrowlength="short"/>
                                                      </v:shape>
                                                      <v:rect id="Rettangolo 254" o:spid="_x0000_s1207" style="position:absolute;top:3815;width:4425;height: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s9ygAAAOMAAAAPAAAAZHJzL2Rvd25yZXYueG1sRI9Ba8JA&#10;EIXvBf/DMkIvpW5s0abRVdpAwYtCY3/AkJ0mwexsyK5J+u87B8HjzHvz3jfb/eRaNVAfGs8GlosE&#10;FHHpbcOVgZ/z13MKKkRki61nMvBHAfa72cMWM+tH/qahiJWSEA4ZGqhj7DKtQ1mTw7DwHbFov753&#10;GGXsK217HCXctfolSdbaYcPSUGNHeU3lpbg6A+fw2uTUFm9hGIrjZ359ciOejHmcTx8bUJGmeDff&#10;rg9W8FfLVbpO03eBlp9kAXr3DwAA//8DAFBLAQItABQABgAIAAAAIQDb4fbL7gAAAIUBAAATAAAA&#10;AAAAAAAAAAAAAAAAAABbQ29udGVudF9UeXBlc10ueG1sUEsBAi0AFAAGAAgAAAAhAFr0LFu/AAAA&#10;FQEAAAsAAAAAAAAAAAAAAAAAHwEAAF9yZWxzLy5yZWxzUEsBAi0AFAAGAAgAAAAhAH9TCz3KAAAA&#10;4wAAAA8AAAAAAAAAAAAAAAAABwIAAGRycy9kb3ducmV2LnhtbFBLBQYAAAAAAwADALcAAAD+AgAA&#10;AAA=&#10;">
                                                        <v:stroke startarrowwidth="narrow" startarrowlength="short" endarrowwidth="narrow" endarrowlength="short"/>
                                                        <v:textbox inset="2.53958mm,1.2694mm,2.53958mm,1.2694mm">
                                                          <w:txbxContent>
                                                            <w:p w14:paraId="2131930D" w14:textId="77777777" w:rsidR="00CD7CC3" w:rsidRDefault="00CD7CC3" w:rsidP="00CD7CC3">
                                                              <w:pPr>
                                                                <w:textDirection w:val="btLr"/>
                                                              </w:pPr>
                                                            </w:p>
                                                          </w:txbxContent>
                                                        </v:textbox>
                                                      </v:rect>
                                                    </v:group>
                                                    <v:group id="Group 9" o:spid="_x0000_s1208" style="position:absolute;left:6907;width:9210;height:11513" coordsize="9209,1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dDNywAAAOIAAAAPAAAAZHJzL2Rvd25yZXYueG1sRI9Pa8JA&#10;FMTvhX6H5RW81c0fDSV1FZEqPYigFkpvj+wzCWbfhuyaxG/fLRQ8DjPzG2axGk0jeupcbVlBPI1A&#10;EBdW11wq+DpvX99AOI+ssbFMCu7kYLV8flpgru3AR+pPvhQBwi5HBZX3bS6lKyoy6Ka2JQ7exXYG&#10;fZBdKXWHQ4CbRiZRlEmDNYeFClvaVFRcTzejYDfgsE7jj35/vWzuP+f54Xsfk1KTl3H9DsLT6B/h&#10;//anVpAlWZzOknQGf5fCHZDLXwAAAP//AwBQSwECLQAUAAYACAAAACEA2+H2y+4AAACFAQAAEwAA&#10;AAAAAAAAAAAAAAAAAAAAW0NvbnRlbnRfVHlwZXNdLnhtbFBLAQItABQABgAIAAAAIQBa9CxbvwAA&#10;ABUBAAALAAAAAAAAAAAAAAAAAB8BAABfcmVscy8ucmVsc1BLAQItABQABgAIAAAAIQBgNdDNywAA&#10;AOIAAAAPAAAAAAAAAAAAAAAAAAcCAABkcnMvZG93bnJldi54bWxQSwUGAAAAAAMAAwC3AAAA/wIA&#10;AAAA&#10;">
                                                      <v:rect id="Rettangolo 254" o:spid="_x0000_s1209" style="position:absolute;top:4243;width:4413;height:7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djyxwAAAOMAAAAPAAAAZHJzL2Rvd25yZXYueG1sRE/NasJA&#10;EL4XfIdlBC+l2ai1sWlWsYGCFwuNPsCQnSah2dmQXZP07d2C0ON8/5PtJ9OKgXrXWFawjGIQxKXV&#10;DVcKLuePpy0I55E1tpZJwS852O9mDxmm2o78RUPhKxFC2KWooPa+S6V0ZU0GXWQ74sB9296gD2df&#10;Sd3jGMJNK1dx/CINNhwaauwor6n8Ka5Gwdmtm5zaInHDUJze8+ujGfFTqcV8OryB8DT5f/HdfdRh&#10;/nKTrJ43yWsCfz8FAOTuBgAA//8DAFBLAQItABQABgAIAAAAIQDb4fbL7gAAAIUBAAATAAAAAAAA&#10;AAAAAAAAAAAAAABbQ29udGVudF9UeXBlc10ueG1sUEsBAi0AFAAGAAgAAAAhAFr0LFu/AAAAFQEA&#10;AAsAAAAAAAAAAAAAAAAAHwEAAF9yZWxzLy5yZWxzUEsBAi0AFAAGAAgAAAAhAPZ92PLHAAAA4wAA&#10;AA8AAAAAAAAAAAAAAAAABwIAAGRycy9kb3ducmV2LnhtbFBLBQYAAAAAAwADALcAAAD7AgAAAAA=&#10;">
                                                        <v:stroke startarrowwidth="narrow" startarrowlength="short" endarrowwidth="narrow" endarrowlength="short"/>
                                                        <v:textbox inset="2.53958mm,1.2694mm,2.53958mm,1.2694mm">
                                                          <w:txbxContent>
                                                            <w:p w14:paraId="1EB8708E" w14:textId="77777777" w:rsidR="00CD7CC3" w:rsidRDefault="00CD7CC3" w:rsidP="00CD7CC3">
                                                              <w:pPr>
                                                                <w:textDirection w:val="btLr"/>
                                                              </w:pPr>
                                                            </w:p>
                                                          </w:txbxContent>
                                                        </v:textbox>
                                                      </v:rect>
                                                      <v:group id="Group 7" o:spid="_x0000_s1210" style="position:absolute;left:3947;width:5262;height:4235" coordsize="5262,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AWygAAAOIAAAAPAAAAZHJzL2Rvd25yZXYueG1sRI9Ba8JA&#10;FITvhf6H5RW81U20CSV1FZEqPYhQLYi3R/aZBLNvQ3ZN4r93BaHHYWa+YWaLwdSio9ZVlhXE4wgE&#10;cW51xYWCv8P6/ROE88gaa8uk4EYOFvPXlxlm2vb8S93eFyJA2GWooPS+yaR0eUkG3dg2xME729ag&#10;D7ItpG6xD3BTy0kUpdJgxWGhxIZWJeWX/dUo2PTYL6fxd7e9nFe30yHZHbcxKTV6G5ZfIDwN/j/8&#10;bP9oBR9pGk/SZJrA41K4A3J+BwAA//8DAFBLAQItABQABgAIAAAAIQDb4fbL7gAAAIUBAAATAAAA&#10;AAAAAAAAAAAAAAAAAABbQ29udGVudF9UeXBlc10ueG1sUEsBAi0AFAAGAAgAAAAhAFr0LFu/AAAA&#10;FQEAAAsAAAAAAAAAAAAAAAAAHwEAAF9yZWxzLy5yZWxzUEsBAi0AFAAGAAgAAAAhAKGI8BbKAAAA&#10;4gAAAA8AAAAAAAAAAAAAAAAABwIAAGRycy9kb3ducmV2LnhtbFBLBQYAAAAAAwADALcAAAD+AgAA&#10;AAA=&#10;">
                                                        <v:shape id="Connettore 257" o:spid="_x0000_s1211" type="#_x0000_t120" style="position:absolute;left:361;width:1080;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14nxwAAAOMAAAAPAAAAZHJzL2Rvd25yZXYueG1sRE/JasMw&#10;EL0X+g9iCr01clNTL4kSQiDQQy7NQq6DNbFMrZGRFMf9+6pQ6HHePsv1ZHsxkg+dYwWvswwEceN0&#10;x62C03H3UoIIEVlj75gUfFOA9erxYYm1dnf+pPEQW5FCONSowMQ41FKGxpDFMHMDceKuzluM6fSt&#10;1B7vKdz2cp5l79Jix6nB4EBbQ83X4WYVVKf9rTH+OB83ubycfVXsi3Oh1PPTtFmAiDTFf/Gf+0On&#10;+XlZ5G9lXlXw+1MCQK5+AAAA//8DAFBLAQItABQABgAIAAAAIQDb4fbL7gAAAIUBAAATAAAAAAAA&#10;AAAAAAAAAAAAAABbQ29udGVudF9UeXBlc10ueG1sUEsBAi0AFAAGAAgAAAAhAFr0LFu/AAAAFQEA&#10;AAsAAAAAAAAAAAAAAAAAHwEAAF9yZWxzLy5yZWxzUEsBAi0AFAAGAAgAAAAhABJDXifHAAAA4wAA&#10;AA8AAAAAAAAAAAAAAAAABwIAAGRycy9kb3ducmV2LnhtbFBLBQYAAAAAAwADALcAAAD7AgAAAAA=&#10;" fillcolor="white [3201]" strokecolor="black [3200]">
                                                          <v:stroke startarrowwidth="narrow" startarrowlength="short" endarrowwidth="narrow" endarrowlength="short"/>
                                                          <v:textbox inset="2.53958mm,2.53958mm,2.53958mm,2.53958mm">
                                                            <w:txbxContent>
                                                              <w:p w14:paraId="7C13480F" w14:textId="77777777" w:rsidR="00A41F45" w:rsidRDefault="00A41F45" w:rsidP="00A41F45">
                                                                <w:pPr>
                                                                  <w:textDirection w:val="btLr"/>
                                                                </w:pPr>
                                                              </w:p>
                                                            </w:txbxContent>
                                                          </v:textbox>
                                                        </v:shape>
                                                        <v:shape id="Connettore 2 252" o:spid="_x0000_s1212" type="#_x0000_t32" style="position:absolute;left:1282;top:756;width:3980;height:342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qqyQAAAOIAAAAPAAAAZHJzL2Rvd25yZXYueG1sRI9Pa8JA&#10;FMTvBb/D8oTe6karSUldRSwFT6Kxl9we2Zc/NPs27K4av323UOhxmJnfMOvtaHpxI+c7ywrmswQE&#10;cWV1x42Cr8vnyxsIH5A19pZJwYM8bDeTpzXm2t75TLciNCJC2OeooA1hyKX0VUsG/cwOxNGrrTMY&#10;onSN1A7vEW56uUiSVBrsOC60ONC+peq7uBoFuD+5x7nGw+tHcSzrI/qhLCulnqfj7h1EoDH8h//a&#10;B60gzbJVmi2zJfxeindAbn4AAAD//wMAUEsBAi0AFAAGAAgAAAAhANvh9svuAAAAhQEAABMAAAAA&#10;AAAAAAAAAAAAAAAAAFtDb250ZW50X1R5cGVzXS54bWxQSwECLQAUAAYACAAAACEAWvQsW78AAAAV&#10;AQAACwAAAAAAAAAAAAAAAAAfAQAAX3JlbHMvLnJlbHNQSwECLQAUAAYACAAAACEAQY/6qskAAADi&#10;AAAADwAAAAAAAAAAAAAAAAAHAgAAZHJzL2Rvd25yZXYueG1sUEsFBgAAAAADAAMAtwAAAP0CAAAA&#10;AA==&#10;" strokecolor="black [3040]">
                                                          <v:stroke startarrowwidth="narrow" startarrowlength="short" endarrowwidth="narrow" endarrowlength="short"/>
                                                        </v:shape>
                                                        <v:shape id="Connettore 2 276" o:spid="_x0000_s1213" type="#_x0000_t32" style="position:absolute;top:789;width:822;height:344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bSyQAAAOIAAAAPAAAAZHJzL2Rvd25yZXYueG1sRI/dagIx&#10;FITvC32HcATvamKx1W6NUgRpob3Z1Qc4bM7+6OZkm0R3+/ZNoeDlMDPfMOvtaDtxJR9axxrmMwWC&#10;uHSm5VrD8bB/WIEIEdlg55g0/FCA7eb+bo2ZcQPndC1iLRKEQ4Yamhj7TMpQNmQxzFxPnLzKeYsx&#10;SV9L43FIcNvJR6WepcWW00KDPe0aKs/FxWr4Cvllf/r+rN5VXj2dvRoOVVFrPZ2Mb68gIo3xFv5v&#10;fxgNy4VSKzVfvMDfpXQH5OYXAAD//wMAUEsBAi0AFAAGAAgAAAAhANvh9svuAAAAhQEAABMAAAAA&#10;AAAAAAAAAAAAAAAAAFtDb250ZW50X1R5cGVzXS54bWxQSwECLQAUAAYACAAAACEAWvQsW78AAAAV&#10;AQAACwAAAAAAAAAAAAAAAAAfAQAAX3JlbHMvLnJlbHNQSwECLQAUAAYACAAAACEAbonW0skAAADi&#10;AAAADwAAAAAAAAAAAAAAAAAHAgAAZHJzL2Rvd25yZXYueG1sUEsFBgAAAAADAAMAtwAAAP0CAAAA&#10;AA==&#10;" strokecolor="black [3040]">
                                                          <v:stroke startarrowwidth="narrow" startarrowlength="short" endarrowwidth="narrow" endarrowlength="short"/>
                                                        </v:shape>
                                                      </v:group>
                                                      <v:rect id="_x0000_s1214" style="position:absolute;left:1118;top:1940;width:2660;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rkygAAAOMAAAAPAAAAZHJzL2Rvd25yZXYueG1sRI9Ba8JA&#10;FITvQv/D8gq91d2mVUJ0FRGEHgrFqOjxmX1Ngtm3IbvG9N93hYLHYWa+YebLwTaip87XjjW8jRUI&#10;4sKZmksN+93mNQXhA7LBxjFp+CUPy8XTaI6ZcTfeUp+HUkQI+ww1VCG0mZS+qMiiH7uWOHo/rrMY&#10;ouxKaTq8RbhtZKLUVFqsOS5U2NK6ouKSX62Gplcfh+N5ckrzuqSvy9Cv3fVb65fnYTUDEWgIj/B/&#10;+9NoSFSaqPdJOk3g/in+Abn4AwAA//8DAFBLAQItABQABgAIAAAAIQDb4fbL7gAAAIUBAAATAAAA&#10;AAAAAAAAAAAAAAAAAABbQ29udGVudF9UeXBlc10ueG1sUEsBAi0AFAAGAAgAAAAhAFr0LFu/AAAA&#10;FQEAAAsAAAAAAAAAAAAAAAAAHwEAAF9yZWxzLy5yZWxzUEsBAi0AFAAGAAgAAAAhAN1lauTKAAAA&#10;4wAAAA8AAAAAAAAAAAAAAAAABwIAAGRycy9kb3ducmV2LnhtbFBLBQYAAAAAAwADALcAAAD+AgAA&#10;AAA=&#10;" stroked="f">
                                                        <v:textbox inset="2.53958mm,1.2694mm,2.53958mm,1.2694mm">
                                                          <w:txbxContent>
                                                            <w:p w14:paraId="1CDED6BB" w14:textId="496CEF6D" w:rsidR="00CD7CC3" w:rsidRPr="00CD7CC3" w:rsidRDefault="00CD7CC3" w:rsidP="00CD7CC3">
                                                              <w:pPr>
                                                                <w:textDirection w:val="btLr"/>
                                                                <w:rPr>
                                                                  <w:sz w:val="12"/>
                                                                  <w:szCs w:val="12"/>
                                                                </w:rPr>
                                                              </w:pPr>
                                                              <w:r w:rsidRPr="00CD7CC3">
                                                                <w:rPr>
                                                                  <w:rFonts w:ascii="Cambria Math" w:eastAsia="Cambria Math" w:hAnsi="Cambria Math" w:cs="Cambria Math"/>
                                                                  <w:color w:val="000000"/>
                                                                  <w:sz w:val="16"/>
                                                                  <w:szCs w:val="16"/>
                                                                </w:rPr>
                                                                <w:t>gf</w:t>
                                                              </w:r>
                                                            </w:p>
                                                          </w:txbxContent>
                                                        </v:textbox>
                                                      </v:rect>
                                                    </v:group>
                                                  </v:group>
                                                </v:group>
                                              </v:group>
                                              <v:rect id="_x0000_s1215" style="position:absolute;left:1841;top:27925;width:2991;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viygAAAOEAAAAPAAAAZHJzL2Rvd25yZXYueG1sRI9Pa8JA&#10;FMTvgt9heYI33fVPW01dRQTBg1CaVuzxNfuaBLNvQ3aN8du7hUKPw8z8hlltOluJlhpfOtYwGSsQ&#10;xJkzJecaPj/2owUIH5ANVo5Jw508bNb93goT4278Tm0achEh7BPUUIRQJ1L6rCCLfuxq4uj9uMZi&#10;iLLJpWnwFuG2klOlnqXFkuNCgTXtCsou6dVqqFo1P52/n74WaZnT8dK1O3d903o46LavIAJ14T/8&#10;1z4YDfPpy3I2U0v4fRTfgFw/AAAA//8DAFBLAQItABQABgAIAAAAIQDb4fbL7gAAAIUBAAATAAAA&#10;AAAAAAAAAAAAAAAAAABbQ29udGVudF9UeXBlc10ueG1sUEsBAi0AFAAGAAgAAAAhAFr0LFu/AAAA&#10;FQEAAAsAAAAAAAAAAAAAAAAAHwEAAF9yZWxzLy5yZWxzUEsBAi0AFAAGAAgAAAAhAKF6m+LKAAAA&#10;4QAAAA8AAAAAAAAAAAAAAAAABwIAAGRycy9kb3ducmV2LnhtbFBLBQYAAAAAAwADALcAAAD+AgAA&#10;AAA=&#10;" stroked="f">
                                                <v:textbox inset="2.53958mm,1.2694mm,2.53958mm,1.2694mm">
                                                  <w:txbxContent>
                                                    <w:p w14:paraId="4045E69D" w14:textId="77777777" w:rsidR="00CD7CC3" w:rsidRPr="00CD7CC3" w:rsidRDefault="00CD7CC3" w:rsidP="00CD7CC3">
                                                      <w:pPr>
                                                        <w:textDirection w:val="btLr"/>
                                                        <w:rPr>
                                                          <w:sz w:val="18"/>
                                                          <w:szCs w:val="18"/>
                                                        </w:rPr>
                                                      </w:pPr>
                                                      <w:r w:rsidRPr="00CD7CC3">
                                                        <w:rPr>
                                                          <w:rFonts w:ascii="Cambria Math" w:eastAsia="Cambria Math" w:hAnsi="Cambria Math" w:cs="Cambria Math"/>
                                                          <w:color w:val="000000"/>
                                                          <w:sz w:val="16"/>
                                                          <w:szCs w:val="18"/>
                                                        </w:rPr>
                                                        <w:t>nf</w:t>
                                                      </w:r>
                                                    </w:p>
                                                  </w:txbxContent>
                                                </v:textbox>
                                              </v:rect>
                                            </v:group>
                                            <v:group id="Group 22" o:spid="_x0000_s1216" style="position:absolute;left:38352;top:25096;width:15332;height:14404" coordsize="15332,1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rBhywAAAOIAAAAPAAAAZHJzL2Rvd25yZXYueG1sRI9Ba8JA&#10;FITvBf/D8gq91U1SEyV1FRFbehBBLRRvj+wzCWbfhuw2if++Wyj0OMzMN8xyPZpG9NS52rKCeBqB&#10;IC6srrlU8Hl+e16AcB5ZY2OZFNzJwXo1eVhiru3AR+pPvhQBwi5HBZX3bS6lKyoy6Ka2JQ7e1XYG&#10;fZBdKXWHQ4CbRiZRlEmDNYeFClvaVlTcTt9GwfuAw+Yl3vX723V7v5zTw9c+JqWeHsfNKwhPo/8P&#10;/7U/tIJ0nqWzJJll8Hsp3AG5+gEAAP//AwBQSwECLQAUAAYACAAAACEA2+H2y+4AAACFAQAAEwAA&#10;AAAAAAAAAAAAAAAAAAAAW0NvbnRlbnRfVHlwZXNdLnhtbFBLAQItABQABgAIAAAAIQBa9CxbvwAA&#10;ABUBAAALAAAAAAAAAAAAAAAAAB8BAABfcmVscy8ucmVsc1BLAQItABQABgAIAAAAIQCfZrBhywAA&#10;AOIAAAAPAAAAAAAAAAAAAAAAAAcCAABkcnMvZG93bnJldi54bWxQSwUGAAAAAAMAAwC3AAAA/wIA&#10;AAAA&#10;">
                                              <v:group id="Group 21" o:spid="_x0000_s1217" style="position:absolute;top:2170;width:15332;height:12233" coordsize="15332,1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KCryAAAAOMAAAAPAAAAZHJzL2Rvd25yZXYueG1sRE/NasJA&#10;EL4XfIdlhN7qJtZITF1FpC0epFAVpLchOybB7GzIbpP49q5Q6HG+/1muB1OLjlpXWVYQTyIQxLnV&#10;FRcKTsePlxSE88gaa8uk4EYO1qvR0xIzbXv+pu7gCxFC2GWooPS+yaR0eUkG3cQ2xIG72NagD2db&#10;SN1iH8JNLadRNJcGKw4NJTa0LSm/Hn6Ngs8e+81r/N7tr5ft7eeYfJ33MSn1PB42byA8Df5f/Ofe&#10;6TA/SqdJupilCTx+CgDI1R0AAP//AwBQSwECLQAUAAYACAAAACEA2+H2y+4AAACFAQAAEwAAAAAA&#10;AAAAAAAAAAAAAAAAW0NvbnRlbnRfVHlwZXNdLnhtbFBLAQItABQABgAIAAAAIQBa9CxbvwAAABUB&#10;AAALAAAAAAAAAAAAAAAAAB8BAABfcmVscy8ucmVsc1BLAQItABQABgAIAAAAIQDrtKCryAAAAOMA&#10;AAAPAAAAAAAAAAAAAAAAAAcCAABkcnMvZG93bnJldi54bWxQSwUGAAAAAAMAAwC3AAAA/AIAAAAA&#10;">
                                                <v:group id="Group 19" o:spid="_x0000_s1218" style="position:absolute;width:9905;height:12167" coordsize="9905,1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3EyQAAAOMAAAAPAAAAZHJzL2Rvd25yZXYueG1sRE/da8Iw&#10;EH8f+D+EE/Y2k+zDaTWKyDb2IIOpMPZ2NGdbbC6lydr63y8DYY/3+77lenC16KgNlWcDeqJAEOfe&#10;VlwYOB5e72YgQkS2WHsmAxcKsF6NbpaYWd/zJ3X7WIgUwiFDA2WMTSZlyEtyGCa+IU7cybcOYzrb&#10;QtoW+xTuanmv1FQ6rDg1lNjQtqT8vP9xBt567DcP+qXbnU/by/fh6eNrp8mY2/GwWYCINMR/8dX9&#10;btP85+mjVlqrOfz9lACQq18AAAD//wMAUEsBAi0AFAAGAAgAAAAhANvh9svuAAAAhQEAABMAAAAA&#10;AAAAAAAAAAAAAAAAAFtDb250ZW50X1R5cGVzXS54bWxQSwECLQAUAAYACAAAACEAWvQsW78AAAAV&#10;AQAACwAAAAAAAAAAAAAAAAAfAQAAX3JlbHMvLnJlbHNQSwECLQAUAAYACAAAACEA7TzdxMkAAADj&#10;AAAADwAAAAAAAAAAAAAAAAAHAgAAZHJzL2Rvd25yZXYueG1sUEsFBgAAAAADAAMAtwAAAP0CAAAA&#10;AA==&#10;">
                                                  <v:group id="Group 18" o:spid="_x0000_s1219" style="position:absolute;width:7493;height:12101" coordsize="7493,1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kqxywAAAOIAAAAPAAAAZHJzL2Rvd25yZXYueG1sRI9Ba8JA&#10;FITvQv/D8gq96WZrDW3qKiJt8SBCtVB6e2SfSTD7NmS3Sfz3riB4HGbmG2a+HGwtOmp95ViDmiQg&#10;iHNnKi40/Bw+x68gfEA2WDsmDWfysFw8jOaYGdfzN3X7UIgIYZ+hhjKEJpPS5yVZ9BPXEEfv6FqL&#10;Icq2kKbFPsJtLZ+TJJUWK44LJTa0Lik/7f+thq8e+9VUfXTb03F9/jvMdr9bRVo/PQ6rdxCBhnAP&#10;39obo+ElUdNUvaUpXC/FOyAXFwAAAP//AwBQSwECLQAUAAYACAAAACEA2+H2y+4AAACFAQAAEwAA&#10;AAAAAAAAAAAAAAAAAAAAW0NvbnRlbnRfVHlwZXNdLnhtbFBLAQItABQABgAIAAAAIQBa9CxbvwAA&#10;ABUBAAALAAAAAAAAAAAAAAAAAB8BAABfcmVscy8ucmVsc1BLAQItABQABgAIAAAAIQBCqkqxywAA&#10;AOIAAAAPAAAAAAAAAAAAAAAAAAcCAABkcnMvZG93bnJldi54bWxQSwUGAAAAAAMAAwC3AAAA/wIA&#10;AAAA&#10;">
                                                    <v:shape id="Connettore 257" o:spid="_x0000_s1220" type="#_x0000_t120" style="position:absolute;left:6413;width:1080;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Uw6yAAAAOMAAAAPAAAAZHJzL2Rvd25yZXYueG1sRE9LS8NA&#10;EL4L/Q/LFLzZTdpoTOy2lILgoRf7wOuQHbPB7GzY3abx37uC4HG+96y3k+3FSD50jhXkiwwEceN0&#10;x62C8+n14RlEiMgae8ek4JsCbDezuzXW2t34ncZjbEUK4VCjAhPjUEsZGkMWw8INxIn7dN5iTKdv&#10;pfZ4S+G2l8sse5IWO04NBgfaG2q+jleroDofro3xp+W4K+THxVflobyUSt3Pp90LiEhT/Bf/ud90&#10;ml8U1arKs/wRfn9KAMjNDwAAAP//AwBQSwECLQAUAAYACAAAACEA2+H2y+4AAACFAQAAEwAAAAAA&#10;AAAAAAAAAAAAAAAAW0NvbnRlbnRfVHlwZXNdLnhtbFBLAQItABQABgAIAAAAIQBa9CxbvwAAABUB&#10;AAALAAAAAAAAAAAAAAAAAB8BAABfcmVscy8ucmVsc1BLAQItABQABgAIAAAAIQADgUw6yAAAAOMA&#10;AAAPAAAAAAAAAAAAAAAAAAcCAABkcnMvZG93bnJldi54bWxQSwUGAAAAAAMAAwC3AAAA/AIAAAAA&#10;" fillcolor="white [3201]" strokecolor="black [3200]">
                                                      <v:stroke startarrowwidth="narrow" startarrowlength="short" endarrowwidth="narrow" endarrowlength="short"/>
                                                      <v:textbox inset="2.53958mm,2.53958mm,2.53958mm,2.53958mm">
                                                        <w:txbxContent>
                                                          <w:p w14:paraId="25213ABF" w14:textId="77777777" w:rsidR="00A41F45" w:rsidRDefault="00A41F45" w:rsidP="00A41F45">
                                                            <w:pPr>
                                                              <w:textDirection w:val="btLr"/>
                                                            </w:pPr>
                                                          </w:p>
                                                        </w:txbxContent>
                                                      </v:textbox>
                                                    </v:shape>
                                                    <v:shape id="Connettore 2 252" o:spid="_x0000_s1221" type="#_x0000_t32" style="position:absolute;left:1282;top:690;width:5279;height:387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iGixwAAAOMAAAAPAAAAZHJzL2Rvd25yZXYueG1sRE/NSgMx&#10;EL4LvkMYwZtNXLXWtWkpQrGgl936AMNm9sduJtsk7a5v3wiCx/n+Z7mebC/O5EPnWMP9TIEgrpzp&#10;uNHwtd/eLUCEiGywd0wafijAenV9tcTcuJELOpexESmEQ44a2hiHXMpQtWQxzNxAnLjaeYsxnb6R&#10;xuOYwm0vM6Xm0mLHqaHFgd5aqg7lyWr4DMVp+338qN9VUT8dvBr3ddlofXszbV5BRJriv/jPvTNp&#10;/ssie1TP8+wBfn9KAMjVBQAA//8DAFBLAQItABQABgAIAAAAIQDb4fbL7gAAAIUBAAATAAAAAAAA&#10;AAAAAAAAAAAAAABbQ29udGVudF9UeXBlc10ueG1sUEsBAi0AFAAGAAgAAAAhAFr0LFu/AAAAFQEA&#10;AAsAAAAAAAAAAAAAAAAAHwEAAF9yZWxzLy5yZWxzUEsBAi0AFAAGAAgAAAAhAFViIaLHAAAA4wAA&#10;AA8AAAAAAAAAAAAAAAAABwIAAGRycy9kb3ducmV2LnhtbFBLBQYAAAAAAwADALcAAAD7AgAAAAA=&#10;" strokecolor="black [3040]">
                                                      <v:stroke startarrowwidth="narrow" startarrowlength="short" endarrowwidth="narrow" endarrowlength="short"/>
                                                    </v:shape>
                                                    <v:rect id="Rettangolo 254" o:spid="_x0000_s1222" style="position:absolute;top:4703;width:4445;height:7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0ctyAAAAOMAAAAPAAAAZHJzL2Rvd25yZXYueG1sRI/RasJA&#10;EEXfhf7DMgVfSt0kgpboKm1A6EsFYz9gyE6TYHY2ZNck/fvOQ8HH4c49l7M/zq5TIw2h9WwgXSWg&#10;iCtvW64NfF9Pr2+gQkS22HkmA78U4Hh4Wuwxt37iC41lrJVAOORooImxz7UOVUMOw8r3xJL9+MFh&#10;lHOotR1wErjrdJYkG+2wZVlosKeioepW3p2Ba1i3BXXlNoxj+fVR3F/chGdjls/z+w5UpDk+nv/b&#10;n9aAELMsTZOtWIiT+IA+/AEAAP//AwBQSwECLQAUAAYACAAAACEA2+H2y+4AAACFAQAAEwAAAAAA&#10;AAAAAAAAAAAAAAAAW0NvbnRlbnRfVHlwZXNdLnhtbFBLAQItABQABgAIAAAAIQBa9CxbvwAAABUB&#10;AAALAAAAAAAAAAAAAAAAAB8BAABfcmVscy8ucmVsc1BLAQItABQABgAIAAAAIQCE30ctyAAAAOMA&#10;AAAPAAAAAAAAAAAAAAAAAAcCAABkcnMvZG93bnJldi54bWxQSwUGAAAAAAMAAwC3AAAA/AIAAAAA&#10;">
                                                      <v:stroke startarrowwidth="narrow" startarrowlength="short" endarrowwidth="narrow" endarrowlength="short"/>
                                                      <v:textbox inset="2.53958mm,1.2694mm,2.53958mm,1.2694mm">
                                                        <w:txbxContent>
                                                          <w:p w14:paraId="1217843E" w14:textId="77777777" w:rsidR="00952CEC" w:rsidRDefault="00952CEC" w:rsidP="00952CEC">
                                                            <w:pPr>
                                                              <w:textDirection w:val="btLr"/>
                                                            </w:pPr>
                                                          </w:p>
                                                        </w:txbxContent>
                                                      </v:textbox>
                                                    </v:rect>
                                                  </v:group>
                                                  <v:rect id="Rettangolo 254" o:spid="_x0000_s1223" style="position:absolute;left:5460;top:4769;width:4445;height:7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P9yQAAAOIAAAAPAAAAZHJzL2Rvd25yZXYueG1sRI/RasJA&#10;FETfBf9huYIvUjdRNCF1FQ0U+mKhsR9wyd4modm7Ibsm6d93BaGPw8ycYQ6nybRioN41lhXE6wgE&#10;cWl1w5WCr9vbSwrCeWSNrWVS8EsOTsf57ICZtiN/0lD4SgQIuwwV1N53mZSurMmgW9uOOHjftjfo&#10;g+wrqXscA9y0chNFe2mw4bBQY0d5TeVPcTcKbm7b5NQWiRuG4nrJ7ysz4odSy8V0fgXhafL/4Wf7&#10;XStIkjhOd+luD49L4Q7I4x8AAAD//wMAUEsBAi0AFAAGAAgAAAAhANvh9svuAAAAhQEAABMAAAAA&#10;AAAAAAAAAAAAAAAAAFtDb250ZW50X1R5cGVzXS54bWxQSwECLQAUAAYACAAAACEAWvQsW78AAAAV&#10;AQAACwAAAAAAAAAAAAAAAAAfAQAAX3JlbHMvLnJlbHNQSwECLQAUAAYACAAAACEA6xIz/ckAAADi&#10;AAAADwAAAAAAAAAAAAAAAAAHAgAAZHJzL2Rvd25yZXYueG1sUEsFBgAAAAADAAMAtwAAAP0CAAAA&#10;AA==&#10;">
                                                    <v:stroke startarrowwidth="narrow" startarrowlength="short" endarrowwidth="narrow" endarrowlength="short"/>
                                                    <v:textbox inset="2.53958mm,1.2694mm,2.53958mm,1.2694mm">
                                                      <w:txbxContent>
                                                        <w:p w14:paraId="1863523E" w14:textId="77777777" w:rsidR="00952CEC" w:rsidRDefault="00952CEC" w:rsidP="00952CEC">
                                                          <w:pPr>
                                                            <w:textDirection w:val="btLr"/>
                                                          </w:pPr>
                                                        </w:p>
                                                      </w:txbxContent>
                                                    </v:textbox>
                                                  </v:rect>
                                                </v:group>
                                                <v:group id="Group 20" o:spid="_x0000_s1224" style="position:absolute;left:7004;top:855;width:8328;height:11377" coordorigin="-1" coordsize="8327,1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N33ywAAAOIAAAAPAAAAZHJzL2Rvd25yZXYueG1sRI9Pa8JA&#10;FMTvhX6H5RV6080f1Jq6ikgtPYigFqS3R/aZBLNvQ3ZN4rfvFoQeh5n5DbNYDaYWHbWusqwgHkcg&#10;iHOrKy4UfJ+2ozcQziNrrC2Tgjs5WC2fnxaYadvzgbqjL0SAsMtQQel9k0np8pIMurFtiIN3sa1B&#10;H2RbSN1iH+CmlkkUTaXBisNCiQ1tSsqvx5tR8Nljv07jj253vWzuP6fJ/ryLSanXl2H9DsLT4P/D&#10;j/aXVjBJp3GazGcJ/F0Kd0AufwEAAP//AwBQSwECLQAUAAYACAAAACEA2+H2y+4AAACFAQAAEwAA&#10;AAAAAAAAAAAAAAAAAAAAW0NvbnRlbnRfVHlwZXNdLnhtbFBLAQItABQABgAIAAAAIQBa9CxbvwAA&#10;ABUBAAALAAAAAAAAAAAAAAAAAB8BAABfcmVscy8ucmVsc1BLAQItABQABgAIAAAAIQCb2N33ywAA&#10;AOIAAAAPAAAAAAAAAAAAAAAAAAcCAABkcnMvZG93bnJldi54bWxQSwUGAAAAAAMAAwC3AAAA/wIA&#10;AAAA&#10;">
                                                  <v:shape id="Connettore 2 252" o:spid="_x0000_s1225" type="#_x0000_t32" style="position:absolute;left:263;width:6743;height:401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xSxQAAAOMAAAAPAAAAZHJzL2Rvd25yZXYueG1sRE9Li8Iw&#10;EL4L+x/CLHjTtAoqXaOIi+BJtO6lt6GZPrCZlCSr9d9vFgSP871nvR1MJ+7kfGtZQTpNQBCXVrdc&#10;K/i5HiYrED4ga+wsk4InedhuPkZrzLR98IXueahFDGGfoYImhD6T0pcNGfRT2xNHrrLOYIinq6V2&#10;+IjhppOzJFlIgy3HhgZ72jdU3vJfowD3Z/e8VHicf+enojqh74uiVGr8Oey+QAQawlv8ch91nJ8m&#10;s9U8TZdL+P8pAiA3fwAAAP//AwBQSwECLQAUAAYACAAAACEA2+H2y+4AAACFAQAAEwAAAAAAAAAA&#10;AAAAAAAAAAAAW0NvbnRlbnRfVHlwZXNdLnhtbFBLAQItABQABgAIAAAAIQBa9CxbvwAAABUBAAAL&#10;AAAAAAAAAAAAAAAAAB8BAABfcmVscy8ucmVsc1BLAQItABQABgAIAAAAIQD1TZxSxQAAAOMAAAAP&#10;AAAAAAAAAAAAAAAAAAcCAABkcnMvZG93bnJldi54bWxQSwUGAAAAAAMAAwC3AAAA+QIAAAAA&#10;" strokecolor="black [3040]">
                                                    <v:stroke startarrowwidth="narrow" startarrowlength="short" endarrowwidth="narrow" endarrowlength="short"/>
                                                  </v:shape>
                                                  <v:shape id="Connettore 2 276" o:spid="_x0000_s1226" type="#_x0000_t32" style="position:absolute;left:-1;top:63;width:676;height:38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2IuyAAAAOMAAAAPAAAAZHJzL2Rvd25yZXYueG1sRE/NTgIx&#10;EL6b8A7NkHiTFg6Lu1AIIVFJOBjRg8fJdtiubqfLtkD16a2Jicf5/me5Tq4TFxpC61nDdKJAENfe&#10;tNxoeHt9uLsHESKywc4zafiiAOvV6GaJlfFXfqHLITYih3CoUIONsa+kDLUlh2Hie+LMHf3gMOZz&#10;aKQZ8JrDXSdnShXSYcu5wWJPW0v15+HsNHw8nUid3h/dd7L753OZdvvN3Gt9O06bBYhIKf6L/9w7&#10;k+cXhZrPylKV8PtTBkCufgAAAP//AwBQSwECLQAUAAYACAAAACEA2+H2y+4AAACFAQAAEwAAAAAA&#10;AAAAAAAAAAAAAAAAW0NvbnRlbnRfVHlwZXNdLnhtbFBLAQItABQABgAIAAAAIQBa9CxbvwAAABUB&#10;AAALAAAAAAAAAAAAAAAAAB8BAABfcmVscy8ucmVsc1BLAQItABQABgAIAAAAIQCb92IuyAAAAOMA&#10;AAAPAAAAAAAAAAAAAAAAAAcCAABkcnMvZG93bnJldi54bWxQSwUGAAAAAAMAAwC3AAAA/AIAAAAA&#10;" strokecolor="black [3040]">
                                                    <v:stroke startarrowwidth="narrow" startarrowlength="short" endarrowwidth="narrow" endarrowlength="short"/>
                                                  </v:shape>
                                                  <v:rect id="Rettangolo 254" o:spid="_x0000_s1227" style="position:absolute;left:3881;top:3979;width:4445;height:7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iSuxgAAAOMAAAAPAAAAZHJzL2Rvd25yZXYueG1sRE/NisIw&#10;EL4LvkMYwYtouhb8qUZxCwtedsHqAwzN2BabSWliW99+Iyzscb7/2R8HU4uOWldZVvCxiEAQ51ZX&#10;XCi4Xb/mGxDOI2usLZOCFzk4HsajPSba9nyhLvOFCCHsElRQet8kUrq8JINuYRviwN1ta9CHsy2k&#10;brEP4aaWyyhaSYMVh4YSG0pLyh/Z0yi4urhKqc7Wruuy78/0OTM9/ig1nQynHQhPg/8X/7nPOsxf&#10;LbdxvN1Ea3j/FACQh18AAAD//wMAUEsBAi0AFAAGAAgAAAAhANvh9svuAAAAhQEAABMAAAAAAAAA&#10;AAAAAAAAAAAAAFtDb250ZW50X1R5cGVzXS54bWxQSwECLQAUAAYACAAAACEAWvQsW78AAAAVAQAA&#10;CwAAAAAAAAAAAAAAAAAfAQAAX3JlbHMvLnJlbHNQSwECLQAUAAYACAAAACEAa2YkrsYAAADjAAAA&#10;DwAAAAAAAAAAAAAAAAAHAgAAZHJzL2Rvd25yZXYueG1sUEsFBgAAAAADAAMAtwAAAPoCAAAAAA==&#10;">
                                                    <v:stroke startarrowwidth="narrow" startarrowlength="short" endarrowwidth="narrow" endarrowlength="short"/>
                                                    <v:textbox inset="2.53958mm,1.2694mm,2.53958mm,1.2694mm">
                                                      <w:txbxContent>
                                                        <w:p w14:paraId="4F1F9FA3" w14:textId="77777777" w:rsidR="00952CEC" w:rsidRDefault="00952CEC" w:rsidP="00952CEC">
                                                          <w:pPr>
                                                            <w:textDirection w:val="btLr"/>
                                                          </w:pPr>
                                                        </w:p>
                                                      </w:txbxContent>
                                                    </v:textbox>
                                                  </v:rect>
                                                </v:group>
                                              </v:group>
                                              <v:rect id="_x0000_s1228" style="position:absolute;left:8420;width:3130;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MDygAAAOMAAAAPAAAAZHJzL2Rvd25yZXYueG1sRI9Ba8JA&#10;EIXvBf/DMkJvdVfRKKmriCD0UBCjpR7H7DQJZmdDdo3pv3eFQo8z771v3izXva1FR62vHGsYjxQI&#10;4tyZigsNp+PubQHCB2SDtWPS8Ese1qvByxJT4+58oC4LhYgQ9ilqKENoUil9XpJFP3INcdR+XGsx&#10;xLEtpGnxHuG2lhOlEmmx4nihxIa2JeXX7GY11J2afn1fZudFVhX0ee27rbvttX4d9pt3EIH68G/+&#10;S3+YWH+azJNIVTN4/hQXIFcPAAAA//8DAFBLAQItABQABgAIAAAAIQDb4fbL7gAAAIUBAAATAAAA&#10;AAAAAAAAAAAAAAAAAABbQ29udGVudF9UeXBlc10ueG1sUEsBAi0AFAAGAAgAAAAhAFr0LFu/AAAA&#10;FQEAAAsAAAAAAAAAAAAAAAAAHwEAAF9yZWxzLy5yZWxzUEsBAi0AFAAGAAgAAAAhALWlgwPKAAAA&#10;4wAAAA8AAAAAAAAAAAAAAAAABwIAAGRycy9kb3ducmV2LnhtbFBLBQYAAAAAAwADALcAAAD+AgAA&#10;AAA=&#10;" stroked="f">
                                                <v:textbox inset="2.53958mm,1.2694mm,2.53958mm,1.2694mm">
                                                  <w:txbxContent>
                                                    <w:p w14:paraId="54C59E73" w14:textId="77777777" w:rsidR="006F6A13" w:rsidRDefault="006F6A13" w:rsidP="006F6A13">
                                                      <w:pPr>
                                                        <w:textDirection w:val="btLr"/>
                                                      </w:pPr>
                                                      <w:r>
                                                        <w:rPr>
                                                          <w:rFonts w:ascii="Cambria Math" w:eastAsia="Cambria Math" w:hAnsi="Cambria Math" w:cs="Cambria Math"/>
                                                          <w:b/>
                                                          <w:color w:val="000000"/>
                                                          <w:sz w:val="20"/>
                                                        </w:rPr>
                                                        <w:t>S</w:t>
                                                      </w:r>
                                                      <w:r>
                                                        <w:rPr>
                                                          <w:rFonts w:ascii="Cambria Math" w:eastAsia="Cambria Math" w:hAnsi="Cambria Math" w:cs="Cambria Math"/>
                                                          <w:b/>
                                                          <w:color w:val="000000"/>
                                                          <w:sz w:val="20"/>
                                                          <w:vertAlign w:val="subscript"/>
                                                        </w:rPr>
                                                        <w:t>s</w:t>
                                                      </w:r>
                                                    </w:p>
                                                  </w:txbxContent>
                                                </v:textbox>
                                              </v:rect>
                                            </v:group>
                                          </v:group>
                                        </v:group>
                                      </v:group>
                                    </v:group>
                                  </v:group>
                                </v:group>
                              </v:group>
                            </v:group>
                          </v:group>
                          <v:rect id="_x0000_s1229" style="position:absolute;left:32958;top:28505;width:2959;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swOxwAAAOMAAAAPAAAAZHJzL2Rvd25yZXYueG1sRE9fa8Iw&#10;EH8X/A7hBnubiTK1VKOIIPgwGKuKPp7NrS02l9LE2n37ZTDw8X7/b7nubS06an3lWMN4pEAQ585U&#10;XGg4HnZvCQgfkA3WjknDD3lYr4aDJabGPfiLuiwUIoawT1FDGUKTSunzkiz6kWuII/ftWoshnm0h&#10;TYuPGG5rOVFqJi1WHBtKbGhbUn7L7lZD3an30/k6vSRZVdDHre+27v6p9etLv1mACNSHp/jfvTdx&#10;/jQZz2fJXE3g76cIgFz9AgAA//8DAFBLAQItABQABgAIAAAAIQDb4fbL7gAAAIUBAAATAAAAAAAA&#10;AAAAAAAAAAAAAABbQ29udGVudF9UeXBlc10ueG1sUEsBAi0AFAAGAAgAAAAhAFr0LFu/AAAAFQEA&#10;AAsAAAAAAAAAAAAAAAAAHwEAAF9yZWxzLy5yZWxzUEsBAi0AFAAGAAgAAAAhADlSzA7HAAAA4wAA&#10;AA8AAAAAAAAAAAAAAAAABwIAAGRycy9kb3ducmV2LnhtbFBLBQYAAAAAAwADALcAAAD7AgAAAAA=&#10;" stroked="f">
                            <v:textbox inset="2.53958mm,1.2694mm,2.53958mm,1.2694mm">
                              <w:txbxContent>
                                <w:p w14:paraId="2F6C1E9A" w14:textId="77777777" w:rsidR="001A1CD1" w:rsidRDefault="001A1CD1" w:rsidP="001A1CD1">
                                  <w:pPr>
                                    <w:textDirection w:val="btLr"/>
                                  </w:pPr>
                                  <w:r>
                                    <w:rPr>
                                      <w:rFonts w:ascii="Cambria Math" w:eastAsia="Cambria Math" w:hAnsi="Cambria Math" w:cs="Cambria Math"/>
                                      <w:color w:val="000000"/>
                                      <w:sz w:val="16"/>
                                      <w:szCs w:val="18"/>
                                    </w:rPr>
                                    <w:t>s</w:t>
                                  </w:r>
                                  <w:r w:rsidRPr="00952CEC">
                                    <w:rPr>
                                      <w:rFonts w:ascii="Cambria Math" w:eastAsia="Cambria Math" w:hAnsi="Cambria Math" w:cs="Cambria Math"/>
                                      <w:color w:val="000000"/>
                                      <w:sz w:val="16"/>
                                      <w:szCs w:val="18"/>
                                    </w:rPr>
                                    <w:t>f</w:t>
                                  </w:r>
                                </w:p>
                              </w:txbxContent>
                            </v:textbox>
                          </v:rect>
                        </v:group>
                      </v:group>
                    </v:group>
                  </v:group>
                </v:group>
              </v:group>
            </w:pict>
          </mc:Fallback>
        </mc:AlternateContent>
      </w:r>
    </w:p>
    <w:p w14:paraId="23CFEEB1" w14:textId="5E383952" w:rsidR="000467BF" w:rsidRDefault="000467BF" w:rsidP="000467BF">
      <w:pPr>
        <w:spacing w:line="360" w:lineRule="auto"/>
        <w:jc w:val="center"/>
        <w:rPr>
          <w:rFonts w:ascii="Cambria Math" w:eastAsia="Cambria Math" w:hAnsi="Cambria Math" w:cs="Cambria Math"/>
          <w:b/>
        </w:rPr>
      </w:pPr>
    </w:p>
    <w:p w14:paraId="7B04CF78" w14:textId="14B47162" w:rsidR="000467BF" w:rsidRDefault="000467BF" w:rsidP="000467BF">
      <w:pPr>
        <w:spacing w:line="360" w:lineRule="auto"/>
        <w:jc w:val="center"/>
        <w:rPr>
          <w:rFonts w:ascii="Cambria Math" w:eastAsia="Cambria Math" w:hAnsi="Cambria Math" w:cs="Cambria Math"/>
          <w:b/>
        </w:rPr>
      </w:pPr>
    </w:p>
    <w:p w14:paraId="02982044" w14:textId="5D8FAF70" w:rsidR="000467BF" w:rsidRDefault="000467BF" w:rsidP="000467BF">
      <w:pPr>
        <w:spacing w:line="360" w:lineRule="auto"/>
        <w:jc w:val="center"/>
        <w:rPr>
          <w:rFonts w:ascii="Cambria Math" w:eastAsia="Cambria Math" w:hAnsi="Cambria Math" w:cs="Cambria Math"/>
          <w:b/>
        </w:rPr>
      </w:pPr>
    </w:p>
    <w:p w14:paraId="211A72F3" w14:textId="4EC0C966" w:rsidR="000467BF" w:rsidRDefault="000467BF" w:rsidP="000467BF">
      <w:pPr>
        <w:spacing w:line="360" w:lineRule="auto"/>
        <w:jc w:val="center"/>
        <w:rPr>
          <w:rFonts w:ascii="Cambria Math" w:eastAsia="Cambria Math" w:hAnsi="Cambria Math" w:cs="Cambria Math"/>
          <w:b/>
        </w:rPr>
      </w:pPr>
    </w:p>
    <w:p w14:paraId="0EB88822" w14:textId="55B2EE1C" w:rsidR="000467BF" w:rsidRDefault="000467BF" w:rsidP="000467BF">
      <w:pPr>
        <w:spacing w:line="360" w:lineRule="auto"/>
        <w:jc w:val="center"/>
        <w:rPr>
          <w:rFonts w:ascii="Cambria Math" w:eastAsia="Cambria Math" w:hAnsi="Cambria Math" w:cs="Cambria Math"/>
          <w:b/>
        </w:rPr>
      </w:pPr>
    </w:p>
    <w:p w14:paraId="584B3F24" w14:textId="3B35F690" w:rsidR="000467BF" w:rsidRDefault="00A41F45" w:rsidP="000467BF">
      <w:pPr>
        <w:spacing w:line="360" w:lineRule="auto"/>
        <w:jc w:val="center"/>
        <w:rPr>
          <w:rFonts w:ascii="Cambria Math" w:eastAsia="Cambria Math" w:hAnsi="Cambria Math" w:cs="Cambria Math"/>
          <w:b/>
        </w:rPr>
      </w:pPr>
      <w:r>
        <w:rPr>
          <w:noProof/>
        </w:rPr>
        <mc:AlternateContent>
          <mc:Choice Requires="wps">
            <w:drawing>
              <wp:anchor distT="45720" distB="45720" distL="114300" distR="114300" simplePos="0" relativeHeight="251055104" behindDoc="0" locked="0" layoutInCell="1" hidden="0" allowOverlap="1" wp14:anchorId="1F146F3B" wp14:editId="11DA1A96">
                <wp:simplePos x="0" y="0"/>
                <wp:positionH relativeFrom="column">
                  <wp:posOffset>1828859</wp:posOffset>
                </wp:positionH>
                <wp:positionV relativeFrom="paragraph">
                  <wp:posOffset>140056</wp:posOffset>
                </wp:positionV>
                <wp:extent cx="344805" cy="269240"/>
                <wp:effectExtent l="0" t="0" r="0" b="0"/>
                <wp:wrapSquare wrapText="bothSides" distT="45720" distB="45720" distL="114300" distR="114300"/>
                <wp:docPr id="251" name="Rettangolo 251"/>
                <wp:cNvGraphicFramePr/>
                <a:graphic xmlns:a="http://schemas.openxmlformats.org/drawingml/2006/main">
                  <a:graphicData uri="http://schemas.microsoft.com/office/word/2010/wordprocessingShape">
                    <wps:wsp>
                      <wps:cNvSpPr/>
                      <wps:spPr>
                        <a:xfrm>
                          <a:off x="0" y="0"/>
                          <a:ext cx="344805" cy="269240"/>
                        </a:xfrm>
                        <a:prstGeom prst="rect">
                          <a:avLst/>
                        </a:prstGeom>
                        <a:solidFill>
                          <a:srgbClr val="FFFFFF"/>
                        </a:solidFill>
                        <a:ln>
                          <a:noFill/>
                        </a:ln>
                      </wps:spPr>
                      <wps:txbx>
                        <w:txbxContent>
                          <w:p w14:paraId="702C5DFB" w14:textId="77777777" w:rsidR="000467BF" w:rsidRPr="00CD7CC3" w:rsidRDefault="000467BF" w:rsidP="000467BF">
                            <w:pPr>
                              <w:textDirection w:val="btLr"/>
                              <w:rPr>
                                <w:rFonts w:asciiTheme="majorHAnsi" w:hAnsiTheme="majorHAnsi"/>
                                <w:sz w:val="18"/>
                                <w:szCs w:val="18"/>
                              </w:rPr>
                            </w:pPr>
                            <w:r w:rsidRPr="00CD7CC3">
                              <w:rPr>
                                <w:rFonts w:asciiTheme="majorHAnsi" w:hAnsiTheme="majorHAnsi"/>
                                <w:color w:val="000000"/>
                                <w:sz w:val="16"/>
                                <w:szCs w:val="18"/>
                              </w:rPr>
                              <w:t>nf</w:t>
                            </w:r>
                            <w:r w:rsidRPr="00CD7CC3">
                              <w:rPr>
                                <w:rFonts w:asciiTheme="majorHAnsi" w:hAnsiTheme="majorHAnsi"/>
                                <w:color w:val="000000"/>
                                <w:sz w:val="16"/>
                                <w:szCs w:val="18"/>
                                <w:vertAlign w:val="subscript"/>
                              </w:rPr>
                              <w:t>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146F3B" id="Rettangolo 251" o:spid="_x0000_s1230" style="position:absolute;left:0;text-align:left;margin-left:2in;margin-top:11.05pt;width:27.15pt;height:21.2pt;z-index:25105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8XQxwEAAH4DAAAOAAAAZHJzL2Uyb0RvYy54bWysU9uO0zAQfUfiHyy/01zILt2o6Qrtqghp&#10;BZUWPsBxnMaSY5sZt0n/nrFb2gJviD64c/P4nDOT1eM8GnZQgNrZhheLnDNlpeu03TX8+7fNuyVn&#10;GITthHFWNfyokD+u375ZTb5WpRuc6RQwamKxnnzDhxB8nWUoBzUKXDivLCV7B6MI5MIu60BM1H00&#10;WZnn99nkoPPgpEKk6PMpydepf98rGb72ParATMMJW0gnpLONZ7ZeiXoHwg9anmGIf0AxCm3p0Uur&#10;ZxEE24P+q9WoJTh0fVhIN2au77VUiQOxKfI/2LwOwqvEhcRBf5EJ/19b+eXw6rdAMkweayQzsph7&#10;GOM/4WNzEut4EUvNgUkKvq+qZX7HmaRUef9QVknM7HrZA4ZPyo0sGg0HmkWSSBxeMNCDVPqrJL6F&#10;zuhuo41JDuzaJwPsIGhum/SLo6Irv5UZG4uti9dO6RjJrlSiFeZ2Zrpr+LKIPWKodd1xCwy93GgC&#10;9yIwbAXQ4AvOJlqGhuOPvQDFmflsSe2HoiqJakhOdfchp1WC20x7mxFWDo52LHB2Mp9C2rgT1o/7&#10;4HqdBLhCOYOmISeS54WMW3Trp6rrZ7P+CQAA//8DAFBLAwQUAAYACAAAACEAGwMn/d4AAAAJAQAA&#10;DwAAAGRycy9kb3ducmV2LnhtbEyPQUvEMBCF74L/IYzgzU23211KbbrIgjdBrIoe02ZsyyaT0qTd&#10;+u8dT3p7w3u8+V55XJ0VC05h8KRgu0lAILXeDNQpeHt9vMtBhKjJaOsJFXxjgGN1fVXqwvgLveBS&#10;x05wCYVCK+hjHAspQ9uj02HjRyT2vvzkdORz6qSZ9IXLnZVpkhyk0wPxh16PeOqxPdezU2CXJHv/&#10;aPafeT10+HRel5Ofn5W6vVkf7kFEXONfGH7xGR0qZmr8TCYIqyDNc94SWaRbEBzYZekORKPgkO1B&#10;VqX8v6D6AQAA//8DAFBLAQItABQABgAIAAAAIQC2gziS/gAAAOEBAAATAAAAAAAAAAAAAAAAAAAA&#10;AABbQ29udGVudF9UeXBlc10ueG1sUEsBAi0AFAAGAAgAAAAhADj9If/WAAAAlAEAAAsAAAAAAAAA&#10;AAAAAAAALwEAAF9yZWxzLy5yZWxzUEsBAi0AFAAGAAgAAAAhALwHxdDHAQAAfgMAAA4AAAAAAAAA&#10;AAAAAAAALgIAAGRycy9lMm9Eb2MueG1sUEsBAi0AFAAGAAgAAAAhABsDJ/3eAAAACQEAAA8AAAAA&#10;AAAAAAAAAAAAIQQAAGRycy9kb3ducmV2LnhtbFBLBQYAAAAABAAEAPMAAAAsBQAAAAA=&#10;" stroked="f">
                <v:textbox inset="2.53958mm,1.2694mm,2.53958mm,1.2694mm">
                  <w:txbxContent>
                    <w:p w14:paraId="702C5DFB" w14:textId="77777777" w:rsidR="000467BF" w:rsidRPr="00CD7CC3" w:rsidRDefault="000467BF" w:rsidP="000467BF">
                      <w:pPr>
                        <w:textDirection w:val="btLr"/>
                        <w:rPr>
                          <w:rFonts w:asciiTheme="majorHAnsi" w:hAnsiTheme="majorHAnsi"/>
                          <w:sz w:val="18"/>
                          <w:szCs w:val="18"/>
                        </w:rPr>
                      </w:pPr>
                      <w:r w:rsidRPr="00CD7CC3">
                        <w:rPr>
                          <w:rFonts w:asciiTheme="majorHAnsi" w:hAnsiTheme="majorHAnsi"/>
                          <w:color w:val="000000"/>
                          <w:sz w:val="16"/>
                          <w:szCs w:val="18"/>
                        </w:rPr>
                        <w:t>nf</w:t>
                      </w:r>
                      <w:r w:rsidRPr="00CD7CC3">
                        <w:rPr>
                          <w:rFonts w:asciiTheme="majorHAnsi" w:hAnsiTheme="majorHAnsi"/>
                          <w:color w:val="000000"/>
                          <w:sz w:val="16"/>
                          <w:szCs w:val="18"/>
                          <w:vertAlign w:val="subscript"/>
                        </w:rPr>
                        <w:t>E</w:t>
                      </w:r>
                    </w:p>
                  </w:txbxContent>
                </v:textbox>
                <w10:wrap type="square"/>
              </v:rect>
            </w:pict>
          </mc:Fallback>
        </mc:AlternateContent>
      </w:r>
    </w:p>
    <w:p w14:paraId="59C22A28" w14:textId="2B5761EE" w:rsidR="000467BF" w:rsidRDefault="00CD7CC3" w:rsidP="000467BF">
      <w:pPr>
        <w:spacing w:line="360" w:lineRule="auto"/>
        <w:jc w:val="center"/>
        <w:rPr>
          <w:rFonts w:ascii="Cambria Math" w:eastAsia="Cambria Math" w:hAnsi="Cambria Math" w:cs="Cambria Math"/>
          <w:b/>
        </w:rPr>
      </w:pPr>
      <w:r>
        <w:rPr>
          <w:noProof/>
        </w:rPr>
        <mc:AlternateContent>
          <mc:Choice Requires="wps">
            <w:drawing>
              <wp:anchor distT="45720" distB="45720" distL="114300" distR="114300" simplePos="0" relativeHeight="251622912" behindDoc="0" locked="0" layoutInCell="1" hidden="0" allowOverlap="1" wp14:anchorId="4A51EA27" wp14:editId="408A3083">
                <wp:simplePos x="0" y="0"/>
                <wp:positionH relativeFrom="column">
                  <wp:posOffset>3137361</wp:posOffset>
                </wp:positionH>
                <wp:positionV relativeFrom="paragraph">
                  <wp:posOffset>224762</wp:posOffset>
                </wp:positionV>
                <wp:extent cx="333375" cy="269875"/>
                <wp:effectExtent l="0" t="0" r="0" b="0"/>
                <wp:wrapSquare wrapText="bothSides" distT="45720" distB="45720" distL="114300" distR="114300"/>
                <wp:docPr id="558223679" name="Rettangolo 326"/>
                <wp:cNvGraphicFramePr/>
                <a:graphic xmlns:a="http://schemas.openxmlformats.org/drawingml/2006/main">
                  <a:graphicData uri="http://schemas.microsoft.com/office/word/2010/wordprocessingShape">
                    <wps:wsp>
                      <wps:cNvSpPr/>
                      <wps:spPr>
                        <a:xfrm>
                          <a:off x="0" y="0"/>
                          <a:ext cx="333375" cy="269875"/>
                        </a:xfrm>
                        <a:prstGeom prst="rect">
                          <a:avLst/>
                        </a:prstGeom>
                        <a:solidFill>
                          <a:srgbClr val="FFFFFF"/>
                        </a:solidFill>
                        <a:ln>
                          <a:noFill/>
                        </a:ln>
                      </wps:spPr>
                      <wps:txbx>
                        <w:txbxContent>
                          <w:p w14:paraId="35BAA848" w14:textId="77777777" w:rsidR="00A41F45" w:rsidRDefault="00A41F45" w:rsidP="00A41F45">
                            <w:pPr>
                              <w:textDirection w:val="btLr"/>
                            </w:pPr>
                            <w:r>
                              <w:rPr>
                                <w:rFonts w:ascii="Cambria Math" w:eastAsia="Cambria Math" w:hAnsi="Cambria Math" w:cs="Cambria Math"/>
                                <w:b/>
                                <w:color w:val="000000"/>
                                <w:sz w:val="20"/>
                              </w:rPr>
                              <w:t>S</w:t>
                            </w:r>
                            <w:r>
                              <w:rPr>
                                <w:rFonts w:ascii="Cambria Math" w:eastAsia="Cambria Math" w:hAnsi="Cambria Math" w:cs="Cambria Math"/>
                                <w:b/>
                                <w:color w:val="000000"/>
                                <w:sz w:val="20"/>
                                <w:vertAlign w:val="subscript"/>
                              </w:rPr>
                              <w:t>s</w:t>
                            </w:r>
                          </w:p>
                        </w:txbxContent>
                      </wps:txbx>
                      <wps:bodyPr spcFirstLastPara="1" wrap="square" lIns="91425" tIns="45700" rIns="91425" bIns="45700" anchor="t" anchorCtr="0">
                        <a:noAutofit/>
                      </wps:bodyPr>
                    </wps:wsp>
                  </a:graphicData>
                </a:graphic>
              </wp:anchor>
            </w:drawing>
          </mc:Choice>
          <mc:Fallback>
            <w:pict>
              <v:rect w14:anchorId="4A51EA27" id="Rettangolo 326" o:spid="_x0000_s1231" style="position:absolute;left:0;text-align:left;margin-left:247.05pt;margin-top:17.7pt;width:26.25pt;height:21.25pt;z-index:2516229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ItAwwEAAH4DAAAOAAAAZHJzL2Uyb0RvYy54bWysU9uO2yAQfa/Uf0C8N3bcvWStOKtqV6kq&#10;rdpI234AxhAjYaAzJHb+vgPJJmn7VpUHPDcOZw7j5eM0WLZXgMa7hs9nJWfKSd8Zt234j+/rDwvO&#10;MArXCeudavhBIX9cvX+3HEOtKt972ylgBOKwHkPD+xhDXRQoezUInPmgHCW1h0FEcmFbdCBGQh9s&#10;UZXlXTF66AJ4qRAp+nxM8lXG11rJ+E1rVJHZhhO3mHfIe5v2YrUU9RZE6I080RD/wGIQxtGlZ6hn&#10;EQXbgfkLajASPHodZ9IPhdfaSJV7oG7m5R/dvPYiqNwLiYPhLBP+P1j5df8aNkAyjAFrJDN1MWkY&#10;0pf4sSmLdTiLpabIJAU/0rq/5UxSqrp7WJBNKMXlcACMn5UfWDIaDvQWWSKxf8F4LH0rSXeht6Zb&#10;G2uzA9v2yQLbC3q3dV4n9N/KrEvFzqdjR8QUKS6tJCtO7cRM1/BFlTBSqPXdYQMMg1wbIvciMG4E&#10;0MPPORtpGBqOP3cCFGf2iyO1H+Y3FbUas3Nze1/SKMF1pr3OCCd7TzMWOTuaTzFP3JHrp1302mQB&#10;LlROpOmRs4SngUxTdO3nqstvs/oFAAD//wMAUEsDBBQABgAIAAAAIQDtb/S/3wAAAAkBAAAPAAAA&#10;ZHJzL2Rvd25yZXYueG1sTI/LTsMwEEX3SPyDNUjsqFNw0jZkUqFK7JAQAdQunXhIovoRxU4a/h6z&#10;guXoHt17ptgvRrOZRt87i7BeJcDINk71tkX4eH++2wLzQVoltbOE8E0e9uX1VSFz5S72jeYqtCyW&#10;WJ9LhC6EIefcNx0Z6VduIBuzLzcaGeI5tlyN8hLLjeb3SZJxI3sbFzo50KGj5lxNBkHPifg81ulp&#10;W/UtvZyX+eCmV8Tbm+XpEVigJfzB8Ksf1aGMTrWbrPJMI4idWEcU4SEVwCKQiiwDViNsNjvgZcH/&#10;f1D+AAAA//8DAFBLAQItABQABgAIAAAAIQC2gziS/gAAAOEBAAATAAAAAAAAAAAAAAAAAAAAAABb&#10;Q29udGVudF9UeXBlc10ueG1sUEsBAi0AFAAGAAgAAAAhADj9If/WAAAAlAEAAAsAAAAAAAAAAAAA&#10;AAAALwEAAF9yZWxzLy5yZWxzUEsBAi0AFAAGAAgAAAAhABbgi0DDAQAAfgMAAA4AAAAAAAAAAAAA&#10;AAAALgIAAGRycy9lMm9Eb2MueG1sUEsBAi0AFAAGAAgAAAAhAO1v9L/fAAAACQEAAA8AAAAAAAAA&#10;AAAAAAAAHQQAAGRycy9kb3ducmV2LnhtbFBLBQYAAAAABAAEAPMAAAApBQAAAAA=&#10;" stroked="f">
                <v:textbox inset="2.53958mm,1.2694mm,2.53958mm,1.2694mm">
                  <w:txbxContent>
                    <w:p w14:paraId="35BAA848" w14:textId="77777777" w:rsidR="00A41F45" w:rsidRDefault="00A41F45" w:rsidP="00A41F45">
                      <w:pPr>
                        <w:textDirection w:val="btLr"/>
                      </w:pPr>
                      <w:r>
                        <w:rPr>
                          <w:rFonts w:ascii="Cambria Math" w:eastAsia="Cambria Math" w:hAnsi="Cambria Math" w:cs="Cambria Math"/>
                          <w:b/>
                          <w:color w:val="000000"/>
                          <w:sz w:val="20"/>
                        </w:rPr>
                        <w:t>S</w:t>
                      </w:r>
                      <w:r>
                        <w:rPr>
                          <w:rFonts w:ascii="Cambria Math" w:eastAsia="Cambria Math" w:hAnsi="Cambria Math" w:cs="Cambria Math"/>
                          <w:b/>
                          <w:color w:val="000000"/>
                          <w:sz w:val="20"/>
                          <w:vertAlign w:val="subscript"/>
                        </w:rPr>
                        <w:t>s</w:t>
                      </w:r>
                    </w:p>
                  </w:txbxContent>
                </v:textbox>
                <w10:wrap type="square"/>
              </v:rect>
            </w:pict>
          </mc:Fallback>
        </mc:AlternateContent>
      </w:r>
    </w:p>
    <w:p w14:paraId="1B20005D" w14:textId="3782547A" w:rsidR="00A41F45" w:rsidRDefault="006F6A13" w:rsidP="000467BF">
      <w:pPr>
        <w:spacing w:line="360" w:lineRule="auto"/>
        <w:jc w:val="center"/>
        <w:rPr>
          <w:rFonts w:ascii="Cambria Math" w:eastAsia="Cambria Math" w:hAnsi="Cambria Math" w:cs="Cambria Math"/>
          <w:b/>
        </w:rPr>
      </w:pPr>
      <w:r>
        <w:rPr>
          <w:noProof/>
        </w:rPr>
        <mc:AlternateContent>
          <mc:Choice Requires="wps">
            <w:drawing>
              <wp:anchor distT="45720" distB="45720" distL="114300" distR="114300" simplePos="0" relativeHeight="252190720" behindDoc="0" locked="0" layoutInCell="1" hidden="0" allowOverlap="1" wp14:anchorId="48801EAF" wp14:editId="53B2C295">
                <wp:simplePos x="0" y="0"/>
                <wp:positionH relativeFrom="column">
                  <wp:posOffset>4045727</wp:posOffset>
                </wp:positionH>
                <wp:positionV relativeFrom="paragraph">
                  <wp:posOffset>144355</wp:posOffset>
                </wp:positionV>
                <wp:extent cx="285750" cy="199390"/>
                <wp:effectExtent l="0" t="0" r="0" b="0"/>
                <wp:wrapSquare wrapText="bothSides" distT="45720" distB="45720" distL="114300" distR="114300"/>
                <wp:docPr id="1509139188" name="Rettangolo 334"/>
                <wp:cNvGraphicFramePr/>
                <a:graphic xmlns:a="http://schemas.openxmlformats.org/drawingml/2006/main">
                  <a:graphicData uri="http://schemas.microsoft.com/office/word/2010/wordprocessingShape">
                    <wps:wsp>
                      <wps:cNvSpPr/>
                      <wps:spPr>
                        <a:xfrm>
                          <a:off x="0" y="0"/>
                          <a:ext cx="285750" cy="199390"/>
                        </a:xfrm>
                        <a:prstGeom prst="rect">
                          <a:avLst/>
                        </a:prstGeom>
                        <a:solidFill>
                          <a:srgbClr val="FFFFFF"/>
                        </a:solidFill>
                        <a:ln>
                          <a:noFill/>
                        </a:ln>
                      </wps:spPr>
                      <wps:txbx>
                        <w:txbxContent>
                          <w:p w14:paraId="45FAA45D" w14:textId="77777777" w:rsidR="006F6A13" w:rsidRDefault="006F6A13" w:rsidP="006F6A13">
                            <w:pPr>
                              <w:textDirection w:val="btLr"/>
                            </w:pPr>
                            <w:r w:rsidRPr="00952CEC">
                              <w:rPr>
                                <w:rFonts w:ascii="Cambria Math" w:eastAsia="Cambria Math" w:hAnsi="Cambria Math" w:cs="Cambria Math"/>
                                <w:color w:val="000000"/>
                                <w:sz w:val="16"/>
                                <w:szCs w:val="18"/>
                              </w:rPr>
                              <w:t>nf</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801EAF" id="Rettangolo 334" o:spid="_x0000_s1232" style="position:absolute;left:0;text-align:left;margin-left:318.55pt;margin-top:11.35pt;width:22.5pt;height:15.7pt;z-index:25219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93yAEAAH4DAAAOAAAAZHJzL2Uyb0RvYy54bWysU9uO2jAQfa/Uf7D8XpKwSxcQYVXtiqrS&#10;qkXa9gMcxyaWHNudMST8fceGBdq+VeXBzM3jc85MVo9jb9lBARrval5NSs6Uk741blfzH983H+ac&#10;YRSuFdY7VfOjQv64fv9uNYSlmvrO21YBoyYOl0OoeRdjWBYFyk71Aic+KEdJ7aEXkVzYFS2Igbr3&#10;tpiW5cdi8NAG8FIhUvT5lOTr3F9rJeM3rVFFZmtO2GI+IZ9NOov1Six3IEJn5BmG+AcUvTCOHr20&#10;ehZRsD2Yv1r1RoJHr+NE+r7wWhupMgdiU5V/sHntRFCZC4mD4SIT/r+28uvhNWyBZBgCLpHMxGLU&#10;0Kd/wsfGLNbxIpYaI5MUnM5nDzOSVFKqWizuFlnM4no5AMbPyvcsGTUHmkWWSBxeMNKDVPpWkt5C&#10;b027MdZmB3bNkwV2EDS3Tf6lUdGV38qsS8XOp2undIoUVyrJimMzMtPWfH6XeqRQ49vjFhgGuTEE&#10;7kVg3AqgwVecDbQMNcefewGKM/vFkdqL6n46o+3Jzv3soSTecJtpbjPCyc7TjkXOTuZTzBt3wvpp&#10;H702WYArlDNoGnImeV7ItEW3fq66fjbrXwAAAP//AwBQSwMEFAAGAAgAAAAhAOZudxPeAAAACQEA&#10;AA8AAABkcnMvZG93bnJldi54bWxMj8FOhDAQhu8mvkMzJt7cAu6yBCkbs4k3EyOr0WOhI5ClU0IL&#10;i2/veNLjzHz55/uLw2oHseDke0cK4k0EAqlxpqdWwdvp6S4D4YMmowdHqOAbPRzK66tC58Zd6BWX&#10;KrSCQ8jnWkEXwphL6ZsOrfYbNyLx7ctNVgcep1aaSV843A4yiaJUWt0Tf+j0iMcOm3M1WwXDEm3f&#10;P+rdZ1b1LT6f1+Xo5helbm/WxwcQAdfwB8OvPqtDyU61m8l4MShI7/cxowqSZA+CgTRLeFEr2G1j&#10;kGUh/zcofwAAAP//AwBQSwECLQAUAAYACAAAACEAtoM4kv4AAADhAQAAEwAAAAAAAAAAAAAAAAAA&#10;AAAAW0NvbnRlbnRfVHlwZXNdLnhtbFBLAQItABQABgAIAAAAIQA4/SH/1gAAAJQBAAALAAAAAAAA&#10;AAAAAAAAAC8BAABfcmVscy8ucmVsc1BLAQItABQABgAIAAAAIQCyKe93yAEAAH4DAAAOAAAAAAAA&#10;AAAAAAAAAC4CAABkcnMvZTJvRG9jLnhtbFBLAQItABQABgAIAAAAIQDmbncT3gAAAAkBAAAPAAAA&#10;AAAAAAAAAAAAACIEAABkcnMvZG93bnJldi54bWxQSwUGAAAAAAQABADzAAAALQUAAAAA&#10;" stroked="f">
                <v:textbox inset="2.53958mm,1.2694mm,2.53958mm,1.2694mm">
                  <w:txbxContent>
                    <w:p w14:paraId="45FAA45D" w14:textId="77777777" w:rsidR="006F6A13" w:rsidRDefault="006F6A13" w:rsidP="006F6A13">
                      <w:pPr>
                        <w:textDirection w:val="btLr"/>
                      </w:pPr>
                      <w:r w:rsidRPr="00952CEC">
                        <w:rPr>
                          <w:rFonts w:ascii="Cambria Math" w:eastAsia="Cambria Math" w:hAnsi="Cambria Math" w:cs="Cambria Math"/>
                          <w:color w:val="000000"/>
                          <w:sz w:val="16"/>
                          <w:szCs w:val="18"/>
                        </w:rPr>
                        <w:t>nf</w:t>
                      </w:r>
                    </w:p>
                  </w:txbxContent>
                </v:textbox>
                <w10:wrap type="square"/>
              </v:rect>
            </w:pict>
          </mc:Fallback>
        </mc:AlternateContent>
      </w:r>
      <w:r>
        <w:rPr>
          <w:noProof/>
        </w:rPr>
        <mc:AlternateContent>
          <mc:Choice Requires="wps">
            <w:drawing>
              <wp:anchor distT="45720" distB="45720" distL="114300" distR="114300" simplePos="0" relativeHeight="252142592" behindDoc="1" locked="0" layoutInCell="1" hidden="0" allowOverlap="1" wp14:anchorId="610AE8FE" wp14:editId="3F4BA2D6">
                <wp:simplePos x="0" y="0"/>
                <wp:positionH relativeFrom="column">
                  <wp:posOffset>2845208</wp:posOffset>
                </wp:positionH>
                <wp:positionV relativeFrom="paragraph">
                  <wp:posOffset>249555</wp:posOffset>
                </wp:positionV>
                <wp:extent cx="266065" cy="218440"/>
                <wp:effectExtent l="0" t="0" r="635" b="0"/>
                <wp:wrapSquare wrapText="bothSides" distT="45720" distB="45720" distL="114300" distR="114300"/>
                <wp:docPr id="1725033065" name="Rettangolo 334"/>
                <wp:cNvGraphicFramePr/>
                <a:graphic xmlns:a="http://schemas.openxmlformats.org/drawingml/2006/main">
                  <a:graphicData uri="http://schemas.microsoft.com/office/word/2010/wordprocessingShape">
                    <wps:wsp>
                      <wps:cNvSpPr/>
                      <wps:spPr>
                        <a:xfrm>
                          <a:off x="0" y="0"/>
                          <a:ext cx="266065" cy="218440"/>
                        </a:xfrm>
                        <a:prstGeom prst="rect">
                          <a:avLst/>
                        </a:prstGeom>
                        <a:solidFill>
                          <a:srgbClr val="FFFFFF"/>
                        </a:solidFill>
                        <a:ln>
                          <a:noFill/>
                        </a:ln>
                      </wps:spPr>
                      <wps:txbx>
                        <w:txbxContent>
                          <w:p w14:paraId="22140FAC" w14:textId="77777777" w:rsidR="006F6A13" w:rsidRPr="00CD7CC3" w:rsidRDefault="006F6A13" w:rsidP="006F6A13">
                            <w:pPr>
                              <w:textDirection w:val="btLr"/>
                              <w:rPr>
                                <w:sz w:val="12"/>
                                <w:szCs w:val="12"/>
                              </w:rPr>
                            </w:pPr>
                            <w:r w:rsidRPr="00CD7CC3">
                              <w:rPr>
                                <w:rFonts w:ascii="Cambria Math" w:eastAsia="Cambria Math" w:hAnsi="Cambria Math" w:cs="Cambria Math"/>
                                <w:color w:val="000000"/>
                                <w:sz w:val="16"/>
                                <w:szCs w:val="16"/>
                              </w:rPr>
                              <w:t>gf</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10AE8FE" id="_x0000_s1233" style="position:absolute;left:0;text-align:left;margin-left:224.05pt;margin-top:19.65pt;width:20.95pt;height:17.2pt;z-index:-25117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n2xwEAAH4DAAAOAAAAZHJzL2Uyb0RvYy54bWysU9uO0zAQfUfiHyy/01yULSVqukK7KkJa&#10;QaWFD3Acp7Hk2GbGbdK/Z+yWtsAbog/u3Dw+58xk/TiPhh0VoHa24cUi50xZ6Tpt9w3//m37bsUZ&#10;BmE7YZxVDT8p5I+bt2/Wk69V6QZnOgWMmlisJ9/wIQRfZxnKQY0CF84rS8newSgCubDPOhATdR9N&#10;Vub5MpscdB6cVIgUfT4n+Sb173slw9e+RxWYaThhC+mEdLbxzDZrUe9B+EHLCwzxDyhGoS09em31&#10;LIJgB9B/tRq1BIeuDwvpxsz1vZYqcSA2Rf4Hm9dBeJW4kDjorzLh/2srvxxf/Q5IhsljjWRGFnMP&#10;Y/wnfGxOYp2uYqk5MEnBcrnMlw+cSUqVxaqqkpjZ7bIHDJ+UG1k0Gg40iySROL5goAep9FdJfAud&#10;0d1WG5Mc2LdPBthR0Ny26RdHRVd+KzM2FlsXr53TMZLdqEQrzO3MdNfwVRV7xFDrutMOGHq51QTu&#10;RWDYCaDBF5xNtAwNxx8HAYoz89mS2h+KqiSqITnVw/ucVgnuM+19Rlg5ONqxwNnZfApp485YPx6C&#10;63US4AblApqGnEheFjJu0b2fqm6fzeYnAAAA//8DAFBLAwQUAAYACAAAACEAjF0MeN8AAAAJAQAA&#10;DwAAAGRycy9kb3ducmV2LnhtbEyPwU7DMBBE70j8g7VI3KhdEmga4lSoEjckRAC1Rydekqj2Ooqd&#10;NPw95kSPq32aeVPsFmvYjKPvHUlYrwQwpMbpnloJnx8vdxkwHxRpZRyhhB/0sCuvrwqVa3emd5yr&#10;0LIYQj5XEroQhpxz33RolV+5ASn+vt1oVYjn2HI9qnMMt4bfC/HIreopNnRqwH2HzamarAQzi/Tr&#10;UD8cs6pv8fW0zHs3vUl5e7M8PwELuIR/GP70ozqU0al2E2nPjIQ0zdYRlZBsE2ARSLcijqslbJIN&#10;8LLglwvKXwAAAP//AwBQSwECLQAUAAYACAAAACEAtoM4kv4AAADhAQAAEwAAAAAAAAAAAAAAAAAA&#10;AAAAW0NvbnRlbnRfVHlwZXNdLnhtbFBLAQItABQABgAIAAAAIQA4/SH/1gAAAJQBAAALAAAAAAAA&#10;AAAAAAAAAC8BAABfcmVscy8ucmVsc1BLAQItABQABgAIAAAAIQBIBln2xwEAAH4DAAAOAAAAAAAA&#10;AAAAAAAAAC4CAABkcnMvZTJvRG9jLnhtbFBLAQItABQABgAIAAAAIQCMXQx43wAAAAkBAAAPAAAA&#10;AAAAAAAAAAAAACEEAABkcnMvZG93bnJldi54bWxQSwUGAAAAAAQABADzAAAALQUAAAAA&#10;" stroked="f">
                <v:textbox inset="2.53958mm,1.2694mm,2.53958mm,1.2694mm">
                  <w:txbxContent>
                    <w:p w14:paraId="22140FAC" w14:textId="77777777" w:rsidR="006F6A13" w:rsidRPr="00CD7CC3" w:rsidRDefault="006F6A13" w:rsidP="006F6A13">
                      <w:pPr>
                        <w:textDirection w:val="btLr"/>
                        <w:rPr>
                          <w:sz w:val="12"/>
                          <w:szCs w:val="12"/>
                        </w:rPr>
                      </w:pPr>
                      <w:r w:rsidRPr="00CD7CC3">
                        <w:rPr>
                          <w:rFonts w:ascii="Cambria Math" w:eastAsia="Cambria Math" w:hAnsi="Cambria Math" w:cs="Cambria Math"/>
                          <w:color w:val="000000"/>
                          <w:sz w:val="16"/>
                          <w:szCs w:val="16"/>
                        </w:rPr>
                        <w:t>gf</w:t>
                      </w:r>
                    </w:p>
                  </w:txbxContent>
                </v:textbox>
                <w10:wrap type="square"/>
              </v:rect>
            </w:pict>
          </mc:Fallback>
        </mc:AlternateContent>
      </w:r>
    </w:p>
    <w:p w14:paraId="08D837D2" w14:textId="7DBF99D7" w:rsidR="000467BF" w:rsidRDefault="000467BF" w:rsidP="00716546">
      <w:pPr>
        <w:spacing w:line="360" w:lineRule="auto"/>
        <w:rPr>
          <w:rFonts w:ascii="Cambria Math" w:eastAsia="Cambria Math" w:hAnsi="Cambria Math" w:cs="Cambria Math"/>
          <w:b/>
        </w:rPr>
      </w:pPr>
    </w:p>
    <w:p w14:paraId="69E22D5B" w14:textId="703D831A" w:rsidR="000467BF" w:rsidRDefault="000467BF" w:rsidP="000467BF">
      <w:pPr>
        <w:spacing w:line="360" w:lineRule="auto"/>
        <w:jc w:val="center"/>
        <w:rPr>
          <w:rFonts w:ascii="Cambria Math" w:eastAsia="Cambria Math" w:hAnsi="Cambria Math" w:cs="Cambria Math"/>
          <w:b/>
        </w:rPr>
      </w:pPr>
    </w:p>
    <w:p w14:paraId="24F2F37F" w14:textId="5FB80EDB" w:rsidR="000467BF" w:rsidRDefault="000467BF" w:rsidP="000467BF">
      <w:pPr>
        <w:spacing w:line="360" w:lineRule="auto"/>
        <w:jc w:val="both"/>
        <w:rPr>
          <w:rFonts w:ascii="Cambria Math" w:eastAsia="Cambria Math" w:hAnsi="Cambria Math" w:cs="Cambria Math"/>
          <w:b/>
        </w:rPr>
      </w:pPr>
    </w:p>
    <w:p w14:paraId="166BC9A0" w14:textId="77777777" w:rsidR="00E61C7B" w:rsidRDefault="00E61C7B" w:rsidP="00E61C7B">
      <w:pPr>
        <w:spacing w:after="0" w:line="240" w:lineRule="auto"/>
        <w:jc w:val="both"/>
        <w:rPr>
          <w:rFonts w:ascii="Cambria" w:eastAsia="Cambria Math" w:hAnsi="Cambria" w:cs="Cambria Math"/>
          <w:b/>
          <w:bCs/>
          <w:sz w:val="24"/>
          <w:szCs w:val="24"/>
          <w:lang w:val="en-US"/>
        </w:rPr>
      </w:pPr>
      <w:r w:rsidRPr="00247ABA">
        <w:rPr>
          <w:rFonts w:ascii="Cambria" w:eastAsia="Cambria Math" w:hAnsi="Cambria" w:cs="Cambria Math"/>
          <w:b/>
          <w:bCs/>
          <w:sz w:val="20"/>
          <w:szCs w:val="20"/>
          <w:lang w:val="en-US"/>
        </w:rPr>
        <w:t>Figure 2</w:t>
      </w:r>
      <w:r>
        <w:rPr>
          <w:rFonts w:ascii="Cambria" w:eastAsia="Cambria Math" w:hAnsi="Cambria" w:cs="Cambria Math"/>
          <w:b/>
          <w:bCs/>
          <w:sz w:val="20"/>
          <w:szCs w:val="20"/>
          <w:lang w:val="en-US"/>
        </w:rPr>
        <w:t>.</w:t>
      </w:r>
      <w:r w:rsidRPr="00247ABA">
        <w:rPr>
          <w:rFonts w:ascii="Cambria" w:eastAsia="Cambria Math" w:hAnsi="Cambria" w:cs="Cambria Math"/>
          <w:b/>
          <w:bCs/>
          <w:sz w:val="20"/>
          <w:szCs w:val="20"/>
          <w:lang w:val="en-US"/>
        </w:rPr>
        <w:t xml:space="preserve"> </w:t>
      </w:r>
      <w:r w:rsidRPr="00247ABA">
        <w:rPr>
          <w:rFonts w:ascii="Cambria" w:eastAsia="Cambria Math" w:hAnsi="Cambria" w:cs="Cambria Math"/>
          <w:sz w:val="20"/>
          <w:szCs w:val="20"/>
          <w:lang w:val="en-US"/>
        </w:rPr>
        <w:t>The extensive form of the ex-post compliance game representing the relationship between ENGO, S</w:t>
      </w:r>
      <w:r w:rsidRPr="00247ABA">
        <w:rPr>
          <w:rFonts w:ascii="Cambria" w:eastAsia="Cambria Math" w:hAnsi="Cambria" w:cs="Cambria Math"/>
          <w:sz w:val="20"/>
          <w:szCs w:val="20"/>
          <w:vertAlign w:val="subscript"/>
          <w:lang w:val="en-US"/>
        </w:rPr>
        <w:t>s</w:t>
      </w:r>
      <w:r w:rsidRPr="00247ABA">
        <w:rPr>
          <w:rFonts w:ascii="Cambria" w:eastAsia="Cambria Math" w:hAnsi="Cambria" w:cs="Cambria Math"/>
          <w:i/>
          <w:iCs/>
          <w:sz w:val="20"/>
          <w:szCs w:val="20"/>
          <w:lang w:val="en-US"/>
        </w:rPr>
        <w:t xml:space="preserve"> </w:t>
      </w:r>
      <w:r w:rsidRPr="00247ABA">
        <w:rPr>
          <w:rFonts w:ascii="Cambria" w:eastAsia="Cambria Math" w:hAnsi="Cambria" w:cs="Cambria Math"/>
          <w:sz w:val="20"/>
          <w:szCs w:val="20"/>
          <w:lang w:val="en-US"/>
        </w:rPr>
        <w:t>and E</w:t>
      </w:r>
      <w:r>
        <w:rPr>
          <w:rFonts w:ascii="Cambria" w:eastAsia="Cambria Math" w:hAnsi="Cambria" w:cs="Cambria Math"/>
          <w:sz w:val="20"/>
          <w:szCs w:val="20"/>
          <w:lang w:val="en-US"/>
        </w:rPr>
        <w:t>. FN is a dummy player. The numbers represent the payoffs for ENGOs, S</w:t>
      </w:r>
      <w:r w:rsidRPr="00247ABA">
        <w:rPr>
          <w:rFonts w:ascii="Cambria" w:eastAsia="Cambria Math" w:hAnsi="Cambria" w:cs="Cambria Math"/>
          <w:sz w:val="20"/>
          <w:szCs w:val="20"/>
          <w:vertAlign w:val="subscript"/>
          <w:lang w:val="en-US"/>
        </w:rPr>
        <w:t>s</w:t>
      </w:r>
      <w:r>
        <w:rPr>
          <w:rFonts w:ascii="Cambria" w:eastAsia="Cambria Math" w:hAnsi="Cambria" w:cs="Cambria Math"/>
          <w:sz w:val="20"/>
          <w:szCs w:val="20"/>
          <w:lang w:val="en-US"/>
        </w:rPr>
        <w:t>, E and FNs respectively.</w:t>
      </w:r>
    </w:p>
    <w:p w14:paraId="3A09BF03" w14:textId="77777777" w:rsidR="006E0762" w:rsidRPr="00E61C7B" w:rsidRDefault="006E0762" w:rsidP="006E0762">
      <w:pPr>
        <w:spacing w:after="0" w:line="360" w:lineRule="auto"/>
        <w:jc w:val="both"/>
        <w:rPr>
          <w:rFonts w:ascii="Cambria" w:eastAsia="Cambria Math" w:hAnsi="Cambria" w:cs="Cambria Math"/>
          <w:sz w:val="24"/>
          <w:szCs w:val="24"/>
          <w:lang w:val="en-US"/>
        </w:rPr>
      </w:pPr>
    </w:p>
    <w:p w14:paraId="1725B334" w14:textId="3CFBEFFE" w:rsidR="00320A81" w:rsidRPr="00E61C7B" w:rsidRDefault="006E0762" w:rsidP="00E61C7B">
      <w:pPr>
        <w:spacing w:after="0" w:line="360" w:lineRule="auto"/>
        <w:ind w:firstLine="708"/>
        <w:jc w:val="both"/>
        <w:rPr>
          <w:rFonts w:ascii="Cambria" w:hAnsi="Cambria"/>
          <w:color w:val="000000" w:themeColor="text1"/>
          <w:lang w:val="en-US"/>
        </w:rPr>
      </w:pPr>
      <w:r w:rsidRPr="00EC6038">
        <w:rPr>
          <w:rFonts w:ascii="Cambria" w:eastAsia="Cambria Math" w:hAnsi="Cambria" w:cs="Cambria Math"/>
          <w:sz w:val="24"/>
          <w:szCs w:val="24"/>
          <w:lang w:val="en-US"/>
        </w:rPr>
        <w:t xml:space="preserve">Then, to consider an example of how the game is played, let’s assume </w:t>
      </w:r>
      <w:r w:rsidRPr="00EC6038">
        <w:rPr>
          <w:rFonts w:ascii="Cambria Math" w:eastAsia="Cambria Math" w:hAnsi="Cambria Math" w:cs="Cambria Math"/>
          <w:lang w:val="en-US"/>
        </w:rPr>
        <w:t>X</w:t>
      </w:r>
      <w:r w:rsidRPr="00EC6038">
        <w:rPr>
          <w:rFonts w:ascii="Cambria Math" w:eastAsia="Cambria Math" w:hAnsi="Cambria Math" w:cs="Cambria Math"/>
          <w:vertAlign w:val="subscript"/>
          <w:lang w:val="en-US"/>
        </w:rPr>
        <w:t>MAX</w:t>
      </w:r>
      <w:r w:rsidRPr="00EC6038">
        <w:rPr>
          <w:rFonts w:ascii="Cambria Math" w:eastAsia="Cambria Math" w:hAnsi="Cambria Math" w:cs="Cambria Math"/>
          <w:lang w:val="en-US"/>
        </w:rPr>
        <w:t xml:space="preserve"> = 100, X</w:t>
      </w:r>
      <w:r w:rsidRPr="00EC6038">
        <w:rPr>
          <w:rFonts w:ascii="Cambria Math" w:eastAsia="Cambria Math" w:hAnsi="Cambria Math" w:cs="Cambria Math"/>
          <w:vertAlign w:val="subscript"/>
          <w:lang w:val="en-US"/>
        </w:rPr>
        <w:t>MED</w:t>
      </w:r>
      <w:r w:rsidRPr="00EC6038">
        <w:rPr>
          <w:rFonts w:ascii="Cambria Math" w:eastAsia="Cambria Math" w:hAnsi="Cambria Math" w:cs="Cambria Math"/>
          <w:lang w:val="en-US"/>
        </w:rPr>
        <w:t xml:space="preserve"> = 60 and X</w:t>
      </w:r>
      <w:r w:rsidRPr="00EC6038">
        <w:rPr>
          <w:rFonts w:ascii="Cambria Math" w:eastAsia="Cambria Math" w:hAnsi="Cambria Math" w:cs="Cambria Math"/>
          <w:vertAlign w:val="subscript"/>
          <w:lang w:val="en-US"/>
        </w:rPr>
        <w:t xml:space="preserve">MIN </w:t>
      </w:r>
      <w:r w:rsidRPr="00EC6038">
        <w:rPr>
          <w:rFonts w:ascii="Cambria Math" w:eastAsia="Cambria Math" w:hAnsi="Cambria Math" w:cs="Cambria Math"/>
          <w:lang w:val="en-US"/>
        </w:rPr>
        <w:t xml:space="preserve">= 30 </w:t>
      </w:r>
      <w:r w:rsidRPr="00EC6038">
        <w:rPr>
          <w:rFonts w:ascii="Cambria" w:eastAsia="Cambria Math" w:hAnsi="Cambria" w:cs="Cambria Math"/>
          <w:sz w:val="24"/>
          <w:szCs w:val="24"/>
          <w:lang w:val="en-US"/>
        </w:rPr>
        <w:t xml:space="preserve">and </w:t>
      </w:r>
      <w:r w:rsidRPr="00EC6038">
        <w:rPr>
          <w:rFonts w:ascii="Cambria" w:hAnsi="Cambria"/>
          <w:color w:val="000000" w:themeColor="text1"/>
          <w:lang w:val="en-US"/>
        </w:rPr>
        <w:t>q = 0,</w:t>
      </w:r>
      <w:r w:rsidR="0051112F" w:rsidRPr="00EC6038">
        <w:rPr>
          <w:rFonts w:ascii="Cambria" w:hAnsi="Cambria"/>
          <w:color w:val="000000" w:themeColor="text1"/>
          <w:lang w:val="en-US"/>
        </w:rPr>
        <w:t>6</w:t>
      </w:r>
      <w:r w:rsidR="00760AE7">
        <w:rPr>
          <w:rFonts w:ascii="Cambria" w:hAnsi="Cambria"/>
          <w:color w:val="000000" w:themeColor="text1"/>
          <w:lang w:val="en-US"/>
        </w:rPr>
        <w:t>;</w:t>
      </w:r>
      <w:r w:rsidR="00D02083" w:rsidRPr="00EC6038">
        <w:rPr>
          <w:rFonts w:ascii="Cambria" w:hAnsi="Cambria"/>
          <w:color w:val="000000" w:themeColor="text1"/>
          <w:lang w:val="en-US"/>
        </w:rPr>
        <w:t xml:space="preserve"> </w:t>
      </w:r>
      <w:r w:rsidRPr="00EC6038">
        <w:rPr>
          <w:rFonts w:ascii="Cambria" w:hAnsi="Cambria"/>
          <w:color w:val="000000" w:themeColor="text1"/>
          <w:lang w:val="en-US"/>
        </w:rPr>
        <w:t xml:space="preserve">z = 0,1; s = 2 and t = 0,3. </w:t>
      </w:r>
      <w:r>
        <w:rPr>
          <w:rFonts w:ascii="Cambria" w:eastAsia="Cambria Math" w:hAnsi="Cambria" w:cs="Cambria Math"/>
          <w:sz w:val="24"/>
          <w:szCs w:val="24"/>
          <w:lang w:val="en-US"/>
        </w:rPr>
        <w:t>I</w:t>
      </w:r>
      <w:r w:rsidRPr="00BE0047">
        <w:rPr>
          <w:rFonts w:ascii="Cambria" w:eastAsia="Cambria Math" w:hAnsi="Cambria" w:cs="Cambria Math"/>
          <w:sz w:val="24"/>
          <w:szCs w:val="24"/>
          <w:lang w:val="en-US"/>
        </w:rPr>
        <w:t xml:space="preserve">t is </w:t>
      </w:r>
      <w:r>
        <w:rPr>
          <w:rFonts w:ascii="Cambria" w:eastAsia="Cambria Math" w:hAnsi="Cambria" w:cs="Cambria Math"/>
          <w:sz w:val="24"/>
          <w:szCs w:val="24"/>
          <w:lang w:val="en-US"/>
        </w:rPr>
        <w:t xml:space="preserve">now </w:t>
      </w:r>
      <w:r w:rsidRPr="00BE0047">
        <w:rPr>
          <w:rFonts w:ascii="Cambria" w:eastAsia="Cambria Math" w:hAnsi="Cambria" w:cs="Cambria Math"/>
          <w:sz w:val="24"/>
          <w:szCs w:val="24"/>
          <w:lang w:val="en-US"/>
        </w:rPr>
        <w:t xml:space="preserve">possible to obtain the </w:t>
      </w:r>
      <w:r w:rsidR="0061207B">
        <w:rPr>
          <w:rFonts w:ascii="Cambria" w:eastAsia="Cambria Math" w:hAnsi="Cambria" w:cs="Cambria Math"/>
          <w:sz w:val="24"/>
          <w:szCs w:val="24"/>
          <w:lang w:val="en-US"/>
        </w:rPr>
        <w:t xml:space="preserve">numerical </w:t>
      </w:r>
      <w:r w:rsidRPr="00BE0047">
        <w:rPr>
          <w:rFonts w:ascii="Cambria" w:eastAsia="Cambria Math" w:hAnsi="Cambria" w:cs="Cambria Math"/>
          <w:sz w:val="24"/>
          <w:szCs w:val="24"/>
          <w:lang w:val="en-US"/>
        </w:rPr>
        <w:lastRenderedPageBreak/>
        <w:t>payoffs of the sub-game between E and S</w:t>
      </w:r>
      <w:r w:rsidRPr="00BE0047">
        <w:rPr>
          <w:rFonts w:ascii="Cambria" w:eastAsia="Cambria Math" w:hAnsi="Cambria" w:cs="Cambria Math"/>
          <w:sz w:val="24"/>
          <w:szCs w:val="24"/>
          <w:vertAlign w:val="subscript"/>
          <w:lang w:val="en-US"/>
        </w:rPr>
        <w:t>s</w:t>
      </w:r>
      <w:r w:rsidRPr="00BE0047">
        <w:rPr>
          <w:rFonts w:ascii="Cambria" w:eastAsia="Cambria Math" w:hAnsi="Cambria" w:cs="Cambria Math"/>
          <w:sz w:val="24"/>
          <w:szCs w:val="24"/>
          <w:lang w:val="en-US"/>
        </w:rPr>
        <w:t xml:space="preserve"> as represented in </w:t>
      </w:r>
      <w:r>
        <w:rPr>
          <w:rFonts w:ascii="Cambria" w:eastAsia="Cambria Math" w:hAnsi="Cambria" w:cs="Cambria Math"/>
          <w:sz w:val="24"/>
          <w:szCs w:val="24"/>
          <w:lang w:val="en-US"/>
        </w:rPr>
        <w:t>Matrix 2.1</w:t>
      </w:r>
      <w:r w:rsidR="0061207B">
        <w:rPr>
          <w:rFonts w:ascii="Cambria" w:eastAsia="Cambria Math" w:hAnsi="Cambria" w:cs="Cambria Math"/>
          <w:sz w:val="24"/>
          <w:szCs w:val="24"/>
          <w:lang w:val="en-US"/>
        </w:rPr>
        <w:t xml:space="preserve">A - </w:t>
      </w:r>
      <w:r w:rsidRPr="00BE0047">
        <w:rPr>
          <w:rFonts w:ascii="Cambria" w:eastAsia="Cambria Math" w:hAnsi="Cambria" w:cs="Cambria Math"/>
          <w:sz w:val="24"/>
          <w:szCs w:val="24"/>
          <w:lang w:val="en-US"/>
        </w:rPr>
        <w:t xml:space="preserve">see Appendix </w:t>
      </w:r>
      <w:r w:rsidR="00056905">
        <w:rPr>
          <w:rFonts w:ascii="Cambria" w:eastAsia="Cambria Math" w:hAnsi="Cambria" w:cs="Cambria Math"/>
          <w:sz w:val="24"/>
          <w:szCs w:val="24"/>
          <w:lang w:val="en-US"/>
        </w:rPr>
        <w:t>A</w:t>
      </w:r>
      <w:r w:rsidR="00A85935">
        <w:rPr>
          <w:rFonts w:ascii="Cambria" w:eastAsia="Cambria Math" w:hAnsi="Cambria" w:cs="Cambria Math"/>
          <w:sz w:val="24"/>
          <w:szCs w:val="24"/>
          <w:lang w:val="en-US"/>
        </w:rPr>
        <w:t>2</w:t>
      </w:r>
      <w:r w:rsidRPr="00BE0047">
        <w:rPr>
          <w:rFonts w:ascii="Cambria" w:eastAsia="Cambria Math" w:hAnsi="Cambria" w:cs="Cambria Math"/>
          <w:sz w:val="24"/>
          <w:szCs w:val="24"/>
          <w:lang w:val="en-US"/>
        </w:rPr>
        <w:t xml:space="preserve"> for complete calculations</w:t>
      </w:r>
      <w:r w:rsidR="00E61C7B">
        <w:rPr>
          <w:rFonts w:ascii="Cambria" w:eastAsia="Cambria Math" w:hAnsi="Cambria" w:cs="Cambria Math"/>
          <w:sz w:val="24"/>
          <w:szCs w:val="24"/>
          <w:lang w:val="en-US"/>
        </w:rPr>
        <w:t>.</w:t>
      </w:r>
    </w:p>
    <w:p w14:paraId="19D80601" w14:textId="77777777" w:rsidR="00320A81" w:rsidRPr="006E0762" w:rsidRDefault="00320A81" w:rsidP="0095084A">
      <w:pPr>
        <w:spacing w:after="0" w:line="360" w:lineRule="auto"/>
        <w:jc w:val="both"/>
        <w:rPr>
          <w:rFonts w:ascii="Cambria Math" w:eastAsia="Cambria Math" w:hAnsi="Cambria Math" w:cs="Cambria Math"/>
          <w:b/>
          <w:bCs/>
          <w:lang w:val="en-US"/>
        </w:rPr>
      </w:pPr>
    </w:p>
    <w:p w14:paraId="5F9B306A" w14:textId="3D6FCAD8" w:rsidR="00455FC5" w:rsidRPr="006E0762" w:rsidRDefault="00E61C7B" w:rsidP="00320A81">
      <w:pPr>
        <w:spacing w:after="0" w:line="360" w:lineRule="auto"/>
        <w:jc w:val="both"/>
        <w:rPr>
          <w:rFonts w:ascii="Cambria Math" w:eastAsia="Cambria Math" w:hAnsi="Cambria Math" w:cs="Cambria Math"/>
          <w:b/>
          <w:bCs/>
          <w:lang w:val="en-US"/>
        </w:rPr>
      </w:pPr>
      <w:r>
        <w:rPr>
          <w:rFonts w:ascii="Cambria Math" w:eastAsia="Cambria Math" w:hAnsi="Cambria Math" w:cs="Cambria Math"/>
          <w:b/>
          <w:bCs/>
          <w:noProof/>
          <w:lang w:val="en-US"/>
        </w:rPr>
        <mc:AlternateContent>
          <mc:Choice Requires="wpg">
            <w:drawing>
              <wp:anchor distT="0" distB="0" distL="114300" distR="114300" simplePos="0" relativeHeight="251592192" behindDoc="0" locked="0" layoutInCell="1" allowOverlap="1" wp14:anchorId="04C5A3AE" wp14:editId="2520B4DB">
                <wp:simplePos x="0" y="0"/>
                <wp:positionH relativeFrom="column">
                  <wp:posOffset>2094672</wp:posOffset>
                </wp:positionH>
                <wp:positionV relativeFrom="paragraph">
                  <wp:posOffset>59027</wp:posOffset>
                </wp:positionV>
                <wp:extent cx="3142808" cy="855756"/>
                <wp:effectExtent l="0" t="0" r="19685" b="20955"/>
                <wp:wrapNone/>
                <wp:docPr id="527236179" name="Group 44"/>
                <wp:cNvGraphicFramePr/>
                <a:graphic xmlns:a="http://schemas.openxmlformats.org/drawingml/2006/main">
                  <a:graphicData uri="http://schemas.microsoft.com/office/word/2010/wordprocessingGroup">
                    <wpg:wgp>
                      <wpg:cNvGrpSpPr/>
                      <wpg:grpSpPr>
                        <a:xfrm>
                          <a:off x="0" y="0"/>
                          <a:ext cx="3142808" cy="855756"/>
                          <a:chOff x="0" y="0"/>
                          <a:chExt cx="3142808" cy="855756"/>
                        </a:xfrm>
                      </wpg:grpSpPr>
                      <wps:wsp>
                        <wps:cNvPr id="217" name="Casella di testo 2"/>
                        <wps:cNvSpPr txBox="1">
                          <a:spLocks noChangeArrowheads="1"/>
                        </wps:cNvSpPr>
                        <wps:spPr bwMode="auto">
                          <a:xfrm>
                            <a:off x="477078" y="0"/>
                            <a:ext cx="2665730" cy="525780"/>
                          </a:xfrm>
                          <a:prstGeom prst="rect">
                            <a:avLst/>
                          </a:prstGeom>
                          <a:solidFill>
                            <a:srgbClr val="FFFFFF"/>
                          </a:solidFill>
                          <a:ln w="9525">
                            <a:solidFill>
                              <a:schemeClr val="bg1"/>
                            </a:solidFill>
                            <a:miter lim="800000"/>
                            <a:headEnd/>
                            <a:tailEnd/>
                          </a:ln>
                        </wps:spPr>
                        <wps:txbx>
                          <w:txbxContent>
                            <w:p w14:paraId="0F2A8C8B" w14:textId="08E175EC" w:rsidR="00455FC5" w:rsidRPr="00455FC5" w:rsidRDefault="00455FC5">
                              <w:pPr>
                                <w:rPr>
                                  <w:rFonts w:asciiTheme="majorHAnsi" w:hAnsiTheme="majorHAnsi"/>
                                  <w:sz w:val="24"/>
                                  <w:szCs w:val="24"/>
                                </w:rPr>
                              </w:pPr>
                              <w:r>
                                <w:rPr>
                                  <w:rFonts w:asciiTheme="majorHAnsi" w:hAnsiTheme="majorHAnsi"/>
                                  <w:sz w:val="24"/>
                                  <w:szCs w:val="24"/>
                                </w:rPr>
                                <w:t xml:space="preserve">                             -e   </w:t>
                              </w:r>
                              <w:r>
                                <w:rPr>
                                  <w:rFonts w:asciiTheme="majorHAnsi" w:hAnsiTheme="majorHAnsi"/>
                                  <w:sz w:val="24"/>
                                  <w:szCs w:val="24"/>
                                </w:rPr>
                                <w:br/>
                              </w:r>
                              <w:r w:rsidRPr="00455FC5">
                                <w:rPr>
                                  <w:rFonts w:asciiTheme="majorHAnsi" w:hAnsiTheme="majorHAnsi"/>
                                  <w:sz w:val="24"/>
                                  <w:szCs w:val="24"/>
                                </w:rPr>
                                <w:t xml:space="preserve">ENGOs           </w:t>
                              </w:r>
                              <w:r>
                                <w:rPr>
                                  <w:rFonts w:asciiTheme="majorHAnsi" w:hAnsiTheme="majorHAnsi"/>
                                  <w:sz w:val="24"/>
                                  <w:szCs w:val="24"/>
                                </w:rPr>
                                <w:t xml:space="preserve">                             </w:t>
                              </w:r>
                              <w:r w:rsidRPr="00455FC5">
                                <w:rPr>
                                  <w:rFonts w:asciiTheme="majorHAnsi" w:hAnsiTheme="majorHAnsi"/>
                                  <w:sz w:val="24"/>
                                  <w:szCs w:val="24"/>
                                </w:rPr>
                                <w:t xml:space="preserve">(1, 1, 1, 1) </w:t>
                              </w:r>
                            </w:p>
                          </w:txbxContent>
                        </wps:txbx>
                        <wps:bodyPr rot="0" vert="horz" wrap="square" lIns="91440" tIns="45720" rIns="91440" bIns="45720" anchor="t" anchorCtr="0">
                          <a:noAutofit/>
                        </wps:bodyPr>
                      </wps:wsp>
                      <wpg:grpSp>
                        <wpg:cNvPr id="1779607364" name="Group 43"/>
                        <wpg:cNvGrpSpPr/>
                        <wpg:grpSpPr>
                          <a:xfrm>
                            <a:off x="0" y="445273"/>
                            <a:ext cx="539262" cy="410483"/>
                            <a:chOff x="0" y="0"/>
                            <a:chExt cx="539262" cy="410483"/>
                          </a:xfrm>
                        </wpg:grpSpPr>
                        <wps:wsp>
                          <wps:cNvPr id="21" name="Casella di testo 2"/>
                          <wps:cNvSpPr txBox="1">
                            <a:spLocks noChangeArrowheads="1"/>
                          </wps:cNvSpPr>
                          <wps:spPr bwMode="auto">
                            <a:xfrm>
                              <a:off x="31805" y="0"/>
                              <a:ext cx="384810" cy="277495"/>
                            </a:xfrm>
                            <a:prstGeom prst="rect">
                              <a:avLst/>
                            </a:prstGeom>
                            <a:solidFill>
                              <a:srgbClr val="FFFFFF"/>
                            </a:solidFill>
                            <a:ln w="9525">
                              <a:solidFill>
                                <a:schemeClr val="bg1"/>
                              </a:solidFill>
                              <a:miter lim="800000"/>
                              <a:headEnd/>
                              <a:tailEnd/>
                            </a:ln>
                          </wps:spPr>
                          <wps:txbx>
                            <w:txbxContent>
                              <w:p w14:paraId="1D8B95C4" w14:textId="6246A05D" w:rsidR="00455FC5" w:rsidRPr="00455FC5" w:rsidRDefault="00455FC5">
                                <w:pPr>
                                  <w:rPr>
                                    <w:rFonts w:asciiTheme="majorHAnsi" w:hAnsiTheme="majorHAnsi"/>
                                    <w:sz w:val="24"/>
                                    <w:szCs w:val="24"/>
                                  </w:rPr>
                                </w:pPr>
                                <w:r w:rsidRPr="00455FC5">
                                  <w:rPr>
                                    <w:rFonts w:asciiTheme="majorHAnsi" w:hAnsiTheme="majorHAnsi"/>
                                    <w:sz w:val="24"/>
                                    <w:szCs w:val="24"/>
                                  </w:rPr>
                                  <w:t>e</w:t>
                                </w:r>
                              </w:p>
                            </w:txbxContent>
                          </wps:txbx>
                          <wps:bodyPr rot="0" vert="horz" wrap="square" lIns="91440" tIns="45720" rIns="91440" bIns="45720" anchor="t" anchorCtr="0">
                            <a:noAutofit/>
                          </wps:bodyPr>
                        </wps:wsp>
                        <wps:wsp>
                          <wps:cNvPr id="20" name="Connettore diritto 20"/>
                          <wps:cNvCnPr/>
                          <wps:spPr>
                            <a:xfrm flipH="1">
                              <a:off x="0" y="11927"/>
                              <a:ext cx="539262" cy="398556"/>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04C5A3AE" id="Group 44" o:spid="_x0000_s1234" style="position:absolute;left:0;text-align:left;margin-left:164.95pt;margin-top:4.65pt;width:247.45pt;height:67.4pt;z-index:251592192" coordsize="31428,8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VijQMAAFkLAAAOAAAAZHJzL2Uyb0RvYy54bWzkVm1v2zYQ/l5g/4Hg90UvlixZiFJ0bpMW&#10;6Lai6X4ALVESUYpUSSZy+ut3JC0pdpy9dMBWYP4gk+Ld8e7hPXx0+XLfc3RPlWZSlDi6CDGiopI1&#10;E22Jf/t0/WOOkTZE1IRLQUv8QDV+efXDi8txKGgsO8lrqhAEEboYhxJ3xgxFEOiqoz3RF3KgAhYb&#10;qXpiYKraoFZkhOg9D+IwXAejVPWgZEW1hrev/SK+cvGbhlbm16bR1CBeYsjNuKdyz519BleXpGgV&#10;GTpWHdIg35BFT5iATedQr4kh6E6xJ6F6VimpZWMuKtkHsmlYRV0NUE0UnlRzo+Td4Gppi7EdZpgA&#10;2hOcvjls9cv9jRpuhw8KkBiHFrBwM1vLvlG9/Ycs0d5B9jBDRvcGVfByFSVxHsIhV7CWp2mWrj2m&#10;VQfAP3Grujd/7BhM2wZHyYwDtIdeEND/DIHbjgzUAasLQOCDQqwucRxlGAnSQ5tuiaacE1QzZKg2&#10;EsW2KpsFmFu0kNn/JKH+yJ26Ht7L6rNGQm47Ilr6Sik5dpTUkGdkPaGa2dXH0TbIbvxZ1rAduTPS&#10;BTqBPMmyMANwn+Ier9dptoKOtrincZrlrpdn+EgxKG1uqOyRHZRYARXcFuT+vTY2pcXEHrKWnNXX&#10;jHM3Ue1uyxW6J0Cba/dzVZyYcYHGEm9ge4/CUQjLYDoH2bUeh5MIPTNAf856aJ7Q/nzzWOjeiBqy&#10;JIUhjPsxZMzFAUsLnwfS7Hd7d3x5Op3RTtYPgK6Snu5wPcGgk+orRiNQvcT6yx1RFCP+TsAJbaIk&#10;sXeDmyRpFsNEPV7ZPV4hooJQJTYY+eHWuPvE5irkKzjJhjl87ZH7TA45QwM/4pgfLt0XZdlmHWar&#10;dTI1oaM/Sla+rNa23t/japKkcebcSTERNl1t4nXs+yaJwiQ/rP8ZX8/7zf32n9B1Auo7YesqysP0&#10;HFlXeZJHB67GWZZsXKfO2C1E/P9w1anEwpDvlav/hupAYxxERwpBjZGKgu4oBiMEV9GiO1txUGld&#10;+OvPayVqOBveTlJ0JNZRtIkzf6We4/9qA4rtTuL5XuRMWKUkxVndcLq23MXaPHBqjbn4SBu4lReF&#10;PJaD+vMkB87SujSgPbNT6AXlOaeDrXWj7iPvrzrO1m5HKczs2DMh1bldzX5KtfH2kwL5WpcenmTe&#10;XfPLfejM3fcbjI4+EB/PndXyRXz1OwAAAP//AwBQSwMEFAAGAAgAAAAhADhsYWTgAAAACQEAAA8A&#10;AABkcnMvZG93bnJldi54bWxMj01Lw0AQhu+C/2EZwZvdfClNmk0pRT0VwVaQ3qbJNAnN7obsNkn/&#10;veNJj8P78M7z5utZd2KkwbXWKAgXAQgypa1aUyv4Orw9LUE4j6bCzhpScCMH6+L+LsesspP5pHHv&#10;a8ElxmWooPG+z6R0ZUMa3cL2ZDg720Gj53OoZTXgxOW6k1EQvEiNreEPDfa0bai87K9awfuE0yYO&#10;X8fd5by9HQ/PH9+7kJR6fJg3KxCeZv8Hw68+q0PBTid7NZUTnYI4SlNGFaQxCM6XUcJTTgwmSQiy&#10;yOX/BcUPAAAA//8DAFBLAQItABQABgAIAAAAIQC2gziS/gAAAOEBAAATAAAAAAAAAAAAAAAAAAAA&#10;AABbQ29udGVudF9UeXBlc10ueG1sUEsBAi0AFAAGAAgAAAAhADj9If/WAAAAlAEAAAsAAAAAAAAA&#10;AAAAAAAALwEAAF9yZWxzLy5yZWxzUEsBAi0AFAAGAAgAAAAhANuFFWKNAwAAWQsAAA4AAAAAAAAA&#10;AAAAAAAALgIAAGRycy9lMm9Eb2MueG1sUEsBAi0AFAAGAAgAAAAhADhsYWTgAAAACQEAAA8AAAAA&#10;AAAAAAAAAAAA5wUAAGRycy9kb3ducmV2LnhtbFBLBQYAAAAABAAEAPMAAAD0BgAAAAA=&#10;">
                <v:shape id="_x0000_s1235" type="#_x0000_t202" style="position:absolute;left:4770;width:26658;height:5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14:paraId="0F2A8C8B" w14:textId="08E175EC" w:rsidR="00455FC5" w:rsidRPr="00455FC5" w:rsidRDefault="00455FC5">
                        <w:pPr>
                          <w:rPr>
                            <w:rFonts w:asciiTheme="majorHAnsi" w:hAnsiTheme="majorHAnsi"/>
                            <w:sz w:val="24"/>
                            <w:szCs w:val="24"/>
                          </w:rPr>
                        </w:pPr>
                        <w:r>
                          <w:rPr>
                            <w:rFonts w:asciiTheme="majorHAnsi" w:hAnsiTheme="majorHAnsi"/>
                            <w:sz w:val="24"/>
                            <w:szCs w:val="24"/>
                          </w:rPr>
                          <w:t xml:space="preserve">                             -e   </w:t>
                        </w:r>
                        <w:r>
                          <w:rPr>
                            <w:rFonts w:asciiTheme="majorHAnsi" w:hAnsiTheme="majorHAnsi"/>
                            <w:sz w:val="24"/>
                            <w:szCs w:val="24"/>
                          </w:rPr>
                          <w:br/>
                        </w:r>
                        <w:r w:rsidRPr="00455FC5">
                          <w:rPr>
                            <w:rFonts w:asciiTheme="majorHAnsi" w:hAnsiTheme="majorHAnsi"/>
                            <w:sz w:val="24"/>
                            <w:szCs w:val="24"/>
                          </w:rPr>
                          <w:t xml:space="preserve">ENGOs           </w:t>
                        </w:r>
                        <w:r>
                          <w:rPr>
                            <w:rFonts w:asciiTheme="majorHAnsi" w:hAnsiTheme="majorHAnsi"/>
                            <w:sz w:val="24"/>
                            <w:szCs w:val="24"/>
                          </w:rPr>
                          <w:t xml:space="preserve">                             </w:t>
                        </w:r>
                        <w:r w:rsidRPr="00455FC5">
                          <w:rPr>
                            <w:rFonts w:asciiTheme="majorHAnsi" w:hAnsiTheme="majorHAnsi"/>
                            <w:sz w:val="24"/>
                            <w:szCs w:val="24"/>
                          </w:rPr>
                          <w:t xml:space="preserve">(1, 1, 1, 1) </w:t>
                        </w:r>
                      </w:p>
                    </w:txbxContent>
                  </v:textbox>
                </v:shape>
                <v:group id="Group 43" o:spid="_x0000_s1236" style="position:absolute;top:4452;width:5392;height:4105" coordsize="5392,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dg9yQAAAOMAAAAPAAAAZHJzL2Rvd25yZXYueG1sRE9La8JA&#10;EL4X+h+WEXqrm9Q20egqIm3pQQo+QLwN2TEJZmdDdpvEf98tCD3O957FajC16Kh1lWUF8TgCQZxb&#10;XXGh4Hj4eJ6CcB5ZY22ZFNzIwWr5+LDATNued9TtfSFCCLsMFZTeN5mULi/JoBvbhjhwF9sa9OFs&#10;C6lb7EO4qeVLFCXSYMWhocSGNiXl1/2PUfDZY7+exO/d9nrZ3M6Ht+/TNialnkbDeg7C0+D/xXf3&#10;lw7z03SWROkkeYW/nwIAcvkLAAD//wMAUEsBAi0AFAAGAAgAAAAhANvh9svuAAAAhQEAABMAAAAA&#10;AAAAAAAAAAAAAAAAAFtDb250ZW50X1R5cGVzXS54bWxQSwECLQAUAAYACAAAACEAWvQsW78AAAAV&#10;AQAACwAAAAAAAAAAAAAAAAAfAQAAX3JlbHMvLnJlbHNQSwECLQAUAAYACAAAACEAecHYPckAAADj&#10;AAAADwAAAAAAAAAAAAAAAAAHAgAAZHJzL2Rvd25yZXYueG1sUEsFBgAAAAADAAMAtwAAAP0CAAAA&#10;AA==&#10;">
                  <v:shape id="_x0000_s1237" type="#_x0000_t202" style="position:absolute;left:318;width:3848;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OxwwAAANsAAAAPAAAAZHJzL2Rvd25yZXYueG1sRI9Bi8Iw&#10;FITvC/6H8ARva6osslajiLLiRWSrqMdn82yLzUtpolZ/vVkQ9jjMzDfMeNqYUtyodoVlBb1uBII4&#10;tbrgTMFu+/P5DcJ5ZI2lZVLwIAfTSetjjLG2d/6lW+IzESDsYlSQe1/FUro0J4Ouayvi4J1tbdAH&#10;WWdS13gPcFPKfhQNpMGCw0KOFc1zSi/J1ShwaTTYb76S/eEkl/Qcar04LtdKddrNbATCU+P/w+/2&#10;Sivo9+DvS/gBcvICAAD//wMAUEsBAi0AFAAGAAgAAAAhANvh9svuAAAAhQEAABMAAAAAAAAAAAAA&#10;AAAAAAAAAFtDb250ZW50X1R5cGVzXS54bWxQSwECLQAUAAYACAAAACEAWvQsW78AAAAVAQAACwAA&#10;AAAAAAAAAAAAAAAfAQAAX3JlbHMvLnJlbHNQSwECLQAUAAYACAAAACEAcS3DscMAAADbAAAADwAA&#10;AAAAAAAAAAAAAAAHAgAAZHJzL2Rvd25yZXYueG1sUEsFBgAAAAADAAMAtwAAAPcCAAAAAA==&#10;" strokecolor="white [3212]">
                    <v:textbox>
                      <w:txbxContent>
                        <w:p w14:paraId="1D8B95C4" w14:textId="6246A05D" w:rsidR="00455FC5" w:rsidRPr="00455FC5" w:rsidRDefault="00455FC5">
                          <w:pPr>
                            <w:rPr>
                              <w:rFonts w:asciiTheme="majorHAnsi" w:hAnsiTheme="majorHAnsi"/>
                              <w:sz w:val="24"/>
                              <w:szCs w:val="24"/>
                            </w:rPr>
                          </w:pPr>
                          <w:r w:rsidRPr="00455FC5">
                            <w:rPr>
                              <w:rFonts w:asciiTheme="majorHAnsi" w:hAnsiTheme="majorHAnsi"/>
                              <w:sz w:val="24"/>
                              <w:szCs w:val="24"/>
                            </w:rPr>
                            <w:t>e</w:t>
                          </w:r>
                        </w:p>
                      </w:txbxContent>
                    </v:textbox>
                  </v:shape>
                  <v:line id="Connettore diritto 20" o:spid="_x0000_s1238" style="position:absolute;flip:x;visibility:visible;mso-wrap-style:square" from="0,119" to="5392,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u0SwQAAANsAAAAPAAAAZHJzL2Rvd25yZXYueG1sRE/LasJA&#10;FN0X/IfhCu7qRBdWoqOIIEhLirF14e6SuXlg5k7ITB79+85CcHk47+1+NLXoqXWVZQWLeQSCOLO6&#10;4kLB78/pfQ3CeWSNtWVS8EcO9rvJ2xZjbQdOqb/6QoQQdjEqKL1vYildVpJBN7cNceBy2xr0AbaF&#10;1C0OIdzUchlFK2mw4tBQYkPHkrLHtTMKctc1x/tN+/zjM0mT/Kv4xuGi1Gw6HjYgPI3+JX66z1rB&#10;MqwPX8IPkLt/AAAA//8DAFBLAQItABQABgAIAAAAIQDb4fbL7gAAAIUBAAATAAAAAAAAAAAAAAAA&#10;AAAAAABbQ29udGVudF9UeXBlc10ueG1sUEsBAi0AFAAGAAgAAAAhAFr0LFu/AAAAFQEAAAsAAAAA&#10;AAAAAAAAAAAAHwEAAF9yZWxzLy5yZWxzUEsBAi0AFAAGAAgAAAAhAGZW7RLBAAAA2wAAAA8AAAAA&#10;AAAAAAAAAAAABwIAAGRycy9kb3ducmV2LnhtbFBLBQYAAAAAAwADALcAAAD1AgAAAAA=&#10;" strokecolor="black [3040]"/>
                </v:group>
              </v:group>
            </w:pict>
          </mc:Fallback>
        </mc:AlternateContent>
      </w:r>
    </w:p>
    <w:p w14:paraId="31F52892" w14:textId="3DFD46FD" w:rsidR="00455FC5" w:rsidRPr="006E0762" w:rsidRDefault="00E61C7B" w:rsidP="0005184C">
      <w:pPr>
        <w:spacing w:after="0" w:line="360" w:lineRule="auto"/>
        <w:ind w:firstLine="708"/>
        <w:jc w:val="both"/>
        <w:rPr>
          <w:rFonts w:ascii="Cambria Math" w:eastAsia="Cambria Math" w:hAnsi="Cambria Math" w:cs="Cambria Math"/>
          <w:b/>
          <w:bCs/>
          <w:lang w:val="en-US"/>
        </w:rPr>
      </w:pPr>
      <w:r>
        <w:rPr>
          <w:rFonts w:ascii="Cambria Math" w:eastAsia="Cambria Math" w:hAnsi="Cambria Math" w:cs="Cambria Math"/>
          <w:b/>
          <w:bCs/>
          <w:noProof/>
          <w:lang w:val="en-US"/>
        </w:rPr>
        <mc:AlternateContent>
          <mc:Choice Requires="wps">
            <w:drawing>
              <wp:anchor distT="0" distB="0" distL="114300" distR="114300" simplePos="0" relativeHeight="252211200" behindDoc="0" locked="0" layoutInCell="1" allowOverlap="1" wp14:anchorId="38993BCA" wp14:editId="213B243D">
                <wp:simplePos x="0" y="0"/>
                <wp:positionH relativeFrom="column">
                  <wp:posOffset>3195926</wp:posOffset>
                </wp:positionH>
                <wp:positionV relativeFrom="paragraph">
                  <wp:posOffset>147237</wp:posOffset>
                </wp:positionV>
                <wp:extent cx="1176793" cy="5715"/>
                <wp:effectExtent l="0" t="0" r="23495" b="32385"/>
                <wp:wrapNone/>
                <wp:docPr id="1435870791" name="Straight Connector 45"/>
                <wp:cNvGraphicFramePr/>
                <a:graphic xmlns:a="http://schemas.openxmlformats.org/drawingml/2006/main">
                  <a:graphicData uri="http://schemas.microsoft.com/office/word/2010/wordprocessingShape">
                    <wps:wsp>
                      <wps:cNvCnPr/>
                      <wps:spPr>
                        <a:xfrm flipV="1">
                          <a:off x="0" y="0"/>
                          <a:ext cx="1176793"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34453E" id="Straight Connector 45" o:spid="_x0000_s1026" style="position:absolute;flip:y;z-index:252211200;visibility:visible;mso-wrap-style:square;mso-wrap-distance-left:9pt;mso-wrap-distance-top:0;mso-wrap-distance-right:9pt;mso-wrap-distance-bottom:0;mso-position-horizontal:absolute;mso-position-horizontal-relative:text;mso-position-vertical:absolute;mso-position-vertical-relative:text" from="251.65pt,11.6pt" to="344.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HqpAEAAJUDAAAOAAAAZHJzL2Uyb0RvYy54bWysU01v1DAQvSPxHyzf2SSt2oVosz20KhcE&#10;FRTurjPeWPWXxmaT/ffYk90UUVRViIvlj3lv5r0Zb64ma9geMGrvOt6sas7ASd9rt+v49/vbd+85&#10;i0m4XhjvoOMHiPxq+/bNZgwtnPnBmx6QZRIX2zF0fEgptFUV5QBWxJUP4PKj8mhFykfcVT2KMbNb&#10;U53V9WU1euwDegkx5tub+ZFviV8pkOmLUhESMx3PtSVakdaHslbbjWh3KMKg5bEM8Q9VWKFdTrpQ&#10;3Ygk2E/Uz6isluijV2klva28UloCachqmvoPNd8GEYC0ZHNiWGyK/49Wft5fuzvMNowhtjHcYVEx&#10;KbRMGR1+5J6Srlwpm8i2w2IbTInJfNk068v1h3POZH67WDcXxdVqZilsAWP6CN6ysum40a6IEq3Y&#10;f4ppDj2FZNxTHbRLBwMl2LivoJjuSz5C04jAtUG2F7m5/WNzTEuRBaK0MQuofhl0jC0woLF5LXCJ&#10;pozepQVotfP4t6xpOpWq5viT6llrkf3g+wN1hezIvSdDj3Nahuv3M8GfftP2FwAAAP//AwBQSwME&#10;FAAGAAgAAAAhAFD0ftjfAAAACQEAAA8AAABkcnMvZG93bnJldi54bWxMj8FOwzAMhu9IvENkJC4T&#10;S9eyUpWmE5rEBQ7A4AHS1rQViVOarMveHnOCo+1Pv7+/2kVrxIKzHx0p2KwTEEit60bqFXy8P94U&#10;IHzQ1GnjCBWc0cOuvryodNm5E73hcgi94BDypVYwhDCVUvp2QKv92k1IfPt0s9WBx7mX3axPHG6N&#10;TJMkl1aPxB8GPeF+wPbrcLQKnl5eV+c05qvvu22zj0th4rM3Sl1fxYd7EAFj+IPhV5/VoWanxh2p&#10;88Io2CZZxqiCNEtBMJAXRQ6i4cXtBmRdyf8N6h8AAAD//wMAUEsBAi0AFAAGAAgAAAAhALaDOJL+&#10;AAAA4QEAABMAAAAAAAAAAAAAAAAAAAAAAFtDb250ZW50X1R5cGVzXS54bWxQSwECLQAUAAYACAAA&#10;ACEAOP0h/9YAAACUAQAACwAAAAAAAAAAAAAAAAAvAQAAX3JlbHMvLnJlbHNQSwECLQAUAAYACAAA&#10;ACEAk6eR6qQBAACVAwAADgAAAAAAAAAAAAAAAAAuAgAAZHJzL2Uyb0RvYy54bWxQSwECLQAUAAYA&#10;CAAAACEAUPR+2N8AAAAJAQAADwAAAAAAAAAAAAAAAAD+AwAAZHJzL2Rvd25yZXYueG1sUEsFBgAA&#10;AAAEAAQA8wAAAAoFAAAAAA==&#10;" strokecolor="black [3040]"/>
            </w:pict>
          </mc:Fallback>
        </mc:AlternateContent>
      </w:r>
      <w:r w:rsidR="00455FC5">
        <w:rPr>
          <w:rFonts w:ascii="Cambria Math" w:eastAsia="Cambria Math" w:hAnsi="Cambria Math" w:cs="Cambria Math"/>
          <w:b/>
          <w:bCs/>
          <w:noProof/>
          <w:lang w:val="en-US"/>
        </w:rPr>
        <mc:AlternateContent>
          <mc:Choice Requires="wps">
            <w:drawing>
              <wp:anchor distT="0" distB="0" distL="114300" distR="114300" simplePos="0" relativeHeight="251588096" behindDoc="0" locked="0" layoutInCell="1" allowOverlap="1" wp14:anchorId="74D5B9E5" wp14:editId="08A7B6E9">
                <wp:simplePos x="0" y="0"/>
                <wp:positionH relativeFrom="column">
                  <wp:posOffset>3259057</wp:posOffset>
                </wp:positionH>
                <wp:positionV relativeFrom="paragraph">
                  <wp:posOffset>145589</wp:posOffset>
                </wp:positionV>
                <wp:extent cx="1148457" cy="6176"/>
                <wp:effectExtent l="0" t="0" r="33020" b="32385"/>
                <wp:wrapNone/>
                <wp:docPr id="18" name="Connettore diritto 18"/>
                <wp:cNvGraphicFramePr/>
                <a:graphic xmlns:a="http://schemas.openxmlformats.org/drawingml/2006/main">
                  <a:graphicData uri="http://schemas.microsoft.com/office/word/2010/wordprocessingShape">
                    <wps:wsp>
                      <wps:cNvCnPr/>
                      <wps:spPr>
                        <a:xfrm>
                          <a:off x="0" y="0"/>
                          <a:ext cx="1148457" cy="61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57AD76" id="Connettore diritto 18" o:spid="_x0000_s1026" style="position:absolute;z-index:25158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6pt,11.45pt" to="347.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FLnAEAAIsDAAAOAAAAZHJzL2Uyb0RvYy54bWysU8tu2zAQvAfoPxC815KC1AkEyzkkSC9F&#10;GyTpBzDU0iJCcokla8l/X5K25aAtiiDIZcXHzO7OcLW6nqxhW6Cg0XW8WdScgZPYa7fp+M+nu89X&#10;nIUoXC8MOuj4DgK/Xn86W42+hXMc0PRALCVxoR19x4cYfVtVQQ5gRVigB5cuFZIVMW1pU/UkxpTd&#10;muq8rpfViNR7QgkhpNPb/SVfl/xKgYw/lAoQmel46i2WSCU+51itV6LdkPCDloc2xDu6sEK7VHRO&#10;dSuiYL9I/5XKakkYUMWFRFuhUlpC0ZDUNPUfah4H4aFoSeYEP9sUPi6t/L69cfeUbBh9aIO/p6xi&#10;UmTzN/XHpmLWbjYLpshkOmyai6uLL5ecyXS3bC6X2cvqxPUU4ldAy/Ki40a7LEW0YvstxD30CEm8&#10;U/WyijsDGWzcAyim+1yvsMtgwI0hthXpSfuX5lC2IDNFaWNmUv1/0gGbaVCG5a3EGV0qoosz0WqH&#10;9K+qcTq2qvb4o+q91iz7GftdeYtiR3rxYuhhOvNIvd4X+ukfWv8GAAD//wMAUEsDBBQABgAIAAAA&#10;IQAA4N2Y3wAAAAkBAAAPAAAAZHJzL2Rvd25yZXYueG1sTI9NT4QwEIbvJv6HZky8uQVWdxekbIwf&#10;Jz0gevDYpSOQpVNCu4D+eseTHmfmyTvPm+8X24sJR985UhCvIhBItTMdNQre356udiB80GR07wgV&#10;fKGHfXF+luvMuJlecapCIziEfKYVtCEMmZS+btFqv3IDEt8+3Wh14HFspBn1zOG2l0kUbaTVHfGH&#10;Vg9432J9rE5WwfbxuSqH+eHlu5RbWZaTC7vjh1KXF8vdLYiAS/iD4Vef1aFgp4M7kfGiV3ATrxNG&#10;FSRJCoKBTXodgzjwYp2CLHL5v0HxAwAA//8DAFBLAQItABQABgAIAAAAIQC2gziS/gAAAOEBAAAT&#10;AAAAAAAAAAAAAAAAAAAAAABbQ29udGVudF9UeXBlc10ueG1sUEsBAi0AFAAGAAgAAAAhADj9If/W&#10;AAAAlAEAAAsAAAAAAAAAAAAAAAAALwEAAF9yZWxzLy5yZWxzUEsBAi0AFAAGAAgAAAAhAFCOEUuc&#10;AQAAiwMAAA4AAAAAAAAAAAAAAAAALgIAAGRycy9lMm9Eb2MueG1sUEsBAi0AFAAGAAgAAAAhAADg&#10;3ZjfAAAACQEAAA8AAAAAAAAAAAAAAAAA9gMAAGRycy9kb3ducmV2LnhtbFBLBQYAAAAABAAEAPMA&#10;AAACBQAAAAA=&#10;" strokecolor="black [3040]"/>
            </w:pict>
          </mc:Fallback>
        </mc:AlternateContent>
      </w:r>
    </w:p>
    <w:p w14:paraId="7C24C5BB" w14:textId="061553F5" w:rsidR="00455FC5" w:rsidRPr="006E0762" w:rsidRDefault="00455FC5" w:rsidP="0005184C">
      <w:pPr>
        <w:spacing w:after="0" w:line="360" w:lineRule="auto"/>
        <w:ind w:firstLine="708"/>
        <w:jc w:val="both"/>
        <w:rPr>
          <w:rFonts w:ascii="Cambria Math" w:eastAsia="Cambria Math" w:hAnsi="Cambria Math" w:cs="Cambria Math"/>
          <w:b/>
          <w:bCs/>
          <w:lang w:val="en-US"/>
        </w:rPr>
      </w:pPr>
    </w:p>
    <w:p w14:paraId="0BA1361F" w14:textId="2EE3D47A" w:rsidR="00455FC5" w:rsidRPr="006E0762" w:rsidRDefault="00455FC5" w:rsidP="0005184C">
      <w:pPr>
        <w:spacing w:after="0" w:line="360" w:lineRule="auto"/>
        <w:ind w:firstLine="708"/>
        <w:jc w:val="both"/>
        <w:rPr>
          <w:rFonts w:ascii="Cambria Math" w:eastAsia="Cambria Math" w:hAnsi="Cambria Math" w:cs="Cambria Math"/>
          <w:b/>
          <w:bCs/>
          <w:lang w:val="en-US"/>
        </w:rPr>
      </w:pPr>
    </w:p>
    <w:tbl>
      <w:tblPr>
        <w:tblStyle w:val="TableGrid"/>
        <w:tblW w:w="963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12"/>
        <w:gridCol w:w="2407"/>
        <w:gridCol w:w="2407"/>
        <w:gridCol w:w="2407"/>
      </w:tblGrid>
      <w:tr w:rsidR="0005184C" w:rsidRPr="0017158F" w14:paraId="4E8D0182" w14:textId="77777777" w:rsidTr="005479FD">
        <w:tc>
          <w:tcPr>
            <w:tcW w:w="2412" w:type="dxa"/>
          </w:tcPr>
          <w:p w14:paraId="1A221D66" w14:textId="77777777" w:rsidR="0005184C" w:rsidRPr="009455AD" w:rsidRDefault="0005184C" w:rsidP="005479FD">
            <w:pPr>
              <w:jc w:val="center"/>
              <w:rPr>
                <w:rFonts w:ascii="Cambria" w:hAnsi="Cambria"/>
                <w:b/>
                <w:bCs/>
                <w:sz w:val="24"/>
                <w:szCs w:val="24"/>
              </w:rPr>
            </w:pPr>
            <w:r w:rsidRPr="009455AD">
              <w:rPr>
                <w:b/>
                <w:bCs/>
                <w:noProof/>
                <w:sz w:val="24"/>
                <w:szCs w:val="24"/>
              </w:rPr>
              <mc:AlternateContent>
                <mc:Choice Requires="wps">
                  <w:drawing>
                    <wp:anchor distT="0" distB="0" distL="114300" distR="114300" simplePos="0" relativeHeight="251576832" behindDoc="0" locked="0" layoutInCell="1" allowOverlap="1" wp14:anchorId="799600E7" wp14:editId="40FE3057">
                      <wp:simplePos x="0" y="0"/>
                      <wp:positionH relativeFrom="column">
                        <wp:posOffset>-54966</wp:posOffset>
                      </wp:positionH>
                      <wp:positionV relativeFrom="paragraph">
                        <wp:posOffset>677</wp:posOffset>
                      </wp:positionV>
                      <wp:extent cx="1517301" cy="1463710"/>
                      <wp:effectExtent l="0" t="0" r="26035" b="22225"/>
                      <wp:wrapNone/>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7301" cy="1463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AA736E" id="Connettore diritto 9"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05pt" to="115.1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XSrQEAAKoDAAAOAAAAZHJzL2Uyb0RvYy54bWysU01P3DAQvSPxHyzfu06AAoo2ywHUXlBB&#10;fPwA44w3FrbHss0m+++xnU1aFVRVVS9W7Hlv5r2ZyfpqNJrswAeFtqX1qqIErMBO2W1Ln5++fbmk&#10;JERuO67RQkv3EOjV5vhoPbgGTrBH3YEnKYkNzeBa2sfoGsaC6MHwsEIHNgUlesNjuvot6zwfUnaj&#10;2UlVnbMBfec8Cgghvd5MQbop+aUEEe+kDBCJbmnSFsvpy/mST7ZZ82brueuVOMjg/6DCcGVT0SXV&#10;DY+cvHn1IZVRwmNAGVcCDUMplYDiIbmpq9/cPPbcQfGSmhPc0qbw/9KKH7tre++zdDHaR3eL4jWk&#10;prDBhWYJ5ktwE2yU3mR40k7G0sj90kgYIxHpsf5aX5xWNSUixeqz89OLurSa8WamOx/id0BD8kdL&#10;tbLZKW/47jbELIA3M+SgZhJQpMS9hgzW9gEkUV0uWdhlb+Bae7LjaeLda50nnHIVZKZIpfVCqv5M&#10;OmAzDcou/S1xQZeKaONCNMqi/6xqHGepcsLPriev2fYLdvt7Pw8nLURxdljevHG/3gv95y+2eQcA&#10;AP//AwBQSwMEFAAGAAgAAAAhAMXcj2DcAAAABwEAAA8AAABkcnMvZG93bnJldi54bWxMjk9Pg0AQ&#10;xe8mfofNmHhrBzEpBFmaxj8nPSB68Lhlp0DKzhJ2C+ind+vF3t689/Lml28X04uJRtdZlnC3jkAQ&#10;11Z33Ej4/HhZpSCcV6xVb5kkfJODbXF9latM25nfaap8I8IIu0xJaL0fMkRXt2SUW9uBOGQHOxrl&#10;wzk2qEc1h3HTYxxFGzSq4/ChVQM9tlQfq5ORkDy/VuUwP739lJhgWU7Wp8cvKW9vlt0DCE+L/y/D&#10;GT+gQxGY9vbE2olewipNQvPsi5DG91EMYv8nNoBFjpf8xS8AAAD//wMAUEsBAi0AFAAGAAgAAAAh&#10;ALaDOJL+AAAA4QEAABMAAAAAAAAAAAAAAAAAAAAAAFtDb250ZW50X1R5cGVzXS54bWxQSwECLQAU&#10;AAYACAAAACEAOP0h/9YAAACUAQAACwAAAAAAAAAAAAAAAAAvAQAAX3JlbHMvLnJlbHNQSwECLQAU&#10;AAYACAAAACEA4/YV0q0BAACqAwAADgAAAAAAAAAAAAAAAAAuAgAAZHJzL2Uyb0RvYy54bWxQSwEC&#10;LQAUAAYACAAAACEAxdyPYNwAAAAHAQAADwAAAAAAAAAAAAAAAAAHBAAAZHJzL2Rvd25yZXYueG1s&#10;UEsFBgAAAAAEAAQA8wAAABAFAAAAAA==&#10;" strokecolor="black [3040]">
                      <o:lock v:ext="edit" shapetype="f"/>
                    </v:line>
                  </w:pict>
                </mc:Fallback>
              </mc:AlternateContent>
            </w:r>
            <w:r w:rsidRPr="009455AD">
              <w:rPr>
                <w:rFonts w:ascii="Cambria" w:hAnsi="Cambria"/>
                <w:b/>
                <w:bCs/>
                <w:sz w:val="24"/>
                <w:szCs w:val="24"/>
              </w:rPr>
              <w:t>E</w:t>
            </w:r>
          </w:p>
          <w:p w14:paraId="29CE98A4" w14:textId="77777777" w:rsidR="0005184C" w:rsidRPr="009455AD" w:rsidRDefault="0005184C" w:rsidP="005479FD">
            <w:pPr>
              <w:jc w:val="center"/>
              <w:rPr>
                <w:rFonts w:ascii="Cambria" w:hAnsi="Cambria"/>
                <w:b/>
                <w:bCs/>
                <w:sz w:val="24"/>
                <w:szCs w:val="24"/>
              </w:rPr>
            </w:pPr>
          </w:p>
          <w:p w14:paraId="75C28319" w14:textId="77777777" w:rsidR="0005184C" w:rsidRPr="009455AD" w:rsidRDefault="0005184C" w:rsidP="005479FD">
            <w:pPr>
              <w:jc w:val="center"/>
              <w:rPr>
                <w:rFonts w:ascii="Cambria" w:hAnsi="Cambria"/>
                <w:b/>
                <w:bCs/>
                <w:sz w:val="24"/>
                <w:szCs w:val="24"/>
              </w:rPr>
            </w:pPr>
          </w:p>
          <w:p w14:paraId="422C46C6" w14:textId="77777777" w:rsidR="0005184C" w:rsidRPr="009455AD" w:rsidRDefault="0005184C" w:rsidP="005479FD">
            <w:pPr>
              <w:jc w:val="center"/>
              <w:rPr>
                <w:rFonts w:ascii="Cambria" w:hAnsi="Cambria"/>
                <w:b/>
                <w:bCs/>
                <w:sz w:val="24"/>
                <w:szCs w:val="24"/>
              </w:rPr>
            </w:pPr>
            <w:r w:rsidRPr="009455AD">
              <w:rPr>
                <w:rFonts w:ascii="Cambria" w:hAnsi="Cambria"/>
                <w:b/>
                <w:bCs/>
                <w:sz w:val="24"/>
                <w:szCs w:val="24"/>
              </w:rPr>
              <w:t>S</w:t>
            </w:r>
            <w:r w:rsidRPr="00F07298">
              <w:rPr>
                <w:rFonts w:ascii="Cambria" w:hAnsi="Cambria"/>
                <w:b/>
                <w:bCs/>
                <w:sz w:val="24"/>
                <w:szCs w:val="24"/>
                <w:vertAlign w:val="subscript"/>
              </w:rPr>
              <w:t>s</w:t>
            </w:r>
          </w:p>
          <w:p w14:paraId="37A3FAF6" w14:textId="77777777" w:rsidR="0005184C" w:rsidRPr="00455FC5" w:rsidRDefault="0005184C" w:rsidP="005479FD">
            <w:pPr>
              <w:jc w:val="center"/>
              <w:rPr>
                <w:rFonts w:ascii="Cambria" w:hAnsi="Cambria"/>
                <w:sz w:val="24"/>
                <w:szCs w:val="24"/>
              </w:rPr>
            </w:pPr>
          </w:p>
        </w:tc>
        <w:tc>
          <w:tcPr>
            <w:tcW w:w="2407" w:type="dxa"/>
          </w:tcPr>
          <w:p w14:paraId="17F9952F" w14:textId="77777777" w:rsidR="001B10D7" w:rsidRPr="009455AD" w:rsidRDefault="0005184C" w:rsidP="001B10D7">
            <w:pPr>
              <w:jc w:val="center"/>
              <w:rPr>
                <w:rFonts w:ascii="Cambria" w:hAnsi="Cambria"/>
                <w:b/>
                <w:bCs/>
                <w:sz w:val="24"/>
                <w:szCs w:val="24"/>
              </w:rPr>
            </w:pPr>
            <w:r w:rsidRPr="009455AD">
              <w:rPr>
                <w:rFonts w:ascii="Cambria" w:hAnsi="Cambria"/>
                <w:b/>
                <w:bCs/>
                <w:sz w:val="24"/>
                <w:szCs w:val="24"/>
              </w:rPr>
              <w:br/>
            </w:r>
            <w:r w:rsidRPr="009455AD">
              <w:rPr>
                <w:rFonts w:ascii="Cambria" w:hAnsi="Cambria"/>
                <w:b/>
                <w:bCs/>
                <w:sz w:val="24"/>
                <w:szCs w:val="24"/>
              </w:rPr>
              <w:br/>
            </w:r>
          </w:p>
          <w:p w14:paraId="28DF91D3" w14:textId="484B9E02" w:rsidR="0005184C" w:rsidRPr="009455AD" w:rsidRDefault="0005184C" w:rsidP="001B10D7">
            <w:pPr>
              <w:jc w:val="center"/>
              <w:rPr>
                <w:rFonts w:ascii="Cambria" w:hAnsi="Cambria"/>
                <w:b/>
                <w:bCs/>
                <w:sz w:val="24"/>
                <w:szCs w:val="24"/>
              </w:rPr>
            </w:pPr>
            <w:r w:rsidRPr="009455AD">
              <w:rPr>
                <w:rFonts w:ascii="Cambria" w:hAnsi="Cambria"/>
                <w:b/>
                <w:bCs/>
                <w:sz w:val="24"/>
                <w:szCs w:val="24"/>
              </w:rPr>
              <w:t>nf</w:t>
            </w:r>
            <w:r w:rsidRPr="009455AD">
              <w:rPr>
                <w:rFonts w:ascii="Cambria" w:hAnsi="Cambria"/>
                <w:b/>
                <w:bCs/>
                <w:sz w:val="24"/>
                <w:szCs w:val="24"/>
                <w:vertAlign w:val="subscript"/>
              </w:rPr>
              <w:t>E</w:t>
            </w:r>
            <w:r w:rsidRPr="009455AD">
              <w:rPr>
                <w:rFonts w:ascii="Cambria" w:hAnsi="Cambria"/>
                <w:b/>
                <w:bCs/>
                <w:sz w:val="24"/>
                <w:szCs w:val="24"/>
              </w:rPr>
              <w:t xml:space="preserve"> = X</w:t>
            </w:r>
            <w:r w:rsidRPr="009455AD">
              <w:rPr>
                <w:rFonts w:ascii="Cambria" w:hAnsi="Cambria"/>
                <w:b/>
                <w:bCs/>
                <w:sz w:val="24"/>
                <w:szCs w:val="24"/>
                <w:vertAlign w:val="subscript"/>
              </w:rPr>
              <w:t>MAX</w:t>
            </w:r>
            <w:r w:rsidRPr="009455AD">
              <w:rPr>
                <w:rFonts w:ascii="Cambria" w:hAnsi="Cambria"/>
                <w:b/>
                <w:bCs/>
                <w:sz w:val="24"/>
                <w:szCs w:val="24"/>
              </w:rPr>
              <w:t xml:space="preserve"> = 100</w:t>
            </w:r>
          </w:p>
          <w:p w14:paraId="23EA190E" w14:textId="77777777" w:rsidR="0005184C" w:rsidRPr="009455AD" w:rsidRDefault="0005184C" w:rsidP="001B10D7">
            <w:pPr>
              <w:jc w:val="center"/>
              <w:rPr>
                <w:rFonts w:ascii="Cambria" w:hAnsi="Cambria"/>
                <w:b/>
                <w:bCs/>
                <w:sz w:val="24"/>
                <w:szCs w:val="24"/>
              </w:rPr>
            </w:pPr>
          </w:p>
        </w:tc>
        <w:tc>
          <w:tcPr>
            <w:tcW w:w="2407" w:type="dxa"/>
          </w:tcPr>
          <w:p w14:paraId="492EF580" w14:textId="77777777" w:rsidR="001B10D7" w:rsidRPr="009455AD" w:rsidRDefault="0005184C" w:rsidP="001B10D7">
            <w:pPr>
              <w:jc w:val="center"/>
              <w:rPr>
                <w:rFonts w:ascii="Cambria" w:hAnsi="Cambria"/>
                <w:b/>
                <w:bCs/>
                <w:sz w:val="24"/>
                <w:szCs w:val="24"/>
              </w:rPr>
            </w:pPr>
            <w:r w:rsidRPr="009455AD">
              <w:rPr>
                <w:rFonts w:ascii="Cambria" w:hAnsi="Cambria"/>
                <w:b/>
                <w:bCs/>
                <w:sz w:val="24"/>
                <w:szCs w:val="24"/>
              </w:rPr>
              <w:br/>
            </w:r>
            <w:r w:rsidRPr="009455AD">
              <w:rPr>
                <w:rFonts w:ascii="Cambria" w:hAnsi="Cambria"/>
                <w:b/>
                <w:bCs/>
                <w:sz w:val="24"/>
                <w:szCs w:val="24"/>
              </w:rPr>
              <w:br/>
            </w:r>
          </w:p>
          <w:p w14:paraId="66CFF9E9" w14:textId="1DE73026" w:rsidR="0005184C" w:rsidRPr="009455AD" w:rsidRDefault="0005184C" w:rsidP="001B10D7">
            <w:pPr>
              <w:jc w:val="center"/>
              <w:rPr>
                <w:rFonts w:ascii="Cambria" w:hAnsi="Cambria"/>
                <w:b/>
                <w:bCs/>
                <w:sz w:val="24"/>
                <w:szCs w:val="24"/>
              </w:rPr>
            </w:pPr>
            <w:r w:rsidRPr="009455AD">
              <w:rPr>
                <w:rFonts w:ascii="Cambria" w:hAnsi="Cambria"/>
                <w:b/>
                <w:bCs/>
                <w:sz w:val="24"/>
                <w:szCs w:val="24"/>
              </w:rPr>
              <w:t>gf</w:t>
            </w:r>
            <w:r w:rsidRPr="009455AD">
              <w:rPr>
                <w:rFonts w:ascii="Cambria" w:hAnsi="Cambria"/>
                <w:b/>
                <w:bCs/>
                <w:sz w:val="24"/>
                <w:szCs w:val="24"/>
                <w:vertAlign w:val="subscript"/>
              </w:rPr>
              <w:t>E</w:t>
            </w:r>
            <w:r w:rsidRPr="009455AD">
              <w:rPr>
                <w:rFonts w:ascii="Cambria" w:hAnsi="Cambria"/>
                <w:b/>
                <w:bCs/>
                <w:sz w:val="24"/>
                <w:szCs w:val="24"/>
              </w:rPr>
              <w:t xml:space="preserve"> = X</w:t>
            </w:r>
            <w:r w:rsidRPr="009455AD">
              <w:rPr>
                <w:rFonts w:ascii="Cambria" w:hAnsi="Cambria"/>
                <w:b/>
                <w:bCs/>
                <w:sz w:val="24"/>
                <w:szCs w:val="24"/>
                <w:vertAlign w:val="subscript"/>
              </w:rPr>
              <w:t xml:space="preserve">MED </w:t>
            </w:r>
            <w:r w:rsidRPr="009455AD">
              <w:rPr>
                <w:rFonts w:ascii="Cambria" w:hAnsi="Cambria"/>
                <w:b/>
                <w:bCs/>
                <w:sz w:val="24"/>
                <w:szCs w:val="24"/>
              </w:rPr>
              <w:t>= 60</w:t>
            </w:r>
          </w:p>
          <w:p w14:paraId="53B358F4" w14:textId="77777777" w:rsidR="0005184C" w:rsidRPr="009455AD" w:rsidRDefault="0005184C" w:rsidP="001B10D7">
            <w:pPr>
              <w:jc w:val="center"/>
              <w:rPr>
                <w:rFonts w:ascii="Cambria" w:hAnsi="Cambria"/>
                <w:b/>
                <w:bCs/>
                <w:sz w:val="24"/>
                <w:szCs w:val="24"/>
              </w:rPr>
            </w:pPr>
          </w:p>
        </w:tc>
        <w:tc>
          <w:tcPr>
            <w:tcW w:w="2407" w:type="dxa"/>
          </w:tcPr>
          <w:p w14:paraId="22686567" w14:textId="77777777" w:rsidR="0005184C" w:rsidRPr="009455AD" w:rsidRDefault="0005184C" w:rsidP="001B10D7">
            <w:pPr>
              <w:jc w:val="center"/>
              <w:rPr>
                <w:rFonts w:ascii="Cambria" w:hAnsi="Cambria"/>
                <w:b/>
                <w:bCs/>
                <w:sz w:val="24"/>
                <w:szCs w:val="24"/>
              </w:rPr>
            </w:pPr>
          </w:p>
          <w:p w14:paraId="6830EFB1" w14:textId="77777777" w:rsidR="001B10D7" w:rsidRPr="009455AD" w:rsidRDefault="001B10D7" w:rsidP="001B10D7">
            <w:pPr>
              <w:rPr>
                <w:rFonts w:ascii="Cambria" w:hAnsi="Cambria"/>
                <w:b/>
                <w:bCs/>
                <w:sz w:val="24"/>
                <w:szCs w:val="24"/>
              </w:rPr>
            </w:pPr>
          </w:p>
          <w:p w14:paraId="17FDD030" w14:textId="3A62DF50" w:rsidR="0005184C" w:rsidRPr="009455AD" w:rsidRDefault="0005184C" w:rsidP="001B10D7">
            <w:pPr>
              <w:jc w:val="center"/>
              <w:rPr>
                <w:rFonts w:ascii="Cambria" w:hAnsi="Cambria"/>
                <w:b/>
                <w:bCs/>
                <w:sz w:val="24"/>
                <w:szCs w:val="24"/>
              </w:rPr>
            </w:pPr>
            <w:r w:rsidRPr="009455AD">
              <w:rPr>
                <w:rFonts w:ascii="Cambria" w:hAnsi="Cambria"/>
                <w:b/>
                <w:bCs/>
                <w:sz w:val="24"/>
                <w:szCs w:val="24"/>
              </w:rPr>
              <w:t>sf</w:t>
            </w:r>
            <w:r w:rsidRPr="009455AD">
              <w:rPr>
                <w:rFonts w:ascii="Cambria" w:hAnsi="Cambria"/>
                <w:b/>
                <w:bCs/>
                <w:sz w:val="24"/>
                <w:szCs w:val="24"/>
                <w:vertAlign w:val="subscript"/>
              </w:rPr>
              <w:t>E</w:t>
            </w:r>
            <w:r w:rsidRPr="009455AD">
              <w:rPr>
                <w:rFonts w:ascii="Cambria" w:hAnsi="Cambria"/>
                <w:b/>
                <w:bCs/>
                <w:sz w:val="24"/>
                <w:szCs w:val="24"/>
              </w:rPr>
              <w:t xml:space="preserve"> = X</w:t>
            </w:r>
            <w:r w:rsidRPr="009455AD">
              <w:rPr>
                <w:rFonts w:ascii="Cambria" w:hAnsi="Cambria"/>
                <w:b/>
                <w:bCs/>
                <w:sz w:val="24"/>
                <w:szCs w:val="24"/>
                <w:vertAlign w:val="subscript"/>
              </w:rPr>
              <w:t xml:space="preserve">MIN </w:t>
            </w:r>
            <w:r w:rsidRPr="009455AD">
              <w:rPr>
                <w:rFonts w:ascii="Cambria" w:hAnsi="Cambria"/>
                <w:b/>
                <w:bCs/>
                <w:sz w:val="24"/>
                <w:szCs w:val="24"/>
              </w:rPr>
              <w:t>= 30</w:t>
            </w:r>
          </w:p>
          <w:p w14:paraId="7F2877E8" w14:textId="77777777" w:rsidR="0005184C" w:rsidRPr="009455AD" w:rsidRDefault="0005184C" w:rsidP="001B10D7">
            <w:pPr>
              <w:jc w:val="center"/>
              <w:rPr>
                <w:rFonts w:ascii="Cambria" w:hAnsi="Cambria"/>
                <w:b/>
                <w:bCs/>
                <w:sz w:val="24"/>
                <w:szCs w:val="24"/>
              </w:rPr>
            </w:pPr>
          </w:p>
        </w:tc>
      </w:tr>
      <w:tr w:rsidR="0005184C" w:rsidRPr="0017158F" w14:paraId="391BCFA8" w14:textId="77777777" w:rsidTr="005479FD">
        <w:tc>
          <w:tcPr>
            <w:tcW w:w="2412" w:type="dxa"/>
          </w:tcPr>
          <w:p w14:paraId="5DD3DD18" w14:textId="77777777" w:rsidR="00EA0540" w:rsidRPr="009455AD" w:rsidRDefault="00EA0540" w:rsidP="00EA0540">
            <w:pPr>
              <w:rPr>
                <w:rFonts w:ascii="Cambria" w:hAnsi="Cambria"/>
                <w:b/>
                <w:bCs/>
                <w:sz w:val="24"/>
                <w:szCs w:val="24"/>
              </w:rPr>
            </w:pPr>
          </w:p>
          <w:p w14:paraId="1F546248" w14:textId="2BA89DF2" w:rsidR="0005184C" w:rsidRPr="009455AD" w:rsidRDefault="0005184C" w:rsidP="00EA0540">
            <w:pPr>
              <w:jc w:val="center"/>
              <w:rPr>
                <w:rFonts w:ascii="Cambria" w:hAnsi="Cambria"/>
                <w:b/>
                <w:bCs/>
                <w:sz w:val="24"/>
                <w:szCs w:val="24"/>
              </w:rPr>
            </w:pPr>
            <w:r w:rsidRPr="009455AD">
              <w:rPr>
                <w:rFonts w:ascii="Cambria" w:hAnsi="Cambria"/>
                <w:b/>
                <w:bCs/>
                <w:sz w:val="24"/>
                <w:szCs w:val="24"/>
              </w:rPr>
              <w:t>nf = X</w:t>
            </w:r>
            <w:r w:rsidRPr="009455AD">
              <w:rPr>
                <w:rFonts w:ascii="Cambria" w:hAnsi="Cambria"/>
                <w:b/>
                <w:bCs/>
                <w:sz w:val="24"/>
                <w:szCs w:val="24"/>
                <w:vertAlign w:val="subscript"/>
              </w:rPr>
              <w:t>MAX</w:t>
            </w:r>
            <w:r w:rsidRPr="009455AD">
              <w:rPr>
                <w:rFonts w:ascii="Cambria" w:hAnsi="Cambria"/>
                <w:b/>
                <w:bCs/>
                <w:sz w:val="24"/>
                <w:szCs w:val="24"/>
              </w:rPr>
              <w:t xml:space="preserve"> = 100</w:t>
            </w:r>
          </w:p>
        </w:tc>
        <w:tc>
          <w:tcPr>
            <w:tcW w:w="2407" w:type="dxa"/>
            <w:shd w:val="clear" w:color="auto" w:fill="FFFFFF" w:themeFill="background1"/>
          </w:tcPr>
          <w:p w14:paraId="73D64803" w14:textId="77777777" w:rsidR="0005184C" w:rsidRPr="00455FC5" w:rsidRDefault="0005184C" w:rsidP="00EA0540">
            <w:pPr>
              <w:rPr>
                <w:rFonts w:ascii="Cambria" w:hAnsi="Cambria"/>
                <w:sz w:val="24"/>
                <w:szCs w:val="24"/>
                <w:highlight w:val="green"/>
              </w:rPr>
            </w:pPr>
          </w:p>
          <w:p w14:paraId="7E958556" w14:textId="77777777" w:rsidR="0005184C" w:rsidRPr="00455FC5" w:rsidRDefault="0005184C" w:rsidP="005479FD">
            <w:pPr>
              <w:jc w:val="center"/>
              <w:rPr>
                <w:rFonts w:ascii="Cambria" w:hAnsi="Cambria"/>
                <w:sz w:val="24"/>
                <w:szCs w:val="24"/>
              </w:rPr>
            </w:pPr>
            <w:r w:rsidRPr="00455FC5">
              <w:rPr>
                <w:rFonts w:ascii="Cambria" w:hAnsi="Cambria"/>
                <w:sz w:val="24"/>
                <w:szCs w:val="24"/>
              </w:rPr>
              <w:t xml:space="preserve">(0, </w:t>
            </w:r>
            <w:r w:rsidRPr="00455FC5">
              <w:rPr>
                <w:rFonts w:ascii="Cambria" w:hAnsi="Cambria"/>
                <w:sz w:val="24"/>
                <w:szCs w:val="24"/>
                <w:highlight w:val="green"/>
              </w:rPr>
              <w:t>30</w:t>
            </w:r>
            <w:r w:rsidRPr="00455FC5">
              <w:rPr>
                <w:rFonts w:ascii="Cambria" w:hAnsi="Cambria"/>
                <w:sz w:val="24"/>
                <w:szCs w:val="24"/>
              </w:rPr>
              <w:t xml:space="preserve">, </w:t>
            </w:r>
            <w:r w:rsidRPr="00455FC5">
              <w:rPr>
                <w:rFonts w:ascii="Cambria" w:hAnsi="Cambria"/>
                <w:sz w:val="24"/>
                <w:szCs w:val="24"/>
                <w:highlight w:val="green"/>
              </w:rPr>
              <w:t>30</w:t>
            </w:r>
            <w:r w:rsidRPr="00455FC5">
              <w:rPr>
                <w:rFonts w:ascii="Cambria" w:hAnsi="Cambria"/>
                <w:sz w:val="24"/>
                <w:szCs w:val="24"/>
              </w:rPr>
              <w:t xml:space="preserve">, 0) </w:t>
            </w:r>
            <w:r w:rsidRPr="00455FC5">
              <w:rPr>
                <w:rFonts w:ascii="Cambria" w:hAnsi="Cambria"/>
                <w:sz w:val="24"/>
                <w:szCs w:val="24"/>
                <w:highlight w:val="green"/>
              </w:rPr>
              <w:br/>
            </w:r>
            <w:r w:rsidRPr="00455FC5">
              <w:rPr>
                <w:rFonts w:ascii="Cambria" w:hAnsi="Cambria"/>
                <w:b/>
                <w:bCs/>
                <w:sz w:val="24"/>
                <w:szCs w:val="24"/>
              </w:rPr>
              <w:br/>
            </w:r>
          </w:p>
        </w:tc>
        <w:tc>
          <w:tcPr>
            <w:tcW w:w="2407" w:type="dxa"/>
            <w:shd w:val="clear" w:color="auto" w:fill="FFFFFF" w:themeFill="background1"/>
          </w:tcPr>
          <w:p w14:paraId="4DC5000A" w14:textId="77777777" w:rsidR="0005184C" w:rsidRPr="00455FC5" w:rsidRDefault="0005184C" w:rsidP="00EA0540">
            <w:pPr>
              <w:rPr>
                <w:rFonts w:ascii="Cambria" w:hAnsi="Cambria"/>
                <w:b/>
                <w:bCs/>
                <w:sz w:val="24"/>
                <w:szCs w:val="24"/>
                <w:lang w:val="en-US"/>
              </w:rPr>
            </w:pPr>
          </w:p>
          <w:p w14:paraId="199F56DA" w14:textId="77777777" w:rsidR="0005184C" w:rsidRPr="00455FC5" w:rsidRDefault="0005184C" w:rsidP="005479FD">
            <w:pPr>
              <w:jc w:val="center"/>
              <w:rPr>
                <w:rFonts w:ascii="Cambria" w:hAnsi="Cambria"/>
                <w:sz w:val="24"/>
                <w:szCs w:val="24"/>
              </w:rPr>
            </w:pPr>
            <w:r w:rsidRPr="00455FC5">
              <w:rPr>
                <w:rFonts w:ascii="Cambria" w:hAnsi="Cambria"/>
                <w:sz w:val="24"/>
                <w:szCs w:val="24"/>
                <w:lang w:val="en-US"/>
              </w:rPr>
              <w:t>(0, 22, 18, 0)</w:t>
            </w:r>
          </w:p>
        </w:tc>
        <w:tc>
          <w:tcPr>
            <w:tcW w:w="2407" w:type="dxa"/>
            <w:shd w:val="clear" w:color="auto" w:fill="FFFFFF" w:themeFill="background1"/>
          </w:tcPr>
          <w:p w14:paraId="23A6A7B5" w14:textId="77777777" w:rsidR="0005184C" w:rsidRPr="00455FC5" w:rsidRDefault="0005184C" w:rsidP="00EA0540">
            <w:pPr>
              <w:rPr>
                <w:rFonts w:ascii="Cambria" w:hAnsi="Cambria"/>
                <w:b/>
                <w:bCs/>
                <w:sz w:val="24"/>
                <w:szCs w:val="24"/>
              </w:rPr>
            </w:pPr>
          </w:p>
          <w:p w14:paraId="4B7C8BDE" w14:textId="77777777" w:rsidR="0005184C" w:rsidRPr="00455FC5" w:rsidRDefault="0005184C" w:rsidP="005479FD">
            <w:pPr>
              <w:jc w:val="center"/>
              <w:rPr>
                <w:rFonts w:ascii="Cambria" w:hAnsi="Cambria"/>
                <w:sz w:val="24"/>
                <w:szCs w:val="24"/>
              </w:rPr>
            </w:pPr>
            <w:r w:rsidRPr="00455FC5">
              <w:rPr>
                <w:rFonts w:ascii="Cambria" w:hAnsi="Cambria"/>
                <w:sz w:val="24"/>
                <w:szCs w:val="24"/>
              </w:rPr>
              <w:t>(0, 16, 9, 0)</w:t>
            </w:r>
          </w:p>
          <w:p w14:paraId="3ED9804D" w14:textId="77777777" w:rsidR="0005184C" w:rsidRPr="00455FC5" w:rsidRDefault="0005184C" w:rsidP="00EA0540">
            <w:pPr>
              <w:rPr>
                <w:rFonts w:ascii="Cambria" w:hAnsi="Cambria"/>
                <w:sz w:val="24"/>
                <w:szCs w:val="24"/>
              </w:rPr>
            </w:pPr>
          </w:p>
        </w:tc>
      </w:tr>
      <w:tr w:rsidR="0005184C" w:rsidRPr="0017158F" w14:paraId="4FA98C54" w14:textId="77777777" w:rsidTr="005479FD">
        <w:tc>
          <w:tcPr>
            <w:tcW w:w="2412" w:type="dxa"/>
          </w:tcPr>
          <w:p w14:paraId="7AFA3705" w14:textId="77777777" w:rsidR="0005184C" w:rsidRPr="009455AD" w:rsidRDefault="0005184C" w:rsidP="005479FD">
            <w:pPr>
              <w:jc w:val="center"/>
              <w:rPr>
                <w:rFonts w:ascii="Cambria" w:hAnsi="Cambria"/>
                <w:b/>
                <w:bCs/>
                <w:sz w:val="24"/>
                <w:szCs w:val="24"/>
              </w:rPr>
            </w:pPr>
          </w:p>
          <w:p w14:paraId="6C1DB698" w14:textId="77777777" w:rsidR="0005184C" w:rsidRPr="009455AD" w:rsidRDefault="0005184C" w:rsidP="005479FD">
            <w:pPr>
              <w:jc w:val="center"/>
              <w:rPr>
                <w:rFonts w:ascii="Cambria" w:hAnsi="Cambria"/>
                <w:b/>
                <w:bCs/>
                <w:sz w:val="24"/>
                <w:szCs w:val="24"/>
              </w:rPr>
            </w:pPr>
            <w:r w:rsidRPr="009455AD">
              <w:rPr>
                <w:rFonts w:ascii="Cambria" w:hAnsi="Cambria"/>
                <w:b/>
                <w:bCs/>
                <w:sz w:val="24"/>
                <w:szCs w:val="24"/>
              </w:rPr>
              <w:t>gf = X</w:t>
            </w:r>
            <w:r w:rsidRPr="009455AD">
              <w:rPr>
                <w:rFonts w:ascii="Cambria" w:hAnsi="Cambria"/>
                <w:b/>
                <w:bCs/>
                <w:sz w:val="24"/>
                <w:szCs w:val="24"/>
                <w:vertAlign w:val="subscript"/>
              </w:rPr>
              <w:t xml:space="preserve">MED </w:t>
            </w:r>
            <w:r w:rsidRPr="009455AD">
              <w:rPr>
                <w:rFonts w:ascii="Cambria" w:hAnsi="Cambria"/>
                <w:b/>
                <w:bCs/>
                <w:sz w:val="24"/>
                <w:szCs w:val="24"/>
              </w:rPr>
              <w:t>= 60</w:t>
            </w:r>
          </w:p>
          <w:p w14:paraId="4AF2E81E" w14:textId="77777777" w:rsidR="0005184C" w:rsidRPr="009455AD" w:rsidRDefault="0005184C" w:rsidP="005479FD">
            <w:pPr>
              <w:jc w:val="center"/>
              <w:rPr>
                <w:rFonts w:ascii="Cambria" w:hAnsi="Cambria"/>
                <w:b/>
                <w:bCs/>
                <w:sz w:val="24"/>
                <w:szCs w:val="24"/>
              </w:rPr>
            </w:pPr>
          </w:p>
        </w:tc>
        <w:tc>
          <w:tcPr>
            <w:tcW w:w="2407" w:type="dxa"/>
            <w:shd w:val="clear" w:color="auto" w:fill="FFFFFF" w:themeFill="background1"/>
          </w:tcPr>
          <w:p w14:paraId="63BFAD53" w14:textId="77777777" w:rsidR="0005184C" w:rsidRPr="00455FC5" w:rsidRDefault="0005184C" w:rsidP="005479FD">
            <w:pPr>
              <w:jc w:val="center"/>
              <w:rPr>
                <w:rFonts w:ascii="Cambria" w:hAnsi="Cambria"/>
                <w:sz w:val="24"/>
                <w:szCs w:val="24"/>
              </w:rPr>
            </w:pPr>
          </w:p>
          <w:p w14:paraId="4B692E9B" w14:textId="77777777" w:rsidR="0005184C" w:rsidRPr="00455FC5" w:rsidRDefault="0005184C" w:rsidP="005479FD">
            <w:pPr>
              <w:jc w:val="center"/>
              <w:rPr>
                <w:rFonts w:ascii="Cambria" w:hAnsi="Cambria"/>
                <w:sz w:val="24"/>
                <w:szCs w:val="24"/>
              </w:rPr>
            </w:pPr>
            <w:r w:rsidRPr="00455FC5">
              <w:rPr>
                <w:rFonts w:ascii="Cambria" w:hAnsi="Cambria"/>
                <w:sz w:val="24"/>
                <w:szCs w:val="24"/>
                <w:lang w:val="en-US"/>
              </w:rPr>
              <w:t>(0, 18, 22, 0)</w:t>
            </w:r>
          </w:p>
        </w:tc>
        <w:tc>
          <w:tcPr>
            <w:tcW w:w="2407" w:type="dxa"/>
            <w:shd w:val="clear" w:color="auto" w:fill="FFFFFF" w:themeFill="background1"/>
          </w:tcPr>
          <w:p w14:paraId="1D2DC7E7" w14:textId="77777777" w:rsidR="0005184C" w:rsidRPr="00455FC5" w:rsidRDefault="0005184C" w:rsidP="005479FD">
            <w:pPr>
              <w:jc w:val="center"/>
              <w:rPr>
                <w:rFonts w:ascii="Cambria" w:hAnsi="Cambria"/>
                <w:b/>
                <w:bCs/>
                <w:sz w:val="24"/>
                <w:szCs w:val="24"/>
                <w:lang w:val="en-US"/>
              </w:rPr>
            </w:pPr>
          </w:p>
          <w:p w14:paraId="005AA95C" w14:textId="77777777" w:rsidR="0005184C" w:rsidRPr="00455FC5" w:rsidRDefault="0005184C" w:rsidP="005479FD">
            <w:pPr>
              <w:jc w:val="center"/>
              <w:rPr>
                <w:rFonts w:ascii="Cambria" w:hAnsi="Cambria"/>
                <w:sz w:val="24"/>
                <w:szCs w:val="24"/>
                <w:lang w:val="en-US"/>
              </w:rPr>
            </w:pPr>
            <w:r w:rsidRPr="00455FC5">
              <w:rPr>
                <w:rFonts w:ascii="Cambria" w:hAnsi="Cambria"/>
                <w:sz w:val="24"/>
                <w:szCs w:val="24"/>
                <w:lang w:val="en-US"/>
              </w:rPr>
              <w:t xml:space="preserve">(13, </w:t>
            </w:r>
            <w:r w:rsidRPr="00EA0540">
              <w:rPr>
                <w:rFonts w:ascii="Cambria" w:hAnsi="Cambria"/>
                <w:sz w:val="24"/>
                <w:szCs w:val="24"/>
                <w:highlight w:val="green"/>
                <w:lang w:val="en-US"/>
              </w:rPr>
              <w:t>24, 24,</w:t>
            </w:r>
            <w:r w:rsidRPr="00455FC5">
              <w:rPr>
                <w:rFonts w:ascii="Cambria" w:hAnsi="Cambria"/>
                <w:sz w:val="24"/>
                <w:szCs w:val="24"/>
                <w:lang w:val="en-US"/>
              </w:rPr>
              <w:t xml:space="preserve"> 12) </w:t>
            </w:r>
          </w:p>
          <w:p w14:paraId="311FE9FE" w14:textId="5D87280D" w:rsidR="0005184C" w:rsidRPr="00455FC5" w:rsidRDefault="0005184C" w:rsidP="005479FD">
            <w:pPr>
              <w:jc w:val="center"/>
              <w:rPr>
                <w:rFonts w:ascii="Cambria" w:hAnsi="Cambria"/>
                <w:sz w:val="24"/>
                <w:szCs w:val="24"/>
              </w:rPr>
            </w:pPr>
            <w:r w:rsidRPr="00455FC5">
              <w:rPr>
                <w:rFonts w:ascii="Cambria" w:hAnsi="Cambria"/>
                <w:sz w:val="24"/>
                <w:szCs w:val="24"/>
                <w:lang w:val="en-US"/>
              </w:rPr>
              <w:br/>
            </w:r>
          </w:p>
        </w:tc>
        <w:tc>
          <w:tcPr>
            <w:tcW w:w="2407" w:type="dxa"/>
            <w:shd w:val="clear" w:color="auto" w:fill="FFFFFF" w:themeFill="background1"/>
          </w:tcPr>
          <w:p w14:paraId="30607843" w14:textId="77777777" w:rsidR="0005184C" w:rsidRPr="00455FC5" w:rsidRDefault="0005184C" w:rsidP="005479FD">
            <w:pPr>
              <w:jc w:val="center"/>
              <w:rPr>
                <w:rFonts w:ascii="Cambria" w:hAnsi="Cambria"/>
                <w:sz w:val="24"/>
                <w:szCs w:val="24"/>
              </w:rPr>
            </w:pPr>
          </w:p>
          <w:p w14:paraId="7FF27309" w14:textId="77777777" w:rsidR="0005184C" w:rsidRPr="00455FC5" w:rsidRDefault="0005184C" w:rsidP="005479FD">
            <w:pPr>
              <w:jc w:val="center"/>
              <w:rPr>
                <w:rFonts w:ascii="Cambria" w:hAnsi="Cambria"/>
                <w:sz w:val="24"/>
                <w:szCs w:val="24"/>
              </w:rPr>
            </w:pPr>
            <w:r w:rsidRPr="00455FC5">
              <w:rPr>
                <w:rFonts w:ascii="Cambria" w:hAnsi="Cambria"/>
                <w:sz w:val="24"/>
                <w:szCs w:val="24"/>
                <w:lang w:val="en-US"/>
              </w:rPr>
              <w:t>(13, 18, 15, 12)</w:t>
            </w:r>
            <w:r w:rsidRPr="00455FC5">
              <w:rPr>
                <w:rFonts w:ascii="Cambria" w:hAnsi="Cambria"/>
                <w:sz w:val="24"/>
                <w:szCs w:val="24"/>
              </w:rPr>
              <w:t xml:space="preserve"> </w:t>
            </w:r>
          </w:p>
          <w:p w14:paraId="1334122A" w14:textId="4E4BBBD0" w:rsidR="0005184C" w:rsidRPr="00455FC5" w:rsidRDefault="0005184C" w:rsidP="005479FD">
            <w:pPr>
              <w:jc w:val="center"/>
              <w:rPr>
                <w:rFonts w:ascii="Cambria" w:hAnsi="Cambria"/>
                <w:sz w:val="24"/>
                <w:szCs w:val="24"/>
              </w:rPr>
            </w:pPr>
            <w:r w:rsidRPr="00455FC5">
              <w:rPr>
                <w:rFonts w:ascii="Cambria" w:hAnsi="Cambria"/>
                <w:sz w:val="24"/>
                <w:szCs w:val="24"/>
              </w:rPr>
              <w:br/>
            </w:r>
          </w:p>
        </w:tc>
      </w:tr>
      <w:tr w:rsidR="0005184C" w:rsidRPr="0017158F" w14:paraId="3E79E0C4" w14:textId="77777777" w:rsidTr="005479FD">
        <w:trPr>
          <w:trHeight w:val="1442"/>
        </w:trPr>
        <w:tc>
          <w:tcPr>
            <w:tcW w:w="2412" w:type="dxa"/>
          </w:tcPr>
          <w:p w14:paraId="36795FC3" w14:textId="77777777" w:rsidR="0005184C" w:rsidRPr="009455AD" w:rsidRDefault="0005184C" w:rsidP="005479FD">
            <w:pPr>
              <w:jc w:val="center"/>
              <w:rPr>
                <w:rFonts w:ascii="Cambria" w:hAnsi="Cambria"/>
                <w:b/>
                <w:bCs/>
                <w:sz w:val="24"/>
                <w:szCs w:val="24"/>
              </w:rPr>
            </w:pPr>
          </w:p>
          <w:p w14:paraId="695B8F3C" w14:textId="77777777" w:rsidR="0005184C" w:rsidRPr="009455AD" w:rsidRDefault="0005184C" w:rsidP="005479FD">
            <w:pPr>
              <w:jc w:val="center"/>
              <w:rPr>
                <w:rFonts w:ascii="Cambria" w:hAnsi="Cambria"/>
                <w:b/>
                <w:bCs/>
                <w:sz w:val="24"/>
                <w:szCs w:val="24"/>
              </w:rPr>
            </w:pPr>
            <w:r w:rsidRPr="009455AD">
              <w:rPr>
                <w:rFonts w:ascii="Cambria" w:hAnsi="Cambria"/>
                <w:b/>
                <w:bCs/>
                <w:sz w:val="24"/>
                <w:szCs w:val="24"/>
              </w:rPr>
              <w:t>sf = X</w:t>
            </w:r>
            <w:r w:rsidRPr="009455AD">
              <w:rPr>
                <w:rFonts w:ascii="Cambria" w:hAnsi="Cambria"/>
                <w:b/>
                <w:bCs/>
                <w:sz w:val="24"/>
                <w:szCs w:val="24"/>
                <w:vertAlign w:val="subscript"/>
              </w:rPr>
              <w:t xml:space="preserve">MIN </w:t>
            </w:r>
            <w:r w:rsidRPr="009455AD">
              <w:rPr>
                <w:rFonts w:ascii="Cambria" w:hAnsi="Cambria"/>
                <w:b/>
                <w:bCs/>
                <w:sz w:val="24"/>
                <w:szCs w:val="24"/>
              </w:rPr>
              <w:t>= 30</w:t>
            </w:r>
          </w:p>
          <w:p w14:paraId="7892D100" w14:textId="77777777" w:rsidR="0005184C" w:rsidRPr="009455AD" w:rsidRDefault="0005184C" w:rsidP="005479FD">
            <w:pPr>
              <w:jc w:val="center"/>
              <w:rPr>
                <w:rFonts w:ascii="Cambria" w:hAnsi="Cambria"/>
                <w:b/>
                <w:bCs/>
                <w:sz w:val="24"/>
                <w:szCs w:val="24"/>
              </w:rPr>
            </w:pPr>
          </w:p>
        </w:tc>
        <w:tc>
          <w:tcPr>
            <w:tcW w:w="2407" w:type="dxa"/>
            <w:shd w:val="clear" w:color="auto" w:fill="FFFFFF" w:themeFill="background1"/>
          </w:tcPr>
          <w:p w14:paraId="5CAE26A2" w14:textId="77777777" w:rsidR="0005184C" w:rsidRPr="00455FC5" w:rsidRDefault="0005184C" w:rsidP="00EA0540">
            <w:pPr>
              <w:rPr>
                <w:rFonts w:ascii="Cambria" w:hAnsi="Cambria"/>
                <w:sz w:val="24"/>
                <w:szCs w:val="24"/>
              </w:rPr>
            </w:pPr>
          </w:p>
          <w:p w14:paraId="200D09E4" w14:textId="77777777" w:rsidR="0005184C" w:rsidRPr="00455FC5" w:rsidRDefault="0005184C" w:rsidP="005479FD">
            <w:pPr>
              <w:jc w:val="center"/>
              <w:rPr>
                <w:rFonts w:ascii="Cambria" w:hAnsi="Cambria"/>
                <w:sz w:val="24"/>
                <w:szCs w:val="24"/>
              </w:rPr>
            </w:pPr>
            <w:r w:rsidRPr="00455FC5">
              <w:rPr>
                <w:rFonts w:ascii="Cambria" w:hAnsi="Cambria"/>
                <w:sz w:val="24"/>
                <w:szCs w:val="24"/>
              </w:rPr>
              <w:t>(0, 9, 16, 0)</w:t>
            </w:r>
          </w:p>
          <w:p w14:paraId="2F413F07" w14:textId="77777777" w:rsidR="0005184C" w:rsidRPr="00455FC5" w:rsidRDefault="0005184C" w:rsidP="005479FD">
            <w:pPr>
              <w:jc w:val="center"/>
              <w:rPr>
                <w:rFonts w:ascii="Cambria" w:hAnsi="Cambria"/>
                <w:sz w:val="24"/>
                <w:szCs w:val="24"/>
              </w:rPr>
            </w:pPr>
          </w:p>
        </w:tc>
        <w:tc>
          <w:tcPr>
            <w:tcW w:w="2407" w:type="dxa"/>
            <w:shd w:val="clear" w:color="auto" w:fill="FFFFFF" w:themeFill="background1"/>
          </w:tcPr>
          <w:p w14:paraId="4600E6A9" w14:textId="77777777" w:rsidR="0005184C" w:rsidRPr="00455FC5" w:rsidRDefault="0005184C" w:rsidP="00EA0540">
            <w:pPr>
              <w:rPr>
                <w:rFonts w:ascii="Cambria" w:hAnsi="Cambria"/>
                <w:b/>
                <w:bCs/>
                <w:sz w:val="24"/>
                <w:szCs w:val="24"/>
              </w:rPr>
            </w:pPr>
          </w:p>
          <w:p w14:paraId="5EF0A9C6" w14:textId="5D8B936C" w:rsidR="0005184C" w:rsidRPr="00455FC5" w:rsidRDefault="0005184C" w:rsidP="009455AD">
            <w:pPr>
              <w:jc w:val="center"/>
              <w:rPr>
                <w:rFonts w:ascii="Cambria" w:hAnsi="Cambria"/>
                <w:sz w:val="24"/>
                <w:szCs w:val="24"/>
              </w:rPr>
            </w:pPr>
            <w:r w:rsidRPr="00455FC5">
              <w:rPr>
                <w:rFonts w:ascii="Cambria" w:hAnsi="Cambria"/>
                <w:sz w:val="24"/>
                <w:szCs w:val="24"/>
                <w:lang w:val="en-US"/>
              </w:rPr>
              <w:t>(13, 15, 18, 12)</w:t>
            </w:r>
            <w:r w:rsidRPr="00455FC5">
              <w:rPr>
                <w:rFonts w:ascii="Cambria" w:hAnsi="Cambria"/>
                <w:sz w:val="24"/>
                <w:szCs w:val="24"/>
              </w:rPr>
              <w:t xml:space="preserve"> </w:t>
            </w:r>
          </w:p>
        </w:tc>
        <w:tc>
          <w:tcPr>
            <w:tcW w:w="2407" w:type="dxa"/>
            <w:shd w:val="clear" w:color="auto" w:fill="FFFFFF" w:themeFill="background1"/>
          </w:tcPr>
          <w:p w14:paraId="1CAEE438" w14:textId="77777777" w:rsidR="0005184C" w:rsidRPr="00455FC5" w:rsidRDefault="0005184C" w:rsidP="00EA0540">
            <w:pPr>
              <w:rPr>
                <w:rFonts w:ascii="Cambria" w:hAnsi="Cambria"/>
                <w:sz w:val="24"/>
                <w:szCs w:val="24"/>
              </w:rPr>
            </w:pPr>
          </w:p>
          <w:p w14:paraId="197F29F8" w14:textId="19B2D781" w:rsidR="0005184C" w:rsidRPr="009455AD" w:rsidRDefault="0005184C" w:rsidP="009455AD">
            <w:pPr>
              <w:jc w:val="center"/>
              <w:rPr>
                <w:rFonts w:ascii="Cambria" w:hAnsi="Cambria"/>
                <w:sz w:val="24"/>
                <w:szCs w:val="24"/>
                <w:lang w:val="en-US"/>
              </w:rPr>
            </w:pPr>
            <w:r w:rsidRPr="00455FC5">
              <w:rPr>
                <w:rFonts w:ascii="Cambria" w:hAnsi="Cambria"/>
                <w:sz w:val="24"/>
                <w:szCs w:val="24"/>
                <w:lang w:val="en-US"/>
              </w:rPr>
              <w:t xml:space="preserve">(17, 17, 17, 21) </w:t>
            </w:r>
          </w:p>
        </w:tc>
      </w:tr>
      <w:tr w:rsidR="0005184C" w14:paraId="2AC9CC32" w14:textId="77777777" w:rsidTr="005479FD">
        <w:trPr>
          <w:trHeight w:val="388"/>
        </w:trPr>
        <w:tc>
          <w:tcPr>
            <w:tcW w:w="2412" w:type="dxa"/>
          </w:tcPr>
          <w:p w14:paraId="64B09897" w14:textId="77777777" w:rsidR="0005184C" w:rsidRPr="009455AD" w:rsidRDefault="0005184C" w:rsidP="005479FD">
            <w:pPr>
              <w:jc w:val="center"/>
              <w:rPr>
                <w:rFonts w:ascii="Cambria" w:hAnsi="Cambria"/>
                <w:b/>
                <w:bCs/>
                <w:sz w:val="24"/>
                <w:szCs w:val="24"/>
              </w:rPr>
            </w:pPr>
          </w:p>
          <w:p w14:paraId="65DACD71" w14:textId="77777777" w:rsidR="0005184C" w:rsidRPr="009455AD" w:rsidRDefault="0005184C" w:rsidP="005479FD">
            <w:pPr>
              <w:jc w:val="center"/>
              <w:rPr>
                <w:rFonts w:ascii="Cambria" w:hAnsi="Cambria"/>
                <w:b/>
                <w:bCs/>
                <w:sz w:val="24"/>
                <w:szCs w:val="24"/>
              </w:rPr>
            </w:pPr>
            <w:r w:rsidRPr="009455AD">
              <w:rPr>
                <w:rFonts w:ascii="Cambria" w:hAnsi="Cambria"/>
                <w:b/>
                <w:bCs/>
                <w:sz w:val="24"/>
                <w:szCs w:val="24"/>
              </w:rPr>
              <w:t>no-e</w:t>
            </w:r>
          </w:p>
          <w:p w14:paraId="16085A2B" w14:textId="77777777" w:rsidR="0005184C" w:rsidRPr="009455AD" w:rsidRDefault="0005184C" w:rsidP="005479FD">
            <w:pPr>
              <w:jc w:val="center"/>
              <w:rPr>
                <w:rFonts w:ascii="Cambria" w:hAnsi="Cambria"/>
                <w:b/>
                <w:bCs/>
                <w:sz w:val="24"/>
                <w:szCs w:val="24"/>
              </w:rPr>
            </w:pPr>
          </w:p>
        </w:tc>
        <w:tc>
          <w:tcPr>
            <w:tcW w:w="2407" w:type="dxa"/>
          </w:tcPr>
          <w:p w14:paraId="5977EF99" w14:textId="77777777" w:rsidR="0005184C" w:rsidRPr="00455FC5" w:rsidRDefault="0005184C" w:rsidP="005479FD">
            <w:pPr>
              <w:jc w:val="center"/>
              <w:rPr>
                <w:rFonts w:ascii="Cambria" w:hAnsi="Cambria"/>
                <w:sz w:val="24"/>
                <w:szCs w:val="24"/>
              </w:rPr>
            </w:pPr>
          </w:p>
          <w:p w14:paraId="692FA176" w14:textId="77777777" w:rsidR="0005184C" w:rsidRPr="00455FC5" w:rsidRDefault="0005184C" w:rsidP="005479FD">
            <w:pPr>
              <w:jc w:val="center"/>
              <w:rPr>
                <w:rFonts w:ascii="Cambria" w:hAnsi="Cambria"/>
                <w:sz w:val="24"/>
                <w:szCs w:val="24"/>
              </w:rPr>
            </w:pPr>
            <w:r w:rsidRPr="00455FC5">
              <w:rPr>
                <w:rFonts w:ascii="Cambria" w:hAnsi="Cambria"/>
                <w:sz w:val="24"/>
                <w:szCs w:val="24"/>
              </w:rPr>
              <w:t>1,1,1,1</w:t>
            </w:r>
          </w:p>
        </w:tc>
        <w:tc>
          <w:tcPr>
            <w:tcW w:w="2407" w:type="dxa"/>
          </w:tcPr>
          <w:p w14:paraId="635226BF" w14:textId="77777777" w:rsidR="0005184C" w:rsidRPr="00455FC5" w:rsidRDefault="0005184C" w:rsidP="005479FD">
            <w:pPr>
              <w:jc w:val="center"/>
              <w:rPr>
                <w:rFonts w:ascii="Cambria" w:hAnsi="Cambria"/>
                <w:sz w:val="24"/>
                <w:szCs w:val="24"/>
              </w:rPr>
            </w:pPr>
          </w:p>
          <w:p w14:paraId="61A56964" w14:textId="77777777" w:rsidR="0005184C" w:rsidRPr="00455FC5" w:rsidRDefault="0005184C" w:rsidP="005479FD">
            <w:pPr>
              <w:jc w:val="center"/>
              <w:rPr>
                <w:rFonts w:ascii="Cambria" w:hAnsi="Cambria"/>
                <w:sz w:val="24"/>
                <w:szCs w:val="24"/>
              </w:rPr>
            </w:pPr>
            <w:r w:rsidRPr="00455FC5">
              <w:rPr>
                <w:rFonts w:ascii="Cambria" w:hAnsi="Cambria"/>
                <w:sz w:val="24"/>
                <w:szCs w:val="24"/>
              </w:rPr>
              <w:t>1,1,1,1</w:t>
            </w:r>
          </w:p>
        </w:tc>
        <w:tc>
          <w:tcPr>
            <w:tcW w:w="2407" w:type="dxa"/>
          </w:tcPr>
          <w:p w14:paraId="21C912C6" w14:textId="77777777" w:rsidR="0005184C" w:rsidRPr="00455FC5" w:rsidRDefault="0005184C" w:rsidP="005479FD">
            <w:pPr>
              <w:jc w:val="center"/>
              <w:rPr>
                <w:rFonts w:ascii="Cambria" w:hAnsi="Cambria"/>
                <w:sz w:val="24"/>
                <w:szCs w:val="24"/>
              </w:rPr>
            </w:pPr>
          </w:p>
          <w:p w14:paraId="39E1E98E" w14:textId="77777777" w:rsidR="0005184C" w:rsidRPr="00455FC5" w:rsidRDefault="0005184C" w:rsidP="005479FD">
            <w:pPr>
              <w:jc w:val="center"/>
              <w:rPr>
                <w:rFonts w:ascii="Cambria" w:hAnsi="Cambria"/>
                <w:sz w:val="24"/>
                <w:szCs w:val="24"/>
              </w:rPr>
            </w:pPr>
            <w:r w:rsidRPr="00455FC5">
              <w:rPr>
                <w:rFonts w:ascii="Cambria" w:hAnsi="Cambria"/>
                <w:sz w:val="24"/>
                <w:szCs w:val="24"/>
              </w:rPr>
              <w:t>1,1,1,1</w:t>
            </w:r>
          </w:p>
        </w:tc>
      </w:tr>
    </w:tbl>
    <w:p w14:paraId="062063E4" w14:textId="743B7C06" w:rsidR="00937324" w:rsidRDefault="00937324" w:rsidP="00E61C7B">
      <w:pPr>
        <w:spacing w:after="0" w:line="240" w:lineRule="auto"/>
        <w:jc w:val="both"/>
        <w:rPr>
          <w:rFonts w:asciiTheme="majorHAnsi" w:eastAsia="Cambria Math" w:hAnsiTheme="majorHAnsi" w:cs="Cambria Math"/>
          <w:color w:val="000000" w:themeColor="text1"/>
          <w:sz w:val="20"/>
          <w:szCs w:val="20"/>
          <w:lang w:val="en-US"/>
        </w:rPr>
      </w:pPr>
      <w:r w:rsidRPr="00A02D59">
        <w:rPr>
          <w:rFonts w:ascii="Cambria Math" w:eastAsia="Cambria Math" w:hAnsi="Cambria Math" w:cs="Cambria Math"/>
          <w:b/>
          <w:bCs/>
          <w:lang w:val="en-US"/>
        </w:rPr>
        <w:br/>
      </w:r>
      <w:r w:rsidR="00320A81" w:rsidRPr="00202202">
        <w:rPr>
          <w:rFonts w:asciiTheme="majorHAnsi" w:eastAsia="Cambria Math" w:hAnsiTheme="majorHAnsi" w:cs="Cambria Math"/>
          <w:b/>
          <w:bCs/>
          <w:color w:val="000000" w:themeColor="text1"/>
          <w:sz w:val="20"/>
          <w:szCs w:val="20"/>
          <w:lang w:val="en-US"/>
        </w:rPr>
        <w:t>Matrix 2.1</w:t>
      </w:r>
      <w:r w:rsidR="007744C1" w:rsidRPr="00202202">
        <w:rPr>
          <w:rFonts w:asciiTheme="majorHAnsi" w:eastAsia="Cambria Math" w:hAnsiTheme="majorHAnsi" w:cs="Cambria Math"/>
          <w:b/>
          <w:bCs/>
          <w:color w:val="000000" w:themeColor="text1"/>
          <w:sz w:val="20"/>
          <w:szCs w:val="20"/>
          <w:lang w:val="en-US"/>
        </w:rPr>
        <w:t>A</w:t>
      </w:r>
      <w:r w:rsidR="00320A81" w:rsidRPr="00937324">
        <w:rPr>
          <w:rFonts w:asciiTheme="majorHAnsi" w:eastAsia="Cambria Math" w:hAnsiTheme="majorHAnsi" w:cs="Cambria Math"/>
          <w:color w:val="000000" w:themeColor="text1"/>
          <w:sz w:val="20"/>
          <w:szCs w:val="20"/>
          <w:lang w:val="en-US"/>
        </w:rPr>
        <w:t xml:space="preserve"> </w:t>
      </w:r>
      <w:r w:rsidR="00A02D59">
        <w:rPr>
          <w:rFonts w:asciiTheme="majorHAnsi" w:eastAsia="Cambria Math" w:hAnsiTheme="majorHAnsi" w:cs="Cambria Math"/>
          <w:color w:val="000000" w:themeColor="text1"/>
          <w:sz w:val="20"/>
          <w:szCs w:val="20"/>
          <w:lang w:val="en-US"/>
        </w:rPr>
        <w:t xml:space="preserve">A numerical example of </w:t>
      </w:r>
      <w:r w:rsidR="00AE5300" w:rsidRPr="00937324">
        <w:rPr>
          <w:rFonts w:asciiTheme="majorHAnsi" w:eastAsia="Cambria Math" w:hAnsiTheme="majorHAnsi" w:cs="Cambria Math"/>
          <w:color w:val="000000" w:themeColor="text1"/>
          <w:sz w:val="20"/>
          <w:szCs w:val="20"/>
          <w:lang w:val="en-US"/>
        </w:rPr>
        <w:t xml:space="preserve">normal form </w:t>
      </w:r>
      <w:r w:rsidR="00A02D59">
        <w:rPr>
          <w:rFonts w:asciiTheme="majorHAnsi" w:eastAsia="Cambria Math" w:hAnsiTheme="majorHAnsi" w:cs="Cambria Math"/>
          <w:color w:val="000000" w:themeColor="text1"/>
          <w:sz w:val="20"/>
          <w:szCs w:val="20"/>
          <w:lang w:val="en-US"/>
        </w:rPr>
        <w:t xml:space="preserve">of </w:t>
      </w:r>
      <w:r w:rsidR="00AE5300" w:rsidRPr="00937324">
        <w:rPr>
          <w:rFonts w:asciiTheme="majorHAnsi" w:eastAsia="Cambria Math" w:hAnsiTheme="majorHAnsi" w:cs="Cambria Math"/>
          <w:color w:val="000000" w:themeColor="text1"/>
          <w:sz w:val="20"/>
          <w:szCs w:val="20"/>
          <w:lang w:val="en-US"/>
        </w:rPr>
        <w:t xml:space="preserve">the </w:t>
      </w:r>
      <w:r w:rsidR="00AE5300" w:rsidRPr="00E7714E">
        <w:rPr>
          <w:rFonts w:asciiTheme="majorHAnsi" w:eastAsia="Cambria Math" w:hAnsiTheme="majorHAnsi" w:cs="Cambria Math"/>
          <w:i/>
          <w:iCs/>
          <w:color w:val="000000" w:themeColor="text1"/>
          <w:sz w:val="20"/>
          <w:szCs w:val="20"/>
          <w:lang w:val="en-US"/>
        </w:rPr>
        <w:t>ex-</w:t>
      </w:r>
      <w:proofErr w:type="spellStart"/>
      <w:r w:rsidR="00AE5300" w:rsidRPr="00E7714E">
        <w:rPr>
          <w:rFonts w:asciiTheme="majorHAnsi" w:eastAsia="Cambria Math" w:hAnsiTheme="majorHAnsi" w:cs="Cambria Math"/>
          <w:i/>
          <w:iCs/>
          <w:color w:val="000000" w:themeColor="text1"/>
          <w:sz w:val="20"/>
          <w:szCs w:val="20"/>
          <w:lang w:val="en-US"/>
        </w:rPr>
        <w:t>post</w:t>
      </w:r>
      <w:r w:rsidR="00AE5300" w:rsidRPr="00937324">
        <w:rPr>
          <w:rFonts w:asciiTheme="majorHAnsi" w:eastAsia="Cambria Math" w:hAnsiTheme="majorHAnsi" w:cs="Cambria Math"/>
          <w:color w:val="000000" w:themeColor="text1"/>
          <w:sz w:val="20"/>
          <w:szCs w:val="20"/>
          <w:lang w:val="en-US"/>
        </w:rPr>
        <w:t xml:space="preserve"> game</w:t>
      </w:r>
      <w:proofErr w:type="spellEnd"/>
      <w:r w:rsidR="00AE5300" w:rsidRPr="00937324">
        <w:rPr>
          <w:rFonts w:asciiTheme="majorHAnsi" w:eastAsia="Cambria Math" w:hAnsiTheme="majorHAnsi" w:cs="Cambria Math"/>
          <w:color w:val="000000" w:themeColor="text1"/>
          <w:sz w:val="20"/>
          <w:szCs w:val="20"/>
          <w:lang w:val="en-US"/>
        </w:rPr>
        <w:t xml:space="preserve"> between </w:t>
      </w:r>
      <w:r w:rsidRPr="00937324">
        <w:rPr>
          <w:rFonts w:asciiTheme="majorHAnsi" w:eastAsia="Cambria Math" w:hAnsiTheme="majorHAnsi" w:cs="Cambria Math"/>
          <w:color w:val="000000" w:themeColor="text1"/>
          <w:sz w:val="20"/>
          <w:szCs w:val="20"/>
          <w:lang w:val="en-US"/>
        </w:rPr>
        <w:t>ENGOs, S</w:t>
      </w:r>
      <w:r w:rsidRPr="00937324">
        <w:rPr>
          <w:rFonts w:asciiTheme="majorHAnsi" w:eastAsia="Cambria Math" w:hAnsiTheme="majorHAnsi" w:cs="Cambria Math"/>
          <w:color w:val="000000" w:themeColor="text1"/>
          <w:sz w:val="20"/>
          <w:szCs w:val="20"/>
          <w:vertAlign w:val="subscript"/>
          <w:lang w:val="en-US"/>
        </w:rPr>
        <w:t>s</w:t>
      </w:r>
      <w:r w:rsidRPr="00937324">
        <w:rPr>
          <w:rFonts w:asciiTheme="majorHAnsi" w:eastAsia="Cambria Math" w:hAnsiTheme="majorHAnsi" w:cs="Cambria Math"/>
          <w:color w:val="000000" w:themeColor="text1"/>
          <w:sz w:val="20"/>
          <w:szCs w:val="20"/>
          <w:lang w:val="en-US"/>
        </w:rPr>
        <w:t xml:space="preserve"> and E, considering</w:t>
      </w:r>
      <w:r w:rsidR="00A02D59">
        <w:rPr>
          <w:rFonts w:asciiTheme="majorHAnsi" w:eastAsia="Cambria Math" w:hAnsiTheme="majorHAnsi" w:cs="Cambria Math"/>
          <w:color w:val="000000" w:themeColor="text1"/>
          <w:sz w:val="20"/>
          <w:szCs w:val="20"/>
          <w:lang w:val="en-US"/>
        </w:rPr>
        <w:t xml:space="preserve"> </w:t>
      </w:r>
      <w:r w:rsidRPr="00937324">
        <w:rPr>
          <w:rFonts w:asciiTheme="majorHAnsi" w:eastAsia="Cambria Math" w:hAnsiTheme="majorHAnsi" w:cs="Cambria Math"/>
          <w:color w:val="000000" w:themeColor="text1"/>
          <w:sz w:val="20"/>
          <w:szCs w:val="20"/>
          <w:lang w:val="en-US"/>
        </w:rPr>
        <w:t>only material utility. Final payoffs are written for ENGOs, S</w:t>
      </w:r>
      <w:r w:rsidRPr="00937324">
        <w:rPr>
          <w:rFonts w:asciiTheme="majorHAnsi" w:eastAsia="Cambria Math" w:hAnsiTheme="majorHAnsi" w:cs="Cambria Math"/>
          <w:color w:val="000000" w:themeColor="text1"/>
          <w:sz w:val="20"/>
          <w:szCs w:val="20"/>
          <w:vertAlign w:val="subscript"/>
          <w:lang w:val="en-US"/>
        </w:rPr>
        <w:t>s</w:t>
      </w:r>
      <w:r w:rsidRPr="00937324">
        <w:rPr>
          <w:rFonts w:asciiTheme="majorHAnsi" w:eastAsia="Cambria Math" w:hAnsiTheme="majorHAnsi" w:cs="Cambria Math"/>
          <w:color w:val="000000" w:themeColor="text1"/>
          <w:sz w:val="20"/>
          <w:szCs w:val="20"/>
          <w:lang w:val="en-US"/>
        </w:rPr>
        <w:t>, E</w:t>
      </w:r>
      <w:r w:rsidRPr="00937324">
        <w:rPr>
          <w:rFonts w:asciiTheme="majorHAnsi" w:eastAsia="Cambria Math" w:hAnsiTheme="majorHAnsi" w:cs="Cambria Math"/>
          <w:color w:val="000000" w:themeColor="text1"/>
          <w:sz w:val="20"/>
          <w:szCs w:val="20"/>
          <w:vertAlign w:val="subscript"/>
          <w:lang w:val="en-US"/>
        </w:rPr>
        <w:t xml:space="preserve"> </w:t>
      </w:r>
      <w:r w:rsidRPr="00937324">
        <w:rPr>
          <w:rFonts w:asciiTheme="majorHAnsi" w:eastAsia="Cambria Math" w:hAnsiTheme="majorHAnsi" w:cs="Cambria Math"/>
          <w:color w:val="000000" w:themeColor="text1"/>
          <w:sz w:val="20"/>
          <w:szCs w:val="20"/>
          <w:lang w:val="en-US"/>
        </w:rPr>
        <w:t>and FNs respectively</w:t>
      </w:r>
      <w:r>
        <w:rPr>
          <w:rFonts w:asciiTheme="majorHAnsi" w:eastAsia="Cambria Math" w:hAnsiTheme="majorHAnsi" w:cs="Cambria Math"/>
          <w:color w:val="000000" w:themeColor="text1"/>
          <w:sz w:val="20"/>
          <w:szCs w:val="20"/>
          <w:lang w:val="en-US"/>
        </w:rPr>
        <w:t xml:space="preserve">. </w:t>
      </w:r>
    </w:p>
    <w:p w14:paraId="5E0E148B" w14:textId="77777777" w:rsidR="00A02D59" w:rsidRPr="00937324" w:rsidRDefault="00A02D59" w:rsidP="00937324">
      <w:pPr>
        <w:spacing w:after="0" w:line="360" w:lineRule="auto"/>
        <w:jc w:val="both"/>
        <w:rPr>
          <w:rFonts w:asciiTheme="majorHAnsi" w:eastAsia="Cambria Math" w:hAnsiTheme="majorHAnsi" w:cs="Cambria Math"/>
          <w:sz w:val="20"/>
          <w:szCs w:val="20"/>
          <w:lang w:val="en-US"/>
        </w:rPr>
      </w:pPr>
    </w:p>
    <w:p w14:paraId="3AEA549B" w14:textId="77777777" w:rsidR="0005184C" w:rsidRDefault="0005184C" w:rsidP="00D97B82">
      <w:pPr>
        <w:pStyle w:val="ListParagraph"/>
        <w:numPr>
          <w:ilvl w:val="0"/>
          <w:numId w:val="4"/>
        </w:numPr>
        <w:spacing w:after="0" w:line="360" w:lineRule="auto"/>
        <w:jc w:val="both"/>
        <w:rPr>
          <w:rFonts w:ascii="Cambria" w:eastAsia="Cambria Math" w:hAnsi="Cambria" w:cs="Cambria Math"/>
          <w:sz w:val="24"/>
          <w:szCs w:val="24"/>
          <w:lang w:val="en-US"/>
        </w:rPr>
      </w:pPr>
      <w:r w:rsidRPr="00BE0047">
        <w:rPr>
          <w:rFonts w:ascii="Cambria" w:eastAsia="Cambria Math" w:hAnsi="Cambria" w:cs="Cambria Math"/>
          <w:sz w:val="24"/>
          <w:szCs w:val="24"/>
          <w:lang w:val="en-US"/>
        </w:rPr>
        <w:t>If both E and S</w:t>
      </w:r>
      <w:r w:rsidRPr="00BE0047">
        <w:rPr>
          <w:rFonts w:ascii="Cambria" w:eastAsia="Cambria Math" w:hAnsi="Cambria" w:cs="Cambria Math"/>
          <w:sz w:val="24"/>
          <w:szCs w:val="24"/>
          <w:vertAlign w:val="subscript"/>
          <w:lang w:val="en-US"/>
        </w:rPr>
        <w:t>s</w:t>
      </w:r>
      <w:r w:rsidRPr="00BE0047">
        <w:rPr>
          <w:rFonts w:ascii="Cambria" w:eastAsia="Cambria Math" w:hAnsi="Cambria" w:cs="Cambria Math"/>
          <w:sz w:val="24"/>
          <w:szCs w:val="24"/>
          <w:lang w:val="en-US"/>
        </w:rPr>
        <w:t xml:space="preserve"> play </w:t>
      </w:r>
      <w:proofErr w:type="spellStart"/>
      <w:r w:rsidRPr="00BE0047">
        <w:rPr>
          <w:rFonts w:ascii="Cambria" w:eastAsia="Cambria Math" w:hAnsi="Cambria" w:cs="Cambria Math"/>
          <w:sz w:val="24"/>
          <w:szCs w:val="24"/>
          <w:lang w:val="en-US"/>
        </w:rPr>
        <w:t>nf</w:t>
      </w:r>
      <w:proofErr w:type="spellEnd"/>
      <w:r w:rsidRPr="00BE0047">
        <w:rPr>
          <w:rFonts w:ascii="Cambria" w:eastAsia="Cambria Math" w:hAnsi="Cambria" w:cs="Cambria Math"/>
          <w:sz w:val="24"/>
          <w:szCs w:val="24"/>
          <w:lang w:val="en-US"/>
        </w:rPr>
        <w:t xml:space="preserve">, they obtain the maximum monetary value from extraction – </w:t>
      </w:r>
      <w:r w:rsidRPr="00937324">
        <w:rPr>
          <w:rFonts w:ascii="Cambria" w:eastAsia="Cambria Math" w:hAnsi="Cambria" w:cs="Cambria Math"/>
          <w:sz w:val="24"/>
          <w:szCs w:val="24"/>
          <w:lang w:val="en-US"/>
        </w:rPr>
        <w:t>P</w:t>
      </w:r>
      <w:r w:rsidRPr="00BE0047">
        <w:rPr>
          <w:rFonts w:ascii="Cambria" w:eastAsia="Cambria Math" w:hAnsi="Cambria" w:cs="Cambria Math"/>
          <w:sz w:val="24"/>
          <w:szCs w:val="24"/>
          <w:vertAlign w:val="subscript"/>
          <w:lang w:val="en-US"/>
        </w:rPr>
        <w:t>MAX</w:t>
      </w:r>
      <w:r w:rsidRPr="00BE0047">
        <w:rPr>
          <w:rFonts w:ascii="Cambria" w:eastAsia="Cambria Math" w:hAnsi="Cambria" w:cs="Cambria Math"/>
          <w:sz w:val="24"/>
          <w:szCs w:val="24"/>
          <w:lang w:val="en-US"/>
        </w:rPr>
        <w:t xml:space="preserve"> equal to 30 in the numerical example</w:t>
      </w:r>
      <w:r>
        <w:rPr>
          <w:rFonts w:ascii="Cambria" w:eastAsia="Cambria Math" w:hAnsi="Cambria" w:cs="Cambria Math"/>
          <w:sz w:val="24"/>
          <w:szCs w:val="24"/>
          <w:lang w:val="en-US"/>
        </w:rPr>
        <w:t xml:space="preserve"> </w:t>
      </w:r>
      <w:r w:rsidRPr="0005184C">
        <w:rPr>
          <w:rFonts w:ascii="Cambria" w:eastAsia="Cambria Math" w:hAnsi="Cambria" w:cs="Cambria Math"/>
          <w:sz w:val="24"/>
          <w:szCs w:val="24"/>
          <w:lang w:val="en-US"/>
        </w:rPr>
        <w:t>–</w:t>
      </w:r>
      <w:r w:rsidRPr="00BE0047">
        <w:rPr>
          <w:rFonts w:ascii="Cambria" w:eastAsia="Cambria Math" w:hAnsi="Cambria" w:cs="Cambria Math"/>
          <w:sz w:val="24"/>
          <w:szCs w:val="24"/>
          <w:lang w:val="en-US"/>
        </w:rPr>
        <w:t xml:space="preserve"> and appropriate it all. No positive externality U is produced and both ENGOs and FNs are left with a payoff equal to 0. </w:t>
      </w:r>
    </w:p>
    <w:p w14:paraId="74EE6357" w14:textId="444AA60A" w:rsidR="0005184C" w:rsidRPr="0005184C" w:rsidRDefault="0005184C" w:rsidP="00D97B82">
      <w:pPr>
        <w:pStyle w:val="ListParagraph"/>
        <w:numPr>
          <w:ilvl w:val="0"/>
          <w:numId w:val="4"/>
        </w:numPr>
        <w:spacing w:after="0" w:line="360" w:lineRule="auto"/>
        <w:jc w:val="both"/>
        <w:rPr>
          <w:rFonts w:ascii="Cambria" w:eastAsia="Cambria Math" w:hAnsi="Cambria" w:cs="Cambria Math"/>
          <w:sz w:val="24"/>
          <w:szCs w:val="24"/>
          <w:lang w:val="en-US"/>
        </w:rPr>
      </w:pPr>
      <w:r w:rsidRPr="0005184C">
        <w:rPr>
          <w:rFonts w:ascii="Cambria" w:eastAsia="Cambria Math" w:hAnsi="Cambria" w:cs="Cambria Math"/>
          <w:sz w:val="24"/>
          <w:szCs w:val="24"/>
          <w:lang w:val="en-US"/>
        </w:rPr>
        <w:lastRenderedPageBreak/>
        <w:t>If both E and S</w:t>
      </w:r>
      <w:r w:rsidRPr="0005184C">
        <w:rPr>
          <w:rFonts w:ascii="Cambria" w:eastAsia="Cambria Math" w:hAnsi="Cambria" w:cs="Cambria Math"/>
          <w:sz w:val="24"/>
          <w:szCs w:val="24"/>
          <w:vertAlign w:val="subscript"/>
          <w:lang w:val="en-US"/>
        </w:rPr>
        <w:t>s</w:t>
      </w:r>
      <w:r w:rsidRPr="0005184C">
        <w:rPr>
          <w:rFonts w:ascii="Cambria" w:eastAsia="Cambria Math" w:hAnsi="Cambria" w:cs="Cambria Math"/>
          <w:sz w:val="24"/>
          <w:szCs w:val="24"/>
          <w:lang w:val="en-US"/>
        </w:rPr>
        <w:t xml:space="preserve"> play gf, they renounce to a part of the market so that the total monetary value they obtain – </w:t>
      </w:r>
      <w:r w:rsidRPr="00937324">
        <w:rPr>
          <w:rFonts w:ascii="Cambria" w:eastAsia="Cambria Math" w:hAnsi="Cambria" w:cs="Cambria Math"/>
          <w:sz w:val="24"/>
          <w:szCs w:val="24"/>
          <w:lang w:val="en-US"/>
        </w:rPr>
        <w:t>P</w:t>
      </w:r>
      <w:r w:rsidRPr="0005184C">
        <w:rPr>
          <w:rFonts w:ascii="Cambria" w:eastAsia="Cambria Math" w:hAnsi="Cambria" w:cs="Cambria Math"/>
          <w:sz w:val="24"/>
          <w:szCs w:val="24"/>
          <w:vertAlign w:val="subscript"/>
          <w:lang w:val="en-US"/>
        </w:rPr>
        <w:t>MAX</w:t>
      </w:r>
      <w:r w:rsidRPr="0005184C">
        <w:rPr>
          <w:rFonts w:ascii="Cambria" w:eastAsia="Cambria Math" w:hAnsi="Cambria" w:cs="Cambria Math"/>
          <w:sz w:val="24"/>
          <w:szCs w:val="24"/>
          <w:lang w:val="en-US"/>
        </w:rPr>
        <w:t xml:space="preserve"> equal to 24 – is reduced and equally distributed among them. A positive environmental externality U = 6.3 is generated that enters E</w:t>
      </w:r>
      <w:r w:rsidR="00EA0540">
        <w:rPr>
          <w:rFonts w:ascii="Cambria" w:eastAsia="Cambria Math" w:hAnsi="Cambria" w:cs="Cambria Math"/>
          <w:sz w:val="24"/>
          <w:szCs w:val="24"/>
          <w:lang w:val="en-US"/>
        </w:rPr>
        <w:t xml:space="preserve">, </w:t>
      </w:r>
      <w:r w:rsidRPr="0005184C">
        <w:rPr>
          <w:rFonts w:ascii="Cambria" w:eastAsia="Cambria Math" w:hAnsi="Cambria" w:cs="Cambria Math"/>
          <w:sz w:val="24"/>
          <w:szCs w:val="24"/>
          <w:lang w:val="en-US"/>
        </w:rPr>
        <w:t>S</w:t>
      </w:r>
      <w:r w:rsidRPr="00EA0540">
        <w:rPr>
          <w:rFonts w:ascii="Cambria" w:eastAsia="Cambria Math" w:hAnsi="Cambria" w:cs="Cambria Math"/>
          <w:sz w:val="24"/>
          <w:szCs w:val="24"/>
          <w:vertAlign w:val="subscript"/>
          <w:lang w:val="en-US"/>
        </w:rPr>
        <w:t>s</w:t>
      </w:r>
      <w:r w:rsidR="00EA0540">
        <w:rPr>
          <w:rFonts w:ascii="Cambria" w:eastAsia="Cambria Math" w:hAnsi="Cambria" w:cs="Cambria Math"/>
          <w:sz w:val="24"/>
          <w:szCs w:val="24"/>
          <w:lang w:val="en-US"/>
        </w:rPr>
        <w:t xml:space="preserve"> and E’s</w:t>
      </w:r>
      <w:r w:rsidRPr="0005184C">
        <w:rPr>
          <w:rFonts w:ascii="Cambria" w:eastAsia="Cambria Math" w:hAnsi="Cambria" w:cs="Cambria Math"/>
          <w:sz w:val="24"/>
          <w:szCs w:val="24"/>
          <w:lang w:val="en-US"/>
        </w:rPr>
        <w:t xml:space="preserve"> consequence functions, </w:t>
      </w:r>
      <w:r w:rsidR="00EA0540">
        <w:rPr>
          <w:rFonts w:ascii="Cambria" w:eastAsia="Cambria Math" w:hAnsi="Cambria" w:cs="Cambria Math"/>
          <w:sz w:val="24"/>
          <w:szCs w:val="24"/>
          <w:lang w:val="en-US"/>
        </w:rPr>
        <w:t>while</w:t>
      </w:r>
      <w:r w:rsidRPr="0005184C">
        <w:rPr>
          <w:rFonts w:ascii="Cambria" w:eastAsia="Cambria Math" w:hAnsi="Cambria" w:cs="Cambria Math"/>
          <w:sz w:val="24"/>
          <w:szCs w:val="24"/>
          <w:lang w:val="en-US"/>
        </w:rPr>
        <w:t xml:space="preserve"> FNs obtain an intermediate value of B</w:t>
      </w:r>
      <w:r w:rsidRPr="0005184C">
        <w:rPr>
          <w:rFonts w:ascii="Cambria" w:eastAsia="Cambria Math" w:hAnsi="Cambria" w:cs="Cambria Math"/>
          <w:sz w:val="24"/>
          <w:szCs w:val="24"/>
          <w:vertAlign w:val="subscript"/>
          <w:lang w:val="en-US"/>
        </w:rPr>
        <w:t>SA</w:t>
      </w:r>
      <w:r w:rsidRPr="0005184C">
        <w:rPr>
          <w:rFonts w:ascii="Cambria" w:eastAsia="Cambria Math" w:hAnsi="Cambria" w:cs="Cambria Math"/>
          <w:sz w:val="24"/>
          <w:szCs w:val="24"/>
          <w:lang w:val="en-US"/>
        </w:rPr>
        <w:t xml:space="preserve">.  </w:t>
      </w:r>
    </w:p>
    <w:p w14:paraId="07BE6103" w14:textId="1BE7D0D2" w:rsidR="0005184C" w:rsidRPr="0005184C" w:rsidRDefault="0005184C" w:rsidP="00D97B82">
      <w:pPr>
        <w:pStyle w:val="ListParagraph"/>
        <w:numPr>
          <w:ilvl w:val="0"/>
          <w:numId w:val="4"/>
        </w:numPr>
        <w:spacing w:after="0" w:line="360" w:lineRule="auto"/>
        <w:jc w:val="both"/>
        <w:rPr>
          <w:rFonts w:ascii="Cambria" w:eastAsia="Cambria Math" w:hAnsi="Cambria" w:cs="Cambria Math"/>
          <w:sz w:val="24"/>
          <w:szCs w:val="24"/>
          <w:lang w:val="en-US"/>
        </w:rPr>
      </w:pPr>
      <w:r w:rsidRPr="00BE0047">
        <w:rPr>
          <w:rFonts w:ascii="Cambria" w:eastAsia="Cambria Math" w:hAnsi="Cambria" w:cs="Cambria Math"/>
          <w:sz w:val="24"/>
          <w:szCs w:val="24"/>
          <w:lang w:val="en-US"/>
        </w:rPr>
        <w:t>If both E and S</w:t>
      </w:r>
      <w:r w:rsidRPr="00BE0047">
        <w:rPr>
          <w:rFonts w:ascii="Cambria" w:eastAsia="Cambria Math" w:hAnsi="Cambria" w:cs="Cambria Math"/>
          <w:sz w:val="24"/>
          <w:szCs w:val="24"/>
          <w:vertAlign w:val="subscript"/>
          <w:lang w:val="en-US"/>
        </w:rPr>
        <w:t>s</w:t>
      </w:r>
      <w:r w:rsidRPr="00BE0047">
        <w:rPr>
          <w:rFonts w:ascii="Cambria" w:eastAsia="Cambria Math" w:hAnsi="Cambria" w:cs="Cambria Math"/>
          <w:sz w:val="24"/>
          <w:szCs w:val="24"/>
          <w:lang w:val="en-US"/>
        </w:rPr>
        <w:t xml:space="preserve"> play sf, they renounce to an even larger share of the market and the profit </w:t>
      </w:r>
      <w:r w:rsidRPr="00440B27">
        <w:rPr>
          <w:rFonts w:ascii="Cambria" w:eastAsia="Cambria Math" w:hAnsi="Cambria" w:cs="Cambria Math"/>
          <w:sz w:val="24"/>
          <w:szCs w:val="24"/>
          <w:lang w:val="en-US"/>
        </w:rPr>
        <w:t xml:space="preserve">P </w:t>
      </w:r>
      <w:r>
        <w:rPr>
          <w:rFonts w:ascii="Cambria" w:eastAsia="Cambria Math" w:hAnsi="Cambria" w:cs="Cambria Math"/>
          <w:sz w:val="24"/>
          <w:szCs w:val="24"/>
          <w:lang w:val="en-US"/>
        </w:rPr>
        <w:t xml:space="preserve">they obtain decreases to 17 </w:t>
      </w:r>
      <w:r w:rsidRPr="00BE0047">
        <w:rPr>
          <w:rFonts w:ascii="Cambria" w:eastAsia="Cambria Math" w:hAnsi="Cambria" w:cs="Cambria Math"/>
          <w:sz w:val="24"/>
          <w:szCs w:val="24"/>
          <w:lang w:val="en-US"/>
        </w:rPr>
        <w:t>while FNs obtain</w:t>
      </w:r>
      <w:r w:rsidR="00440B27">
        <w:rPr>
          <w:rFonts w:ascii="Cambria" w:eastAsia="Cambria Math" w:hAnsi="Cambria" w:cs="Cambria Math"/>
          <w:sz w:val="24"/>
          <w:szCs w:val="24"/>
          <w:lang w:val="en-US"/>
        </w:rPr>
        <w:t>s</w:t>
      </w:r>
      <w:r w:rsidRPr="00BE0047">
        <w:rPr>
          <w:rFonts w:ascii="Cambria" w:eastAsia="Cambria Math" w:hAnsi="Cambria" w:cs="Cambria Math"/>
          <w:sz w:val="24"/>
          <w:szCs w:val="24"/>
          <w:lang w:val="en-US"/>
        </w:rPr>
        <w:t xml:space="preserve"> the maximum B</w:t>
      </w:r>
      <w:r w:rsidRPr="00BE0047">
        <w:rPr>
          <w:rFonts w:ascii="Cambria" w:eastAsia="Cambria Math" w:hAnsi="Cambria" w:cs="Cambria Math"/>
          <w:sz w:val="24"/>
          <w:szCs w:val="24"/>
          <w:vertAlign w:val="subscript"/>
          <w:lang w:val="en-US"/>
        </w:rPr>
        <w:t>SA</w:t>
      </w:r>
      <w:r>
        <w:rPr>
          <w:rFonts w:ascii="Cambria" w:eastAsia="Cambria Math" w:hAnsi="Cambria" w:cs="Cambria Math"/>
          <w:sz w:val="24"/>
          <w:szCs w:val="24"/>
          <w:vertAlign w:val="subscript"/>
          <w:lang w:val="en-US"/>
        </w:rPr>
        <w:t>.</w:t>
      </w:r>
    </w:p>
    <w:p w14:paraId="5FF2FA5F" w14:textId="1A59F2A5" w:rsidR="0005184C" w:rsidRPr="0005184C" w:rsidRDefault="0005184C" w:rsidP="00EB6E35">
      <w:pPr>
        <w:spacing w:after="0" w:line="360" w:lineRule="auto"/>
        <w:ind w:firstLine="708"/>
        <w:jc w:val="both"/>
        <w:rPr>
          <w:rFonts w:ascii="Cambria" w:eastAsia="Cambria Math" w:hAnsi="Cambria" w:cs="Cambria Math"/>
          <w:sz w:val="24"/>
          <w:szCs w:val="24"/>
          <w:lang w:val="en-US"/>
        </w:rPr>
      </w:pPr>
      <w:r w:rsidRPr="0005184C">
        <w:rPr>
          <w:rFonts w:ascii="Cambria" w:eastAsia="Cambria Math" w:hAnsi="Cambria" w:cs="Cambria Math"/>
          <w:sz w:val="24"/>
          <w:szCs w:val="24"/>
          <w:lang w:val="en-US"/>
        </w:rPr>
        <w:t>However, it is not necessarily the case that E and S</w:t>
      </w:r>
      <w:r w:rsidRPr="00440B27">
        <w:rPr>
          <w:rFonts w:ascii="Cambria" w:eastAsia="Cambria Math" w:hAnsi="Cambria" w:cs="Cambria Math"/>
          <w:sz w:val="24"/>
          <w:szCs w:val="24"/>
          <w:vertAlign w:val="subscript"/>
          <w:lang w:val="en-US"/>
        </w:rPr>
        <w:t>s</w:t>
      </w:r>
      <w:r w:rsidRPr="0005184C">
        <w:rPr>
          <w:rFonts w:ascii="Cambria" w:eastAsia="Cambria Math" w:hAnsi="Cambria" w:cs="Cambria Math"/>
          <w:sz w:val="24"/>
          <w:szCs w:val="24"/>
          <w:lang w:val="en-US"/>
        </w:rPr>
        <w:t xml:space="preserve"> play the same strategy and, thus, equally share the profit. </w:t>
      </w:r>
    </w:p>
    <w:p w14:paraId="077BEF2C" w14:textId="21276936" w:rsidR="0005184C" w:rsidRPr="00440B27" w:rsidRDefault="0005184C" w:rsidP="00D97B82">
      <w:pPr>
        <w:pStyle w:val="ListParagraph"/>
        <w:numPr>
          <w:ilvl w:val="0"/>
          <w:numId w:val="5"/>
        </w:numPr>
        <w:spacing w:after="0" w:line="360" w:lineRule="auto"/>
        <w:jc w:val="both"/>
        <w:rPr>
          <w:rFonts w:asciiTheme="majorHAnsi" w:eastAsia="Cambria Math" w:hAnsiTheme="majorHAnsi" w:cs="Cambria Math"/>
          <w:strike/>
          <w:sz w:val="24"/>
          <w:szCs w:val="24"/>
          <w:lang w:val="en-US"/>
        </w:rPr>
      </w:pPr>
      <w:r w:rsidRPr="00440B27">
        <w:rPr>
          <w:rFonts w:asciiTheme="majorHAnsi" w:eastAsia="Cambria Math" w:hAnsiTheme="majorHAnsi" w:cs="Cambria Math"/>
          <w:sz w:val="24"/>
          <w:szCs w:val="24"/>
          <w:lang w:val="en-US"/>
        </w:rPr>
        <w:t xml:space="preserve">If </w:t>
      </w:r>
      <w:proofErr w:type="spellStart"/>
      <w:r w:rsidRPr="00440B27">
        <w:rPr>
          <w:rFonts w:asciiTheme="majorHAnsi" w:eastAsia="Cambria Math" w:hAnsiTheme="majorHAnsi" w:cs="Cambria Math"/>
          <w:sz w:val="24"/>
          <w:szCs w:val="24"/>
          <w:lang w:val="en-US"/>
        </w:rPr>
        <w:t>E</w:t>
      </w:r>
      <w:proofErr w:type="spellEnd"/>
      <w:r w:rsidRPr="00440B27">
        <w:rPr>
          <w:rFonts w:asciiTheme="majorHAnsi" w:eastAsia="Cambria Math" w:hAnsiTheme="majorHAnsi" w:cs="Cambria Math"/>
          <w:sz w:val="24"/>
          <w:szCs w:val="24"/>
          <w:lang w:val="en-US"/>
        </w:rPr>
        <w:t xml:space="preserve"> plays </w:t>
      </w:r>
      <w:proofErr w:type="spellStart"/>
      <w:r w:rsidRPr="00440B27">
        <w:rPr>
          <w:rFonts w:asciiTheme="majorHAnsi" w:eastAsia="Cambria Math" w:hAnsiTheme="majorHAnsi" w:cs="Cambria Math"/>
          <w:sz w:val="24"/>
          <w:szCs w:val="24"/>
          <w:lang w:val="en-US"/>
        </w:rPr>
        <w:t>nf</w:t>
      </w:r>
      <w:r w:rsidRPr="00440B27">
        <w:rPr>
          <w:rFonts w:asciiTheme="majorHAnsi" w:eastAsia="Cambria Math" w:hAnsiTheme="majorHAnsi" w:cs="Cambria Math"/>
          <w:sz w:val="24"/>
          <w:szCs w:val="24"/>
          <w:vertAlign w:val="subscript"/>
          <w:lang w:val="en-US"/>
        </w:rPr>
        <w:t>E</w:t>
      </w:r>
      <w:proofErr w:type="spellEnd"/>
      <w:r w:rsidRPr="00440B27">
        <w:rPr>
          <w:rFonts w:asciiTheme="majorHAnsi" w:eastAsia="Cambria Math" w:hAnsiTheme="majorHAnsi" w:cs="Cambria Math"/>
          <w:sz w:val="24"/>
          <w:szCs w:val="24"/>
          <w:lang w:val="en-US"/>
        </w:rPr>
        <w:t xml:space="preserve"> while S</w:t>
      </w:r>
      <w:r w:rsidRPr="00440B27">
        <w:rPr>
          <w:rFonts w:asciiTheme="majorHAnsi" w:eastAsia="Cambria Math" w:hAnsiTheme="majorHAnsi" w:cs="Cambria Math"/>
          <w:sz w:val="24"/>
          <w:szCs w:val="24"/>
          <w:vertAlign w:val="subscript"/>
          <w:lang w:val="en-US"/>
        </w:rPr>
        <w:t>s</w:t>
      </w:r>
      <w:r w:rsidRPr="00440B27">
        <w:rPr>
          <w:rFonts w:asciiTheme="majorHAnsi" w:eastAsia="Cambria Math" w:hAnsiTheme="majorHAnsi" w:cs="Cambria Math"/>
          <w:sz w:val="24"/>
          <w:szCs w:val="24"/>
          <w:lang w:val="en-US"/>
        </w:rPr>
        <w:t xml:space="preserve"> plays gf, </w:t>
      </w:r>
      <w:r w:rsidR="001B10D7" w:rsidRPr="00440B27">
        <w:rPr>
          <w:rFonts w:asciiTheme="majorHAnsi" w:eastAsia="Cambria Math" w:hAnsiTheme="majorHAnsi" w:cs="Cambria Math"/>
          <w:sz w:val="24"/>
          <w:szCs w:val="24"/>
          <w:lang w:val="en-US"/>
        </w:rPr>
        <w:t>E does not comply with the agreement and extracts X</w:t>
      </w:r>
      <w:r w:rsidR="001B10D7" w:rsidRPr="00440B27">
        <w:rPr>
          <w:rFonts w:asciiTheme="majorHAnsi" w:eastAsia="Cambria Math" w:hAnsiTheme="majorHAnsi" w:cs="Cambria Math"/>
          <w:sz w:val="24"/>
          <w:szCs w:val="24"/>
          <w:vertAlign w:val="subscript"/>
          <w:lang w:val="en-US"/>
        </w:rPr>
        <w:t>MAX</w:t>
      </w:r>
      <w:r w:rsidR="001B10D7" w:rsidRPr="00440B27">
        <w:rPr>
          <w:rFonts w:asciiTheme="majorHAnsi" w:eastAsia="Cambria Math" w:hAnsiTheme="majorHAnsi" w:cs="Cambria Math"/>
          <w:sz w:val="24"/>
          <w:szCs w:val="24"/>
          <w:lang w:val="en-US"/>
        </w:rPr>
        <w:t>, while S</w:t>
      </w:r>
      <w:r w:rsidR="001B10D7" w:rsidRPr="00440B27">
        <w:rPr>
          <w:rFonts w:asciiTheme="majorHAnsi" w:eastAsia="Cambria Math" w:hAnsiTheme="majorHAnsi" w:cs="Cambria Math"/>
          <w:sz w:val="24"/>
          <w:szCs w:val="24"/>
          <w:vertAlign w:val="subscript"/>
          <w:lang w:val="en-US"/>
        </w:rPr>
        <w:t>s</w:t>
      </w:r>
      <w:r w:rsidR="001B10D7" w:rsidRPr="00440B27">
        <w:rPr>
          <w:rFonts w:asciiTheme="majorHAnsi" w:eastAsia="Cambria Math" w:hAnsiTheme="majorHAnsi" w:cs="Cambria Math"/>
          <w:sz w:val="24"/>
          <w:szCs w:val="24"/>
          <w:lang w:val="en-US"/>
        </w:rPr>
        <w:t xml:space="preserve"> adopts an environmentally</w:t>
      </w:r>
      <w:r w:rsidR="00440B27">
        <w:rPr>
          <w:rFonts w:asciiTheme="majorHAnsi" w:eastAsia="Cambria Math" w:hAnsiTheme="majorHAnsi" w:cs="Cambria Math"/>
          <w:sz w:val="24"/>
          <w:szCs w:val="24"/>
          <w:lang w:val="en-US"/>
        </w:rPr>
        <w:t xml:space="preserve"> </w:t>
      </w:r>
      <w:r w:rsidR="001B10D7" w:rsidRPr="00440B27">
        <w:rPr>
          <w:rFonts w:asciiTheme="majorHAnsi" w:eastAsia="Cambria Math" w:hAnsiTheme="majorHAnsi" w:cs="Cambria Math"/>
          <w:sz w:val="24"/>
          <w:szCs w:val="24"/>
          <w:lang w:val="en-US"/>
        </w:rPr>
        <w:t>friendly strategy and renounce</w:t>
      </w:r>
      <w:r w:rsidR="00440B27">
        <w:rPr>
          <w:rFonts w:asciiTheme="majorHAnsi" w:eastAsia="Cambria Math" w:hAnsiTheme="majorHAnsi" w:cs="Cambria Math"/>
          <w:sz w:val="24"/>
          <w:szCs w:val="24"/>
          <w:lang w:val="en-US"/>
        </w:rPr>
        <w:t>s</w:t>
      </w:r>
      <w:r w:rsidR="001B10D7" w:rsidRPr="00440B27">
        <w:rPr>
          <w:rFonts w:asciiTheme="majorHAnsi" w:eastAsia="Cambria Math" w:hAnsiTheme="majorHAnsi" w:cs="Cambria Math"/>
          <w:sz w:val="24"/>
          <w:szCs w:val="24"/>
          <w:lang w:val="en-US"/>
        </w:rPr>
        <w:t xml:space="preserve"> to part of the timber sold from E, buying only X</w:t>
      </w:r>
      <w:r w:rsidR="001B10D7" w:rsidRPr="00440B27">
        <w:rPr>
          <w:rFonts w:asciiTheme="majorHAnsi" w:eastAsia="Cambria Math" w:hAnsiTheme="majorHAnsi" w:cs="Cambria Math"/>
          <w:sz w:val="24"/>
          <w:szCs w:val="24"/>
          <w:vertAlign w:val="subscript"/>
          <w:lang w:val="en-US"/>
        </w:rPr>
        <w:t>MED</w:t>
      </w:r>
      <w:r w:rsidR="001B10D7" w:rsidRPr="00440B27">
        <w:rPr>
          <w:rFonts w:asciiTheme="majorHAnsi" w:eastAsia="Cambria Math" w:hAnsiTheme="majorHAnsi" w:cs="Cambria Math"/>
          <w:sz w:val="24"/>
          <w:szCs w:val="24"/>
          <w:lang w:val="en-US"/>
        </w:rPr>
        <w:t xml:space="preserve">. Thus, </w:t>
      </w:r>
      <w:r w:rsidRPr="00440B27">
        <w:rPr>
          <w:rFonts w:asciiTheme="majorHAnsi" w:eastAsia="Cambria Math" w:hAnsiTheme="majorHAnsi" w:cs="Cambria Math"/>
          <w:sz w:val="24"/>
          <w:szCs w:val="24"/>
          <w:lang w:val="en-US"/>
        </w:rPr>
        <w:t>E obtains an extra profit P# equal to 4 from selling X</w:t>
      </w:r>
      <w:r w:rsidRPr="00440B27">
        <w:rPr>
          <w:rFonts w:asciiTheme="majorHAnsi" w:eastAsia="Cambria Math" w:hAnsiTheme="majorHAnsi" w:cs="Cambria Math"/>
          <w:sz w:val="24"/>
          <w:szCs w:val="24"/>
          <w:vertAlign w:val="subscript"/>
          <w:lang w:val="en-US"/>
        </w:rPr>
        <w:t>D</w:t>
      </w:r>
      <w:r w:rsidRPr="00440B27">
        <w:rPr>
          <w:rFonts w:asciiTheme="majorHAnsi" w:eastAsia="Cambria Math" w:hAnsiTheme="majorHAnsi" w:cs="Cambria Math"/>
          <w:sz w:val="24"/>
          <w:szCs w:val="24"/>
          <w:lang w:val="en-US"/>
        </w:rPr>
        <w:t xml:space="preserve"> to an alternative market</w:t>
      </w:r>
      <w:r w:rsidR="001B10D7" w:rsidRPr="00440B27">
        <w:rPr>
          <w:rFonts w:asciiTheme="majorHAnsi" w:eastAsia="Cambria Math" w:hAnsiTheme="majorHAnsi" w:cs="Cambria Math"/>
          <w:sz w:val="24"/>
          <w:szCs w:val="24"/>
          <w:lang w:val="en-US"/>
        </w:rPr>
        <w:t xml:space="preserve"> and</w:t>
      </w:r>
      <w:r w:rsidRPr="00440B27">
        <w:rPr>
          <w:rFonts w:asciiTheme="majorHAnsi" w:eastAsia="Cambria Math" w:hAnsiTheme="majorHAnsi" w:cs="Cambria Math"/>
          <w:sz w:val="24"/>
          <w:szCs w:val="24"/>
          <w:lang w:val="en-US"/>
        </w:rPr>
        <w:t xml:space="preserve"> its payoff will be higher than S</w:t>
      </w:r>
      <w:r w:rsidRPr="00F40F33">
        <w:rPr>
          <w:rFonts w:asciiTheme="majorHAnsi" w:eastAsia="Cambria Math" w:hAnsiTheme="majorHAnsi" w:cs="Cambria Math"/>
          <w:sz w:val="24"/>
          <w:szCs w:val="24"/>
          <w:vertAlign w:val="subscript"/>
          <w:lang w:val="en-US"/>
        </w:rPr>
        <w:t>s</w:t>
      </w:r>
      <w:r w:rsidRPr="00440B27">
        <w:rPr>
          <w:rFonts w:asciiTheme="majorHAnsi" w:eastAsia="Cambria Math" w:hAnsiTheme="majorHAnsi" w:cs="Cambria Math"/>
          <w:sz w:val="24"/>
          <w:szCs w:val="24"/>
          <w:lang w:val="en-US"/>
        </w:rPr>
        <w:t xml:space="preserve">’. Because the game is symmetric, the opposite is true when E plays </w:t>
      </w:r>
      <w:proofErr w:type="spellStart"/>
      <w:r w:rsidRPr="00440B27">
        <w:rPr>
          <w:rFonts w:asciiTheme="majorHAnsi" w:eastAsia="Cambria Math" w:hAnsiTheme="majorHAnsi" w:cs="Cambria Math"/>
          <w:sz w:val="24"/>
          <w:szCs w:val="24"/>
          <w:lang w:val="en-US"/>
        </w:rPr>
        <w:t>gf</w:t>
      </w:r>
      <w:r w:rsidRPr="00440B27">
        <w:rPr>
          <w:rFonts w:asciiTheme="majorHAnsi" w:eastAsia="Cambria Math" w:hAnsiTheme="majorHAnsi" w:cs="Cambria Math"/>
          <w:sz w:val="24"/>
          <w:szCs w:val="24"/>
          <w:vertAlign w:val="subscript"/>
          <w:lang w:val="en-US"/>
        </w:rPr>
        <w:t>E</w:t>
      </w:r>
      <w:proofErr w:type="spellEnd"/>
      <w:r w:rsidRPr="00440B27">
        <w:rPr>
          <w:rFonts w:asciiTheme="majorHAnsi" w:eastAsia="Cambria Math" w:hAnsiTheme="majorHAnsi" w:cs="Cambria Math"/>
          <w:sz w:val="24"/>
          <w:szCs w:val="24"/>
          <w:lang w:val="en-US"/>
        </w:rPr>
        <w:t xml:space="preserve"> while S</w:t>
      </w:r>
      <w:r w:rsidRPr="00440B27">
        <w:rPr>
          <w:rFonts w:asciiTheme="majorHAnsi" w:eastAsia="Cambria Math" w:hAnsiTheme="majorHAnsi" w:cs="Cambria Math"/>
          <w:sz w:val="24"/>
          <w:szCs w:val="24"/>
          <w:vertAlign w:val="subscript"/>
          <w:lang w:val="en-US"/>
        </w:rPr>
        <w:t>s</w:t>
      </w:r>
      <w:r w:rsidRPr="00440B27">
        <w:rPr>
          <w:rFonts w:asciiTheme="majorHAnsi" w:eastAsia="Cambria Math" w:hAnsiTheme="majorHAnsi" w:cs="Cambria Math"/>
          <w:sz w:val="24"/>
          <w:szCs w:val="24"/>
          <w:lang w:val="en-US"/>
        </w:rPr>
        <w:t xml:space="preserve"> plays </w:t>
      </w:r>
      <w:proofErr w:type="spellStart"/>
      <w:r w:rsidRPr="00440B27">
        <w:rPr>
          <w:rFonts w:asciiTheme="majorHAnsi" w:eastAsia="Cambria Math" w:hAnsiTheme="majorHAnsi" w:cs="Cambria Math"/>
          <w:sz w:val="24"/>
          <w:szCs w:val="24"/>
          <w:lang w:val="en-US"/>
        </w:rPr>
        <w:t>nf</w:t>
      </w:r>
      <w:proofErr w:type="spellEnd"/>
      <w:r w:rsidRPr="00440B27">
        <w:rPr>
          <w:rFonts w:asciiTheme="majorHAnsi" w:eastAsia="Cambria Math" w:hAnsiTheme="majorHAnsi" w:cs="Cambria Math"/>
          <w:sz w:val="24"/>
          <w:szCs w:val="24"/>
          <w:lang w:val="en-US"/>
        </w:rPr>
        <w:t>, as S</w:t>
      </w:r>
      <w:r w:rsidRPr="00F40F33">
        <w:rPr>
          <w:rFonts w:asciiTheme="majorHAnsi" w:eastAsia="Cambria Math" w:hAnsiTheme="majorHAnsi" w:cs="Cambria Math"/>
          <w:sz w:val="24"/>
          <w:szCs w:val="24"/>
          <w:vertAlign w:val="subscript"/>
          <w:lang w:val="en-US"/>
        </w:rPr>
        <w:t>s</w:t>
      </w:r>
      <w:r w:rsidRPr="00440B27">
        <w:rPr>
          <w:rFonts w:asciiTheme="majorHAnsi" w:eastAsia="Cambria Math" w:hAnsiTheme="majorHAnsi" w:cs="Cambria Math"/>
          <w:sz w:val="24"/>
          <w:szCs w:val="24"/>
          <w:lang w:val="en-US"/>
        </w:rPr>
        <w:t xml:space="preserve"> obtains an additional profit P# through buying from alternative logging companies. In both cases, there will be neither U nor B</w:t>
      </w:r>
      <w:r w:rsidRPr="00440B27">
        <w:rPr>
          <w:rFonts w:asciiTheme="majorHAnsi" w:eastAsia="Cambria Math" w:hAnsiTheme="majorHAnsi" w:cs="Cambria Math"/>
          <w:sz w:val="24"/>
          <w:szCs w:val="24"/>
          <w:vertAlign w:val="subscript"/>
          <w:lang w:val="en-US"/>
        </w:rPr>
        <w:t>SA</w:t>
      </w:r>
      <w:r w:rsidRPr="00440B27">
        <w:rPr>
          <w:rFonts w:asciiTheme="majorHAnsi" w:eastAsia="Cambria Math" w:hAnsiTheme="majorHAnsi" w:cs="Cambria Math"/>
          <w:sz w:val="24"/>
          <w:szCs w:val="24"/>
          <w:lang w:val="en-US"/>
        </w:rPr>
        <w:t>.</w:t>
      </w:r>
    </w:p>
    <w:p w14:paraId="38932A99" w14:textId="3F5ACC61" w:rsidR="0005184C" w:rsidRPr="00BE0047" w:rsidRDefault="0005184C" w:rsidP="00D97B82">
      <w:pPr>
        <w:pStyle w:val="ListParagraph"/>
        <w:numPr>
          <w:ilvl w:val="0"/>
          <w:numId w:val="4"/>
        </w:numPr>
        <w:spacing w:after="0" w:line="360" w:lineRule="auto"/>
        <w:jc w:val="both"/>
        <w:rPr>
          <w:rFonts w:ascii="Cambria" w:eastAsia="Cambria Math" w:hAnsi="Cambria" w:cs="Cambria Math"/>
          <w:strike/>
          <w:sz w:val="24"/>
          <w:szCs w:val="24"/>
          <w:lang w:val="en-US"/>
        </w:rPr>
      </w:pPr>
      <w:r w:rsidRPr="00BE0047">
        <w:rPr>
          <w:rFonts w:ascii="Cambria" w:eastAsia="Cambria Math" w:hAnsi="Cambria" w:cs="Cambria Math"/>
          <w:sz w:val="24"/>
          <w:szCs w:val="24"/>
          <w:lang w:val="en-US"/>
        </w:rPr>
        <w:t xml:space="preserve">If </w:t>
      </w:r>
      <w:proofErr w:type="spellStart"/>
      <w:r w:rsidRPr="00BE0047">
        <w:rPr>
          <w:rFonts w:ascii="Cambria" w:eastAsia="Cambria Math" w:hAnsi="Cambria" w:cs="Cambria Math"/>
          <w:sz w:val="24"/>
          <w:szCs w:val="24"/>
          <w:lang w:val="en-US"/>
        </w:rPr>
        <w:t>E</w:t>
      </w:r>
      <w:proofErr w:type="spellEnd"/>
      <w:r w:rsidRPr="00BE0047">
        <w:rPr>
          <w:rFonts w:ascii="Cambria" w:eastAsia="Cambria Math" w:hAnsi="Cambria" w:cs="Cambria Math"/>
          <w:sz w:val="24"/>
          <w:szCs w:val="24"/>
          <w:lang w:val="en-US"/>
        </w:rPr>
        <w:t xml:space="preserve"> plays </w:t>
      </w:r>
      <w:proofErr w:type="spellStart"/>
      <w:r w:rsidRPr="00BE0047">
        <w:rPr>
          <w:rFonts w:ascii="Cambria" w:eastAsia="Cambria Math" w:hAnsi="Cambria" w:cs="Cambria Math"/>
          <w:sz w:val="24"/>
          <w:szCs w:val="24"/>
          <w:lang w:val="en-US"/>
        </w:rPr>
        <w:t>nf</w:t>
      </w:r>
      <w:r w:rsidRPr="00BE0047">
        <w:rPr>
          <w:rFonts w:ascii="Cambria" w:eastAsia="Cambria Math" w:hAnsi="Cambria" w:cs="Cambria Math"/>
          <w:sz w:val="24"/>
          <w:szCs w:val="24"/>
          <w:vertAlign w:val="subscript"/>
          <w:lang w:val="en-US"/>
        </w:rPr>
        <w:t>E</w:t>
      </w:r>
      <w:proofErr w:type="spellEnd"/>
      <w:r w:rsidRPr="00BE0047">
        <w:rPr>
          <w:rFonts w:ascii="Cambria" w:eastAsia="Cambria Math" w:hAnsi="Cambria" w:cs="Cambria Math"/>
          <w:sz w:val="24"/>
          <w:szCs w:val="24"/>
          <w:lang w:val="en-US"/>
        </w:rPr>
        <w:t xml:space="preserve"> while S</w:t>
      </w:r>
      <w:r w:rsidRPr="00BE0047">
        <w:rPr>
          <w:rFonts w:ascii="Cambria" w:eastAsia="Cambria Math" w:hAnsi="Cambria" w:cs="Cambria Math"/>
          <w:sz w:val="24"/>
          <w:szCs w:val="24"/>
          <w:vertAlign w:val="subscript"/>
          <w:lang w:val="en-US"/>
        </w:rPr>
        <w:t>s</w:t>
      </w:r>
      <w:r w:rsidRPr="00BE0047">
        <w:rPr>
          <w:rFonts w:ascii="Cambria" w:eastAsia="Cambria Math" w:hAnsi="Cambria" w:cs="Cambria Math"/>
          <w:sz w:val="24"/>
          <w:szCs w:val="24"/>
          <w:lang w:val="en-US"/>
        </w:rPr>
        <w:t xml:space="preserve"> plays sf, for the same logic E obtains a </w:t>
      </w:r>
      <w:r w:rsidR="00F40F33" w:rsidRPr="00BE0047">
        <w:rPr>
          <w:rFonts w:ascii="Cambria" w:eastAsia="Cambria Math" w:hAnsi="Cambria" w:cs="Cambria Math"/>
          <w:sz w:val="24"/>
          <w:szCs w:val="24"/>
          <w:lang w:val="en-US"/>
        </w:rPr>
        <w:t>higher payoff</w:t>
      </w:r>
      <w:r w:rsidRPr="00BE0047">
        <w:rPr>
          <w:rFonts w:ascii="Cambria" w:eastAsia="Cambria Math" w:hAnsi="Cambria" w:cs="Cambria Math"/>
          <w:sz w:val="24"/>
          <w:szCs w:val="24"/>
          <w:lang w:val="en-US"/>
        </w:rPr>
        <w:t xml:space="preserve"> than S</w:t>
      </w:r>
      <w:r w:rsidRPr="00BE0047">
        <w:rPr>
          <w:rFonts w:ascii="Cambria" w:eastAsia="Cambria Math" w:hAnsi="Cambria" w:cs="Cambria Math"/>
          <w:sz w:val="24"/>
          <w:szCs w:val="24"/>
          <w:vertAlign w:val="subscript"/>
          <w:lang w:val="en-US"/>
        </w:rPr>
        <w:t>s</w:t>
      </w:r>
      <w:r w:rsidRPr="00BE0047">
        <w:rPr>
          <w:rFonts w:ascii="Cambria" w:eastAsia="Cambria Math" w:hAnsi="Cambria" w:cs="Cambria Math"/>
          <w:sz w:val="24"/>
          <w:szCs w:val="24"/>
          <w:lang w:val="en-US"/>
        </w:rPr>
        <w:t>, but a lower one than in the previous case, as the share of extracted timber sold in alternative market (X</w:t>
      </w:r>
      <w:r w:rsidRPr="00BE0047">
        <w:rPr>
          <w:rFonts w:ascii="Cambria" w:eastAsia="Cambria Math" w:hAnsi="Cambria" w:cs="Cambria Math"/>
          <w:sz w:val="24"/>
          <w:szCs w:val="24"/>
          <w:vertAlign w:val="subscript"/>
          <w:lang w:val="en-US"/>
        </w:rPr>
        <w:t>D</w:t>
      </w:r>
      <w:r w:rsidRPr="00BE0047">
        <w:rPr>
          <w:rFonts w:ascii="Cambria" w:eastAsia="Cambria Math" w:hAnsi="Cambria" w:cs="Cambria Math"/>
          <w:sz w:val="24"/>
          <w:szCs w:val="24"/>
          <w:lang w:val="en-US"/>
        </w:rPr>
        <w:t>) is higher, but for the same quantity, this wood gives a lower profit than the timber sold to S</w:t>
      </w:r>
      <w:r w:rsidRPr="00BE0047">
        <w:rPr>
          <w:rFonts w:ascii="Cambria" w:eastAsia="Cambria Math" w:hAnsi="Cambria" w:cs="Cambria Math"/>
          <w:sz w:val="24"/>
          <w:szCs w:val="24"/>
          <w:vertAlign w:val="subscript"/>
          <w:lang w:val="en-US"/>
        </w:rPr>
        <w:t>s</w:t>
      </w:r>
      <w:r w:rsidRPr="00BE0047">
        <w:rPr>
          <w:rFonts w:ascii="Cambria" w:eastAsia="Cambria Math" w:hAnsi="Cambria" w:cs="Cambria Math"/>
          <w:sz w:val="24"/>
          <w:szCs w:val="24"/>
          <w:lang w:val="en-US"/>
        </w:rPr>
        <w:t xml:space="preserve">. The opposite is true if </w:t>
      </w:r>
      <w:proofErr w:type="spellStart"/>
      <w:r w:rsidRPr="00BE0047">
        <w:rPr>
          <w:rFonts w:ascii="Cambria" w:eastAsia="Cambria Math" w:hAnsi="Cambria" w:cs="Cambria Math"/>
          <w:sz w:val="24"/>
          <w:szCs w:val="24"/>
          <w:lang w:val="en-US"/>
        </w:rPr>
        <w:t>E</w:t>
      </w:r>
      <w:proofErr w:type="spellEnd"/>
      <w:r w:rsidRPr="00BE0047">
        <w:rPr>
          <w:rFonts w:ascii="Cambria" w:eastAsia="Cambria Math" w:hAnsi="Cambria" w:cs="Cambria Math"/>
          <w:sz w:val="24"/>
          <w:szCs w:val="24"/>
          <w:lang w:val="en-US"/>
        </w:rPr>
        <w:t xml:space="preserve"> plays </w:t>
      </w:r>
      <w:proofErr w:type="spellStart"/>
      <w:r w:rsidRPr="00BE0047">
        <w:rPr>
          <w:rFonts w:ascii="Cambria" w:eastAsia="Cambria Math" w:hAnsi="Cambria" w:cs="Cambria Math"/>
          <w:sz w:val="24"/>
          <w:szCs w:val="24"/>
          <w:lang w:val="en-US"/>
        </w:rPr>
        <w:t>sf</w:t>
      </w:r>
      <w:r w:rsidRPr="00BE0047">
        <w:rPr>
          <w:rFonts w:ascii="Cambria" w:eastAsia="Cambria Math" w:hAnsi="Cambria" w:cs="Cambria Math"/>
          <w:sz w:val="24"/>
          <w:szCs w:val="24"/>
          <w:vertAlign w:val="subscript"/>
          <w:lang w:val="en-US"/>
        </w:rPr>
        <w:t>E</w:t>
      </w:r>
      <w:proofErr w:type="spellEnd"/>
      <w:r w:rsidRPr="00BE0047">
        <w:rPr>
          <w:rFonts w:ascii="Cambria" w:eastAsia="Cambria Math" w:hAnsi="Cambria" w:cs="Cambria Math"/>
          <w:sz w:val="24"/>
          <w:szCs w:val="24"/>
          <w:lang w:val="en-US"/>
        </w:rPr>
        <w:t xml:space="preserve"> while S</w:t>
      </w:r>
      <w:r w:rsidRPr="00BE0047">
        <w:rPr>
          <w:rFonts w:ascii="Cambria" w:eastAsia="Cambria Math" w:hAnsi="Cambria" w:cs="Cambria Math"/>
          <w:sz w:val="24"/>
          <w:szCs w:val="24"/>
          <w:vertAlign w:val="subscript"/>
          <w:lang w:val="en-US"/>
        </w:rPr>
        <w:t>s</w:t>
      </w:r>
      <w:r w:rsidRPr="00BE0047">
        <w:rPr>
          <w:rFonts w:ascii="Cambria" w:eastAsia="Cambria Math" w:hAnsi="Cambria" w:cs="Cambria Math"/>
          <w:sz w:val="24"/>
          <w:szCs w:val="24"/>
          <w:lang w:val="en-US"/>
        </w:rPr>
        <w:t xml:space="preserve"> plays </w:t>
      </w:r>
      <w:proofErr w:type="spellStart"/>
      <w:r w:rsidRPr="00BE0047">
        <w:rPr>
          <w:rFonts w:ascii="Cambria" w:eastAsia="Cambria Math" w:hAnsi="Cambria" w:cs="Cambria Math"/>
          <w:sz w:val="24"/>
          <w:szCs w:val="24"/>
          <w:lang w:val="en-US"/>
        </w:rPr>
        <w:t>nf</w:t>
      </w:r>
      <w:proofErr w:type="spellEnd"/>
      <w:r w:rsidRPr="00BE0047">
        <w:rPr>
          <w:rFonts w:ascii="Cambria" w:eastAsia="Cambria Math" w:hAnsi="Cambria" w:cs="Cambria Math"/>
          <w:sz w:val="24"/>
          <w:szCs w:val="24"/>
          <w:lang w:val="en-US"/>
        </w:rPr>
        <w:t xml:space="preserve">. In both cases, there will be neither </w:t>
      </w:r>
      <w:proofErr w:type="spellStart"/>
      <w:r w:rsidR="002904C3" w:rsidRPr="002904C3">
        <w:rPr>
          <w:rFonts w:ascii="Cambria" w:eastAsia="Cambria Math" w:hAnsi="Cambria" w:cs="Cambria Math"/>
          <w:sz w:val="24"/>
          <w:szCs w:val="24"/>
          <w:lang w:val="en-US"/>
        </w:rPr>
        <w:t>u</w:t>
      </w:r>
      <w:r w:rsidR="002904C3" w:rsidRPr="002904C3">
        <w:rPr>
          <w:rFonts w:ascii="Cambria" w:eastAsia="Cambria Math" w:hAnsi="Cambria" w:cs="Cambria Math"/>
          <w:i/>
          <w:iCs/>
          <w:sz w:val="24"/>
          <w:szCs w:val="24"/>
          <w:vertAlign w:val="subscript"/>
          <w:lang w:val="en-US"/>
        </w:rPr>
        <w:t>i</w:t>
      </w:r>
      <w:proofErr w:type="spellEnd"/>
      <w:r w:rsidR="002904C3">
        <w:rPr>
          <w:rFonts w:ascii="Cambria" w:eastAsia="Cambria Math" w:hAnsi="Cambria" w:cs="Cambria Math"/>
          <w:sz w:val="24"/>
          <w:szCs w:val="24"/>
          <w:lang w:val="en-US"/>
        </w:rPr>
        <w:t>(</w:t>
      </w:r>
      <w:r w:rsidRPr="00BE0047">
        <w:rPr>
          <w:rFonts w:ascii="Cambria" w:eastAsia="Cambria Math" w:hAnsi="Cambria" w:cs="Cambria Math"/>
          <w:sz w:val="24"/>
          <w:szCs w:val="24"/>
          <w:lang w:val="en-US"/>
        </w:rPr>
        <w:t>U</w:t>
      </w:r>
      <w:r w:rsidR="002904C3">
        <w:rPr>
          <w:rFonts w:ascii="Cambria" w:eastAsia="Cambria Math" w:hAnsi="Cambria" w:cs="Cambria Math"/>
          <w:sz w:val="24"/>
          <w:szCs w:val="24"/>
          <w:lang w:val="en-US"/>
        </w:rPr>
        <w:t>)</w:t>
      </w:r>
      <w:r w:rsidRPr="00BE0047">
        <w:rPr>
          <w:rFonts w:ascii="Cambria" w:eastAsia="Cambria Math" w:hAnsi="Cambria" w:cs="Cambria Math"/>
          <w:sz w:val="24"/>
          <w:szCs w:val="24"/>
          <w:lang w:val="en-US"/>
        </w:rPr>
        <w:t xml:space="preserve"> nor B</w:t>
      </w:r>
      <w:r w:rsidRPr="00BE0047">
        <w:rPr>
          <w:rFonts w:ascii="Cambria" w:eastAsia="Cambria Math" w:hAnsi="Cambria" w:cs="Cambria Math"/>
          <w:sz w:val="24"/>
          <w:szCs w:val="24"/>
          <w:vertAlign w:val="subscript"/>
          <w:lang w:val="en-US"/>
        </w:rPr>
        <w:t>SA</w:t>
      </w:r>
      <w:r w:rsidRPr="00BE0047">
        <w:rPr>
          <w:rFonts w:ascii="Cambria" w:eastAsia="Cambria Math" w:hAnsi="Cambria" w:cs="Cambria Math"/>
          <w:sz w:val="24"/>
          <w:szCs w:val="24"/>
          <w:lang w:val="en-US"/>
        </w:rPr>
        <w:t>.</w:t>
      </w:r>
    </w:p>
    <w:p w14:paraId="00D61198" w14:textId="3C52F902" w:rsidR="0005184C" w:rsidRPr="00BE0047" w:rsidRDefault="0005184C" w:rsidP="00D97B82">
      <w:pPr>
        <w:pStyle w:val="ListParagraph"/>
        <w:numPr>
          <w:ilvl w:val="0"/>
          <w:numId w:val="4"/>
        </w:numPr>
        <w:spacing w:after="0" w:line="360" w:lineRule="auto"/>
        <w:jc w:val="both"/>
        <w:rPr>
          <w:rFonts w:ascii="Cambria" w:eastAsia="Cambria Math" w:hAnsi="Cambria" w:cs="Cambria Math"/>
          <w:strike/>
          <w:sz w:val="24"/>
          <w:szCs w:val="24"/>
          <w:lang w:val="en-US"/>
        </w:rPr>
      </w:pPr>
      <w:r w:rsidRPr="00BE0047">
        <w:rPr>
          <w:rFonts w:ascii="Cambria" w:eastAsia="Cambria Math" w:hAnsi="Cambria" w:cs="Cambria Math"/>
          <w:sz w:val="24"/>
          <w:szCs w:val="24"/>
          <w:lang w:val="en-US"/>
        </w:rPr>
        <w:t xml:space="preserve">If </w:t>
      </w:r>
      <w:proofErr w:type="spellStart"/>
      <w:r w:rsidRPr="00BE0047">
        <w:rPr>
          <w:rFonts w:ascii="Cambria" w:eastAsia="Cambria Math" w:hAnsi="Cambria" w:cs="Cambria Math"/>
          <w:sz w:val="24"/>
          <w:szCs w:val="24"/>
          <w:lang w:val="en-US"/>
        </w:rPr>
        <w:t>E</w:t>
      </w:r>
      <w:proofErr w:type="spellEnd"/>
      <w:r w:rsidRPr="00BE0047">
        <w:rPr>
          <w:rFonts w:ascii="Cambria" w:eastAsia="Cambria Math" w:hAnsi="Cambria" w:cs="Cambria Math"/>
          <w:sz w:val="24"/>
          <w:szCs w:val="24"/>
          <w:lang w:val="en-US"/>
        </w:rPr>
        <w:t xml:space="preserve"> plays </w:t>
      </w:r>
      <w:proofErr w:type="spellStart"/>
      <w:r w:rsidRPr="00BE0047">
        <w:rPr>
          <w:rFonts w:ascii="Cambria" w:eastAsia="Cambria Math" w:hAnsi="Cambria" w:cs="Cambria Math"/>
          <w:sz w:val="24"/>
          <w:szCs w:val="24"/>
          <w:lang w:val="en-US"/>
        </w:rPr>
        <w:t>gf</w:t>
      </w:r>
      <w:r w:rsidRPr="00BE0047">
        <w:rPr>
          <w:rFonts w:ascii="Cambria" w:eastAsia="Cambria Math" w:hAnsi="Cambria" w:cs="Cambria Math"/>
          <w:sz w:val="24"/>
          <w:szCs w:val="24"/>
          <w:vertAlign w:val="subscript"/>
          <w:lang w:val="en-US"/>
        </w:rPr>
        <w:t>E</w:t>
      </w:r>
      <w:proofErr w:type="spellEnd"/>
      <w:r w:rsidRPr="00BE0047">
        <w:rPr>
          <w:rFonts w:ascii="Cambria" w:eastAsia="Cambria Math" w:hAnsi="Cambria" w:cs="Cambria Math"/>
          <w:sz w:val="24"/>
          <w:szCs w:val="24"/>
          <w:lang w:val="en-US"/>
        </w:rPr>
        <w:t xml:space="preserve"> while S</w:t>
      </w:r>
      <w:r w:rsidRPr="00BE0047">
        <w:rPr>
          <w:rFonts w:ascii="Cambria" w:eastAsia="Cambria Math" w:hAnsi="Cambria" w:cs="Cambria Math"/>
          <w:sz w:val="24"/>
          <w:szCs w:val="24"/>
          <w:vertAlign w:val="subscript"/>
          <w:lang w:val="en-US"/>
        </w:rPr>
        <w:t>s</w:t>
      </w:r>
      <w:r w:rsidRPr="00BE0047">
        <w:rPr>
          <w:rFonts w:ascii="Cambria" w:eastAsia="Cambria Math" w:hAnsi="Cambria" w:cs="Cambria Math"/>
          <w:sz w:val="24"/>
          <w:szCs w:val="24"/>
          <w:lang w:val="en-US"/>
        </w:rPr>
        <w:t xml:space="preserve"> plays sf, for the same reasons</w:t>
      </w:r>
      <w:r w:rsidRPr="00BE0047">
        <w:rPr>
          <w:rFonts w:ascii="Cambria" w:eastAsia="Cambria Math" w:hAnsi="Cambria" w:cs="Cambria Math"/>
          <w:i/>
          <w:sz w:val="24"/>
          <w:szCs w:val="24"/>
          <w:lang w:val="en-US"/>
        </w:rPr>
        <w:t>,</w:t>
      </w:r>
      <w:r w:rsidRPr="00BE0047">
        <w:rPr>
          <w:rFonts w:ascii="Cambria" w:eastAsia="Cambria Math" w:hAnsi="Cambria" w:cs="Cambria Math"/>
          <w:sz w:val="24"/>
          <w:szCs w:val="24"/>
          <w:lang w:val="en-US"/>
        </w:rPr>
        <w:t xml:space="preserve"> the former makes a higher profit than the latter and </w:t>
      </w:r>
      <w:r w:rsidRPr="00BE0047">
        <w:rPr>
          <w:rFonts w:ascii="Cambria" w:eastAsia="Cambria Math" w:hAnsi="Cambria" w:cs="Cambria Math"/>
          <w:i/>
          <w:iCs/>
          <w:sz w:val="24"/>
          <w:szCs w:val="24"/>
          <w:lang w:val="en-US"/>
        </w:rPr>
        <w:t>vice versa</w:t>
      </w:r>
      <w:r w:rsidRPr="00BE0047">
        <w:rPr>
          <w:rFonts w:ascii="Cambria" w:eastAsia="Cambria Math" w:hAnsi="Cambria" w:cs="Cambria Math"/>
          <w:sz w:val="24"/>
          <w:szCs w:val="24"/>
          <w:lang w:val="en-US"/>
        </w:rPr>
        <w:t>. However, in these cases, ENGOs and FNs obtain some B</w:t>
      </w:r>
      <w:r w:rsidRPr="00BE0047">
        <w:rPr>
          <w:rFonts w:ascii="Cambria" w:eastAsia="Cambria Math" w:hAnsi="Cambria" w:cs="Cambria Math"/>
          <w:sz w:val="24"/>
          <w:szCs w:val="24"/>
          <w:vertAlign w:val="subscript"/>
          <w:lang w:val="en-US"/>
        </w:rPr>
        <w:t xml:space="preserve">SA </w:t>
      </w:r>
      <w:r w:rsidRPr="00BE0047">
        <w:rPr>
          <w:rFonts w:ascii="Cambria" w:eastAsia="Cambria Math" w:hAnsi="Cambria" w:cs="Cambria Math"/>
          <w:sz w:val="24"/>
          <w:szCs w:val="24"/>
          <w:lang w:val="en-US"/>
        </w:rPr>
        <w:t>as the amount of extracted timber is lower than in previous cases.</w:t>
      </w:r>
    </w:p>
    <w:p w14:paraId="031528FF" w14:textId="7380184B" w:rsidR="00EB6E35" w:rsidRPr="00607216" w:rsidRDefault="00F519D2" w:rsidP="00EB6E35">
      <w:pPr>
        <w:spacing w:after="0" w:line="360" w:lineRule="auto"/>
        <w:ind w:firstLine="708"/>
        <w:jc w:val="both"/>
        <w:rPr>
          <w:rFonts w:ascii="Cambria" w:eastAsia="Cambria Math" w:hAnsi="Cambria" w:cs="Cambria Math"/>
          <w:sz w:val="24"/>
          <w:szCs w:val="24"/>
          <w:lang w:val="en-US"/>
        </w:rPr>
      </w:pPr>
      <w:r w:rsidRPr="00607216">
        <w:rPr>
          <w:rFonts w:ascii="Cambria" w:eastAsia="Cambria Math" w:hAnsi="Cambria" w:cs="Cambria Math"/>
          <w:sz w:val="24"/>
          <w:szCs w:val="24"/>
          <w:lang w:val="en-US"/>
        </w:rPr>
        <w:t xml:space="preserve">Given this matrix and </w:t>
      </w:r>
      <w:r w:rsidR="00DC4AA8" w:rsidRPr="00607216">
        <w:rPr>
          <w:rFonts w:ascii="Cambria" w:eastAsia="Cambria Math" w:hAnsi="Cambria" w:cs="Cambria Math"/>
          <w:sz w:val="24"/>
          <w:szCs w:val="24"/>
          <w:lang w:val="en-US"/>
        </w:rPr>
        <w:t>analyzing</w:t>
      </w:r>
      <w:r w:rsidR="0065783E" w:rsidRPr="00607216">
        <w:rPr>
          <w:rFonts w:ascii="Cambria" w:eastAsia="Cambria Math" w:hAnsi="Cambria" w:cs="Cambria Math"/>
          <w:sz w:val="24"/>
          <w:szCs w:val="24"/>
          <w:lang w:val="en-US"/>
        </w:rPr>
        <w:t xml:space="preserve"> the subgame between S</w:t>
      </w:r>
      <w:r w:rsidR="0065783E" w:rsidRPr="00607216">
        <w:rPr>
          <w:rFonts w:ascii="Cambria" w:eastAsia="Cambria Math" w:hAnsi="Cambria" w:cs="Cambria Math"/>
          <w:sz w:val="24"/>
          <w:szCs w:val="24"/>
          <w:vertAlign w:val="subscript"/>
          <w:lang w:val="en-US"/>
        </w:rPr>
        <w:t>s</w:t>
      </w:r>
      <w:r w:rsidR="0065783E" w:rsidRPr="00607216">
        <w:rPr>
          <w:rFonts w:ascii="Cambria" w:eastAsia="Cambria Math" w:hAnsi="Cambria" w:cs="Cambria Math"/>
          <w:sz w:val="24"/>
          <w:szCs w:val="24"/>
          <w:lang w:val="en-US"/>
        </w:rPr>
        <w:t xml:space="preserve"> and E, when ENGOs and S</w:t>
      </w:r>
      <w:r w:rsidR="0065783E" w:rsidRPr="00607216">
        <w:rPr>
          <w:rFonts w:ascii="Cambria" w:eastAsia="Cambria Math" w:hAnsi="Cambria" w:cs="Cambria Math"/>
          <w:sz w:val="24"/>
          <w:szCs w:val="24"/>
          <w:vertAlign w:val="subscript"/>
          <w:lang w:val="en-US"/>
        </w:rPr>
        <w:t xml:space="preserve">s </w:t>
      </w:r>
      <w:r w:rsidR="0065783E" w:rsidRPr="00607216">
        <w:rPr>
          <w:rFonts w:ascii="Cambria" w:eastAsia="Cambria Math" w:hAnsi="Cambria" w:cs="Cambria Math"/>
          <w:sz w:val="24"/>
          <w:szCs w:val="24"/>
          <w:lang w:val="en-US"/>
        </w:rPr>
        <w:t xml:space="preserve">have already entered the game, there are two Nash equilibria. </w:t>
      </w:r>
    </w:p>
    <w:p w14:paraId="053E62F6" w14:textId="1504922D" w:rsidR="00E7714E" w:rsidRPr="00760AE7" w:rsidRDefault="00E7714E" w:rsidP="00E7714E">
      <w:pPr>
        <w:pStyle w:val="ListParagraph"/>
        <w:numPr>
          <w:ilvl w:val="0"/>
          <w:numId w:val="5"/>
        </w:numPr>
        <w:spacing w:after="0" w:line="360" w:lineRule="auto"/>
        <w:jc w:val="both"/>
        <w:rPr>
          <w:rFonts w:ascii="Cambria" w:eastAsia="Cambria Math" w:hAnsi="Cambria" w:cs="Cambria Math"/>
          <w:sz w:val="24"/>
          <w:szCs w:val="24"/>
          <w:lang w:val="en-US"/>
        </w:rPr>
      </w:pPr>
      <w:r w:rsidRPr="00760AE7">
        <w:rPr>
          <w:rFonts w:ascii="Cambria" w:eastAsia="Cambria Math" w:hAnsi="Cambria" w:cs="Cambria Math"/>
          <w:sz w:val="24"/>
          <w:szCs w:val="24"/>
          <w:lang w:val="en-US"/>
        </w:rPr>
        <w:t>The first is in (no-e, e-</w:t>
      </w:r>
      <w:proofErr w:type="spellStart"/>
      <w:r w:rsidRPr="00760AE7">
        <w:rPr>
          <w:rFonts w:ascii="Cambria" w:eastAsia="Cambria Math" w:hAnsi="Cambria" w:cs="Cambria Math"/>
          <w:sz w:val="24"/>
          <w:szCs w:val="24"/>
          <w:lang w:val="en-US"/>
        </w:rPr>
        <w:t>nf</w:t>
      </w:r>
      <w:proofErr w:type="spellEnd"/>
      <w:r w:rsidRPr="00760AE7">
        <w:rPr>
          <w:rFonts w:ascii="Cambria" w:eastAsia="Cambria Math" w:hAnsi="Cambria" w:cs="Cambria Math"/>
          <w:sz w:val="24"/>
          <w:szCs w:val="24"/>
          <w:lang w:val="en-US"/>
        </w:rPr>
        <w:t xml:space="preserve">, </w:t>
      </w:r>
      <w:proofErr w:type="spellStart"/>
      <w:r w:rsidRPr="00760AE7">
        <w:rPr>
          <w:rFonts w:ascii="Cambria" w:eastAsia="Cambria Math" w:hAnsi="Cambria" w:cs="Cambria Math"/>
          <w:sz w:val="24"/>
          <w:szCs w:val="24"/>
          <w:lang w:val="en-US"/>
        </w:rPr>
        <w:t>nf</w:t>
      </w:r>
      <w:r w:rsidRPr="00760AE7">
        <w:rPr>
          <w:rFonts w:ascii="Cambria" w:eastAsia="Cambria Math" w:hAnsi="Cambria" w:cs="Cambria Math"/>
          <w:sz w:val="24"/>
          <w:szCs w:val="24"/>
          <w:vertAlign w:val="subscript"/>
          <w:lang w:val="en-US"/>
        </w:rPr>
        <w:t>E</w:t>
      </w:r>
      <w:proofErr w:type="spellEnd"/>
      <w:r w:rsidRPr="00760AE7">
        <w:rPr>
          <w:rFonts w:ascii="Cambria" w:eastAsia="Cambria Math" w:hAnsi="Cambria" w:cs="Cambria Math"/>
          <w:sz w:val="24"/>
          <w:szCs w:val="24"/>
          <w:lang w:val="en-US"/>
        </w:rPr>
        <w:t>) = (1,1,1,1). In the subgame between S</w:t>
      </w:r>
      <w:r w:rsidRPr="00760AE7">
        <w:rPr>
          <w:rFonts w:ascii="Cambria" w:eastAsia="Cambria Math" w:hAnsi="Cambria" w:cs="Cambria Math"/>
          <w:sz w:val="24"/>
          <w:szCs w:val="24"/>
          <w:vertAlign w:val="subscript"/>
          <w:lang w:val="en-US"/>
        </w:rPr>
        <w:t>s</w:t>
      </w:r>
      <w:r w:rsidRPr="00760AE7">
        <w:rPr>
          <w:rFonts w:ascii="Cambria" w:eastAsia="Cambria Math" w:hAnsi="Cambria" w:cs="Cambria Math"/>
          <w:sz w:val="24"/>
          <w:szCs w:val="24"/>
          <w:lang w:val="en-US"/>
        </w:rPr>
        <w:t xml:space="preserve"> and E, the equilibrium would be in (e-</w:t>
      </w:r>
      <w:proofErr w:type="spellStart"/>
      <w:r w:rsidRPr="00760AE7">
        <w:rPr>
          <w:rFonts w:ascii="Cambria" w:eastAsia="Cambria Math" w:hAnsi="Cambria" w:cs="Cambria Math"/>
          <w:sz w:val="24"/>
          <w:szCs w:val="24"/>
          <w:lang w:val="en-US"/>
        </w:rPr>
        <w:t>nf</w:t>
      </w:r>
      <w:proofErr w:type="spellEnd"/>
      <w:r w:rsidRPr="00760AE7">
        <w:rPr>
          <w:rFonts w:ascii="Cambria" w:eastAsia="Cambria Math" w:hAnsi="Cambria" w:cs="Cambria Math"/>
          <w:sz w:val="24"/>
          <w:szCs w:val="24"/>
          <w:lang w:val="en-US"/>
        </w:rPr>
        <w:t xml:space="preserve">, </w:t>
      </w:r>
      <w:proofErr w:type="spellStart"/>
      <w:r w:rsidRPr="00760AE7">
        <w:rPr>
          <w:rFonts w:ascii="Cambria" w:eastAsia="Cambria Math" w:hAnsi="Cambria" w:cs="Cambria Math"/>
          <w:sz w:val="24"/>
          <w:szCs w:val="24"/>
          <w:lang w:val="en-US"/>
        </w:rPr>
        <w:t>nf</w:t>
      </w:r>
      <w:r w:rsidRPr="00760AE7">
        <w:rPr>
          <w:rFonts w:ascii="Cambria" w:eastAsia="Cambria Math" w:hAnsi="Cambria" w:cs="Cambria Math"/>
          <w:sz w:val="24"/>
          <w:szCs w:val="24"/>
          <w:vertAlign w:val="subscript"/>
          <w:lang w:val="en-US"/>
        </w:rPr>
        <w:t>E</w:t>
      </w:r>
      <w:proofErr w:type="spellEnd"/>
      <w:r w:rsidRPr="00760AE7">
        <w:rPr>
          <w:rFonts w:ascii="Cambria" w:eastAsia="Cambria Math" w:hAnsi="Cambria" w:cs="Cambria Math"/>
          <w:sz w:val="24"/>
          <w:szCs w:val="24"/>
          <w:lang w:val="en-US"/>
        </w:rPr>
        <w:t>), which would bring a payoff of 30 for S</w:t>
      </w:r>
      <w:r w:rsidRPr="00760AE7">
        <w:rPr>
          <w:rFonts w:ascii="Cambria" w:eastAsia="Cambria Math" w:hAnsi="Cambria" w:cs="Cambria Math"/>
          <w:sz w:val="24"/>
          <w:szCs w:val="24"/>
          <w:vertAlign w:val="subscript"/>
          <w:lang w:val="en-US"/>
        </w:rPr>
        <w:t>s</w:t>
      </w:r>
      <w:r w:rsidRPr="00760AE7">
        <w:rPr>
          <w:rFonts w:ascii="Cambria" w:eastAsia="Cambria Math" w:hAnsi="Cambria" w:cs="Cambria Math"/>
          <w:sz w:val="24"/>
          <w:szCs w:val="24"/>
          <w:lang w:val="en-US"/>
        </w:rPr>
        <w:t xml:space="preserve"> and E but 0 for ENGOs and FNs. However, foreseeing this outcome, ENGOs would stay out</w:t>
      </w:r>
      <w:r w:rsidR="00E631AC" w:rsidRPr="00760AE7">
        <w:rPr>
          <w:rFonts w:ascii="Cambria" w:eastAsia="Cambria Math" w:hAnsi="Cambria" w:cs="Cambria Math"/>
          <w:sz w:val="24"/>
          <w:szCs w:val="24"/>
          <w:lang w:val="en-US"/>
        </w:rPr>
        <w:t xml:space="preserve"> of the game</w:t>
      </w:r>
      <w:r w:rsidR="00F30D78" w:rsidRPr="00760AE7">
        <w:rPr>
          <w:rFonts w:ascii="Cambria" w:eastAsia="Cambria Math" w:hAnsi="Cambria" w:cs="Cambria Math"/>
          <w:sz w:val="24"/>
          <w:szCs w:val="24"/>
          <w:lang w:val="en-US"/>
        </w:rPr>
        <w:t>, so that the first equilibria is in the status quo.</w:t>
      </w:r>
    </w:p>
    <w:p w14:paraId="3281EA01" w14:textId="7C73040E" w:rsidR="0065783E" w:rsidRPr="00760AE7" w:rsidRDefault="0065783E" w:rsidP="00D97B82">
      <w:pPr>
        <w:pStyle w:val="ListParagraph"/>
        <w:numPr>
          <w:ilvl w:val="0"/>
          <w:numId w:val="5"/>
        </w:numPr>
        <w:spacing w:after="0" w:line="360" w:lineRule="auto"/>
        <w:jc w:val="both"/>
        <w:rPr>
          <w:rFonts w:ascii="Cambria" w:eastAsia="Cambria Math" w:hAnsi="Cambria" w:cs="Cambria Math"/>
          <w:sz w:val="24"/>
          <w:szCs w:val="24"/>
          <w:lang w:val="en-US"/>
        </w:rPr>
      </w:pPr>
      <w:r w:rsidRPr="00607216">
        <w:rPr>
          <w:rFonts w:ascii="Cambria" w:eastAsia="Cambria Math" w:hAnsi="Cambria" w:cs="Cambria Math"/>
          <w:sz w:val="24"/>
          <w:szCs w:val="24"/>
          <w:lang w:val="en-US"/>
        </w:rPr>
        <w:t>The second is</w:t>
      </w:r>
      <w:r w:rsidR="00105C06" w:rsidRPr="00607216">
        <w:rPr>
          <w:rFonts w:ascii="Cambria" w:eastAsia="Cambria Math" w:hAnsi="Cambria" w:cs="Cambria Math"/>
          <w:sz w:val="24"/>
          <w:szCs w:val="24"/>
          <w:lang w:val="en-US"/>
        </w:rPr>
        <w:t xml:space="preserve"> in</w:t>
      </w:r>
      <w:r w:rsidRPr="00607216">
        <w:rPr>
          <w:rFonts w:ascii="Cambria" w:eastAsia="Cambria Math" w:hAnsi="Cambria" w:cs="Cambria Math"/>
          <w:sz w:val="24"/>
          <w:szCs w:val="24"/>
          <w:lang w:val="en-US"/>
        </w:rPr>
        <w:t xml:space="preserve"> (e-gf, </w:t>
      </w:r>
      <w:proofErr w:type="spellStart"/>
      <w:r w:rsidRPr="00607216">
        <w:rPr>
          <w:rFonts w:ascii="Cambria" w:eastAsia="Cambria Math" w:hAnsi="Cambria" w:cs="Cambria Math"/>
          <w:sz w:val="24"/>
          <w:szCs w:val="24"/>
          <w:lang w:val="en-US"/>
        </w:rPr>
        <w:t>gf</w:t>
      </w:r>
      <w:r w:rsidRPr="00607216">
        <w:rPr>
          <w:rFonts w:ascii="Cambria" w:eastAsia="Cambria Math" w:hAnsi="Cambria" w:cs="Cambria Math"/>
          <w:sz w:val="24"/>
          <w:szCs w:val="24"/>
          <w:vertAlign w:val="subscript"/>
          <w:lang w:val="en-US"/>
        </w:rPr>
        <w:t>E</w:t>
      </w:r>
      <w:proofErr w:type="spellEnd"/>
      <w:r w:rsidRPr="00607216">
        <w:rPr>
          <w:rFonts w:ascii="Cambria" w:eastAsia="Cambria Math" w:hAnsi="Cambria" w:cs="Cambria Math"/>
          <w:sz w:val="24"/>
          <w:szCs w:val="24"/>
          <w:lang w:val="en-US"/>
        </w:rPr>
        <w:t>). Indeed, if E plays gf, S</w:t>
      </w:r>
      <w:r w:rsidRPr="00607216">
        <w:rPr>
          <w:rFonts w:ascii="Cambria" w:eastAsia="Cambria Math" w:hAnsi="Cambria" w:cs="Cambria Math"/>
          <w:sz w:val="24"/>
          <w:szCs w:val="24"/>
          <w:vertAlign w:val="subscript"/>
          <w:lang w:val="en-US"/>
        </w:rPr>
        <w:t>s</w:t>
      </w:r>
      <w:r w:rsidRPr="00607216">
        <w:rPr>
          <w:rFonts w:ascii="Cambria" w:eastAsia="Cambria Math" w:hAnsi="Cambria" w:cs="Cambria Math"/>
          <w:sz w:val="24"/>
          <w:szCs w:val="24"/>
          <w:lang w:val="en-US"/>
        </w:rPr>
        <w:t xml:space="preserve">’ best reply is to play gf and </w:t>
      </w:r>
      <w:r w:rsidRPr="00607216">
        <w:rPr>
          <w:rFonts w:ascii="Cambria" w:eastAsia="Cambria Math" w:hAnsi="Cambria" w:cs="Cambria Math"/>
          <w:i/>
          <w:iCs/>
          <w:sz w:val="24"/>
          <w:szCs w:val="24"/>
          <w:lang w:val="en-US"/>
        </w:rPr>
        <w:t>vice</w:t>
      </w:r>
      <w:r w:rsidR="00105C06" w:rsidRPr="00607216">
        <w:rPr>
          <w:rFonts w:ascii="Cambria" w:eastAsia="Cambria Math" w:hAnsi="Cambria" w:cs="Cambria Math"/>
          <w:i/>
          <w:iCs/>
          <w:sz w:val="24"/>
          <w:szCs w:val="24"/>
          <w:lang w:val="en-US"/>
        </w:rPr>
        <w:t>-</w:t>
      </w:r>
      <w:r w:rsidRPr="00607216">
        <w:rPr>
          <w:rFonts w:ascii="Cambria" w:eastAsia="Cambria Math" w:hAnsi="Cambria" w:cs="Cambria Math"/>
          <w:i/>
          <w:iCs/>
          <w:sz w:val="24"/>
          <w:szCs w:val="24"/>
          <w:lang w:val="en-US"/>
        </w:rPr>
        <w:t>versa</w:t>
      </w:r>
      <w:r w:rsidRPr="00607216">
        <w:rPr>
          <w:rFonts w:ascii="Cambria" w:eastAsia="Cambria Math" w:hAnsi="Cambria" w:cs="Cambria Math"/>
          <w:sz w:val="24"/>
          <w:szCs w:val="24"/>
          <w:lang w:val="en-US"/>
        </w:rPr>
        <w:t>. Foreseeing this, S</w:t>
      </w:r>
      <w:r w:rsidRPr="00607216">
        <w:rPr>
          <w:rFonts w:ascii="Cambria" w:eastAsia="Cambria Math" w:hAnsi="Cambria" w:cs="Cambria Math"/>
          <w:sz w:val="24"/>
          <w:szCs w:val="24"/>
          <w:vertAlign w:val="subscript"/>
          <w:lang w:val="en-US"/>
        </w:rPr>
        <w:t>s</w:t>
      </w:r>
      <w:r w:rsidRPr="00607216">
        <w:rPr>
          <w:rFonts w:ascii="Cambria" w:eastAsia="Cambria Math" w:hAnsi="Cambria" w:cs="Cambria Math"/>
          <w:sz w:val="24"/>
          <w:szCs w:val="24"/>
          <w:lang w:val="en-US"/>
        </w:rPr>
        <w:t xml:space="preserve"> would enter the game in its first move and ENGOs too. </w:t>
      </w:r>
      <w:r w:rsidRPr="00760AE7">
        <w:rPr>
          <w:rFonts w:ascii="Cambria" w:eastAsia="Cambria Math" w:hAnsi="Cambria" w:cs="Cambria Math"/>
          <w:sz w:val="24"/>
          <w:szCs w:val="24"/>
          <w:lang w:val="en-US"/>
        </w:rPr>
        <w:lastRenderedPageBreak/>
        <w:t xml:space="preserve">Thus, the equilibrium outcome of the overall game </w:t>
      </w:r>
      <w:r w:rsidR="00105C06" w:rsidRPr="00760AE7">
        <w:rPr>
          <w:rFonts w:ascii="Cambria" w:eastAsia="Cambria Math" w:hAnsi="Cambria" w:cs="Cambria Math"/>
          <w:sz w:val="24"/>
          <w:szCs w:val="24"/>
          <w:lang w:val="en-US"/>
        </w:rPr>
        <w:t>is in</w:t>
      </w:r>
      <w:r w:rsidRPr="00760AE7">
        <w:rPr>
          <w:rFonts w:ascii="Cambria" w:eastAsia="Cambria Math" w:hAnsi="Cambria" w:cs="Cambria Math"/>
          <w:sz w:val="24"/>
          <w:szCs w:val="24"/>
          <w:lang w:val="en-US"/>
        </w:rPr>
        <w:t xml:space="preserve"> (e, e-gf, </w:t>
      </w:r>
      <w:proofErr w:type="spellStart"/>
      <w:r w:rsidRPr="00760AE7">
        <w:rPr>
          <w:rFonts w:ascii="Cambria" w:eastAsia="Cambria Math" w:hAnsi="Cambria" w:cs="Cambria Math"/>
          <w:sz w:val="24"/>
          <w:szCs w:val="24"/>
          <w:lang w:val="en-US"/>
        </w:rPr>
        <w:t>gf</w:t>
      </w:r>
      <w:r w:rsidRPr="00760AE7">
        <w:rPr>
          <w:rFonts w:ascii="Cambria" w:eastAsia="Cambria Math" w:hAnsi="Cambria" w:cs="Cambria Math"/>
          <w:sz w:val="24"/>
          <w:szCs w:val="24"/>
          <w:vertAlign w:val="subscript"/>
          <w:lang w:val="en-US"/>
        </w:rPr>
        <w:t>E</w:t>
      </w:r>
      <w:proofErr w:type="spellEnd"/>
      <w:r w:rsidRPr="00760AE7">
        <w:rPr>
          <w:rFonts w:ascii="Cambria" w:eastAsia="Cambria Math" w:hAnsi="Cambria" w:cs="Cambria Math"/>
          <w:sz w:val="24"/>
          <w:szCs w:val="24"/>
          <w:lang w:val="en-US"/>
        </w:rPr>
        <w:t xml:space="preserve">) = (13, 24, 24, 12). </w:t>
      </w:r>
    </w:p>
    <w:p w14:paraId="5E06DEC0" w14:textId="016E1FD7" w:rsidR="003D115E" w:rsidRPr="00760AE7" w:rsidRDefault="00E7714E" w:rsidP="00B52851">
      <w:pPr>
        <w:spacing w:after="0" w:line="360" w:lineRule="auto"/>
        <w:ind w:firstLine="708"/>
        <w:jc w:val="both"/>
        <w:rPr>
          <w:rFonts w:ascii="Cambria" w:eastAsia="Cambria Math" w:hAnsi="Cambria" w:cs="Cambria Math"/>
          <w:sz w:val="24"/>
          <w:szCs w:val="24"/>
          <w:lang w:val="en-US"/>
        </w:rPr>
      </w:pPr>
      <w:r w:rsidRPr="00760AE7">
        <w:rPr>
          <w:rFonts w:ascii="Cambria" w:eastAsia="Cambria Math" w:hAnsi="Cambria" w:cs="Cambria Math"/>
          <w:sz w:val="24"/>
          <w:szCs w:val="24"/>
          <w:lang w:val="en-US"/>
        </w:rPr>
        <w:t>As mentioned above, th</w:t>
      </w:r>
      <w:r w:rsidR="00F30D78" w:rsidRPr="00760AE7">
        <w:rPr>
          <w:rFonts w:ascii="Cambria" w:eastAsia="Cambria Math" w:hAnsi="Cambria" w:cs="Cambria Math"/>
          <w:sz w:val="24"/>
          <w:szCs w:val="24"/>
          <w:lang w:val="en-US"/>
        </w:rPr>
        <w:t>is latter</w:t>
      </w:r>
      <w:r w:rsidRPr="00760AE7">
        <w:rPr>
          <w:rFonts w:ascii="Cambria" w:eastAsia="Cambria Math" w:hAnsi="Cambria" w:cs="Cambria Math"/>
          <w:sz w:val="24"/>
          <w:szCs w:val="24"/>
          <w:lang w:val="en-US"/>
        </w:rPr>
        <w:t xml:space="preserve"> equilibri</w:t>
      </w:r>
      <w:r w:rsidR="00F30D78" w:rsidRPr="00760AE7">
        <w:rPr>
          <w:rFonts w:ascii="Cambria" w:eastAsia="Cambria Math" w:hAnsi="Cambria" w:cs="Cambria Math"/>
          <w:sz w:val="24"/>
          <w:szCs w:val="24"/>
          <w:lang w:val="en-US"/>
        </w:rPr>
        <w:t>um</w:t>
      </w:r>
      <w:r w:rsidRPr="00760AE7">
        <w:rPr>
          <w:rFonts w:ascii="Cambria" w:eastAsia="Cambria Math" w:hAnsi="Cambria" w:cs="Cambria Math"/>
          <w:sz w:val="24"/>
          <w:szCs w:val="24"/>
          <w:lang w:val="en-US"/>
        </w:rPr>
        <w:t xml:space="preserve"> can also be demonstrated in more general terms.</w:t>
      </w:r>
      <w:r w:rsidR="003D115E" w:rsidRPr="00760AE7">
        <w:rPr>
          <w:rFonts w:ascii="Cambria" w:eastAsia="Cambria Math" w:hAnsi="Cambria" w:cs="Cambria Math"/>
          <w:sz w:val="24"/>
          <w:szCs w:val="24"/>
          <w:lang w:val="en-US"/>
        </w:rPr>
        <w:t xml:space="preserve"> Indeed</w:t>
      </w:r>
      <w:r w:rsidRPr="00760AE7">
        <w:rPr>
          <w:rFonts w:ascii="Cambria" w:eastAsia="Cambria Math" w:hAnsi="Cambria" w:cs="Cambria Math"/>
          <w:sz w:val="24"/>
          <w:szCs w:val="24"/>
          <w:lang w:val="en-US"/>
        </w:rPr>
        <w:t>, E obtains a lower payoff for (</w:t>
      </w:r>
      <w:r w:rsidR="007F5103" w:rsidRPr="00760AE7">
        <w:rPr>
          <w:rFonts w:ascii="Cambria" w:eastAsia="Cambria Math" w:hAnsi="Cambria" w:cs="Cambria Math"/>
          <w:sz w:val="24"/>
          <w:szCs w:val="24"/>
          <w:lang w:val="en-US"/>
        </w:rPr>
        <w:t>e-</w:t>
      </w:r>
      <w:proofErr w:type="spellStart"/>
      <w:r w:rsidR="00720CF9" w:rsidRPr="00760AE7">
        <w:rPr>
          <w:rFonts w:ascii="Cambria" w:eastAsia="Cambria Math" w:hAnsi="Cambria" w:cs="Cambria Math"/>
          <w:sz w:val="24"/>
          <w:szCs w:val="24"/>
          <w:lang w:val="en-US"/>
        </w:rPr>
        <w:t>n</w:t>
      </w:r>
      <w:r w:rsidRPr="00760AE7">
        <w:rPr>
          <w:rFonts w:ascii="Cambria" w:eastAsia="Cambria Math" w:hAnsi="Cambria" w:cs="Cambria Math"/>
          <w:sz w:val="24"/>
          <w:szCs w:val="24"/>
          <w:lang w:val="en-US"/>
        </w:rPr>
        <w:t>f</w:t>
      </w:r>
      <w:proofErr w:type="spellEnd"/>
      <w:r w:rsidRPr="00760AE7">
        <w:rPr>
          <w:rFonts w:ascii="Cambria" w:eastAsia="Cambria Math" w:hAnsi="Cambria" w:cs="Cambria Math"/>
          <w:sz w:val="24"/>
          <w:szCs w:val="24"/>
          <w:lang w:val="en-US"/>
        </w:rPr>
        <w:t xml:space="preserve">, </w:t>
      </w:r>
      <w:proofErr w:type="spellStart"/>
      <w:r w:rsidR="00720CF9" w:rsidRPr="00760AE7">
        <w:rPr>
          <w:rFonts w:ascii="Cambria" w:eastAsia="Cambria Math" w:hAnsi="Cambria" w:cs="Cambria Math"/>
          <w:sz w:val="24"/>
          <w:szCs w:val="24"/>
          <w:lang w:val="en-US"/>
        </w:rPr>
        <w:t>g</w:t>
      </w:r>
      <w:r w:rsidRPr="00760AE7">
        <w:rPr>
          <w:rFonts w:ascii="Cambria" w:eastAsia="Cambria Math" w:hAnsi="Cambria" w:cs="Cambria Math"/>
          <w:sz w:val="24"/>
          <w:szCs w:val="24"/>
          <w:lang w:val="en-US"/>
        </w:rPr>
        <w:t>f</w:t>
      </w:r>
      <w:r w:rsidRPr="00760AE7">
        <w:rPr>
          <w:rFonts w:ascii="Cambria" w:eastAsia="Cambria Math" w:hAnsi="Cambria" w:cs="Cambria Math"/>
          <w:sz w:val="24"/>
          <w:szCs w:val="24"/>
          <w:vertAlign w:val="subscript"/>
          <w:lang w:val="en-US"/>
        </w:rPr>
        <w:t>E</w:t>
      </w:r>
      <w:proofErr w:type="spellEnd"/>
      <w:r w:rsidRPr="00760AE7">
        <w:rPr>
          <w:rFonts w:ascii="Cambria" w:eastAsia="Cambria Math" w:hAnsi="Cambria" w:cs="Cambria Math"/>
          <w:sz w:val="24"/>
          <w:szCs w:val="24"/>
          <w:lang w:val="en-US"/>
        </w:rPr>
        <w:t>) than for (</w:t>
      </w:r>
      <w:r w:rsidR="007F5103" w:rsidRPr="00760AE7">
        <w:rPr>
          <w:rFonts w:ascii="Cambria" w:eastAsia="Cambria Math" w:hAnsi="Cambria" w:cs="Cambria Math"/>
          <w:sz w:val="24"/>
          <w:szCs w:val="24"/>
          <w:lang w:val="en-US"/>
        </w:rPr>
        <w:t>e-</w:t>
      </w:r>
      <w:r w:rsidRPr="00760AE7">
        <w:rPr>
          <w:rFonts w:ascii="Cambria" w:eastAsia="Cambria Math" w:hAnsi="Cambria" w:cs="Cambria Math"/>
          <w:sz w:val="24"/>
          <w:szCs w:val="24"/>
          <w:lang w:val="en-US"/>
        </w:rPr>
        <w:t xml:space="preserve">gf, </w:t>
      </w:r>
      <w:proofErr w:type="spellStart"/>
      <w:r w:rsidRPr="00760AE7">
        <w:rPr>
          <w:rFonts w:ascii="Cambria" w:eastAsia="Cambria Math" w:hAnsi="Cambria" w:cs="Cambria Math"/>
          <w:sz w:val="24"/>
          <w:szCs w:val="24"/>
          <w:lang w:val="en-US"/>
        </w:rPr>
        <w:t>gf</w:t>
      </w:r>
      <w:r w:rsidRPr="00760AE7">
        <w:rPr>
          <w:rFonts w:ascii="Cambria" w:eastAsia="Cambria Math" w:hAnsi="Cambria" w:cs="Cambria Math"/>
          <w:sz w:val="24"/>
          <w:szCs w:val="24"/>
          <w:vertAlign w:val="subscript"/>
          <w:lang w:val="en-US"/>
        </w:rPr>
        <w:t>E</w:t>
      </w:r>
      <w:proofErr w:type="spellEnd"/>
      <w:r w:rsidRPr="00760AE7">
        <w:rPr>
          <w:rFonts w:ascii="Cambria" w:eastAsia="Cambria Math" w:hAnsi="Cambria" w:cs="Cambria Math"/>
          <w:sz w:val="24"/>
          <w:szCs w:val="24"/>
          <w:lang w:val="en-US"/>
        </w:rPr>
        <w:t xml:space="preserve">), </w:t>
      </w:r>
      <w:proofErr w:type="gramStart"/>
      <w:r w:rsidRPr="00760AE7">
        <w:rPr>
          <w:rFonts w:ascii="Cambria" w:eastAsia="Cambria Math" w:hAnsi="Cambria" w:cs="Cambria Math"/>
          <w:sz w:val="24"/>
          <w:szCs w:val="24"/>
          <w:lang w:val="en-US"/>
        </w:rPr>
        <w:t>because</w:t>
      </w:r>
      <w:proofErr w:type="gramEnd"/>
    </w:p>
    <w:p w14:paraId="6BDA89FE" w14:textId="39066FA1" w:rsidR="00D70779" w:rsidRPr="00760AE7" w:rsidRDefault="00000000" w:rsidP="003B0061">
      <w:pPr>
        <w:jc w:val="center"/>
        <w:rPr>
          <w:rFonts w:ascii="Cambria" w:hAnsi="Cambria"/>
          <w:sz w:val="24"/>
          <w:szCs w:val="24"/>
          <w:vertAlign w:val="superscript"/>
          <w:lang w:val="en-US"/>
        </w:rPr>
      </w:pPr>
      <m:oMath>
        <m:f>
          <m:fPr>
            <m:ctrlPr>
              <w:rPr>
                <w:rFonts w:ascii="Cambria Math" w:hAnsi="Cambria Math"/>
                <w:i/>
                <w:sz w:val="24"/>
                <w:szCs w:val="24"/>
              </w:rPr>
            </m:ctrlPr>
          </m:fPr>
          <m:num>
            <m:r>
              <w:rPr>
                <w:rFonts w:ascii="Cambria Math" w:hAnsi="Cambria Math"/>
                <w:sz w:val="24"/>
                <w:szCs w:val="24"/>
                <w:lang w:val="en-US"/>
              </w:rPr>
              <m:t>1</m:t>
            </m:r>
          </m:num>
          <m:den>
            <m:r>
              <w:rPr>
                <w:rFonts w:ascii="Cambria Math" w:hAnsi="Cambria Math"/>
                <w:sz w:val="24"/>
                <w:szCs w:val="24"/>
                <w:lang w:val="en-US"/>
              </w:rPr>
              <m:t>2</m:t>
            </m:r>
          </m:den>
        </m:f>
      </m:oMath>
      <w:r w:rsidR="00D70779" w:rsidRPr="00760AE7">
        <w:rPr>
          <w:rFonts w:ascii="Cambria" w:hAnsi="Cambria"/>
          <w:sz w:val="24"/>
          <w:szCs w:val="24"/>
          <w:lang w:val="en-US"/>
        </w:rPr>
        <w:t>qX</w:t>
      </w:r>
      <w:r w:rsidR="00D70779" w:rsidRPr="00760AE7">
        <w:rPr>
          <w:rFonts w:ascii="Cambria" w:hAnsi="Cambria"/>
          <w:sz w:val="24"/>
          <w:szCs w:val="24"/>
          <w:vertAlign w:val="subscript"/>
          <w:lang w:val="en-US"/>
        </w:rPr>
        <w:t xml:space="preserve">MED </w:t>
      </w:r>
      <w:r w:rsidR="00D70779" w:rsidRPr="00760AE7">
        <w:rPr>
          <w:rFonts w:ascii="Cambria" w:hAnsi="Cambria"/>
          <w:sz w:val="24"/>
          <w:szCs w:val="24"/>
          <w:lang w:val="en-US"/>
        </w:rPr>
        <w:t>+ z(X</w:t>
      </w:r>
      <w:r w:rsidR="00D70779" w:rsidRPr="00760AE7">
        <w:rPr>
          <w:rFonts w:ascii="Cambria" w:hAnsi="Cambria"/>
          <w:sz w:val="24"/>
          <w:szCs w:val="24"/>
          <w:vertAlign w:val="subscript"/>
          <w:lang w:val="en-US"/>
        </w:rPr>
        <w:t>MAX</w:t>
      </w:r>
      <w:r w:rsidR="00D70779" w:rsidRPr="00760AE7">
        <w:rPr>
          <w:rFonts w:ascii="Cambria" w:hAnsi="Cambria"/>
          <w:sz w:val="24"/>
          <w:szCs w:val="24"/>
          <w:lang w:val="en-US"/>
        </w:rPr>
        <w:t>-</w:t>
      </w:r>
      <w:proofErr w:type="gramStart"/>
      <w:r w:rsidR="00D70779" w:rsidRPr="00760AE7">
        <w:rPr>
          <w:rFonts w:ascii="Cambria" w:hAnsi="Cambria"/>
          <w:sz w:val="24"/>
          <w:szCs w:val="24"/>
          <w:lang w:val="en-US"/>
        </w:rPr>
        <w:t>X</w:t>
      </w:r>
      <w:r w:rsidR="00D70779" w:rsidRPr="00760AE7">
        <w:rPr>
          <w:rFonts w:ascii="Cambria" w:hAnsi="Cambria"/>
          <w:sz w:val="24"/>
          <w:szCs w:val="24"/>
          <w:vertAlign w:val="subscript"/>
          <w:lang w:val="en-US"/>
        </w:rPr>
        <w:t>MED</w:t>
      </w:r>
      <w:r w:rsidR="00D70779" w:rsidRPr="00760AE7">
        <w:rPr>
          <w:rFonts w:ascii="Cambria" w:hAnsi="Cambria"/>
          <w:sz w:val="24"/>
          <w:szCs w:val="24"/>
          <w:lang w:val="en-US"/>
        </w:rPr>
        <w:t>)</w:t>
      </w:r>
      <w:r w:rsidR="00D70779" w:rsidRPr="00760AE7">
        <w:rPr>
          <w:rFonts w:ascii="Cambria" w:hAnsi="Cambria"/>
          <w:sz w:val="24"/>
          <w:szCs w:val="24"/>
          <w:vertAlign w:val="superscript"/>
          <w:lang w:val="en-US"/>
        </w:rPr>
        <w:t xml:space="preserve">  </w:t>
      </w:r>
      <w:r w:rsidR="00D70779" w:rsidRPr="00760AE7">
        <w:rPr>
          <w:rFonts w:ascii="Cambria" w:hAnsi="Cambria"/>
          <w:sz w:val="24"/>
          <w:szCs w:val="24"/>
          <w:lang w:val="en-US"/>
        </w:rPr>
        <w:t>&lt;</w:t>
      </w:r>
      <w:proofErr w:type="gramEnd"/>
      <w:r w:rsidR="00D70779" w:rsidRPr="00760AE7">
        <w:rPr>
          <w:rFonts w:ascii="Cambria" w:hAnsi="Cambria"/>
          <w:sz w:val="24"/>
          <w:szCs w:val="24"/>
          <w:lang w:val="en-US"/>
        </w:rPr>
        <w:t xml:space="preserve"> </w:t>
      </w:r>
      <m:oMath>
        <m:f>
          <m:fPr>
            <m:ctrlPr>
              <w:rPr>
                <w:rFonts w:ascii="Cambria Math" w:hAnsi="Cambria Math"/>
                <w:i/>
                <w:sz w:val="24"/>
                <w:szCs w:val="24"/>
              </w:rPr>
            </m:ctrlPr>
          </m:fPr>
          <m:num>
            <m:r>
              <w:rPr>
                <w:rFonts w:ascii="Cambria Math" w:hAnsi="Cambria Math"/>
                <w:sz w:val="24"/>
                <w:szCs w:val="24"/>
                <w:lang w:val="en-US"/>
              </w:rPr>
              <m:t>1</m:t>
            </m:r>
          </m:num>
          <m:den>
            <m:r>
              <w:rPr>
                <w:rFonts w:ascii="Cambria Math" w:hAnsi="Cambria Math"/>
                <w:sz w:val="24"/>
                <w:szCs w:val="24"/>
                <w:lang w:val="en-US"/>
              </w:rPr>
              <m:t>2</m:t>
            </m:r>
          </m:den>
        </m:f>
      </m:oMath>
      <w:r w:rsidR="00D70779" w:rsidRPr="00760AE7">
        <w:rPr>
          <w:rFonts w:ascii="Cambria" w:hAnsi="Cambria"/>
          <w:sz w:val="24"/>
          <w:szCs w:val="24"/>
          <w:lang w:val="en-US"/>
        </w:rPr>
        <w:t>qX</w:t>
      </w:r>
      <w:r w:rsidR="00D70779" w:rsidRPr="00760AE7">
        <w:rPr>
          <w:rFonts w:ascii="Cambria" w:hAnsi="Cambria"/>
          <w:sz w:val="24"/>
          <w:szCs w:val="24"/>
          <w:vertAlign w:val="subscript"/>
          <w:lang w:val="en-US"/>
        </w:rPr>
        <w:t xml:space="preserve">MED </w:t>
      </w:r>
      <w:r w:rsidR="00D70779" w:rsidRPr="00760AE7">
        <w:rPr>
          <w:rFonts w:ascii="Cambria" w:hAnsi="Cambria"/>
          <w:sz w:val="24"/>
          <w:szCs w:val="24"/>
          <w:lang w:val="en-US"/>
        </w:rPr>
        <w:t>+ (X</w:t>
      </w:r>
      <w:r w:rsidR="00D70779" w:rsidRPr="00760AE7">
        <w:rPr>
          <w:rFonts w:ascii="Cambria" w:hAnsi="Cambria"/>
          <w:sz w:val="24"/>
          <w:szCs w:val="24"/>
          <w:vertAlign w:val="subscript"/>
          <w:lang w:val="en-US"/>
        </w:rPr>
        <w:t>MAX</w:t>
      </w:r>
      <w:r w:rsidR="00D70779" w:rsidRPr="00760AE7">
        <w:rPr>
          <w:rFonts w:ascii="Cambria" w:hAnsi="Cambria"/>
          <w:sz w:val="24"/>
          <w:szCs w:val="24"/>
          <w:lang w:val="en-US"/>
        </w:rPr>
        <w:t xml:space="preserve"> –X</w:t>
      </w:r>
      <w:r w:rsidR="00D70779" w:rsidRPr="00760AE7">
        <w:rPr>
          <w:rFonts w:ascii="Cambria Math" w:eastAsia="Cambria Math" w:hAnsi="Cambria Math" w:cs="Cambria Math"/>
          <w:sz w:val="24"/>
          <w:szCs w:val="24"/>
          <w:vertAlign w:val="subscript"/>
          <w:lang w:val="en-US"/>
        </w:rPr>
        <w:t>MED</w:t>
      </w:r>
      <w:r w:rsidR="00D70779" w:rsidRPr="00760AE7">
        <w:rPr>
          <w:rFonts w:ascii="Cambria" w:hAnsi="Cambria"/>
          <w:sz w:val="24"/>
          <w:szCs w:val="24"/>
          <w:lang w:val="en-US"/>
        </w:rPr>
        <w:t>)</w:t>
      </w:r>
      <w:r w:rsidR="00D70779" w:rsidRPr="00760AE7">
        <w:rPr>
          <w:rFonts w:ascii="Cambria" w:hAnsi="Cambria"/>
          <w:sz w:val="24"/>
          <w:szCs w:val="24"/>
          <w:vertAlign w:val="superscript"/>
          <w:lang w:val="en-US"/>
        </w:rPr>
        <w:t>1/2</w:t>
      </w:r>
    </w:p>
    <w:p w14:paraId="41B46E75" w14:textId="69988326" w:rsidR="003D115E" w:rsidRPr="00760AE7" w:rsidRDefault="003D115E" w:rsidP="00E7714E">
      <w:pPr>
        <w:spacing w:after="0" w:line="360" w:lineRule="auto"/>
        <w:jc w:val="both"/>
        <w:rPr>
          <w:rFonts w:ascii="Cambria" w:eastAsia="Cambria Math" w:hAnsi="Cambria" w:cs="Cambria Math"/>
          <w:sz w:val="24"/>
          <w:szCs w:val="24"/>
          <w:lang w:val="en-US"/>
        </w:rPr>
      </w:pPr>
      <w:r w:rsidRPr="00760AE7">
        <w:rPr>
          <w:rFonts w:ascii="Cambria" w:eastAsia="Cambria Math" w:hAnsi="Cambria" w:cs="Cambria Math"/>
          <w:sz w:val="24"/>
          <w:szCs w:val="24"/>
          <w:lang w:val="en-US"/>
        </w:rPr>
        <w:t xml:space="preserve">Contrarily, E obtains </w:t>
      </w:r>
      <w:proofErr w:type="gramStart"/>
      <w:r w:rsidRPr="00760AE7">
        <w:rPr>
          <w:rFonts w:ascii="Cambria" w:eastAsia="Cambria Math" w:hAnsi="Cambria" w:cs="Cambria Math"/>
          <w:sz w:val="24"/>
          <w:szCs w:val="24"/>
          <w:lang w:val="en-US"/>
        </w:rPr>
        <w:t>a</w:t>
      </w:r>
      <w:r w:rsidR="00BB40AE" w:rsidRPr="00760AE7">
        <w:rPr>
          <w:rFonts w:ascii="Cambria" w:eastAsia="Cambria Math" w:hAnsi="Cambria" w:cs="Cambria Math"/>
          <w:sz w:val="24"/>
          <w:szCs w:val="24"/>
          <w:lang w:val="en-US"/>
        </w:rPr>
        <w:t>n</w:t>
      </w:r>
      <w:proofErr w:type="gramEnd"/>
      <w:r w:rsidR="00BB40AE" w:rsidRPr="00760AE7">
        <w:rPr>
          <w:rFonts w:ascii="Cambria" w:eastAsia="Cambria Math" w:hAnsi="Cambria" w:cs="Cambria Math"/>
          <w:sz w:val="24"/>
          <w:szCs w:val="24"/>
          <w:lang w:val="en-US"/>
        </w:rPr>
        <w:t xml:space="preserve"> higher</w:t>
      </w:r>
      <w:r w:rsidRPr="00760AE7">
        <w:rPr>
          <w:rFonts w:ascii="Cambria" w:eastAsia="Cambria Math" w:hAnsi="Cambria" w:cs="Cambria Math"/>
          <w:sz w:val="24"/>
          <w:szCs w:val="24"/>
          <w:lang w:val="en-US"/>
        </w:rPr>
        <w:t xml:space="preserve"> payoff for (sf, </w:t>
      </w:r>
      <w:proofErr w:type="spellStart"/>
      <w:r w:rsidRPr="00760AE7">
        <w:rPr>
          <w:rFonts w:ascii="Cambria" w:eastAsia="Cambria Math" w:hAnsi="Cambria" w:cs="Cambria Math"/>
          <w:sz w:val="24"/>
          <w:szCs w:val="24"/>
          <w:lang w:val="en-US"/>
        </w:rPr>
        <w:t>gf</w:t>
      </w:r>
      <w:r w:rsidRPr="00760AE7">
        <w:rPr>
          <w:rFonts w:ascii="Cambria" w:eastAsia="Cambria Math" w:hAnsi="Cambria" w:cs="Cambria Math"/>
          <w:sz w:val="24"/>
          <w:szCs w:val="24"/>
          <w:vertAlign w:val="subscript"/>
          <w:lang w:val="en-US"/>
        </w:rPr>
        <w:t>E</w:t>
      </w:r>
      <w:proofErr w:type="spellEnd"/>
      <w:r w:rsidRPr="00760AE7">
        <w:rPr>
          <w:rFonts w:ascii="Cambria" w:eastAsia="Cambria Math" w:hAnsi="Cambria" w:cs="Cambria Math"/>
          <w:sz w:val="24"/>
          <w:szCs w:val="24"/>
          <w:lang w:val="en-US"/>
        </w:rPr>
        <w:t xml:space="preserve">) than for (sf, </w:t>
      </w:r>
      <w:proofErr w:type="spellStart"/>
      <w:r w:rsidRPr="00760AE7">
        <w:rPr>
          <w:rFonts w:ascii="Cambria" w:eastAsia="Cambria Math" w:hAnsi="Cambria" w:cs="Cambria Math"/>
          <w:sz w:val="24"/>
          <w:szCs w:val="24"/>
          <w:lang w:val="en-US"/>
        </w:rPr>
        <w:t>sf</w:t>
      </w:r>
      <w:r w:rsidRPr="00760AE7">
        <w:rPr>
          <w:rFonts w:ascii="Cambria" w:eastAsia="Cambria Math" w:hAnsi="Cambria" w:cs="Cambria Math"/>
          <w:sz w:val="24"/>
          <w:szCs w:val="24"/>
          <w:vertAlign w:val="subscript"/>
          <w:lang w:val="en-US"/>
        </w:rPr>
        <w:t>E</w:t>
      </w:r>
      <w:proofErr w:type="spellEnd"/>
      <w:r w:rsidRPr="00760AE7">
        <w:rPr>
          <w:rFonts w:ascii="Cambria" w:eastAsia="Cambria Math" w:hAnsi="Cambria" w:cs="Cambria Math"/>
          <w:sz w:val="24"/>
          <w:szCs w:val="24"/>
          <w:lang w:val="en-US"/>
        </w:rPr>
        <w:t>), as</w:t>
      </w:r>
    </w:p>
    <w:p w14:paraId="09A14511" w14:textId="503E13A1" w:rsidR="003F26AA" w:rsidRPr="00760AE7" w:rsidRDefault="003D115E" w:rsidP="00BB40AE">
      <w:pPr>
        <w:jc w:val="center"/>
        <w:rPr>
          <w:rFonts w:ascii="Cambria Math" w:eastAsia="Cambria Math" w:hAnsi="Cambria Math" w:cs="Cambria Math"/>
          <w:sz w:val="24"/>
          <w:lang w:val="en-US"/>
        </w:rPr>
      </w:pPr>
      <w:r w:rsidRPr="00760AE7">
        <w:rPr>
          <w:rFonts w:ascii="Cambria" w:eastAsia="Cambria Math" w:hAnsi="Cambria" w:cs="Cambria Math"/>
          <w:sz w:val="24"/>
          <w:szCs w:val="24"/>
          <w:lang w:val="en-US"/>
        </w:rPr>
        <w:t xml:space="preserve"> </w:t>
      </w:r>
      <w:r w:rsidRPr="00760AE7">
        <w:rPr>
          <w:rFonts w:ascii="Cambria" w:eastAsia="Cambria Math" w:hAnsi="Cambria" w:cs="Cambria Math"/>
          <w:sz w:val="24"/>
          <w:szCs w:val="24"/>
          <w:lang w:val="en-US"/>
        </w:rPr>
        <w:tab/>
      </w:r>
      <m:oMath>
        <m:f>
          <m:fPr>
            <m:ctrlPr>
              <w:rPr>
                <w:rFonts w:ascii="Cambria Math" w:hAnsi="Cambria Math"/>
                <w:i/>
                <w:sz w:val="24"/>
                <w:szCs w:val="24"/>
              </w:rPr>
            </m:ctrlPr>
          </m:fPr>
          <m:num>
            <m:r>
              <w:rPr>
                <w:rFonts w:ascii="Cambria Math" w:hAnsi="Cambria Math"/>
                <w:sz w:val="24"/>
                <w:szCs w:val="24"/>
                <w:lang w:val="en-US"/>
              </w:rPr>
              <m:t>1</m:t>
            </m:r>
          </m:num>
          <m:den>
            <m:r>
              <w:rPr>
                <w:rFonts w:ascii="Cambria Math" w:hAnsi="Cambria Math"/>
                <w:sz w:val="24"/>
                <w:szCs w:val="24"/>
                <w:lang w:val="en-US"/>
              </w:rPr>
              <m:t>2</m:t>
            </m:r>
          </m:den>
        </m:f>
      </m:oMath>
      <w:r w:rsidR="00D70779" w:rsidRPr="00760AE7">
        <w:rPr>
          <w:rFonts w:ascii="Cambria" w:hAnsi="Cambria"/>
          <w:sz w:val="24"/>
          <w:szCs w:val="24"/>
          <w:lang w:val="en-US"/>
        </w:rPr>
        <w:t>qX</w:t>
      </w:r>
      <w:r w:rsidR="00D70779" w:rsidRPr="00760AE7">
        <w:rPr>
          <w:rFonts w:ascii="Cambria" w:hAnsi="Cambria"/>
          <w:sz w:val="24"/>
          <w:szCs w:val="24"/>
          <w:vertAlign w:val="subscript"/>
          <w:lang w:val="en-US"/>
        </w:rPr>
        <w:t xml:space="preserve">MIN </w:t>
      </w:r>
      <w:r w:rsidR="00D70779" w:rsidRPr="00760AE7">
        <w:rPr>
          <w:rFonts w:ascii="Cambria" w:hAnsi="Cambria"/>
          <w:sz w:val="24"/>
          <w:szCs w:val="24"/>
          <w:lang w:val="en-US"/>
        </w:rPr>
        <w:t>+ z(X</w:t>
      </w:r>
      <w:r w:rsidR="00D70779" w:rsidRPr="00760AE7">
        <w:rPr>
          <w:rFonts w:ascii="Cambria" w:hAnsi="Cambria"/>
          <w:sz w:val="24"/>
          <w:szCs w:val="24"/>
          <w:vertAlign w:val="subscript"/>
          <w:lang w:val="en-US"/>
        </w:rPr>
        <w:t>MED</w:t>
      </w:r>
      <w:r w:rsidR="00D70779" w:rsidRPr="00760AE7">
        <w:rPr>
          <w:rFonts w:ascii="Cambria" w:hAnsi="Cambria"/>
          <w:sz w:val="24"/>
          <w:szCs w:val="24"/>
          <w:lang w:val="en-US"/>
        </w:rPr>
        <w:t>-X</w:t>
      </w:r>
      <w:r w:rsidR="00D70779" w:rsidRPr="00760AE7">
        <w:rPr>
          <w:rFonts w:ascii="Cambria" w:hAnsi="Cambria"/>
          <w:sz w:val="24"/>
          <w:szCs w:val="24"/>
          <w:vertAlign w:val="subscript"/>
          <w:lang w:val="en-US"/>
        </w:rPr>
        <w:t>MIN</w:t>
      </w:r>
      <w:r w:rsidR="00D70779" w:rsidRPr="00760AE7">
        <w:rPr>
          <w:rFonts w:ascii="Cambria" w:hAnsi="Cambria"/>
          <w:sz w:val="24"/>
          <w:szCs w:val="24"/>
          <w:lang w:val="en-US"/>
        </w:rPr>
        <w:t>) + (X</w:t>
      </w:r>
      <w:r w:rsidR="00D70779" w:rsidRPr="00760AE7">
        <w:rPr>
          <w:rFonts w:ascii="Cambria" w:hAnsi="Cambria"/>
          <w:sz w:val="24"/>
          <w:szCs w:val="24"/>
          <w:vertAlign w:val="subscript"/>
          <w:lang w:val="en-US"/>
        </w:rPr>
        <w:t>MAX</w:t>
      </w:r>
      <w:r w:rsidR="00D70779" w:rsidRPr="00760AE7">
        <w:rPr>
          <w:rFonts w:ascii="Cambria" w:hAnsi="Cambria"/>
          <w:sz w:val="24"/>
          <w:szCs w:val="24"/>
          <w:lang w:val="en-US"/>
        </w:rPr>
        <w:t xml:space="preserve"> –X</w:t>
      </w:r>
      <w:r w:rsidR="00D70779" w:rsidRPr="00760AE7">
        <w:rPr>
          <w:rFonts w:ascii="Cambria" w:eastAsia="Cambria Math" w:hAnsi="Cambria" w:cs="Cambria Math"/>
          <w:sz w:val="24"/>
          <w:szCs w:val="24"/>
          <w:vertAlign w:val="subscript"/>
          <w:lang w:val="en-US"/>
        </w:rPr>
        <w:t>MED</w:t>
      </w:r>
      <w:r w:rsidR="00D70779" w:rsidRPr="00760AE7">
        <w:rPr>
          <w:rFonts w:ascii="Cambria" w:hAnsi="Cambria"/>
          <w:sz w:val="24"/>
          <w:szCs w:val="24"/>
          <w:lang w:val="en-US"/>
        </w:rPr>
        <w:t>)</w:t>
      </w:r>
      <w:r w:rsidR="00D70779" w:rsidRPr="00760AE7">
        <w:rPr>
          <w:rFonts w:ascii="Cambria" w:hAnsi="Cambria"/>
          <w:sz w:val="24"/>
          <w:szCs w:val="24"/>
          <w:vertAlign w:val="superscript"/>
          <w:lang w:val="en-US"/>
        </w:rPr>
        <w:t xml:space="preserve">1/2 </w:t>
      </w:r>
      <w:r w:rsidR="00D70779" w:rsidRPr="00760AE7">
        <w:rPr>
          <w:rFonts w:ascii="Cambria" w:hAnsi="Cambria"/>
          <w:sz w:val="24"/>
          <w:szCs w:val="24"/>
          <w:lang w:val="en-US"/>
        </w:rPr>
        <w:t xml:space="preserve">&gt; </w:t>
      </w:r>
      <m:oMath>
        <m:f>
          <m:fPr>
            <m:ctrlPr>
              <w:rPr>
                <w:rFonts w:ascii="Cambria Math" w:hAnsi="Cambria Math"/>
                <w:i/>
                <w:sz w:val="24"/>
                <w:szCs w:val="24"/>
              </w:rPr>
            </m:ctrlPr>
          </m:fPr>
          <m:num>
            <m:r>
              <w:rPr>
                <w:rFonts w:ascii="Cambria Math" w:hAnsi="Cambria Math"/>
                <w:sz w:val="24"/>
                <w:szCs w:val="24"/>
                <w:lang w:val="en-US"/>
              </w:rPr>
              <m:t>1</m:t>
            </m:r>
          </m:num>
          <m:den>
            <m:r>
              <w:rPr>
                <w:rFonts w:ascii="Cambria Math" w:hAnsi="Cambria Math"/>
                <w:sz w:val="24"/>
                <w:szCs w:val="24"/>
                <w:lang w:val="en-US"/>
              </w:rPr>
              <m:t>2</m:t>
            </m:r>
          </m:den>
        </m:f>
      </m:oMath>
      <w:r w:rsidR="00D70779" w:rsidRPr="00760AE7">
        <w:rPr>
          <w:rFonts w:ascii="Cambria" w:hAnsi="Cambria"/>
          <w:sz w:val="24"/>
          <w:szCs w:val="24"/>
          <w:lang w:val="en-US"/>
        </w:rPr>
        <w:t>qX</w:t>
      </w:r>
      <w:r w:rsidR="00D70779" w:rsidRPr="00760AE7">
        <w:rPr>
          <w:rFonts w:ascii="Cambria" w:hAnsi="Cambria"/>
          <w:sz w:val="24"/>
          <w:szCs w:val="24"/>
          <w:vertAlign w:val="subscript"/>
          <w:lang w:val="en-US"/>
        </w:rPr>
        <w:t xml:space="preserve">MIN </w:t>
      </w:r>
      <w:r w:rsidR="00D70779" w:rsidRPr="00760AE7">
        <w:rPr>
          <w:rFonts w:ascii="Cambria" w:hAnsi="Cambria"/>
          <w:sz w:val="24"/>
          <w:szCs w:val="24"/>
          <w:lang w:val="en-US"/>
        </w:rPr>
        <w:t>+ (X</w:t>
      </w:r>
      <w:r w:rsidR="00D70779" w:rsidRPr="00760AE7">
        <w:rPr>
          <w:rFonts w:ascii="Cambria" w:hAnsi="Cambria"/>
          <w:sz w:val="24"/>
          <w:szCs w:val="24"/>
          <w:vertAlign w:val="subscript"/>
          <w:lang w:val="en-US"/>
        </w:rPr>
        <w:t>MAX</w:t>
      </w:r>
      <w:r w:rsidR="00D70779" w:rsidRPr="00760AE7">
        <w:rPr>
          <w:rFonts w:ascii="Cambria" w:hAnsi="Cambria"/>
          <w:sz w:val="24"/>
          <w:szCs w:val="24"/>
          <w:lang w:val="en-US"/>
        </w:rPr>
        <w:t xml:space="preserve"> –X</w:t>
      </w:r>
      <w:r w:rsidR="00D70779" w:rsidRPr="00760AE7">
        <w:rPr>
          <w:rFonts w:ascii="Cambria" w:eastAsia="Cambria Math" w:hAnsi="Cambria" w:cs="Cambria Math"/>
          <w:sz w:val="24"/>
          <w:szCs w:val="24"/>
          <w:vertAlign w:val="subscript"/>
          <w:lang w:val="en-US"/>
        </w:rPr>
        <w:t>MIN</w:t>
      </w:r>
      <w:r w:rsidR="00D70779" w:rsidRPr="00760AE7">
        <w:rPr>
          <w:rFonts w:ascii="Cambria" w:hAnsi="Cambria"/>
          <w:sz w:val="24"/>
          <w:szCs w:val="24"/>
          <w:lang w:val="en-US"/>
        </w:rPr>
        <w:t>)</w:t>
      </w:r>
      <w:r w:rsidR="00D70779" w:rsidRPr="00760AE7">
        <w:rPr>
          <w:rFonts w:ascii="Cambria" w:hAnsi="Cambria"/>
          <w:sz w:val="24"/>
          <w:szCs w:val="24"/>
          <w:vertAlign w:val="superscript"/>
          <w:lang w:val="en-US"/>
        </w:rPr>
        <w:t>1/2</w:t>
      </w:r>
      <w:r w:rsidR="00C34169" w:rsidRPr="00760AE7">
        <w:rPr>
          <w:rFonts w:ascii="Cambria Math" w:eastAsia="Cambria Math" w:hAnsi="Cambria Math" w:cs="Cambria Math"/>
          <w:lang w:val="en-US"/>
        </w:rPr>
        <w:t xml:space="preserve"> </w:t>
      </w:r>
    </w:p>
    <w:p w14:paraId="6A3B1371" w14:textId="04E88E6A" w:rsidR="00255651" w:rsidRPr="003F26AA" w:rsidRDefault="003F26AA" w:rsidP="003F26AA">
      <w:pPr>
        <w:spacing w:after="0" w:line="360" w:lineRule="auto"/>
        <w:jc w:val="both"/>
        <w:rPr>
          <w:rFonts w:ascii="Cambria" w:eastAsia="Cambria Math" w:hAnsi="Cambria" w:cs="Cambria Math"/>
          <w:sz w:val="24"/>
          <w:szCs w:val="24"/>
          <w:lang w:val="en-US"/>
        </w:rPr>
      </w:pPr>
      <w:r w:rsidRPr="00760AE7">
        <w:rPr>
          <w:rFonts w:ascii="Cambria" w:eastAsia="Cambria Math" w:hAnsi="Cambria" w:cs="Cambria Math"/>
          <w:sz w:val="24"/>
          <w:szCs w:val="24"/>
          <w:lang w:val="en-US"/>
        </w:rPr>
        <w:t>Because the same results hold for S</w:t>
      </w:r>
      <w:r w:rsidRPr="00760AE7">
        <w:rPr>
          <w:rFonts w:ascii="Cambria" w:eastAsia="Cambria Math" w:hAnsi="Cambria" w:cs="Cambria Math"/>
          <w:sz w:val="24"/>
          <w:szCs w:val="24"/>
          <w:vertAlign w:val="subscript"/>
          <w:lang w:val="en-US"/>
        </w:rPr>
        <w:t>s</w:t>
      </w:r>
      <w:r w:rsidRPr="00760AE7">
        <w:rPr>
          <w:rFonts w:ascii="Cambria" w:eastAsia="Cambria Math" w:hAnsi="Cambria" w:cs="Cambria Math"/>
          <w:sz w:val="24"/>
          <w:szCs w:val="24"/>
          <w:lang w:val="en-US"/>
        </w:rPr>
        <w:t xml:space="preserve">, (e, e-gf, </w:t>
      </w:r>
      <w:proofErr w:type="spellStart"/>
      <w:r w:rsidRPr="00760AE7">
        <w:rPr>
          <w:rFonts w:ascii="Cambria" w:eastAsia="Cambria Math" w:hAnsi="Cambria" w:cs="Cambria Math"/>
          <w:sz w:val="24"/>
          <w:szCs w:val="24"/>
          <w:lang w:val="en-US"/>
        </w:rPr>
        <w:t>gf</w:t>
      </w:r>
      <w:r w:rsidRPr="00760AE7">
        <w:rPr>
          <w:rFonts w:ascii="Cambria" w:eastAsia="Cambria Math" w:hAnsi="Cambria" w:cs="Cambria Math"/>
          <w:sz w:val="24"/>
          <w:szCs w:val="24"/>
          <w:vertAlign w:val="subscript"/>
          <w:lang w:val="en-US"/>
        </w:rPr>
        <w:t>E</w:t>
      </w:r>
      <w:proofErr w:type="spellEnd"/>
      <w:r w:rsidRPr="00760AE7">
        <w:rPr>
          <w:rFonts w:ascii="Cambria" w:eastAsia="Cambria Math" w:hAnsi="Cambria" w:cs="Cambria Math"/>
          <w:sz w:val="24"/>
          <w:szCs w:val="24"/>
          <w:lang w:val="en-US"/>
        </w:rPr>
        <w:t xml:space="preserve">) is an equilibrium outcome of the game while (e, e-sf, </w:t>
      </w:r>
      <w:proofErr w:type="spellStart"/>
      <w:r w:rsidRPr="00760AE7">
        <w:rPr>
          <w:rFonts w:ascii="Cambria" w:eastAsia="Cambria Math" w:hAnsi="Cambria" w:cs="Cambria Math"/>
          <w:sz w:val="24"/>
          <w:szCs w:val="24"/>
          <w:lang w:val="en-US"/>
        </w:rPr>
        <w:t>sf</w:t>
      </w:r>
      <w:r w:rsidRPr="00760AE7">
        <w:rPr>
          <w:rFonts w:ascii="Cambria" w:eastAsia="Cambria Math" w:hAnsi="Cambria" w:cs="Cambria Math"/>
          <w:sz w:val="24"/>
          <w:szCs w:val="24"/>
          <w:vertAlign w:val="subscript"/>
          <w:lang w:val="en-US"/>
        </w:rPr>
        <w:t>E</w:t>
      </w:r>
      <w:proofErr w:type="spellEnd"/>
      <w:r w:rsidRPr="00760AE7">
        <w:rPr>
          <w:rFonts w:ascii="Cambria" w:eastAsia="Cambria Math" w:hAnsi="Cambria" w:cs="Cambria Math"/>
          <w:sz w:val="24"/>
          <w:szCs w:val="24"/>
          <w:lang w:val="en-US"/>
        </w:rPr>
        <w:t>) is not. This can be explained by the fact that the reduction of profits is counterbalanced by the utility derived from environmental externalities only for the environmentally fair strategy, but not for the socially fair one.</w:t>
      </w:r>
      <w:r>
        <w:rPr>
          <w:rFonts w:ascii="Cambria" w:eastAsia="Cambria Math" w:hAnsi="Cambria" w:cs="Cambria Math"/>
          <w:sz w:val="24"/>
          <w:szCs w:val="24"/>
          <w:lang w:val="en-US"/>
        </w:rPr>
        <w:t xml:space="preserve"> </w:t>
      </w:r>
    </w:p>
    <w:p w14:paraId="02B2662A" w14:textId="09320F8E" w:rsidR="0005184C" w:rsidRPr="00BE0047" w:rsidRDefault="009B757B" w:rsidP="0095084A">
      <w:pPr>
        <w:spacing w:after="0" w:line="360" w:lineRule="auto"/>
        <w:ind w:firstLine="708"/>
        <w:jc w:val="both"/>
        <w:rPr>
          <w:rFonts w:ascii="Cambria" w:eastAsia="Cambria Math" w:hAnsi="Cambria" w:cs="Cambria Math"/>
          <w:sz w:val="24"/>
          <w:szCs w:val="24"/>
          <w:lang w:val="en-US"/>
        </w:rPr>
      </w:pPr>
      <w:r>
        <w:rPr>
          <w:rFonts w:ascii="Cambria" w:eastAsia="Cambria Math" w:hAnsi="Cambria" w:cs="Cambria Math"/>
          <w:sz w:val="24"/>
          <w:szCs w:val="24"/>
          <w:lang w:val="en-US"/>
        </w:rPr>
        <w:t xml:space="preserve">It is important to observe that </w:t>
      </w:r>
      <w:r w:rsidRPr="00BE0047">
        <w:rPr>
          <w:rFonts w:ascii="Cambria" w:eastAsia="Cambria Math" w:hAnsi="Cambria" w:cs="Cambria Math"/>
          <w:sz w:val="24"/>
          <w:szCs w:val="24"/>
          <w:lang w:val="en-US"/>
        </w:rPr>
        <w:t xml:space="preserve">(e, sf; </w:t>
      </w:r>
      <w:proofErr w:type="spellStart"/>
      <w:r w:rsidRPr="00BE0047">
        <w:rPr>
          <w:rFonts w:ascii="Cambria" w:eastAsia="Cambria Math" w:hAnsi="Cambria" w:cs="Cambria Math"/>
          <w:sz w:val="24"/>
          <w:szCs w:val="24"/>
          <w:lang w:val="en-US"/>
        </w:rPr>
        <w:t>sf</w:t>
      </w:r>
      <w:r w:rsidRPr="00BB40AE">
        <w:rPr>
          <w:rFonts w:ascii="Cambria" w:eastAsia="Cambria Math" w:hAnsi="Cambria" w:cs="Cambria Math"/>
          <w:sz w:val="24"/>
          <w:szCs w:val="24"/>
          <w:vertAlign w:val="subscript"/>
          <w:lang w:val="en-US"/>
        </w:rPr>
        <w:t>E</w:t>
      </w:r>
      <w:proofErr w:type="spellEnd"/>
      <w:r w:rsidRPr="00BE0047">
        <w:rPr>
          <w:rFonts w:ascii="Cambria" w:eastAsia="Cambria Math" w:hAnsi="Cambria" w:cs="Cambria Math"/>
          <w:sz w:val="24"/>
          <w:szCs w:val="24"/>
          <w:lang w:val="en-US"/>
        </w:rPr>
        <w:t>) is the outcome with the highest Nash Bargaining product but it is not a Nash equilibrium of this non cooperative subgame, since for both S</w:t>
      </w:r>
      <w:r w:rsidRPr="00105C06">
        <w:rPr>
          <w:rFonts w:ascii="Cambria" w:eastAsia="Cambria Math" w:hAnsi="Cambria" w:cs="Cambria Math"/>
          <w:sz w:val="24"/>
          <w:szCs w:val="24"/>
          <w:vertAlign w:val="subscript"/>
          <w:lang w:val="en-US"/>
        </w:rPr>
        <w:t>s</w:t>
      </w:r>
      <w:r w:rsidRPr="00BE0047">
        <w:rPr>
          <w:rFonts w:ascii="Cambria" w:eastAsia="Cambria Math" w:hAnsi="Cambria" w:cs="Cambria Math"/>
          <w:sz w:val="24"/>
          <w:szCs w:val="24"/>
          <w:lang w:val="en-US"/>
        </w:rPr>
        <w:t xml:space="preserve"> and E a green-fair strategy is the best reply to the other player’s playing sf (</w:t>
      </w:r>
      <w:proofErr w:type="spellStart"/>
      <w:r w:rsidRPr="00BE0047">
        <w:rPr>
          <w:rFonts w:ascii="Cambria" w:eastAsia="Cambria Math" w:hAnsi="Cambria" w:cs="Cambria Math"/>
          <w:sz w:val="24"/>
          <w:szCs w:val="24"/>
          <w:lang w:val="en-US"/>
        </w:rPr>
        <w:t>sf</w:t>
      </w:r>
      <w:r w:rsidRPr="00BE0047">
        <w:rPr>
          <w:rFonts w:ascii="Cambria" w:eastAsia="Cambria Math" w:hAnsi="Cambria" w:cs="Cambria Math"/>
          <w:sz w:val="24"/>
          <w:szCs w:val="24"/>
          <w:vertAlign w:val="subscript"/>
          <w:lang w:val="en-US"/>
        </w:rPr>
        <w:t>E</w:t>
      </w:r>
      <w:proofErr w:type="spellEnd"/>
      <w:r w:rsidRPr="00BE0047">
        <w:rPr>
          <w:rFonts w:ascii="Cambria" w:eastAsia="Cambria Math" w:hAnsi="Cambria" w:cs="Cambria Math"/>
          <w:sz w:val="24"/>
          <w:szCs w:val="24"/>
          <w:lang w:val="en-US"/>
        </w:rPr>
        <w:t>).</w:t>
      </w:r>
      <w:r>
        <w:rPr>
          <w:rFonts w:ascii="Cambria" w:eastAsia="Cambria Math" w:hAnsi="Cambria" w:cs="Cambria Math"/>
          <w:sz w:val="24"/>
          <w:szCs w:val="24"/>
          <w:lang w:val="en-US"/>
        </w:rPr>
        <w:t xml:space="preserve"> Thus, the</w:t>
      </w:r>
      <w:r w:rsidRPr="0005184C">
        <w:rPr>
          <w:rFonts w:ascii="Cambria" w:eastAsia="Cambria Math" w:hAnsi="Cambria" w:cs="Cambria Math"/>
          <w:sz w:val="24"/>
          <w:szCs w:val="24"/>
          <w:lang w:val="en-US"/>
        </w:rPr>
        <w:t xml:space="preserve"> </w:t>
      </w:r>
      <w:r>
        <w:rPr>
          <w:rFonts w:ascii="Cambria" w:eastAsia="Cambria Math" w:hAnsi="Cambria" w:cs="Cambria Math"/>
          <w:sz w:val="24"/>
          <w:szCs w:val="24"/>
          <w:lang w:val="en-US"/>
        </w:rPr>
        <w:t>s</w:t>
      </w:r>
      <w:r w:rsidRPr="0005184C">
        <w:rPr>
          <w:rFonts w:ascii="Cambria" w:eastAsia="Cambria Math" w:hAnsi="Cambria" w:cs="Cambria Math"/>
          <w:sz w:val="24"/>
          <w:szCs w:val="24"/>
          <w:lang w:val="en-US"/>
        </w:rPr>
        <w:t>ocio</w:t>
      </w:r>
      <w:r>
        <w:rPr>
          <w:rFonts w:ascii="Cambria" w:eastAsia="Cambria Math" w:hAnsi="Cambria" w:cs="Cambria Math"/>
          <w:sz w:val="24"/>
          <w:szCs w:val="24"/>
          <w:lang w:val="en-US"/>
        </w:rPr>
        <w:t>-</w:t>
      </w:r>
      <w:r w:rsidRPr="0005184C">
        <w:rPr>
          <w:rFonts w:ascii="Cambria" w:eastAsia="Cambria Math" w:hAnsi="Cambria" w:cs="Cambria Math"/>
          <w:sz w:val="24"/>
          <w:szCs w:val="24"/>
          <w:lang w:val="en-US"/>
        </w:rPr>
        <w:t>environmental equit</w:t>
      </w:r>
      <w:r>
        <w:rPr>
          <w:rFonts w:ascii="Cambria" w:eastAsia="Cambria Math" w:hAnsi="Cambria" w:cs="Cambria Math"/>
          <w:sz w:val="24"/>
          <w:szCs w:val="24"/>
          <w:lang w:val="en-US"/>
        </w:rPr>
        <w:t>able outcome</w:t>
      </w:r>
      <w:r w:rsidRPr="0005184C">
        <w:rPr>
          <w:rFonts w:ascii="Cambria" w:eastAsia="Cambria Math" w:hAnsi="Cambria" w:cs="Cambria Math"/>
          <w:sz w:val="24"/>
          <w:szCs w:val="24"/>
          <w:lang w:val="en-US"/>
        </w:rPr>
        <w:t xml:space="preserve"> would not be sustained</w:t>
      </w:r>
      <w:r>
        <w:rPr>
          <w:rFonts w:ascii="Cambria" w:eastAsia="Cambria Math" w:hAnsi="Cambria" w:cs="Cambria Math"/>
          <w:sz w:val="24"/>
          <w:szCs w:val="24"/>
          <w:lang w:val="en-US"/>
        </w:rPr>
        <w:t xml:space="preserve"> in equilibrium, </w:t>
      </w:r>
      <w:r w:rsidRPr="0005184C">
        <w:rPr>
          <w:rFonts w:ascii="Cambria" w:eastAsia="Cambria Math" w:hAnsi="Cambria" w:cs="Cambria Math"/>
          <w:sz w:val="24"/>
          <w:szCs w:val="24"/>
          <w:lang w:val="en-US"/>
        </w:rPr>
        <w:t xml:space="preserve">while an equilibrium of environmental collusion between </w:t>
      </w:r>
      <w:r w:rsidRPr="00BE0047">
        <w:rPr>
          <w:rFonts w:ascii="Cambria" w:eastAsia="Cambria Math" w:hAnsi="Cambria" w:cs="Cambria Math"/>
          <w:sz w:val="24"/>
          <w:szCs w:val="24"/>
          <w:lang w:val="en-US"/>
        </w:rPr>
        <w:t>E, S</w:t>
      </w:r>
      <w:r w:rsidRPr="00BE0047">
        <w:rPr>
          <w:rFonts w:ascii="Cambria" w:eastAsia="Cambria Math" w:hAnsi="Cambria" w:cs="Cambria Math"/>
          <w:sz w:val="24"/>
          <w:szCs w:val="24"/>
          <w:vertAlign w:val="subscript"/>
          <w:lang w:val="en-US"/>
        </w:rPr>
        <w:t>S</w:t>
      </w:r>
      <w:r w:rsidRPr="00BE0047">
        <w:rPr>
          <w:rFonts w:ascii="Cambria" w:eastAsia="Cambria Math" w:hAnsi="Cambria" w:cs="Cambria Math"/>
          <w:sz w:val="24"/>
          <w:szCs w:val="24"/>
          <w:lang w:val="en-US"/>
        </w:rPr>
        <w:t xml:space="preserve"> and ENGO </w:t>
      </w:r>
      <w:r>
        <w:rPr>
          <w:rFonts w:ascii="Cambria" w:eastAsia="Cambria Math" w:hAnsi="Cambria" w:cs="Cambria Math"/>
          <w:sz w:val="24"/>
          <w:szCs w:val="24"/>
          <w:lang w:val="en-US"/>
        </w:rPr>
        <w:t xml:space="preserve">would be </w:t>
      </w:r>
      <w:proofErr w:type="gramStart"/>
      <w:r>
        <w:rPr>
          <w:rFonts w:ascii="Cambria" w:eastAsia="Cambria Math" w:hAnsi="Cambria" w:cs="Cambria Math"/>
          <w:sz w:val="24"/>
          <w:szCs w:val="24"/>
          <w:lang w:val="en-US"/>
        </w:rPr>
        <w:t>feasible</w:t>
      </w:r>
      <w:proofErr w:type="gramEnd"/>
      <w:r>
        <w:rPr>
          <w:rFonts w:ascii="Cambria" w:eastAsia="Cambria Math" w:hAnsi="Cambria" w:cs="Cambria Math"/>
          <w:sz w:val="24"/>
          <w:szCs w:val="24"/>
          <w:lang w:val="en-US"/>
        </w:rPr>
        <w:t xml:space="preserve"> and it</w:t>
      </w:r>
      <w:r w:rsidRPr="0005184C">
        <w:rPr>
          <w:rFonts w:ascii="Cambria" w:eastAsia="Cambria Math" w:hAnsi="Cambria" w:cs="Cambria Math"/>
          <w:sz w:val="24"/>
          <w:szCs w:val="24"/>
          <w:lang w:val="en-US"/>
        </w:rPr>
        <w:t xml:space="preserve"> would avoid complete </w:t>
      </w:r>
      <w:r>
        <w:rPr>
          <w:rFonts w:ascii="Cambria" w:eastAsia="Cambria Math" w:hAnsi="Cambria" w:cs="Cambria Math"/>
          <w:sz w:val="24"/>
          <w:szCs w:val="24"/>
          <w:lang w:val="en-US"/>
        </w:rPr>
        <w:t>defection from E and</w:t>
      </w:r>
      <w:r w:rsidRPr="00BE0047">
        <w:rPr>
          <w:rFonts w:ascii="Cambria" w:eastAsia="Cambria Math" w:hAnsi="Cambria" w:cs="Cambria Math"/>
          <w:sz w:val="24"/>
          <w:szCs w:val="24"/>
          <w:lang w:val="en-US"/>
        </w:rPr>
        <w:t xml:space="preserve"> S</w:t>
      </w:r>
      <w:r w:rsidRPr="00BE0047">
        <w:rPr>
          <w:rFonts w:ascii="Cambria" w:eastAsia="Cambria Math" w:hAnsi="Cambria" w:cs="Cambria Math"/>
          <w:sz w:val="24"/>
          <w:szCs w:val="24"/>
          <w:vertAlign w:val="subscript"/>
          <w:lang w:val="en-US"/>
        </w:rPr>
        <w:t>S</w:t>
      </w:r>
      <w:r w:rsidRPr="0005184C">
        <w:rPr>
          <w:rFonts w:ascii="Cambria" w:eastAsia="Cambria Math" w:hAnsi="Cambria" w:cs="Cambria Math"/>
          <w:sz w:val="24"/>
          <w:szCs w:val="24"/>
          <w:lang w:val="en-US"/>
        </w:rPr>
        <w:t xml:space="preserve">. </w:t>
      </w:r>
      <w:r w:rsidR="00EA0540">
        <w:rPr>
          <w:rFonts w:ascii="Cambria" w:eastAsia="Cambria Math" w:hAnsi="Cambria" w:cs="Cambria Math"/>
          <w:sz w:val="24"/>
          <w:szCs w:val="24"/>
          <w:lang w:val="en-US"/>
        </w:rPr>
        <w:t>H</w:t>
      </w:r>
      <w:r w:rsidR="00EA0540" w:rsidRPr="0005184C">
        <w:rPr>
          <w:rFonts w:ascii="Cambria" w:eastAsia="Cambria Math" w:hAnsi="Cambria" w:cs="Cambria Math"/>
          <w:sz w:val="24"/>
          <w:szCs w:val="24"/>
          <w:lang w:val="en-US"/>
        </w:rPr>
        <w:t xml:space="preserve">owever, this demonstrates the </w:t>
      </w:r>
      <w:r w:rsidR="00EA0540" w:rsidRPr="00BE0047">
        <w:rPr>
          <w:rFonts w:ascii="Cambria" w:eastAsia="Cambria Math" w:hAnsi="Cambria" w:cs="Cambria Math"/>
          <w:sz w:val="24"/>
          <w:szCs w:val="24"/>
          <w:lang w:val="en-US"/>
        </w:rPr>
        <w:t>possible divorce between social justice and environmental protection</w:t>
      </w:r>
      <w:r>
        <w:rPr>
          <w:rFonts w:ascii="Cambria" w:eastAsia="Cambria Math" w:hAnsi="Cambria" w:cs="Cambria Math"/>
          <w:sz w:val="24"/>
          <w:szCs w:val="24"/>
          <w:lang w:val="en-US"/>
        </w:rPr>
        <w:t>,</w:t>
      </w:r>
      <w:r w:rsidR="00EA0540" w:rsidRPr="00BE0047">
        <w:rPr>
          <w:rFonts w:ascii="Cambria" w:eastAsia="Cambria Math" w:hAnsi="Cambria" w:cs="Cambria Math"/>
          <w:sz w:val="24"/>
          <w:szCs w:val="24"/>
          <w:lang w:val="en-US"/>
        </w:rPr>
        <w:t xml:space="preserve"> which is </w:t>
      </w:r>
      <w:r>
        <w:rPr>
          <w:rFonts w:ascii="Cambria" w:eastAsia="Cambria Math" w:hAnsi="Cambria" w:cs="Cambria Math"/>
          <w:sz w:val="24"/>
          <w:szCs w:val="24"/>
          <w:lang w:val="en-US"/>
        </w:rPr>
        <w:t>an</w:t>
      </w:r>
      <w:r w:rsidRPr="00BE0047">
        <w:rPr>
          <w:rFonts w:ascii="Cambria" w:eastAsia="Cambria Math" w:hAnsi="Cambria" w:cs="Cambria Math"/>
          <w:sz w:val="24"/>
          <w:szCs w:val="24"/>
          <w:lang w:val="en-US"/>
        </w:rPr>
        <w:t xml:space="preserve"> </w:t>
      </w:r>
      <w:r w:rsidR="00EA0540" w:rsidRPr="00BE0047">
        <w:rPr>
          <w:rFonts w:ascii="Cambria" w:eastAsia="Cambria Math" w:hAnsi="Cambria" w:cs="Cambria Math"/>
          <w:sz w:val="24"/>
          <w:szCs w:val="24"/>
          <w:lang w:val="en-US"/>
        </w:rPr>
        <w:t>essential problem of sustainability (</w:t>
      </w:r>
      <w:r w:rsidR="00EA0540" w:rsidRPr="00BE0047">
        <w:rPr>
          <w:rFonts w:ascii="Cambria" w:eastAsia="Cambria Math" w:hAnsi="Cambria" w:cs="Cambria Math"/>
          <w:sz w:val="24"/>
          <w:szCs w:val="24"/>
          <w:highlight w:val="yellow"/>
          <w:lang w:val="en-US"/>
        </w:rPr>
        <w:t>CITE</w:t>
      </w:r>
      <w:r w:rsidR="00EA0540" w:rsidRPr="00BE0047">
        <w:rPr>
          <w:rFonts w:ascii="Cambria" w:eastAsia="Cambria Math" w:hAnsi="Cambria" w:cs="Cambria Math"/>
          <w:sz w:val="24"/>
          <w:szCs w:val="24"/>
          <w:lang w:val="en-US"/>
        </w:rPr>
        <w:t>).</w:t>
      </w:r>
      <w:r w:rsidR="00EA0540">
        <w:rPr>
          <w:rFonts w:ascii="Cambria" w:eastAsia="Cambria Math" w:hAnsi="Cambria" w:cs="Cambria Math"/>
          <w:sz w:val="24"/>
          <w:szCs w:val="24"/>
          <w:lang w:val="en-US"/>
        </w:rPr>
        <w:t xml:space="preserve"> </w:t>
      </w:r>
      <w:r w:rsidR="00EB6E35">
        <w:rPr>
          <w:rFonts w:ascii="Cambria" w:eastAsia="Cambria Math" w:hAnsi="Cambria" w:cs="Cambria Math"/>
          <w:sz w:val="24"/>
          <w:szCs w:val="24"/>
          <w:lang w:val="en-US"/>
        </w:rPr>
        <w:t>We hypothesize that t</w:t>
      </w:r>
      <w:r w:rsidR="0005184C" w:rsidRPr="00BE0047">
        <w:rPr>
          <w:rFonts w:ascii="Cambria" w:eastAsia="Cambria Math" w:hAnsi="Cambria" w:cs="Cambria Math"/>
          <w:sz w:val="24"/>
          <w:szCs w:val="24"/>
          <w:lang w:val="en-US"/>
        </w:rPr>
        <w:t>he overall outcome can change by introducing conformity preferences, that allow new equilibria</w:t>
      </w:r>
      <w:r w:rsidR="00EB6E35">
        <w:rPr>
          <w:rFonts w:ascii="Cambria" w:eastAsia="Cambria Math" w:hAnsi="Cambria" w:cs="Cambria Math"/>
          <w:sz w:val="24"/>
          <w:szCs w:val="24"/>
          <w:lang w:val="en-US"/>
        </w:rPr>
        <w:t xml:space="preserve"> to emerge</w:t>
      </w:r>
      <w:r w:rsidR="00EA0540">
        <w:rPr>
          <w:rFonts w:ascii="Cambria" w:eastAsia="Cambria Math" w:hAnsi="Cambria" w:cs="Cambria Math"/>
          <w:sz w:val="24"/>
          <w:szCs w:val="24"/>
          <w:lang w:val="en-US"/>
        </w:rPr>
        <w:t>.</w:t>
      </w:r>
    </w:p>
    <w:p w14:paraId="17A625F5" w14:textId="77777777" w:rsidR="004A512F" w:rsidRDefault="004A512F" w:rsidP="00EA0540">
      <w:pPr>
        <w:spacing w:after="0" w:line="360" w:lineRule="auto"/>
        <w:jc w:val="both"/>
        <w:rPr>
          <w:rFonts w:ascii="Cambria" w:eastAsia="Cambria Math" w:hAnsi="Cambria" w:cs="Cambria Math"/>
          <w:sz w:val="24"/>
          <w:szCs w:val="24"/>
          <w:lang w:val="en-US"/>
        </w:rPr>
      </w:pPr>
    </w:p>
    <w:p w14:paraId="674F845E" w14:textId="47128969" w:rsidR="004A512F" w:rsidRPr="00BE0047" w:rsidRDefault="00EB6E35" w:rsidP="004A512F">
      <w:pPr>
        <w:spacing w:after="0" w:line="360" w:lineRule="auto"/>
        <w:jc w:val="both"/>
        <w:rPr>
          <w:rFonts w:ascii="Cambria" w:eastAsia="Cambria Math" w:hAnsi="Cambria" w:cs="Cambria Math"/>
          <w:iCs/>
          <w:sz w:val="24"/>
          <w:szCs w:val="24"/>
          <w:lang w:val="en-US"/>
        </w:rPr>
      </w:pPr>
      <w:r>
        <w:rPr>
          <w:rFonts w:ascii="Cambria" w:eastAsia="Cambria Math" w:hAnsi="Cambria" w:cs="Cambria Math"/>
          <w:i/>
          <w:sz w:val="24"/>
          <w:szCs w:val="24"/>
          <w:lang w:val="en-US"/>
        </w:rPr>
        <w:t>5.3</w:t>
      </w:r>
      <w:r w:rsidR="004A512F" w:rsidRPr="00BE0047">
        <w:rPr>
          <w:rFonts w:ascii="Cambria" w:eastAsia="Cambria Math" w:hAnsi="Cambria" w:cs="Cambria Math"/>
          <w:i/>
          <w:sz w:val="24"/>
          <w:szCs w:val="24"/>
          <w:lang w:val="en-US"/>
        </w:rPr>
        <w:t xml:space="preserve">. Introducing psychological utility </w:t>
      </w:r>
    </w:p>
    <w:p w14:paraId="7095EE7A" w14:textId="1A07ABD7" w:rsidR="004A512F" w:rsidRPr="00BE0047" w:rsidRDefault="004A512F" w:rsidP="004A512F">
      <w:pPr>
        <w:spacing w:after="0" w:line="360" w:lineRule="auto"/>
        <w:jc w:val="both"/>
        <w:rPr>
          <w:rFonts w:ascii="Cambria" w:eastAsia="Cambria Math" w:hAnsi="Cambria" w:cs="Cambria Math"/>
          <w:sz w:val="24"/>
          <w:szCs w:val="24"/>
          <w:lang w:val="en-US"/>
        </w:rPr>
      </w:pPr>
      <w:r w:rsidRPr="00BE0047">
        <w:rPr>
          <w:rFonts w:ascii="Cambria" w:eastAsia="Cambria Math" w:hAnsi="Cambria" w:cs="Cambria Math"/>
          <w:sz w:val="24"/>
          <w:szCs w:val="24"/>
          <w:lang w:val="en-US"/>
        </w:rPr>
        <w:t xml:space="preserve">As in Degli Antoni </w:t>
      </w:r>
      <w:r w:rsidR="009B757B">
        <w:rPr>
          <w:rFonts w:ascii="Cambria" w:eastAsia="Cambria Math" w:hAnsi="Cambria" w:cs="Cambria Math"/>
          <w:sz w:val="24"/>
          <w:szCs w:val="24"/>
          <w:lang w:val="en-US"/>
        </w:rPr>
        <w:t>&amp;</w:t>
      </w:r>
      <w:r w:rsidR="009B757B" w:rsidRPr="00BE0047">
        <w:rPr>
          <w:rFonts w:ascii="Cambria" w:eastAsia="Cambria Math" w:hAnsi="Cambria" w:cs="Cambria Math"/>
          <w:sz w:val="24"/>
          <w:szCs w:val="24"/>
          <w:lang w:val="en-US"/>
        </w:rPr>
        <w:t xml:space="preserve"> </w:t>
      </w:r>
      <w:proofErr w:type="spellStart"/>
      <w:r w:rsidRPr="00BE0047">
        <w:rPr>
          <w:rFonts w:ascii="Cambria" w:eastAsia="Cambria Math" w:hAnsi="Cambria" w:cs="Cambria Math"/>
          <w:sz w:val="24"/>
          <w:szCs w:val="24"/>
          <w:lang w:val="en-US"/>
        </w:rPr>
        <w:t>Sacconi</w:t>
      </w:r>
      <w:proofErr w:type="spellEnd"/>
      <w:r w:rsidRPr="00BE0047">
        <w:rPr>
          <w:rFonts w:ascii="Cambria" w:eastAsia="Cambria Math" w:hAnsi="Cambria" w:cs="Cambria Math"/>
          <w:sz w:val="24"/>
          <w:szCs w:val="24"/>
          <w:lang w:val="en-US"/>
        </w:rPr>
        <w:t xml:space="preserve"> (2013), the above game is only the material basis for a psychological game PG where players have conformity preferences (</w:t>
      </w:r>
      <w:proofErr w:type="spellStart"/>
      <w:r w:rsidRPr="00BE0047">
        <w:rPr>
          <w:rFonts w:ascii="Cambria" w:eastAsia="Cambria Math" w:hAnsi="Cambria" w:cs="Cambria Math"/>
          <w:sz w:val="24"/>
          <w:szCs w:val="24"/>
          <w:lang w:val="en-US"/>
        </w:rPr>
        <w:t>Grimalda</w:t>
      </w:r>
      <w:proofErr w:type="spellEnd"/>
      <w:r w:rsidRPr="00BE0047">
        <w:rPr>
          <w:rFonts w:ascii="Cambria" w:eastAsia="Cambria Math" w:hAnsi="Cambria" w:cs="Cambria Math"/>
          <w:sz w:val="24"/>
          <w:szCs w:val="24"/>
          <w:lang w:val="en-US"/>
        </w:rPr>
        <w:t xml:space="preserve"> &amp; </w:t>
      </w:r>
      <w:proofErr w:type="spellStart"/>
      <w:r w:rsidRPr="00BE0047">
        <w:rPr>
          <w:rFonts w:ascii="Cambria" w:eastAsia="Cambria Math" w:hAnsi="Cambria" w:cs="Cambria Math"/>
          <w:sz w:val="24"/>
          <w:szCs w:val="24"/>
          <w:lang w:val="en-US"/>
        </w:rPr>
        <w:t>Sacconi</w:t>
      </w:r>
      <w:proofErr w:type="spellEnd"/>
      <w:r w:rsidRPr="00BE0047">
        <w:rPr>
          <w:rFonts w:ascii="Cambria" w:eastAsia="Cambria Math" w:hAnsi="Cambria" w:cs="Cambria Math"/>
          <w:sz w:val="24"/>
          <w:szCs w:val="24"/>
          <w:lang w:val="en-US"/>
        </w:rPr>
        <w:t xml:space="preserve">, 2005; 2007, </w:t>
      </w:r>
      <w:proofErr w:type="spellStart"/>
      <w:r w:rsidRPr="00BE0047">
        <w:rPr>
          <w:rFonts w:ascii="Cambria" w:eastAsia="Cambria Math" w:hAnsi="Cambria" w:cs="Cambria Math"/>
          <w:sz w:val="24"/>
          <w:szCs w:val="24"/>
          <w:lang w:val="en-US"/>
        </w:rPr>
        <w:t>Sacconi</w:t>
      </w:r>
      <w:proofErr w:type="spellEnd"/>
      <w:r w:rsidRPr="00BE0047">
        <w:rPr>
          <w:rFonts w:ascii="Cambria" w:eastAsia="Cambria Math" w:hAnsi="Cambria" w:cs="Cambria Math"/>
          <w:sz w:val="24"/>
          <w:szCs w:val="24"/>
          <w:lang w:val="en-US"/>
        </w:rPr>
        <w:t xml:space="preserve"> &amp; </w:t>
      </w:r>
      <w:proofErr w:type="spellStart"/>
      <w:r w:rsidRPr="00BE0047">
        <w:rPr>
          <w:rFonts w:ascii="Cambria" w:eastAsia="Cambria Math" w:hAnsi="Cambria" w:cs="Cambria Math"/>
          <w:sz w:val="24"/>
          <w:szCs w:val="24"/>
          <w:lang w:val="en-US"/>
        </w:rPr>
        <w:t>Faillo</w:t>
      </w:r>
      <w:proofErr w:type="spellEnd"/>
      <w:r w:rsidRPr="00BE0047">
        <w:rPr>
          <w:rFonts w:ascii="Cambria" w:eastAsia="Cambria Math" w:hAnsi="Cambria" w:cs="Cambria Math"/>
          <w:sz w:val="24"/>
          <w:szCs w:val="24"/>
          <w:lang w:val="en-US"/>
        </w:rPr>
        <w:t xml:space="preserve">, 2010) and related first and second-order beliefs. </w:t>
      </w:r>
    </w:p>
    <w:p w14:paraId="42EAA07A" w14:textId="083EFFC0" w:rsidR="004A512F" w:rsidRDefault="004A512F" w:rsidP="004A512F">
      <w:pPr>
        <w:spacing w:after="0" w:line="360" w:lineRule="auto"/>
        <w:ind w:firstLine="708"/>
        <w:jc w:val="both"/>
        <w:rPr>
          <w:rFonts w:ascii="Cambria" w:eastAsia="Cambria Math" w:hAnsi="Cambria" w:cs="Cambria Math"/>
          <w:sz w:val="24"/>
          <w:szCs w:val="24"/>
          <w:lang w:val="en-US"/>
        </w:rPr>
      </w:pPr>
      <w:bookmarkStart w:id="4" w:name="_heading=h.2xcytpi" w:colFirst="0" w:colLast="0"/>
      <w:bookmarkEnd w:id="4"/>
      <w:r w:rsidRPr="00BE0047">
        <w:rPr>
          <w:rFonts w:ascii="Cambria" w:eastAsia="Cambria Math" w:hAnsi="Cambria" w:cs="Cambria Math"/>
          <w:sz w:val="24"/>
          <w:szCs w:val="24"/>
          <w:lang w:val="en-US"/>
        </w:rPr>
        <w:t xml:space="preserve">The first step to model the PG is to identify the T value, that is the ideal principle of fair cooperation free and rational self-interested persons would accept in a pre-play communication stage where they reason “as if” they were under a veil of ignorance (Rawls, 1971). In our case, T represents an impartial agreement over forest governance, timber extraction and surplus’ distribution. </w:t>
      </w:r>
      <w:r w:rsidRPr="004A512F">
        <w:rPr>
          <w:rFonts w:ascii="Cambria" w:eastAsia="Cambria Math" w:hAnsi="Cambria" w:cs="Cambria Math"/>
          <w:sz w:val="24"/>
          <w:szCs w:val="24"/>
          <w:lang w:val="en-US"/>
        </w:rPr>
        <w:t xml:space="preserve">Since T is intended to represent a fair agreement, according to the relevant </w:t>
      </w:r>
      <w:r w:rsidR="000E5EAA" w:rsidRPr="004A512F">
        <w:rPr>
          <w:rFonts w:ascii="Cambria" w:eastAsia="Cambria Math" w:hAnsi="Cambria" w:cs="Cambria Math"/>
          <w:sz w:val="24"/>
          <w:szCs w:val="24"/>
          <w:lang w:val="en-US"/>
        </w:rPr>
        <w:t>literature (</w:t>
      </w:r>
      <w:r w:rsidRPr="004A512F">
        <w:rPr>
          <w:rFonts w:ascii="Cambria" w:eastAsia="Cambria Math" w:hAnsi="Cambria" w:cs="Cambria Math"/>
          <w:sz w:val="24"/>
          <w:szCs w:val="24"/>
          <w:lang w:val="en-US"/>
        </w:rPr>
        <w:t xml:space="preserve">Aoki, 2001; </w:t>
      </w:r>
      <w:proofErr w:type="spellStart"/>
      <w:r w:rsidRPr="004A512F">
        <w:rPr>
          <w:rFonts w:ascii="Cambria" w:eastAsia="Cambria Math" w:hAnsi="Cambria" w:cs="Cambria Math"/>
          <w:sz w:val="24"/>
          <w:szCs w:val="24"/>
          <w:lang w:val="en-US"/>
        </w:rPr>
        <w:t>Binmore</w:t>
      </w:r>
      <w:proofErr w:type="spellEnd"/>
      <w:r w:rsidRPr="004A512F">
        <w:rPr>
          <w:rFonts w:ascii="Cambria" w:eastAsia="Cambria Math" w:hAnsi="Cambria" w:cs="Cambria Math"/>
          <w:sz w:val="24"/>
          <w:szCs w:val="24"/>
          <w:lang w:val="en-US"/>
        </w:rPr>
        <w:t xml:space="preserve">, 2005; </w:t>
      </w:r>
      <w:proofErr w:type="spellStart"/>
      <w:r w:rsidRPr="004A512F">
        <w:rPr>
          <w:rFonts w:ascii="Cambria" w:eastAsia="Cambria Math" w:hAnsi="Cambria" w:cs="Cambria Math"/>
          <w:sz w:val="24"/>
          <w:szCs w:val="24"/>
          <w:lang w:val="en-US"/>
        </w:rPr>
        <w:t>Sacconi</w:t>
      </w:r>
      <w:proofErr w:type="spellEnd"/>
      <w:r w:rsidRPr="004A512F">
        <w:rPr>
          <w:rFonts w:ascii="Cambria" w:eastAsia="Cambria Math" w:hAnsi="Cambria" w:cs="Cambria Math"/>
          <w:sz w:val="24"/>
          <w:szCs w:val="24"/>
          <w:lang w:val="en-US"/>
        </w:rPr>
        <w:t xml:space="preserve">, 2000, 2006a, 2010a) T is </w:t>
      </w:r>
      <w:r w:rsidR="002961F7" w:rsidRPr="004A512F">
        <w:rPr>
          <w:rFonts w:ascii="Cambria" w:eastAsia="Cambria Math" w:hAnsi="Cambria" w:cs="Cambria Math"/>
          <w:sz w:val="24"/>
          <w:szCs w:val="24"/>
          <w:lang w:val="en-US"/>
        </w:rPr>
        <w:t>taken to</w:t>
      </w:r>
      <w:r w:rsidRPr="004A512F">
        <w:rPr>
          <w:rFonts w:ascii="Cambria" w:eastAsia="Cambria Math" w:hAnsi="Cambria" w:cs="Cambria Math"/>
          <w:sz w:val="24"/>
          <w:szCs w:val="24"/>
          <w:lang w:val="en-US"/>
        </w:rPr>
        <w:t xml:space="preserve"> be equal to the Nash bargaining </w:t>
      </w:r>
      <w:r w:rsidRPr="00BE0047">
        <w:rPr>
          <w:rFonts w:ascii="Cambria" w:eastAsia="Cambria Math" w:hAnsi="Cambria" w:cs="Cambria Math"/>
          <w:sz w:val="24"/>
          <w:szCs w:val="24"/>
          <w:lang w:val="en-US"/>
        </w:rPr>
        <w:t>Solution (Nash, 1950;1953)</w:t>
      </w:r>
    </w:p>
    <w:p w14:paraId="3E1B405D" w14:textId="77777777" w:rsidR="004A512F" w:rsidRPr="00BE0047" w:rsidRDefault="004A512F" w:rsidP="004A512F">
      <w:pPr>
        <w:tabs>
          <w:tab w:val="left" w:pos="6753"/>
        </w:tabs>
        <w:spacing w:line="360" w:lineRule="auto"/>
        <w:jc w:val="both"/>
        <w:rPr>
          <w:rFonts w:ascii="Cambria" w:eastAsia="Cambria Math" w:hAnsi="Cambria" w:cs="Cambria Math"/>
          <w:sz w:val="24"/>
          <w:szCs w:val="24"/>
          <w:lang w:val="en-US"/>
        </w:rPr>
      </w:pPr>
    </w:p>
    <w:p w14:paraId="3680F3AC" w14:textId="77777777" w:rsidR="004A512F" w:rsidRPr="00360860" w:rsidRDefault="004A512F" w:rsidP="004A512F">
      <w:pPr>
        <w:jc w:val="center"/>
        <w:rPr>
          <w:rFonts w:ascii="Cambria" w:eastAsia="Cambria Math" w:hAnsi="Cambria" w:cs="Cambria Math"/>
          <w:sz w:val="24"/>
          <w:szCs w:val="24"/>
        </w:rPr>
      </w:pPr>
      <m:oMathPara>
        <m:oMath>
          <m:r>
            <w:rPr>
              <w:rFonts w:ascii="Cambria Math" w:eastAsia="Cambria Math" w:hAnsi="Cambria Math" w:cs="Cambria Math"/>
              <w:sz w:val="24"/>
              <w:szCs w:val="24"/>
            </w:rPr>
            <w:lastRenderedPageBreak/>
            <m:t>T(σ)=</m:t>
          </m:r>
          <m:nary>
            <m:naryPr>
              <m:chr m:val="∏"/>
              <m:ctrlPr>
                <w:rPr>
                  <w:rFonts w:ascii="Cambria Math" w:eastAsia="Cambria Math" w:hAnsi="Cambria Math" w:cs="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rPr>
                <m:t>n</m:t>
              </m:r>
            </m:sup>
            <m:e>
              <m:d>
                <m:dPr>
                  <m:ctrlPr>
                    <w:rPr>
                      <w:rFonts w:ascii="Cambria Math" w:eastAsia="Cambria Math" w:hAnsi="Cambria Math" w:cs="Cambria Math"/>
                      <w:sz w:val="24"/>
                      <w:szCs w:val="24"/>
                    </w:rPr>
                  </m:ctrlPr>
                </m:dPr>
                <m:e>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U</m:t>
                      </m:r>
                    </m:e>
                    <m:sub>
                      <m:r>
                        <w:rPr>
                          <w:rFonts w:ascii="Cambria Math" w:eastAsia="Cambria Math" w:hAnsi="Cambria Math" w:cs="Cambria Math"/>
                          <w:sz w:val="24"/>
                          <w:szCs w:val="24"/>
                        </w:rPr>
                        <m:t>i</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d</m:t>
                      </m:r>
                    </m:e>
                    <m:sub>
                      <m:r>
                        <w:rPr>
                          <w:rFonts w:ascii="Cambria Math" w:eastAsia="Cambria Math" w:hAnsi="Cambria Math" w:cs="Cambria Math"/>
                          <w:sz w:val="24"/>
                          <w:szCs w:val="24"/>
                        </w:rPr>
                        <m:t>i</m:t>
                      </m:r>
                    </m:sub>
                  </m:sSub>
                </m:e>
              </m:d>
            </m:e>
          </m:nary>
        </m:oMath>
      </m:oMathPara>
    </w:p>
    <w:p w14:paraId="0C10D6B1" w14:textId="77777777" w:rsidR="004A512F" w:rsidRPr="00360860" w:rsidRDefault="004A512F" w:rsidP="004A512F">
      <w:pPr>
        <w:jc w:val="center"/>
        <w:rPr>
          <w:rFonts w:ascii="Cambria" w:eastAsia="Cambria Math" w:hAnsi="Cambria" w:cs="Cambria Math"/>
          <w:sz w:val="24"/>
          <w:szCs w:val="24"/>
        </w:rPr>
      </w:pPr>
    </w:p>
    <w:p w14:paraId="7D090988" w14:textId="7F88D811" w:rsidR="004A512F" w:rsidRPr="00BE0047" w:rsidRDefault="004A512F" w:rsidP="004A512F">
      <w:pPr>
        <w:spacing w:after="0" w:line="360" w:lineRule="auto"/>
        <w:ind w:firstLine="708"/>
        <w:jc w:val="both"/>
        <w:rPr>
          <w:rFonts w:ascii="Cambria" w:eastAsia="Cambria Math" w:hAnsi="Cambria" w:cs="Cambria Math"/>
          <w:sz w:val="24"/>
          <w:szCs w:val="24"/>
          <w:lang w:val="en-US"/>
        </w:rPr>
      </w:pPr>
      <w:bookmarkStart w:id="5" w:name="_heading=h.1ci93xb" w:colFirst="0" w:colLast="0"/>
      <w:bookmarkEnd w:id="5"/>
      <w:r w:rsidRPr="00BE0047">
        <w:rPr>
          <w:rFonts w:ascii="Cambria" w:eastAsia="Cambria Math" w:hAnsi="Cambria" w:cs="Cambria Math"/>
          <w:sz w:val="24"/>
          <w:szCs w:val="24"/>
          <w:lang w:val="en-US"/>
        </w:rPr>
        <w:t xml:space="preserve">Then because of their sense of justice (Rawls, 1971), players can obtain psychological utility by mutual compliance with T; this utility adds to the material one and modifies players’ final payoffs. However, the incentive to conform is subject to players’ mutual beliefs about reciprocal conformity; depending on this, new PNEs might emerge. </w:t>
      </w:r>
    </w:p>
    <w:p w14:paraId="5EBFA050" w14:textId="44026EB1" w:rsidR="004A512F" w:rsidRPr="00E56315" w:rsidRDefault="004A512F" w:rsidP="004A512F">
      <w:pPr>
        <w:spacing w:line="360" w:lineRule="auto"/>
        <w:ind w:firstLine="708"/>
        <w:jc w:val="both"/>
        <w:rPr>
          <w:rFonts w:ascii="Cambria" w:eastAsia="Cambria Math" w:hAnsi="Cambria" w:cs="Cambria Math"/>
          <w:sz w:val="24"/>
          <w:szCs w:val="24"/>
          <w:lang w:val="en-US"/>
        </w:rPr>
      </w:pPr>
      <w:bookmarkStart w:id="6" w:name="_heading=h.3whwml4" w:colFirst="0" w:colLast="0"/>
      <w:bookmarkEnd w:id="6"/>
      <w:r w:rsidRPr="00BE0047">
        <w:rPr>
          <w:rFonts w:ascii="Cambria" w:eastAsia="Cambria Math" w:hAnsi="Cambria" w:cs="Cambria Math"/>
          <w:sz w:val="24"/>
          <w:szCs w:val="24"/>
          <w:lang w:val="en-US"/>
        </w:rPr>
        <w:t>Thus, the second step is to include ideal utility and reciprocal beliefs in the agents’ utility functions following the psychological game concept (</w:t>
      </w:r>
      <w:proofErr w:type="spellStart"/>
      <w:r w:rsidRPr="00BE0047">
        <w:rPr>
          <w:rFonts w:ascii="Cambria" w:eastAsia="Cambria Math" w:hAnsi="Cambria" w:cs="Cambria Math"/>
          <w:sz w:val="24"/>
          <w:szCs w:val="24"/>
          <w:lang w:val="en-US"/>
        </w:rPr>
        <w:t>Geanakoplo</w:t>
      </w:r>
      <w:r w:rsidR="00E610D9">
        <w:rPr>
          <w:rFonts w:ascii="Cambria" w:eastAsia="Cambria Math" w:hAnsi="Cambria" w:cs="Cambria Math"/>
          <w:sz w:val="24"/>
          <w:szCs w:val="24"/>
          <w:lang w:val="en-US"/>
        </w:rPr>
        <w:t>s</w:t>
      </w:r>
      <w:proofErr w:type="spellEnd"/>
      <w:r w:rsidR="00E610D9">
        <w:rPr>
          <w:rFonts w:ascii="Cambria" w:eastAsia="Cambria Math" w:hAnsi="Cambria" w:cs="Cambria Math"/>
          <w:sz w:val="24"/>
          <w:szCs w:val="24"/>
          <w:lang w:val="en-US"/>
        </w:rPr>
        <w:t xml:space="preserve"> et al.</w:t>
      </w:r>
      <w:r w:rsidRPr="00BE0047">
        <w:rPr>
          <w:rFonts w:ascii="Cambria" w:eastAsia="Cambria Math" w:hAnsi="Cambria" w:cs="Cambria Math"/>
          <w:sz w:val="24"/>
          <w:szCs w:val="24"/>
          <w:lang w:val="en-US"/>
        </w:rPr>
        <w:t xml:space="preserve">, 1989; </w:t>
      </w:r>
      <w:proofErr w:type="spellStart"/>
      <w:r w:rsidR="00E56315">
        <w:rPr>
          <w:rFonts w:ascii="Cambria" w:eastAsia="Cambria Math" w:hAnsi="Cambria" w:cs="Cambria Math"/>
          <w:sz w:val="24"/>
          <w:szCs w:val="24"/>
          <w:lang w:val="en-US"/>
        </w:rPr>
        <w:t>Grimalda</w:t>
      </w:r>
      <w:proofErr w:type="spellEnd"/>
      <w:r w:rsidR="00E56315">
        <w:rPr>
          <w:rFonts w:ascii="Cambria" w:eastAsia="Cambria Math" w:hAnsi="Cambria" w:cs="Cambria Math"/>
          <w:sz w:val="24"/>
          <w:szCs w:val="24"/>
          <w:lang w:val="en-US"/>
        </w:rPr>
        <w:t xml:space="preserve"> </w:t>
      </w:r>
      <w:r w:rsidR="00E610D9">
        <w:rPr>
          <w:rFonts w:ascii="Cambria" w:eastAsia="Cambria Math" w:hAnsi="Cambria" w:cs="Cambria Math"/>
          <w:sz w:val="24"/>
          <w:szCs w:val="24"/>
          <w:lang w:val="en-US"/>
        </w:rPr>
        <w:t>&amp;</w:t>
      </w:r>
      <w:r w:rsidR="00E56315">
        <w:rPr>
          <w:rFonts w:ascii="Cambria" w:eastAsia="Cambria Math" w:hAnsi="Cambria" w:cs="Cambria Math"/>
          <w:sz w:val="24"/>
          <w:szCs w:val="24"/>
          <w:lang w:val="en-US"/>
        </w:rPr>
        <w:t xml:space="preserve"> </w:t>
      </w:r>
      <w:proofErr w:type="spellStart"/>
      <w:r w:rsidR="00E56315">
        <w:rPr>
          <w:rFonts w:ascii="Cambria" w:eastAsia="Cambria Math" w:hAnsi="Cambria" w:cs="Cambria Math"/>
          <w:sz w:val="24"/>
          <w:szCs w:val="24"/>
          <w:lang w:val="en-US"/>
        </w:rPr>
        <w:t>Sacconi</w:t>
      </w:r>
      <w:proofErr w:type="spellEnd"/>
      <w:r w:rsidR="00E56315">
        <w:rPr>
          <w:rFonts w:ascii="Cambria" w:eastAsia="Cambria Math" w:hAnsi="Cambria" w:cs="Cambria Math"/>
          <w:sz w:val="24"/>
          <w:szCs w:val="24"/>
          <w:lang w:val="en-US"/>
        </w:rPr>
        <w:t>, 2005</w:t>
      </w:r>
      <w:r w:rsidR="00E610D9">
        <w:rPr>
          <w:rFonts w:ascii="Cambria" w:eastAsia="Cambria Math" w:hAnsi="Cambria" w:cs="Cambria Math"/>
          <w:sz w:val="24"/>
          <w:szCs w:val="24"/>
          <w:lang w:val="en-US"/>
        </w:rPr>
        <w:t>, 2007</w:t>
      </w:r>
      <w:r w:rsidR="00E56315">
        <w:rPr>
          <w:rFonts w:ascii="Cambria" w:eastAsia="Cambria Math" w:hAnsi="Cambria" w:cs="Cambria Math"/>
          <w:sz w:val="24"/>
          <w:szCs w:val="24"/>
          <w:lang w:val="en-US"/>
        </w:rPr>
        <w:t xml:space="preserve">; </w:t>
      </w:r>
      <w:r w:rsidRPr="00BE0047">
        <w:rPr>
          <w:rFonts w:ascii="Cambria" w:eastAsia="Cambria Math" w:hAnsi="Cambria" w:cs="Cambria Math"/>
          <w:sz w:val="24"/>
          <w:szCs w:val="24"/>
          <w:lang w:val="en-US"/>
        </w:rPr>
        <w:t xml:space="preserve">Rabin, 1993). </w:t>
      </w:r>
      <w:r w:rsidRPr="00E56315">
        <w:rPr>
          <w:rFonts w:ascii="Cambria" w:eastAsia="Cambria Math" w:hAnsi="Cambria" w:cs="Cambria Math"/>
          <w:sz w:val="24"/>
          <w:szCs w:val="24"/>
          <w:lang w:val="en-US"/>
        </w:rPr>
        <w:t xml:space="preserve">Each overall utility function </w:t>
      </w:r>
      <m:oMath>
        <m:sSub>
          <m:sSubPr>
            <m:ctrlPr>
              <w:rPr>
                <w:rFonts w:ascii="Cambria Math" w:eastAsia="Cambria Math" w:hAnsi="Cambria Math" w:cs="Cambria Math"/>
                <w:sz w:val="24"/>
                <w:szCs w:val="24"/>
              </w:rPr>
            </m:ctrlPr>
          </m:sSubPr>
          <m:e>
            <m:r>
              <m:rPr>
                <m:sty m:val="p"/>
              </m:rPr>
              <w:rPr>
                <w:rFonts w:ascii="Cambria Math" w:eastAsia="Cambria Math" w:hAnsi="Cambria Math" w:cs="Cambria Math"/>
                <w:sz w:val="24"/>
                <w:szCs w:val="24"/>
                <w:lang w:val="en-US"/>
              </w:rPr>
              <m:t>v</m:t>
            </m:r>
          </m:e>
          <m:sub>
            <m:r>
              <w:rPr>
                <w:rFonts w:ascii="Cambria Math" w:eastAsia="Cambria Math" w:hAnsi="Cambria Math" w:cs="Cambria Math"/>
                <w:sz w:val="24"/>
                <w:szCs w:val="24"/>
              </w:rPr>
              <m:t>i</m:t>
            </m:r>
          </m:sub>
        </m:sSub>
      </m:oMath>
      <w:r w:rsidRPr="00E56315">
        <w:rPr>
          <w:rFonts w:ascii="Cambria" w:eastAsia="Cambria Math" w:hAnsi="Cambria" w:cs="Cambria Math"/>
          <w:sz w:val="24"/>
          <w:szCs w:val="24"/>
          <w:lang w:val="en-US"/>
        </w:rPr>
        <w:t xml:space="preserve"> is computed as</w:t>
      </w:r>
    </w:p>
    <w:p w14:paraId="78760B47" w14:textId="2DA86DA6" w:rsidR="004A512F" w:rsidRPr="00360860" w:rsidRDefault="00000000" w:rsidP="004A512F">
      <w:pPr>
        <w:jc w:val="center"/>
        <w:rPr>
          <w:rFonts w:ascii="Cambria" w:eastAsia="Cambria Math" w:hAnsi="Cambria" w:cs="Cambria Math"/>
          <w:sz w:val="24"/>
          <w:szCs w:val="24"/>
        </w:rPr>
      </w:pPr>
      <m:oMathPara>
        <m:oMath>
          <m:sSub>
            <m:sSubPr>
              <m:ctrlPr>
                <w:rPr>
                  <w:rFonts w:ascii="Cambria Math" w:eastAsia="Cambria Math" w:hAnsi="Cambria Math" w:cs="Cambria Math"/>
                  <w:sz w:val="24"/>
                  <w:szCs w:val="24"/>
                </w:rPr>
              </m:ctrlPr>
            </m:sSubPr>
            <m:e>
              <m:r>
                <m:rPr>
                  <m:sty m:val="p"/>
                </m:rPr>
                <w:rPr>
                  <w:rFonts w:ascii="Cambria Math" w:eastAsia="Cambria Math" w:hAnsi="Cambria Math" w:cs="Cambria Math"/>
                  <w:sz w:val="24"/>
                  <w:szCs w:val="24"/>
                </w:rPr>
                <m:t>v</m:t>
              </m:r>
            </m:e>
            <m:sub>
              <m:r>
                <w:rPr>
                  <w:rFonts w:ascii="Cambria Math" w:eastAsia="Cambria Math" w:hAnsi="Cambria Math" w:cs="Cambria Math"/>
                  <w:sz w:val="24"/>
                  <w:szCs w:val="24"/>
                </w:rPr>
                <m:t>i</m:t>
              </m:r>
            </m:sub>
          </m:sSub>
          <m:d>
            <m:dPr>
              <m:ctrlPr>
                <w:rPr>
                  <w:rFonts w:ascii="Cambria Math" w:eastAsia="Cambria Math" w:hAnsi="Cambria Math" w:cs="Cambria Math"/>
                  <w:sz w:val="24"/>
                  <w:szCs w:val="24"/>
                </w:rPr>
              </m:ctrlPr>
            </m:dPr>
            <m:e>
              <m:r>
                <w:rPr>
                  <w:rFonts w:ascii="Cambria Math" w:eastAsia="Cambria Math" w:hAnsi="Cambria Math" w:cs="Cambria Math"/>
                  <w:sz w:val="24"/>
                  <w:szCs w:val="24"/>
                </w:rPr>
                <m:t>σ</m:t>
              </m:r>
            </m:e>
          </m:d>
          <m:r>
            <w:rPr>
              <w:rFonts w:ascii="Cambria Math" w:eastAsia="Cambria Math" w:hAnsi="Cambria Math" w:cs="Cambria Math"/>
              <w:sz w:val="24"/>
              <w:szCs w:val="24"/>
            </w:rPr>
            <m:t xml:space="preserve">= </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U</m:t>
              </m:r>
            </m:e>
            <m:sub>
              <m:r>
                <w:rPr>
                  <w:rFonts w:ascii="Cambria Math" w:eastAsia="Cambria Math" w:hAnsi="Cambria Math" w:cs="Cambria Math"/>
                  <w:sz w:val="24"/>
                  <w:szCs w:val="24"/>
                </w:rPr>
                <m:t>i</m:t>
              </m:r>
            </m:sub>
          </m:sSub>
          <m:d>
            <m:dPr>
              <m:ctrlPr>
                <w:rPr>
                  <w:rFonts w:ascii="Cambria Math" w:eastAsia="Cambria Math" w:hAnsi="Cambria Math" w:cs="Cambria Math"/>
                  <w:sz w:val="24"/>
                  <w:szCs w:val="24"/>
                </w:rPr>
              </m:ctrlPr>
            </m:dPr>
            <m:e>
              <m:r>
                <w:rPr>
                  <w:rFonts w:ascii="Cambria Math" w:eastAsia="Cambria Math" w:hAnsi="Cambria Math" w:cs="Cambria Math"/>
                  <w:sz w:val="24"/>
                  <w:szCs w:val="24"/>
                </w:rPr>
                <m:t>σ</m:t>
              </m:r>
            </m:e>
          </m:d>
          <m:r>
            <w:rPr>
              <w:rFonts w:ascii="Cambria Math" w:eastAsia="Cambria Math" w:hAnsi="Cambria Math" w:cs="Cambria Math"/>
              <w:sz w:val="24"/>
              <w:szCs w:val="24"/>
            </w:rPr>
            <m:t xml:space="preserve">+ </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λ</m:t>
              </m:r>
            </m:e>
            <m:sub>
              <m:r>
                <w:rPr>
                  <w:rFonts w:ascii="Cambria Math" w:eastAsia="Cambria Math" w:hAnsi="Cambria Math" w:cs="Cambria Math"/>
                  <w:sz w:val="24"/>
                  <w:szCs w:val="24"/>
                </w:rPr>
                <m:t xml:space="preserve">i </m:t>
              </m:r>
            </m:sub>
          </m:sSub>
          <m:r>
            <w:rPr>
              <w:rFonts w:ascii="Cambria Math" w:eastAsia="Cambria Math" w:hAnsi="Cambria Math" w:cs="Cambria Math"/>
              <w:sz w:val="24"/>
              <w:szCs w:val="24"/>
            </w:rPr>
            <m:t>F[T(σ)]</m:t>
          </m:r>
        </m:oMath>
      </m:oMathPara>
    </w:p>
    <w:p w14:paraId="639BAA69" w14:textId="28811FA9" w:rsidR="004A512F" w:rsidRPr="00BE0047" w:rsidRDefault="004A512F" w:rsidP="004A512F">
      <w:pPr>
        <w:spacing w:line="360" w:lineRule="auto"/>
        <w:jc w:val="both"/>
        <w:rPr>
          <w:rFonts w:ascii="Cambria" w:eastAsia="Cambria Math" w:hAnsi="Cambria" w:cs="Cambria Math"/>
          <w:sz w:val="24"/>
          <w:szCs w:val="24"/>
          <w:lang w:val="en-US"/>
        </w:rPr>
      </w:pPr>
      <w:bookmarkStart w:id="7" w:name="_heading=h.2bn6wsx" w:colFirst="0" w:colLast="0"/>
      <w:bookmarkEnd w:id="7"/>
      <w:r w:rsidRPr="00BE0047">
        <w:rPr>
          <w:rFonts w:ascii="Cambria" w:eastAsia="Cambria Math" w:hAnsi="Cambria" w:cs="Cambria Math"/>
          <w:sz w:val="24"/>
          <w:szCs w:val="24"/>
          <w:lang w:val="en-US"/>
        </w:rPr>
        <w:t xml:space="preserve">where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U</m:t>
            </m:r>
          </m:e>
          <m:sub>
            <m:r>
              <w:rPr>
                <w:rFonts w:ascii="Cambria Math" w:eastAsia="Cambria Math" w:hAnsi="Cambria Math" w:cs="Cambria Math"/>
                <w:sz w:val="24"/>
                <w:szCs w:val="24"/>
              </w:rPr>
              <m:t>i</m:t>
            </m:r>
          </m:sub>
        </m:sSub>
      </m:oMath>
      <w:r w:rsidRPr="00BE0047">
        <w:rPr>
          <w:rFonts w:ascii="Cambria" w:eastAsia="Cambria Math" w:hAnsi="Cambria" w:cs="Cambria Math"/>
          <w:sz w:val="24"/>
          <w:szCs w:val="24"/>
          <w:lang w:val="en-US"/>
        </w:rPr>
        <w:t>(</w:t>
      </w:r>
      <w:r w:rsidRPr="00360860">
        <w:rPr>
          <w:rFonts w:ascii="Cambria" w:eastAsia="Cambria Math" w:hAnsi="Cambria" w:cs="Cambria Math"/>
          <w:sz w:val="24"/>
          <w:szCs w:val="24"/>
        </w:rPr>
        <w:t>𝜎</w:t>
      </w:r>
      <w:r w:rsidRPr="00BE0047">
        <w:rPr>
          <w:rFonts w:ascii="Cambria" w:eastAsia="Cambria Math" w:hAnsi="Cambria" w:cs="Cambria Math"/>
          <w:sz w:val="24"/>
          <w:szCs w:val="24"/>
          <w:lang w:val="en-US"/>
        </w:rPr>
        <w:t xml:space="preserve">) represents the material utility player </w:t>
      </w:r>
      <w:proofErr w:type="spellStart"/>
      <w:r w:rsidRPr="00BE0047">
        <w:rPr>
          <w:rFonts w:ascii="Cambria" w:eastAsia="Cambria Math" w:hAnsi="Cambria" w:cs="Cambria Math"/>
          <w:i/>
          <w:sz w:val="24"/>
          <w:szCs w:val="24"/>
          <w:lang w:val="en-US"/>
        </w:rPr>
        <w:t>i</w:t>
      </w:r>
      <w:proofErr w:type="spellEnd"/>
      <w:r w:rsidRPr="00BE0047">
        <w:rPr>
          <w:rFonts w:ascii="Cambria" w:eastAsia="Cambria Math" w:hAnsi="Cambria" w:cs="Cambria Math"/>
          <w:sz w:val="24"/>
          <w:szCs w:val="24"/>
          <w:lang w:val="en-US"/>
        </w:rPr>
        <w:t xml:space="preserve"> attaches to the state of affair </w:t>
      </w:r>
      <w:r w:rsidRPr="00360860">
        <w:rPr>
          <w:rFonts w:ascii="Cambria" w:eastAsia="Cambria Math" w:hAnsi="Cambria" w:cs="Cambria Math"/>
          <w:sz w:val="24"/>
          <w:szCs w:val="24"/>
        </w:rPr>
        <w:t>𝜎</w:t>
      </w:r>
      <w:r w:rsidRPr="00BE0047">
        <w:rPr>
          <w:rFonts w:ascii="Cambria" w:eastAsia="Cambria Math" w:hAnsi="Cambria" w:cs="Cambria Math"/>
          <w:sz w:val="24"/>
          <w:szCs w:val="24"/>
          <w:lang w:val="en-US"/>
        </w:rPr>
        <w:t xml:space="preserve"> while </w:t>
      </w:r>
      <m:oMath>
        <m:sSub>
          <m:sSubPr>
            <m:ctrlPr>
              <w:rPr>
                <w:rFonts w:ascii="Cambria Math" w:eastAsia="Cambria Math" w:hAnsi="Cambria Math" w:cs="Cambria Math"/>
                <w:sz w:val="24"/>
                <w:szCs w:val="24"/>
              </w:rPr>
            </m:ctrlPr>
          </m:sSubPr>
          <m:e>
            <m:r>
              <w:rPr>
                <w:rFonts w:ascii="Cambria Math" w:hAnsi="Cambria Math"/>
                <w:sz w:val="24"/>
                <w:szCs w:val="24"/>
              </w:rPr>
              <m:t>λ</m:t>
            </m:r>
          </m:e>
          <m:sub>
            <m:r>
              <w:rPr>
                <w:rFonts w:ascii="Cambria Math" w:eastAsia="Cambria Math" w:hAnsi="Cambria Math" w:cs="Cambria Math"/>
                <w:sz w:val="24"/>
                <w:szCs w:val="24"/>
              </w:rPr>
              <m:t>i</m:t>
            </m:r>
          </m:sub>
        </m:sSub>
      </m:oMath>
      <w:r w:rsidRPr="00BE0047">
        <w:rPr>
          <w:rFonts w:ascii="Cambria" w:eastAsia="Cambria Math" w:hAnsi="Cambria" w:cs="Cambria Math"/>
          <w:sz w:val="24"/>
          <w:szCs w:val="24"/>
          <w:lang w:val="en-US"/>
        </w:rPr>
        <w:t>F[T(</w:t>
      </w:r>
      <w:r w:rsidRPr="00360860">
        <w:rPr>
          <w:rFonts w:ascii="Cambria" w:eastAsia="Cambria Math" w:hAnsi="Cambria" w:cs="Cambria Math"/>
          <w:color w:val="202122"/>
          <w:sz w:val="24"/>
          <w:szCs w:val="24"/>
          <w:highlight w:val="white"/>
        </w:rPr>
        <w:t>σ</w:t>
      </w:r>
      <w:r w:rsidRPr="00BE0047">
        <w:rPr>
          <w:rFonts w:ascii="Cambria" w:eastAsia="Cambria Math" w:hAnsi="Cambria" w:cs="Cambria Math"/>
          <w:sz w:val="24"/>
          <w:szCs w:val="24"/>
          <w:lang w:val="en-US"/>
        </w:rPr>
        <w:t xml:space="preserve">)] represents </w:t>
      </w:r>
      <w:proofErr w:type="spellStart"/>
      <w:r w:rsidRPr="00BE0047">
        <w:rPr>
          <w:rFonts w:ascii="Cambria" w:eastAsia="Cambria Math" w:hAnsi="Cambria" w:cs="Cambria Math"/>
          <w:i/>
          <w:sz w:val="24"/>
          <w:szCs w:val="24"/>
          <w:lang w:val="en-US"/>
        </w:rPr>
        <w:t>i</w:t>
      </w:r>
      <w:proofErr w:type="spellEnd"/>
      <w:r w:rsidRPr="00BE0047">
        <w:rPr>
          <w:rFonts w:ascii="Cambria" w:eastAsia="Cambria Math" w:hAnsi="Cambria" w:cs="Cambria Math"/>
          <w:sz w:val="24"/>
          <w:szCs w:val="24"/>
          <w:lang w:val="en-US"/>
        </w:rPr>
        <w:t xml:space="preserve">’’s conformity reason given her expectations of reciprocal conformity. </w:t>
      </w:r>
      <m:oMath>
        <m:sSub>
          <m:sSubPr>
            <m:ctrlPr>
              <w:rPr>
                <w:rFonts w:ascii="Cambria Math" w:eastAsia="Cambria Math" w:hAnsi="Cambria Math" w:cs="Cambria Math"/>
                <w:sz w:val="24"/>
                <w:szCs w:val="24"/>
              </w:rPr>
            </m:ctrlPr>
          </m:sSubPr>
          <m:e>
            <m:r>
              <w:rPr>
                <w:rFonts w:ascii="Cambria Math" w:hAnsi="Cambria Math"/>
                <w:sz w:val="24"/>
                <w:szCs w:val="24"/>
              </w:rPr>
              <m:t>λ</m:t>
            </m:r>
          </m:e>
          <m:sub>
            <m:r>
              <w:rPr>
                <w:rFonts w:ascii="Cambria Math" w:eastAsia="Cambria Math" w:hAnsi="Cambria Math" w:cs="Cambria Math"/>
                <w:sz w:val="24"/>
                <w:szCs w:val="24"/>
              </w:rPr>
              <m:t>i</m:t>
            </m:r>
          </m:sub>
        </m:sSub>
      </m:oMath>
      <w:r w:rsidRPr="00BE0047">
        <w:rPr>
          <w:rFonts w:ascii="Cambria" w:eastAsia="Cambria Math" w:hAnsi="Cambria" w:cs="Cambria Math"/>
          <w:sz w:val="24"/>
          <w:szCs w:val="24"/>
          <w:lang w:val="en-US"/>
        </w:rPr>
        <w:t xml:space="preserve"> is an exogenous motivational parameter that measures a player </w:t>
      </w:r>
      <w:r w:rsidRPr="00BE0047">
        <w:rPr>
          <w:rFonts w:ascii="Cambria" w:eastAsia="Cambria Math" w:hAnsi="Cambria" w:cs="Cambria Math"/>
          <w:i/>
          <w:sz w:val="24"/>
          <w:szCs w:val="24"/>
          <w:lang w:val="en-US"/>
        </w:rPr>
        <w:t>i</w:t>
      </w:r>
      <w:r w:rsidRPr="00BE0047">
        <w:rPr>
          <w:rFonts w:ascii="Cambria" w:eastAsia="Cambria Math" w:hAnsi="Cambria" w:cs="Cambria Math"/>
          <w:sz w:val="24"/>
          <w:szCs w:val="24"/>
          <w:lang w:val="en-US"/>
        </w:rPr>
        <w:t>’s desire to conform with T while the function F[T(</w:t>
      </w:r>
      <w:r w:rsidRPr="00360860">
        <w:rPr>
          <w:rFonts w:ascii="Cambria" w:eastAsia="Cambria Math" w:hAnsi="Cambria" w:cs="Cambria Math"/>
          <w:i/>
          <w:color w:val="202122"/>
          <w:sz w:val="24"/>
          <w:szCs w:val="24"/>
          <w:highlight w:val="white"/>
        </w:rPr>
        <w:t>σ</w:t>
      </w:r>
      <w:r w:rsidRPr="00BE0047">
        <w:rPr>
          <w:rFonts w:ascii="Cambria" w:eastAsia="Cambria Math" w:hAnsi="Cambria" w:cs="Cambria Math"/>
          <w:sz w:val="24"/>
          <w:szCs w:val="24"/>
          <w:lang w:val="en-US"/>
        </w:rPr>
        <w:t xml:space="preserve">)] captures beliefs’ role in affecting ideal utility. Thus, given a certain state of affair </w:t>
      </w:r>
      <w:r w:rsidRPr="00360860">
        <w:rPr>
          <w:rFonts w:ascii="Cambria" w:eastAsia="Cambria Math" w:hAnsi="Cambria" w:cs="Cambria Math"/>
          <w:i/>
          <w:color w:val="202122"/>
          <w:sz w:val="24"/>
          <w:szCs w:val="24"/>
          <w:highlight w:val="white"/>
        </w:rPr>
        <w:t>σ</w:t>
      </w:r>
      <w:r w:rsidRPr="00BE0047">
        <w:rPr>
          <w:rFonts w:ascii="Cambria" w:eastAsia="Cambria Math" w:hAnsi="Cambria" w:cs="Cambria Math"/>
          <w:color w:val="202122"/>
          <w:sz w:val="24"/>
          <w:szCs w:val="24"/>
          <w:highlight w:val="white"/>
          <w:lang w:val="en-US"/>
        </w:rPr>
        <w:t xml:space="preserve">, a system of beliefs b which includes player </w:t>
      </w:r>
      <w:proofErr w:type="spellStart"/>
      <w:r w:rsidRPr="00BE0047">
        <w:rPr>
          <w:rFonts w:ascii="Cambria" w:eastAsia="Cambria Math" w:hAnsi="Cambria" w:cs="Cambria Math"/>
          <w:i/>
          <w:sz w:val="24"/>
          <w:szCs w:val="24"/>
          <w:lang w:val="en-US"/>
        </w:rPr>
        <w:t>i</w:t>
      </w:r>
      <w:proofErr w:type="spellEnd"/>
      <w:r w:rsidRPr="00BE0047">
        <w:rPr>
          <w:rFonts w:ascii="Cambria" w:eastAsia="Cambria Math" w:hAnsi="Cambria" w:cs="Cambria Math"/>
          <w:sz w:val="24"/>
          <w:szCs w:val="24"/>
          <w:lang w:val="en-US"/>
        </w:rPr>
        <w:t xml:space="preserve">’’s conditional conformity index </w:t>
      </w:r>
      <w:r w:rsidRPr="00360860">
        <w:rPr>
          <w:rFonts w:ascii="Cambria" w:eastAsia="Cambria Math" w:hAnsi="Cambria" w:cs="Cambria Math"/>
          <w:sz w:val="24"/>
          <w:szCs w:val="24"/>
        </w:rPr>
        <w:t>𝑓</w:t>
      </w:r>
      <w:r w:rsidRPr="00360860">
        <w:rPr>
          <w:rFonts w:ascii="Cambria" w:eastAsia="Cambria Math" w:hAnsi="Cambria" w:cs="Cambria Math"/>
          <w:sz w:val="24"/>
          <w:szCs w:val="24"/>
          <w:vertAlign w:val="subscript"/>
        </w:rPr>
        <w:t>𝑖</w:t>
      </w:r>
      <w:r w:rsidRPr="00BE0047">
        <w:rPr>
          <w:rFonts w:ascii="Cambria" w:eastAsia="Cambria Math" w:hAnsi="Cambria" w:cs="Cambria Math"/>
          <w:sz w:val="24"/>
          <w:szCs w:val="24"/>
          <w:lang w:val="en-US"/>
        </w:rPr>
        <w:t xml:space="preserve"> and a reciprocal expected conformity index </w:t>
      </w:r>
      <w:r w:rsidRPr="00360860">
        <w:rPr>
          <w:rFonts w:ascii="Cambria" w:eastAsia="Cambria Math" w:hAnsi="Cambria" w:cs="Cambria Math"/>
          <w:sz w:val="24"/>
          <w:szCs w:val="24"/>
        </w:rPr>
        <w:t>𝑓</w:t>
      </w:r>
      <w:r w:rsidR="000E5EAA" w:rsidRPr="00272049">
        <w:rPr>
          <w:rFonts w:ascii="Cambria" w:eastAsia="Cambria Math" w:hAnsi="Cambria" w:cs="Cambria Math"/>
          <w:i/>
          <w:iCs/>
          <w:sz w:val="24"/>
          <w:szCs w:val="24"/>
          <w:vertAlign w:val="subscript"/>
          <w:lang w:val="en-US"/>
        </w:rPr>
        <w:t>j</w:t>
      </w:r>
      <w:r w:rsidRPr="00BE0047">
        <w:rPr>
          <w:rFonts w:ascii="Cambria" w:eastAsia="Cambria Math" w:hAnsi="Cambria" w:cs="Cambria Math"/>
          <w:sz w:val="24"/>
          <w:szCs w:val="24"/>
          <w:lang w:val="en-US"/>
        </w:rPr>
        <w:t>, F[T(</w:t>
      </w:r>
      <w:r w:rsidRPr="00360860">
        <w:rPr>
          <w:rFonts w:ascii="Cambria" w:eastAsia="Cambria Math" w:hAnsi="Cambria" w:cs="Cambria Math"/>
          <w:i/>
          <w:color w:val="202122"/>
          <w:sz w:val="24"/>
          <w:szCs w:val="24"/>
          <w:highlight w:val="white"/>
        </w:rPr>
        <w:t>σ</w:t>
      </w:r>
      <w:r w:rsidRPr="00BE0047">
        <w:rPr>
          <w:rFonts w:ascii="Cambria" w:eastAsia="Cambria Math" w:hAnsi="Cambria" w:cs="Cambria Math"/>
          <w:sz w:val="24"/>
          <w:szCs w:val="24"/>
          <w:lang w:val="en-US"/>
        </w:rPr>
        <w:t xml:space="preserve">)] measures an agent’s conformity to the agreed </w:t>
      </w:r>
      <w:proofErr w:type="gramStart"/>
      <w:r w:rsidRPr="00BE0047">
        <w:rPr>
          <w:rFonts w:ascii="Cambria" w:eastAsia="Cambria Math" w:hAnsi="Cambria" w:cs="Cambria Math"/>
          <w:sz w:val="24"/>
          <w:szCs w:val="24"/>
          <w:lang w:val="en-US"/>
        </w:rPr>
        <w:t>principle</w:t>
      </w:r>
      <w:proofErr w:type="gramEnd"/>
      <w:r w:rsidRPr="00BE0047">
        <w:rPr>
          <w:rFonts w:ascii="Cambria" w:eastAsia="Cambria Math" w:hAnsi="Cambria" w:cs="Cambria Math"/>
          <w:sz w:val="24"/>
          <w:szCs w:val="24"/>
          <w:lang w:val="en-US"/>
        </w:rPr>
        <w:t xml:space="preserve"> T, given what she expects the other player will play and what she expects the other expects from her. As explained more into details in </w:t>
      </w:r>
      <w:r w:rsidRPr="00083F4F">
        <w:rPr>
          <w:rFonts w:ascii="Cambria" w:eastAsia="Cambria Math" w:hAnsi="Cambria" w:cs="Cambria Math"/>
          <w:sz w:val="24"/>
          <w:szCs w:val="24"/>
          <w:lang w:val="en-US"/>
        </w:rPr>
        <w:t>Appendix</w:t>
      </w:r>
      <w:r w:rsidR="000E5EAA" w:rsidRPr="00083F4F">
        <w:rPr>
          <w:rFonts w:ascii="Cambria" w:eastAsia="Cambria Math" w:hAnsi="Cambria" w:cs="Cambria Math"/>
          <w:sz w:val="24"/>
          <w:szCs w:val="24"/>
          <w:lang w:val="en-US"/>
        </w:rPr>
        <w:t xml:space="preserve"> </w:t>
      </w:r>
      <w:r w:rsidR="00083F4F" w:rsidRPr="00083F4F">
        <w:rPr>
          <w:rFonts w:ascii="Cambria" w:eastAsia="Cambria Math" w:hAnsi="Cambria" w:cs="Cambria Math"/>
          <w:sz w:val="24"/>
          <w:szCs w:val="24"/>
          <w:lang w:val="en-US"/>
        </w:rPr>
        <w:t>A3</w:t>
      </w:r>
      <w:r w:rsidRPr="00083F4F">
        <w:rPr>
          <w:rFonts w:ascii="Cambria" w:eastAsia="Cambria Math" w:hAnsi="Cambria" w:cs="Cambria Math"/>
          <w:sz w:val="24"/>
          <w:szCs w:val="24"/>
          <w:lang w:val="en-US"/>
        </w:rPr>
        <w:t>,</w:t>
      </w:r>
      <w:r w:rsidRPr="00BE0047">
        <w:rPr>
          <w:rFonts w:ascii="Cambria" w:eastAsia="Cambria Math" w:hAnsi="Cambria" w:cs="Cambria Math"/>
          <w:sz w:val="24"/>
          <w:szCs w:val="24"/>
          <w:lang w:val="en-US"/>
        </w:rPr>
        <w:t xml:space="preserve"> this can also be expressed as</w:t>
      </w:r>
    </w:p>
    <w:p w14:paraId="65E575A7" w14:textId="77777777" w:rsidR="004A512F" w:rsidRPr="00BE0047" w:rsidRDefault="004A512F" w:rsidP="004A512F">
      <w:pPr>
        <w:spacing w:line="360" w:lineRule="auto"/>
        <w:jc w:val="center"/>
        <w:rPr>
          <w:rFonts w:ascii="Cambria" w:eastAsia="Cambria Math" w:hAnsi="Cambria" w:cs="Cambria Math"/>
          <w:sz w:val="24"/>
          <w:szCs w:val="24"/>
          <w:lang w:val="en-US"/>
        </w:rPr>
      </w:pPr>
      <w:r w:rsidRPr="00360860">
        <w:rPr>
          <w:rFonts w:ascii="Cambria" w:eastAsia="Cambria Math" w:hAnsi="Cambria" w:cs="Cambria Math"/>
          <w:sz w:val="24"/>
          <w:szCs w:val="24"/>
        </w:rPr>
        <w:t>𝑉</w:t>
      </w:r>
      <w:r w:rsidRPr="00360860">
        <w:rPr>
          <w:rFonts w:ascii="Cambria" w:eastAsia="Cambria Math" w:hAnsi="Cambria" w:cs="Cambria Math"/>
          <w:sz w:val="24"/>
          <w:szCs w:val="24"/>
          <w:vertAlign w:val="subscript"/>
        </w:rPr>
        <w:t>𝑖</w:t>
      </w:r>
      <w:r w:rsidRPr="00BE0047">
        <w:rPr>
          <w:rFonts w:ascii="Cambria" w:eastAsia="Cambria Math" w:hAnsi="Cambria" w:cs="Cambria Math"/>
          <w:sz w:val="24"/>
          <w:szCs w:val="24"/>
          <w:lang w:val="en-US"/>
        </w:rPr>
        <w:t xml:space="preserve"> (</w:t>
      </w:r>
      <w:r w:rsidRPr="00360860">
        <w:rPr>
          <w:rFonts w:ascii="Cambria" w:eastAsia="Cambria Math" w:hAnsi="Cambria" w:cs="Cambria Math"/>
          <w:sz w:val="24"/>
          <w:szCs w:val="24"/>
        </w:rPr>
        <w:t>𝜎</w:t>
      </w:r>
      <w:r w:rsidRPr="00BE0047">
        <w:rPr>
          <w:rFonts w:ascii="Cambria" w:eastAsia="Cambria Math" w:hAnsi="Cambria" w:cs="Cambria Math"/>
          <w:sz w:val="24"/>
          <w:szCs w:val="24"/>
          <w:lang w:val="en-US"/>
        </w:rPr>
        <w:t xml:space="preserve">) = </w:t>
      </w:r>
      <w:r w:rsidRPr="00360860">
        <w:rPr>
          <w:rFonts w:ascii="Cambria" w:eastAsia="Cambria Math" w:hAnsi="Cambria" w:cs="Cambria Math"/>
          <w:sz w:val="24"/>
          <w:szCs w:val="24"/>
        </w:rPr>
        <w:t>𝑈</w:t>
      </w:r>
      <w:r w:rsidRPr="00360860">
        <w:rPr>
          <w:rFonts w:ascii="Cambria" w:eastAsia="Cambria Math" w:hAnsi="Cambria" w:cs="Cambria Math"/>
          <w:sz w:val="24"/>
          <w:szCs w:val="24"/>
          <w:vertAlign w:val="subscript"/>
        </w:rPr>
        <w:t>𝑖</w:t>
      </w:r>
      <w:r w:rsidRPr="00BE0047">
        <w:rPr>
          <w:rFonts w:ascii="Cambria" w:eastAsia="Cambria Math" w:hAnsi="Cambria" w:cs="Cambria Math"/>
          <w:sz w:val="24"/>
          <w:szCs w:val="24"/>
          <w:lang w:val="en-US"/>
        </w:rPr>
        <w:t xml:space="preserve"> (</w:t>
      </w:r>
      <w:r w:rsidRPr="00360860">
        <w:rPr>
          <w:rFonts w:ascii="Cambria" w:eastAsia="Cambria Math" w:hAnsi="Cambria" w:cs="Cambria Math"/>
          <w:sz w:val="24"/>
          <w:szCs w:val="24"/>
        </w:rPr>
        <w:t>𝜎</w:t>
      </w:r>
      <w:r w:rsidRPr="00BE0047">
        <w:rPr>
          <w:rFonts w:ascii="Cambria" w:eastAsia="Cambria Math" w:hAnsi="Cambria" w:cs="Cambria Math"/>
          <w:sz w:val="24"/>
          <w:szCs w:val="24"/>
          <w:lang w:val="en-US"/>
        </w:rPr>
        <w:t xml:space="preserve">) + </w:t>
      </w:r>
      <w:r w:rsidRPr="00360860">
        <w:rPr>
          <w:rFonts w:ascii="Cambria" w:eastAsia="Cambria Math" w:hAnsi="Cambria" w:cs="Cambria Math"/>
          <w:sz w:val="24"/>
          <w:szCs w:val="24"/>
        </w:rPr>
        <w:t>Ψ</w:t>
      </w:r>
      <w:r w:rsidRPr="00360860">
        <w:rPr>
          <w:rFonts w:ascii="Cambria" w:eastAsia="Cambria Math" w:hAnsi="Cambria" w:cs="Cambria Math"/>
          <w:sz w:val="24"/>
          <w:szCs w:val="24"/>
          <w:vertAlign w:val="subscript"/>
        </w:rPr>
        <w:t>𝑖</w:t>
      </w:r>
      <w:r w:rsidRPr="00BE0047">
        <w:rPr>
          <w:rFonts w:ascii="Cambria" w:eastAsia="Cambria Math" w:hAnsi="Cambria" w:cs="Cambria Math"/>
          <w:sz w:val="24"/>
          <w:szCs w:val="24"/>
          <w:lang w:val="en-US"/>
        </w:rPr>
        <w:t xml:space="preserve"> (</w:t>
      </w:r>
      <w:r w:rsidRPr="00360860">
        <w:rPr>
          <w:rFonts w:ascii="Cambria" w:eastAsia="Cambria Math" w:hAnsi="Cambria" w:cs="Cambria Math"/>
          <w:sz w:val="24"/>
          <w:szCs w:val="24"/>
        </w:rPr>
        <w:t>𝜎</w:t>
      </w:r>
      <w:r w:rsidRPr="00BE0047">
        <w:rPr>
          <w:rFonts w:ascii="Cambria" w:eastAsia="Cambria Math" w:hAnsi="Cambria" w:cs="Cambria Math"/>
          <w:sz w:val="24"/>
          <w:szCs w:val="24"/>
          <w:lang w:val="en-US"/>
        </w:rPr>
        <w:t xml:space="preserve">, </w:t>
      </w:r>
      <w:r w:rsidRPr="00360860">
        <w:rPr>
          <w:rFonts w:ascii="Cambria" w:eastAsia="Cambria Math" w:hAnsi="Cambria" w:cs="Cambria Math"/>
          <w:sz w:val="24"/>
          <w:szCs w:val="24"/>
        </w:rPr>
        <w:t>𝑇</w:t>
      </w:r>
      <w:r w:rsidRPr="00BE0047">
        <w:rPr>
          <w:rFonts w:ascii="Cambria" w:eastAsia="Cambria Math" w:hAnsi="Cambria" w:cs="Cambria Math"/>
          <w:sz w:val="24"/>
          <w:szCs w:val="24"/>
          <w:lang w:val="en-US"/>
        </w:rPr>
        <w:t xml:space="preserve">, </w:t>
      </w:r>
      <w:r w:rsidRPr="00360860">
        <w:rPr>
          <w:rFonts w:ascii="Cambria" w:eastAsia="Cambria Math" w:hAnsi="Cambria" w:cs="Cambria Math"/>
          <w:sz w:val="24"/>
          <w:szCs w:val="24"/>
        </w:rPr>
        <w:t>𝜆</w:t>
      </w:r>
      <w:r w:rsidRPr="00BE0047">
        <w:rPr>
          <w:rFonts w:ascii="Cambria" w:eastAsia="Cambria Math" w:hAnsi="Cambria" w:cs="Cambria Math"/>
          <w:sz w:val="24"/>
          <w:szCs w:val="24"/>
          <w:lang w:val="en-US"/>
        </w:rPr>
        <w:t xml:space="preserve">, </w:t>
      </w:r>
      <w:r w:rsidRPr="00360860">
        <w:rPr>
          <w:rFonts w:ascii="Cambria" w:eastAsia="Cambria Math" w:hAnsi="Cambria" w:cs="Cambria Math"/>
          <w:sz w:val="24"/>
          <w:szCs w:val="24"/>
        </w:rPr>
        <w:t>𝑏</w:t>
      </w:r>
      <w:r w:rsidRPr="00BE0047">
        <w:rPr>
          <w:rFonts w:ascii="Cambria" w:eastAsia="Cambria Math" w:hAnsi="Cambria" w:cs="Cambria Math"/>
          <w:sz w:val="24"/>
          <w:szCs w:val="24"/>
          <w:lang w:val="en-US"/>
        </w:rPr>
        <w:t>)</w:t>
      </w:r>
    </w:p>
    <w:p w14:paraId="2EDF7D02" w14:textId="77777777" w:rsidR="004A512F" w:rsidRPr="00BE0047" w:rsidRDefault="004A512F" w:rsidP="004A512F">
      <w:pPr>
        <w:spacing w:line="360" w:lineRule="auto"/>
        <w:rPr>
          <w:rFonts w:ascii="Cambria" w:eastAsia="Cambria Math" w:hAnsi="Cambria" w:cs="Cambria Math"/>
          <w:sz w:val="24"/>
          <w:szCs w:val="24"/>
          <w:lang w:val="en-US"/>
        </w:rPr>
      </w:pPr>
      <w:r w:rsidRPr="00BE0047">
        <w:rPr>
          <w:rFonts w:ascii="Cambria" w:eastAsia="Cambria Math" w:hAnsi="Cambria" w:cs="Cambria Math"/>
          <w:sz w:val="24"/>
          <w:szCs w:val="24"/>
          <w:lang w:val="en-US"/>
        </w:rPr>
        <w:t>or, more explicitly, as</w:t>
      </w:r>
    </w:p>
    <w:p w14:paraId="74C1CE23" w14:textId="0880070D" w:rsidR="00E51BD8" w:rsidRDefault="004A512F" w:rsidP="003F26AA">
      <w:pPr>
        <w:spacing w:line="360" w:lineRule="auto"/>
        <w:jc w:val="center"/>
        <w:rPr>
          <w:rFonts w:ascii="Cambria" w:eastAsia="Cambria Math" w:hAnsi="Cambria" w:cs="Cambria Math"/>
          <w:sz w:val="24"/>
          <w:szCs w:val="24"/>
          <w:lang w:val="en-US"/>
        </w:rPr>
      </w:pPr>
      <w:r w:rsidRPr="00360860">
        <w:rPr>
          <w:rFonts w:ascii="Cambria" w:eastAsia="Cambria Math" w:hAnsi="Cambria" w:cs="Cambria Math"/>
          <w:sz w:val="24"/>
          <w:szCs w:val="24"/>
        </w:rPr>
        <w:t>𝑉</w:t>
      </w:r>
      <w:r w:rsidRPr="00360860">
        <w:rPr>
          <w:rFonts w:ascii="Cambria" w:eastAsia="Cambria Math" w:hAnsi="Cambria" w:cs="Cambria Math"/>
          <w:sz w:val="24"/>
          <w:szCs w:val="24"/>
          <w:vertAlign w:val="subscript"/>
        </w:rPr>
        <w:t>𝑖</w:t>
      </w:r>
      <w:r w:rsidRPr="00BE0047">
        <w:rPr>
          <w:rFonts w:ascii="Cambria" w:eastAsia="Cambria Math" w:hAnsi="Cambria" w:cs="Cambria Math"/>
          <w:sz w:val="24"/>
          <w:szCs w:val="24"/>
          <w:lang w:val="en-US"/>
        </w:rPr>
        <w:t xml:space="preserve"> (</w:t>
      </w:r>
      <w:r w:rsidRPr="00360860">
        <w:rPr>
          <w:rFonts w:ascii="Cambria" w:eastAsia="Cambria Math" w:hAnsi="Cambria" w:cs="Cambria Math"/>
          <w:sz w:val="24"/>
          <w:szCs w:val="24"/>
        </w:rPr>
        <w:t>𝜎</w:t>
      </w:r>
      <w:r w:rsidRPr="00360860">
        <w:rPr>
          <w:rFonts w:ascii="Cambria" w:eastAsia="Cambria Math" w:hAnsi="Cambria" w:cs="Cambria Math"/>
          <w:sz w:val="24"/>
          <w:szCs w:val="24"/>
          <w:vertAlign w:val="subscript"/>
        </w:rPr>
        <w:t>𝑖</w:t>
      </w:r>
      <w:r w:rsidRPr="00BE0047">
        <w:rPr>
          <w:rFonts w:ascii="Cambria" w:eastAsia="Cambria Math" w:hAnsi="Cambria" w:cs="Cambria Math"/>
          <w:sz w:val="24"/>
          <w:szCs w:val="24"/>
          <w:lang w:val="en-US"/>
        </w:rPr>
        <w:t>, b</w:t>
      </w:r>
      <w:r w:rsidRPr="00360860">
        <w:rPr>
          <w:rFonts w:ascii="Cambria" w:eastAsia="Cambria Math" w:hAnsi="Cambria" w:cs="Cambria Math"/>
          <w:sz w:val="24"/>
          <w:szCs w:val="24"/>
          <w:vertAlign w:val="subscript"/>
        </w:rPr>
        <w:t>𝑖</w:t>
      </w:r>
      <w:r w:rsidRPr="00BE0047">
        <w:rPr>
          <w:rFonts w:ascii="Cambria" w:eastAsia="Cambria Math" w:hAnsi="Cambria" w:cs="Cambria Math"/>
          <w:sz w:val="24"/>
          <w:szCs w:val="24"/>
          <w:vertAlign w:val="superscript"/>
          <w:lang w:val="en-US"/>
        </w:rPr>
        <w:t>1</w:t>
      </w:r>
      <w:r w:rsidRPr="00BE0047">
        <w:rPr>
          <w:rFonts w:ascii="Cambria" w:eastAsia="Cambria Math" w:hAnsi="Cambria" w:cs="Cambria Math"/>
          <w:sz w:val="24"/>
          <w:szCs w:val="24"/>
          <w:lang w:val="en-US"/>
        </w:rPr>
        <w:t>, b</w:t>
      </w:r>
      <w:r w:rsidRPr="00360860">
        <w:rPr>
          <w:rFonts w:ascii="Cambria" w:eastAsia="Cambria Math" w:hAnsi="Cambria" w:cs="Cambria Math"/>
          <w:sz w:val="24"/>
          <w:szCs w:val="24"/>
          <w:vertAlign w:val="subscript"/>
        </w:rPr>
        <w:t>𝑖</w:t>
      </w:r>
      <w:r w:rsidRPr="00BE0047">
        <w:rPr>
          <w:rFonts w:ascii="Cambria" w:eastAsia="Cambria Math" w:hAnsi="Cambria" w:cs="Cambria Math"/>
          <w:sz w:val="24"/>
          <w:szCs w:val="24"/>
          <w:vertAlign w:val="superscript"/>
          <w:lang w:val="en-US"/>
        </w:rPr>
        <w:t>2</w:t>
      </w:r>
      <w:r w:rsidRPr="00BE0047">
        <w:rPr>
          <w:rFonts w:ascii="Cambria" w:eastAsia="Cambria Math" w:hAnsi="Cambria" w:cs="Cambria Math"/>
          <w:sz w:val="24"/>
          <w:szCs w:val="24"/>
          <w:lang w:val="en-US"/>
        </w:rPr>
        <w:t xml:space="preserve">) = </w:t>
      </w:r>
      <w:r w:rsidRPr="008B0A8B">
        <w:rPr>
          <w:rFonts w:ascii="Cambria" w:eastAsia="Cambria Math" w:hAnsi="Cambria" w:cs="Cambria Math"/>
          <w:sz w:val="24"/>
          <w:szCs w:val="24"/>
        </w:rPr>
        <w:t>𝑈</w:t>
      </w:r>
      <w:r w:rsidRPr="00360860">
        <w:rPr>
          <w:rFonts w:ascii="Cambria" w:eastAsia="Cambria Math" w:hAnsi="Cambria" w:cs="Cambria Math"/>
          <w:sz w:val="24"/>
          <w:szCs w:val="24"/>
        </w:rPr>
        <w:t>𝑖</w:t>
      </w:r>
      <w:r w:rsidRPr="00BE0047">
        <w:rPr>
          <w:rFonts w:ascii="Cambria" w:eastAsia="Cambria Math" w:hAnsi="Cambria" w:cs="Cambria Math"/>
          <w:sz w:val="24"/>
          <w:szCs w:val="24"/>
          <w:lang w:val="en-US"/>
        </w:rPr>
        <w:t xml:space="preserve"> (</w:t>
      </w:r>
      <w:r w:rsidRPr="00360860">
        <w:rPr>
          <w:rFonts w:ascii="Cambria" w:eastAsia="Cambria Math" w:hAnsi="Cambria" w:cs="Cambria Math"/>
          <w:sz w:val="24"/>
          <w:szCs w:val="24"/>
        </w:rPr>
        <w:t>𝜎</w:t>
      </w:r>
      <w:r w:rsidRPr="00360860">
        <w:rPr>
          <w:rFonts w:ascii="Cambria" w:eastAsia="Cambria Math" w:hAnsi="Cambria" w:cs="Cambria Math"/>
          <w:sz w:val="24"/>
          <w:szCs w:val="24"/>
          <w:vertAlign w:val="subscript"/>
        </w:rPr>
        <w:t>𝑖</w:t>
      </w:r>
      <w:r w:rsidRPr="00BE0047">
        <w:rPr>
          <w:rFonts w:ascii="Cambria" w:eastAsia="Cambria Math" w:hAnsi="Cambria" w:cs="Cambria Math"/>
          <w:sz w:val="24"/>
          <w:szCs w:val="24"/>
          <w:lang w:val="en-US"/>
        </w:rPr>
        <w:t>, b</w:t>
      </w:r>
      <w:r w:rsidRPr="00360860">
        <w:rPr>
          <w:rFonts w:ascii="Cambria" w:eastAsia="Cambria Math" w:hAnsi="Cambria" w:cs="Cambria Math"/>
          <w:sz w:val="24"/>
          <w:szCs w:val="24"/>
          <w:vertAlign w:val="subscript"/>
        </w:rPr>
        <w:t>𝑖</w:t>
      </w:r>
      <w:r w:rsidRPr="00BE0047">
        <w:rPr>
          <w:rFonts w:ascii="Cambria" w:eastAsia="Cambria Math" w:hAnsi="Cambria" w:cs="Cambria Math"/>
          <w:sz w:val="24"/>
          <w:szCs w:val="24"/>
          <w:vertAlign w:val="superscript"/>
          <w:lang w:val="en-US"/>
        </w:rPr>
        <w:t>1</w:t>
      </w:r>
      <w:r w:rsidRPr="00BE0047">
        <w:rPr>
          <w:rFonts w:ascii="Cambria" w:eastAsia="Cambria Math" w:hAnsi="Cambria" w:cs="Cambria Math"/>
          <w:sz w:val="24"/>
          <w:szCs w:val="24"/>
          <w:lang w:val="en-US"/>
        </w:rPr>
        <w:t xml:space="preserve">) + </w:t>
      </w:r>
      <w:r w:rsidRPr="00360860">
        <w:rPr>
          <w:rFonts w:ascii="Cambria" w:eastAsia="Cambria Math" w:hAnsi="Cambria" w:cs="Cambria Math"/>
          <w:sz w:val="24"/>
          <w:szCs w:val="24"/>
        </w:rPr>
        <w:t>λ</w:t>
      </w:r>
      <w:r w:rsidRPr="00360860">
        <w:rPr>
          <w:rFonts w:ascii="Cambria" w:eastAsia="Cambria Math" w:hAnsi="Cambria" w:cs="Cambria Math"/>
          <w:sz w:val="24"/>
          <w:szCs w:val="24"/>
          <w:vertAlign w:val="subscript"/>
        </w:rPr>
        <w:t>𝑖</w:t>
      </w:r>
      <w:r w:rsidRPr="00BE0047">
        <w:rPr>
          <w:rFonts w:ascii="Cambria" w:eastAsia="Cambria Math" w:hAnsi="Cambria" w:cs="Cambria Math"/>
          <w:sz w:val="24"/>
          <w:szCs w:val="24"/>
          <w:lang w:val="en-US"/>
        </w:rPr>
        <w:t xml:space="preserve">[1 + </w:t>
      </w:r>
      <w:r w:rsidRPr="00360860">
        <w:rPr>
          <w:rFonts w:ascii="Cambria" w:eastAsia="Cambria Math" w:hAnsi="Cambria" w:cs="Cambria Math"/>
          <w:sz w:val="24"/>
          <w:szCs w:val="24"/>
        </w:rPr>
        <w:t>𝑓</w:t>
      </w:r>
      <w:r w:rsidRPr="00BE0047">
        <w:rPr>
          <w:rFonts w:ascii="Cambria" w:eastAsia="Cambria Math" w:hAnsi="Cambria" w:cs="Cambria Math"/>
          <w:sz w:val="24"/>
          <w:szCs w:val="24"/>
          <w:lang w:val="en-US"/>
        </w:rPr>
        <w:t>̃</w:t>
      </w:r>
      <w:r w:rsidRPr="00272049">
        <w:rPr>
          <w:rFonts w:ascii="Cambria" w:eastAsia="Cambria Math" w:hAnsi="Cambria" w:cs="Cambria Math"/>
          <w:i/>
          <w:iCs/>
          <w:sz w:val="24"/>
          <w:szCs w:val="24"/>
          <w:vertAlign w:val="subscript"/>
          <w:lang w:val="en-US"/>
        </w:rPr>
        <w:t>j</w:t>
      </w:r>
      <w:r w:rsidRPr="00BE0047">
        <w:rPr>
          <w:rFonts w:ascii="Cambria" w:eastAsia="Cambria Math" w:hAnsi="Cambria" w:cs="Cambria Math"/>
          <w:sz w:val="24"/>
          <w:szCs w:val="24"/>
          <w:lang w:val="en-US"/>
        </w:rPr>
        <w:t>(b</w:t>
      </w:r>
      <w:r w:rsidRPr="00360860">
        <w:rPr>
          <w:rFonts w:ascii="Cambria" w:eastAsia="Cambria Math" w:hAnsi="Cambria" w:cs="Cambria Math"/>
          <w:sz w:val="24"/>
          <w:szCs w:val="24"/>
          <w:vertAlign w:val="subscript"/>
        </w:rPr>
        <w:t>𝑖</w:t>
      </w:r>
      <w:r w:rsidRPr="00BE0047">
        <w:rPr>
          <w:rFonts w:ascii="Cambria" w:eastAsia="Cambria Math" w:hAnsi="Cambria" w:cs="Cambria Math"/>
          <w:sz w:val="24"/>
          <w:szCs w:val="24"/>
          <w:vertAlign w:val="superscript"/>
          <w:lang w:val="en-US"/>
        </w:rPr>
        <w:t>1</w:t>
      </w:r>
      <w:r w:rsidRPr="00BE0047">
        <w:rPr>
          <w:rFonts w:ascii="Cambria" w:eastAsia="Cambria Math" w:hAnsi="Cambria" w:cs="Cambria Math"/>
          <w:sz w:val="24"/>
          <w:szCs w:val="24"/>
          <w:lang w:val="en-US"/>
        </w:rPr>
        <w:t>, b</w:t>
      </w:r>
      <w:r w:rsidRPr="00360860">
        <w:rPr>
          <w:rFonts w:ascii="Cambria" w:eastAsia="Cambria Math" w:hAnsi="Cambria" w:cs="Cambria Math"/>
          <w:sz w:val="24"/>
          <w:szCs w:val="24"/>
          <w:vertAlign w:val="subscript"/>
        </w:rPr>
        <w:t>𝑖</w:t>
      </w:r>
      <w:r w:rsidRPr="00BE0047">
        <w:rPr>
          <w:rFonts w:ascii="Cambria" w:eastAsia="Cambria Math" w:hAnsi="Cambria" w:cs="Cambria Math"/>
          <w:sz w:val="24"/>
          <w:szCs w:val="24"/>
          <w:vertAlign w:val="superscript"/>
          <w:lang w:val="en-US"/>
        </w:rPr>
        <w:t>2</w:t>
      </w:r>
      <w:r w:rsidRPr="00BE0047">
        <w:rPr>
          <w:rFonts w:ascii="Cambria" w:eastAsia="Cambria Math" w:hAnsi="Cambria" w:cs="Cambria Math"/>
          <w:sz w:val="24"/>
          <w:szCs w:val="24"/>
          <w:lang w:val="en-US"/>
        </w:rPr>
        <w:t xml:space="preserve">)][1+ </w:t>
      </w:r>
      <w:r w:rsidRPr="00BE0047">
        <w:rPr>
          <w:rFonts w:ascii="Cambria" w:eastAsia="Cambria Math" w:hAnsi="Cambria" w:cs="Cambria Math"/>
          <w:i/>
          <w:sz w:val="24"/>
          <w:szCs w:val="24"/>
          <w:lang w:val="en-US"/>
        </w:rPr>
        <w:t>f</w:t>
      </w:r>
      <w:r w:rsidRPr="00BE0047">
        <w:rPr>
          <w:rFonts w:ascii="Cambria" w:eastAsia="Cambria Math" w:hAnsi="Cambria" w:cs="Cambria Math"/>
          <w:i/>
          <w:sz w:val="24"/>
          <w:szCs w:val="24"/>
          <w:vertAlign w:val="subscript"/>
          <w:lang w:val="en-US"/>
        </w:rPr>
        <w:t>i</w:t>
      </w:r>
      <w:r w:rsidRPr="00BE0047">
        <w:rPr>
          <w:rFonts w:ascii="Cambria" w:eastAsia="Cambria Math" w:hAnsi="Cambria" w:cs="Cambria Math"/>
          <w:sz w:val="24"/>
          <w:szCs w:val="24"/>
          <w:lang w:val="en-US"/>
        </w:rPr>
        <w:t>(</w:t>
      </w:r>
      <w:r w:rsidRPr="00360860">
        <w:rPr>
          <w:rFonts w:ascii="Cambria" w:eastAsia="Cambria Math" w:hAnsi="Cambria" w:cs="Cambria Math"/>
          <w:sz w:val="24"/>
          <w:szCs w:val="24"/>
        </w:rPr>
        <w:t>𝜎</w:t>
      </w:r>
      <w:r w:rsidRPr="00360860">
        <w:rPr>
          <w:rFonts w:ascii="Cambria" w:eastAsia="Cambria Math" w:hAnsi="Cambria" w:cs="Cambria Math"/>
          <w:sz w:val="24"/>
          <w:szCs w:val="24"/>
          <w:vertAlign w:val="subscript"/>
        </w:rPr>
        <w:t>𝑖</w:t>
      </w:r>
      <w:r w:rsidRPr="00BE0047">
        <w:rPr>
          <w:rFonts w:ascii="Cambria" w:eastAsia="Cambria Math" w:hAnsi="Cambria" w:cs="Cambria Math"/>
          <w:sz w:val="24"/>
          <w:szCs w:val="24"/>
          <w:lang w:val="en-US"/>
        </w:rPr>
        <w:t>, b</w:t>
      </w:r>
      <w:r w:rsidRPr="00360860">
        <w:rPr>
          <w:rFonts w:ascii="Cambria" w:eastAsia="Cambria Math" w:hAnsi="Cambria" w:cs="Cambria Math"/>
          <w:sz w:val="24"/>
          <w:szCs w:val="24"/>
          <w:vertAlign w:val="subscript"/>
        </w:rPr>
        <w:t>𝑖</w:t>
      </w:r>
      <w:r w:rsidRPr="00BE0047">
        <w:rPr>
          <w:rFonts w:ascii="Cambria" w:eastAsia="Cambria Math" w:hAnsi="Cambria" w:cs="Cambria Math"/>
          <w:sz w:val="24"/>
          <w:szCs w:val="24"/>
          <w:vertAlign w:val="superscript"/>
          <w:lang w:val="en-US"/>
        </w:rPr>
        <w:t>1</w:t>
      </w:r>
      <w:r w:rsidRPr="00BE0047">
        <w:rPr>
          <w:rFonts w:ascii="Cambria" w:eastAsia="Cambria Math" w:hAnsi="Cambria" w:cs="Cambria Math"/>
          <w:sz w:val="24"/>
          <w:szCs w:val="24"/>
          <w:lang w:val="en-US"/>
        </w:rPr>
        <w:t>)].</w:t>
      </w:r>
    </w:p>
    <w:p w14:paraId="442751FB" w14:textId="77777777" w:rsidR="008B0A8B" w:rsidRDefault="008B0A8B" w:rsidP="003F26AA">
      <w:pPr>
        <w:spacing w:line="360" w:lineRule="auto"/>
        <w:jc w:val="center"/>
        <w:rPr>
          <w:rFonts w:ascii="Cambria" w:eastAsia="Cambria Math" w:hAnsi="Cambria" w:cs="Cambria Math"/>
          <w:sz w:val="24"/>
          <w:szCs w:val="24"/>
          <w:lang w:val="en-US"/>
        </w:rPr>
      </w:pPr>
    </w:p>
    <w:p w14:paraId="40C13602" w14:textId="374DD392" w:rsidR="00E51BD8" w:rsidRPr="00BE0047" w:rsidRDefault="00E51BD8" w:rsidP="004C31A3">
      <w:pPr>
        <w:spacing w:after="0" w:line="360" w:lineRule="auto"/>
        <w:jc w:val="both"/>
        <w:rPr>
          <w:rFonts w:ascii="Cambria" w:eastAsia="Cambria Math" w:hAnsi="Cambria" w:cs="Cambria Math"/>
          <w:sz w:val="24"/>
          <w:szCs w:val="24"/>
          <w:lang w:val="en-US"/>
        </w:rPr>
      </w:pPr>
      <w:r>
        <w:rPr>
          <w:rFonts w:ascii="Cambria" w:eastAsia="Cambria Math" w:hAnsi="Cambria" w:cs="Cambria Math"/>
          <w:sz w:val="24"/>
          <w:szCs w:val="24"/>
          <w:lang w:val="en-US"/>
        </w:rPr>
        <w:t xml:space="preserve">5.4 </w:t>
      </w:r>
      <w:r w:rsidR="002426F1" w:rsidRPr="00EF7558">
        <w:rPr>
          <w:rFonts w:ascii="Cambria" w:eastAsia="Cambria Math" w:hAnsi="Cambria" w:cs="Cambria Math"/>
          <w:i/>
          <w:iCs/>
          <w:sz w:val="24"/>
          <w:szCs w:val="24"/>
          <w:lang w:val="en-US"/>
        </w:rPr>
        <w:t>The new psychological game</w:t>
      </w:r>
      <w:r w:rsidR="002426F1">
        <w:rPr>
          <w:rFonts w:ascii="Cambria" w:eastAsia="Cambria Math" w:hAnsi="Cambria" w:cs="Cambria Math"/>
          <w:sz w:val="24"/>
          <w:szCs w:val="24"/>
          <w:lang w:val="en-US"/>
        </w:rPr>
        <w:t xml:space="preserve"> </w:t>
      </w:r>
    </w:p>
    <w:p w14:paraId="4B8A2E9E" w14:textId="5A9C6F8D" w:rsidR="00180375" w:rsidRPr="00760AE7" w:rsidRDefault="004A512F" w:rsidP="00180375">
      <w:pPr>
        <w:spacing w:after="0" w:line="360" w:lineRule="auto"/>
        <w:ind w:firstLine="708"/>
        <w:jc w:val="both"/>
        <w:rPr>
          <w:rFonts w:ascii="Cambria" w:eastAsia="Cambria Math" w:hAnsi="Cambria" w:cs="Cambria Math"/>
          <w:sz w:val="24"/>
          <w:szCs w:val="24"/>
          <w:lang w:val="en-US"/>
        </w:rPr>
      </w:pPr>
      <w:r w:rsidRPr="00BE0047">
        <w:rPr>
          <w:rFonts w:ascii="Cambria" w:eastAsia="Cambria Math" w:hAnsi="Cambria" w:cs="Cambria Math"/>
          <w:sz w:val="24"/>
          <w:szCs w:val="24"/>
          <w:lang w:val="en-US"/>
        </w:rPr>
        <w:t>Given the theory, we apply it to the case at point by r</w:t>
      </w:r>
      <w:r w:rsidR="000E5EAA">
        <w:rPr>
          <w:rFonts w:ascii="Cambria" w:eastAsia="Cambria Math" w:hAnsi="Cambria" w:cs="Cambria Math"/>
          <w:sz w:val="24"/>
          <w:szCs w:val="24"/>
          <w:lang w:val="en-US"/>
        </w:rPr>
        <w:t>evisiting</w:t>
      </w:r>
      <w:r w:rsidRPr="00BE0047">
        <w:rPr>
          <w:rFonts w:ascii="Cambria" w:eastAsia="Cambria Math" w:hAnsi="Cambria" w:cs="Cambria Math"/>
          <w:sz w:val="24"/>
          <w:szCs w:val="24"/>
          <w:lang w:val="en-US"/>
        </w:rPr>
        <w:t xml:space="preserve"> the game</w:t>
      </w:r>
      <w:r w:rsidR="006052E8">
        <w:rPr>
          <w:rFonts w:ascii="Cambria" w:eastAsia="Cambria Math" w:hAnsi="Cambria" w:cs="Cambria Math"/>
          <w:sz w:val="24"/>
          <w:szCs w:val="24"/>
          <w:lang w:val="en-US"/>
        </w:rPr>
        <w:t xml:space="preserve"> we</w:t>
      </w:r>
      <w:r w:rsidRPr="00BE0047">
        <w:rPr>
          <w:rFonts w:ascii="Cambria" w:eastAsia="Cambria Math" w:hAnsi="Cambria" w:cs="Cambria Math"/>
          <w:sz w:val="24"/>
          <w:szCs w:val="24"/>
          <w:lang w:val="en-US"/>
        </w:rPr>
        <w:t xml:space="preserve"> </w:t>
      </w:r>
      <w:r w:rsidR="000E5EAA">
        <w:rPr>
          <w:rFonts w:ascii="Cambria" w:eastAsia="Cambria Math" w:hAnsi="Cambria" w:cs="Cambria Math"/>
          <w:sz w:val="24"/>
          <w:szCs w:val="24"/>
          <w:lang w:val="en-US"/>
        </w:rPr>
        <w:t xml:space="preserve">just </w:t>
      </w:r>
      <w:r w:rsidRPr="00BE0047">
        <w:rPr>
          <w:rFonts w:ascii="Cambria" w:eastAsia="Cambria Math" w:hAnsi="Cambria" w:cs="Cambria Math"/>
          <w:sz w:val="24"/>
          <w:szCs w:val="24"/>
          <w:lang w:val="en-US"/>
        </w:rPr>
        <w:t>described</w:t>
      </w:r>
      <w:r w:rsidR="000E5EAA">
        <w:rPr>
          <w:rFonts w:ascii="Cambria" w:eastAsia="Cambria Math" w:hAnsi="Cambria" w:cs="Cambria Math"/>
          <w:sz w:val="24"/>
          <w:szCs w:val="24"/>
          <w:lang w:val="en-US"/>
        </w:rPr>
        <w:t>, assuming</w:t>
      </w:r>
      <w:r w:rsidRPr="00BE0047">
        <w:rPr>
          <w:rFonts w:ascii="Cambria" w:eastAsia="Cambria Math" w:hAnsi="Cambria" w:cs="Cambria Math"/>
          <w:sz w:val="24"/>
          <w:szCs w:val="24"/>
          <w:lang w:val="en-US"/>
        </w:rPr>
        <w:t xml:space="preserve"> that </w:t>
      </w:r>
      <w:r w:rsidRPr="00760AE7">
        <w:rPr>
          <w:rFonts w:ascii="Cambria" w:eastAsia="Cambria Math" w:hAnsi="Cambria" w:cs="Cambria Math"/>
          <w:sz w:val="24"/>
          <w:szCs w:val="24"/>
          <w:lang w:val="en-US"/>
        </w:rPr>
        <w:t>ENGOs, E and S</w:t>
      </w:r>
      <w:r w:rsidRPr="00760AE7">
        <w:rPr>
          <w:rFonts w:ascii="Cambria" w:eastAsia="Cambria Math" w:hAnsi="Cambria" w:cs="Cambria Math"/>
          <w:sz w:val="24"/>
          <w:szCs w:val="24"/>
          <w:vertAlign w:val="subscript"/>
          <w:lang w:val="en-US"/>
        </w:rPr>
        <w:t>s</w:t>
      </w:r>
      <w:r w:rsidR="000E5EAA" w:rsidRPr="00760AE7">
        <w:rPr>
          <w:rFonts w:ascii="Cambria" w:eastAsia="Cambria Math" w:hAnsi="Cambria" w:cs="Cambria Math"/>
          <w:sz w:val="24"/>
          <w:szCs w:val="24"/>
          <w:lang w:val="en-US"/>
        </w:rPr>
        <w:t xml:space="preserve"> are endowed with conformity preferences </w:t>
      </w:r>
      <w:r w:rsidRPr="00760AE7">
        <w:rPr>
          <w:rFonts w:ascii="Cambria" w:eastAsia="Cambria Math" w:hAnsi="Cambria" w:cs="Cambria Math"/>
          <w:sz w:val="24"/>
          <w:szCs w:val="24"/>
          <w:lang w:val="en-US"/>
        </w:rPr>
        <w:t>after having agreed on a fair agreement</w:t>
      </w:r>
      <w:r w:rsidR="00C80C6C" w:rsidRPr="00760AE7">
        <w:rPr>
          <w:rFonts w:ascii="Cambria" w:eastAsia="Cambria Math" w:hAnsi="Cambria" w:cs="Cambria Math"/>
          <w:sz w:val="24"/>
          <w:szCs w:val="24"/>
          <w:lang w:val="en-US"/>
        </w:rPr>
        <w:t xml:space="preserve">. </w:t>
      </w:r>
      <w:r w:rsidRPr="00760AE7">
        <w:rPr>
          <w:rFonts w:ascii="Cambria" w:eastAsia="Cambria Math" w:hAnsi="Cambria" w:cs="Cambria Math"/>
          <w:sz w:val="24"/>
          <w:szCs w:val="24"/>
          <w:lang w:val="en-US"/>
        </w:rPr>
        <w:t xml:space="preserve">To do so and identify the agreement to which they will subscribe, we first need to </w:t>
      </w:r>
      <w:r w:rsidR="00C80C6C" w:rsidRPr="00760AE7">
        <w:rPr>
          <w:rFonts w:ascii="Cambria" w:eastAsia="Cambria Math" w:hAnsi="Cambria" w:cs="Cambria Math"/>
          <w:sz w:val="24"/>
          <w:szCs w:val="24"/>
          <w:lang w:val="en-US"/>
        </w:rPr>
        <w:t>compute</w:t>
      </w:r>
      <w:r w:rsidRPr="00760AE7">
        <w:rPr>
          <w:rFonts w:ascii="Cambria" w:eastAsia="Cambria Math" w:hAnsi="Cambria" w:cs="Cambria Math"/>
          <w:sz w:val="24"/>
          <w:szCs w:val="24"/>
          <w:lang w:val="en-US"/>
        </w:rPr>
        <w:t xml:space="preserve"> T values for each </w:t>
      </w:r>
      <w:proofErr w:type="gramStart"/>
      <w:r w:rsidRPr="00760AE7">
        <w:rPr>
          <w:rFonts w:ascii="Cambria" w:eastAsia="Cambria Math" w:hAnsi="Cambria" w:cs="Cambria Math"/>
          <w:sz w:val="24"/>
          <w:szCs w:val="24"/>
          <w:lang w:val="en-US"/>
        </w:rPr>
        <w:t xml:space="preserve">state of </w:t>
      </w:r>
      <w:r w:rsidR="00C80C6C" w:rsidRPr="00760AE7">
        <w:rPr>
          <w:rFonts w:ascii="Cambria" w:eastAsia="Cambria Math" w:hAnsi="Cambria" w:cs="Cambria Math"/>
          <w:sz w:val="24"/>
          <w:szCs w:val="24"/>
          <w:lang w:val="en-US"/>
        </w:rPr>
        <w:t>affairs</w:t>
      </w:r>
      <w:proofErr w:type="gramEnd"/>
      <w:r w:rsidR="00C80C6C" w:rsidRPr="00760AE7">
        <w:rPr>
          <w:rFonts w:ascii="Cambria" w:eastAsia="Cambria Math" w:hAnsi="Cambria" w:cs="Cambria Math"/>
          <w:sz w:val="24"/>
          <w:szCs w:val="24"/>
          <w:lang w:val="en-US"/>
        </w:rPr>
        <w:t>, which define the ordering of outcomes based on their compliance with</w:t>
      </w:r>
      <w:r w:rsidR="00180375" w:rsidRPr="00760AE7">
        <w:rPr>
          <w:rFonts w:ascii="Cambria" w:eastAsia="Cambria Math" w:hAnsi="Cambria" w:cs="Cambria Math"/>
          <w:sz w:val="24"/>
          <w:szCs w:val="24"/>
          <w:lang w:val="en-US"/>
        </w:rPr>
        <w:t xml:space="preserve"> the principle of justice th</w:t>
      </w:r>
      <w:r w:rsidR="004C31A3" w:rsidRPr="00760AE7">
        <w:rPr>
          <w:rFonts w:ascii="Cambria" w:eastAsia="Cambria Math" w:hAnsi="Cambria" w:cs="Cambria Math"/>
          <w:sz w:val="24"/>
          <w:szCs w:val="24"/>
          <w:lang w:val="en-US"/>
        </w:rPr>
        <w:t>at</w:t>
      </w:r>
      <w:r w:rsidR="00180375" w:rsidRPr="00760AE7">
        <w:rPr>
          <w:rFonts w:ascii="Cambria" w:eastAsia="Cambria Math" w:hAnsi="Cambria" w:cs="Cambria Math"/>
          <w:sz w:val="24"/>
          <w:szCs w:val="24"/>
          <w:lang w:val="en-US"/>
        </w:rPr>
        <w:t xml:space="preserve"> parties have agreed to (</w:t>
      </w:r>
      <w:proofErr w:type="spellStart"/>
      <w:r w:rsidR="00180375" w:rsidRPr="00760AE7">
        <w:rPr>
          <w:rFonts w:ascii="Cambria" w:eastAsia="Cambria Math" w:hAnsi="Cambria" w:cs="Cambria Math"/>
          <w:sz w:val="24"/>
          <w:szCs w:val="24"/>
          <w:lang w:val="en-US"/>
        </w:rPr>
        <w:t>Grimalda</w:t>
      </w:r>
      <w:proofErr w:type="spellEnd"/>
      <w:r w:rsidR="00180375" w:rsidRPr="00760AE7">
        <w:rPr>
          <w:rFonts w:ascii="Cambria" w:eastAsia="Cambria Math" w:hAnsi="Cambria" w:cs="Cambria Math"/>
          <w:sz w:val="24"/>
          <w:szCs w:val="24"/>
          <w:lang w:val="en-US"/>
        </w:rPr>
        <w:t xml:space="preserve"> </w:t>
      </w:r>
      <w:r w:rsidR="004C31A3" w:rsidRPr="00760AE7">
        <w:rPr>
          <w:rFonts w:ascii="Cambria" w:eastAsia="Cambria Math" w:hAnsi="Cambria" w:cs="Cambria Math"/>
          <w:sz w:val="24"/>
          <w:szCs w:val="24"/>
          <w:lang w:val="en-US"/>
        </w:rPr>
        <w:t xml:space="preserve">&amp; </w:t>
      </w:r>
      <w:proofErr w:type="spellStart"/>
      <w:r w:rsidR="00180375" w:rsidRPr="00760AE7">
        <w:rPr>
          <w:rFonts w:ascii="Cambria" w:eastAsia="Cambria Math" w:hAnsi="Cambria" w:cs="Cambria Math"/>
          <w:sz w:val="24"/>
          <w:szCs w:val="24"/>
          <w:lang w:val="en-US"/>
        </w:rPr>
        <w:lastRenderedPageBreak/>
        <w:t>Sacconi</w:t>
      </w:r>
      <w:proofErr w:type="spellEnd"/>
      <w:r w:rsidR="00180375" w:rsidRPr="00760AE7">
        <w:rPr>
          <w:rFonts w:ascii="Cambria" w:eastAsia="Cambria Math" w:hAnsi="Cambria" w:cs="Cambria Math"/>
          <w:sz w:val="24"/>
          <w:szCs w:val="24"/>
          <w:lang w:val="en-US"/>
        </w:rPr>
        <w:t>, 2005</w:t>
      </w:r>
      <w:r w:rsidR="00E610D9" w:rsidRPr="00760AE7">
        <w:rPr>
          <w:rFonts w:ascii="Cambria" w:eastAsia="Cambria Math" w:hAnsi="Cambria" w:cs="Cambria Math"/>
          <w:sz w:val="24"/>
          <w:szCs w:val="24"/>
          <w:lang w:val="en-US"/>
        </w:rPr>
        <w:t>, 2007</w:t>
      </w:r>
      <w:r w:rsidR="00180375" w:rsidRPr="00760AE7">
        <w:rPr>
          <w:rFonts w:ascii="Cambria" w:eastAsia="Cambria Math" w:hAnsi="Cambria" w:cs="Cambria Math"/>
          <w:sz w:val="24"/>
          <w:szCs w:val="24"/>
          <w:lang w:val="en-US"/>
        </w:rPr>
        <w:t>).</w:t>
      </w:r>
      <w:r w:rsidRPr="00760AE7">
        <w:rPr>
          <w:rFonts w:ascii="Cambria" w:eastAsia="Cambria Math" w:hAnsi="Cambria" w:cs="Cambria Math"/>
          <w:sz w:val="24"/>
          <w:szCs w:val="24"/>
          <w:lang w:val="en-US"/>
        </w:rPr>
        <w:t xml:space="preserve"> Precisely, </w:t>
      </w:r>
      <w:r w:rsidR="000E5EAA" w:rsidRPr="00760AE7">
        <w:rPr>
          <w:rFonts w:ascii="Cambria" w:eastAsia="Cambria Math" w:hAnsi="Cambria" w:cs="Cambria Math"/>
          <w:sz w:val="24"/>
          <w:szCs w:val="24"/>
          <w:lang w:val="en-US"/>
        </w:rPr>
        <w:t>we compute them</w:t>
      </w:r>
      <w:r w:rsidRPr="00760AE7">
        <w:rPr>
          <w:rFonts w:ascii="Cambria" w:eastAsia="Cambria Math" w:hAnsi="Cambria" w:cs="Cambria Math"/>
          <w:sz w:val="24"/>
          <w:szCs w:val="24"/>
          <w:lang w:val="en-US"/>
        </w:rPr>
        <w:t xml:space="preserve"> for each state of affair belonging to the subgame wherein only S</w:t>
      </w:r>
      <w:r w:rsidRPr="00760AE7">
        <w:rPr>
          <w:rFonts w:ascii="Cambria" w:eastAsia="Cambria Math" w:hAnsi="Cambria" w:cs="Cambria Math"/>
          <w:sz w:val="24"/>
          <w:szCs w:val="24"/>
          <w:vertAlign w:val="subscript"/>
          <w:lang w:val="en-US"/>
        </w:rPr>
        <w:t>s</w:t>
      </w:r>
      <w:r w:rsidRPr="00760AE7">
        <w:rPr>
          <w:rFonts w:ascii="Cambria" w:eastAsia="Cambria Math" w:hAnsi="Cambria" w:cs="Cambria Math"/>
          <w:sz w:val="24"/>
          <w:szCs w:val="24"/>
          <w:lang w:val="en-US"/>
        </w:rPr>
        <w:t xml:space="preserve"> and E participate, </w:t>
      </w:r>
      <w:r w:rsidR="002426F1" w:rsidRPr="00760AE7">
        <w:rPr>
          <w:rFonts w:ascii="Cambria" w:eastAsia="Cambria Math" w:hAnsi="Cambria" w:cs="Cambria Math"/>
          <w:sz w:val="24"/>
          <w:szCs w:val="24"/>
          <w:lang w:val="en-US"/>
        </w:rPr>
        <w:t>assuming</w:t>
      </w:r>
      <w:r w:rsidRPr="00760AE7">
        <w:rPr>
          <w:rFonts w:ascii="Cambria" w:eastAsia="Cambria Math" w:hAnsi="Cambria" w:cs="Cambria Math"/>
          <w:sz w:val="24"/>
          <w:szCs w:val="24"/>
          <w:lang w:val="en-US"/>
        </w:rPr>
        <w:t xml:space="preserve"> ENGO have first chosen to enter.</w:t>
      </w:r>
      <w:r w:rsidR="00272049" w:rsidRPr="00760AE7">
        <w:rPr>
          <w:rFonts w:ascii="Cambria" w:eastAsia="Cambria Math" w:hAnsi="Cambria" w:cs="Cambria Math"/>
          <w:sz w:val="24"/>
          <w:szCs w:val="24"/>
          <w:lang w:val="en-US"/>
        </w:rPr>
        <w:t xml:space="preserve"> </w:t>
      </w:r>
    </w:p>
    <w:p w14:paraId="4F7897BD" w14:textId="77777777" w:rsidR="00180375" w:rsidRPr="00760AE7" w:rsidRDefault="00180375" w:rsidP="00180375">
      <w:pPr>
        <w:spacing w:after="0" w:line="360" w:lineRule="auto"/>
        <w:ind w:firstLine="708"/>
        <w:jc w:val="both"/>
        <w:rPr>
          <w:rFonts w:ascii="Cambria" w:eastAsia="Cambria Math" w:hAnsi="Cambria" w:cs="Cambria Math"/>
          <w:sz w:val="24"/>
          <w:szCs w:val="24"/>
          <w:lang w:val="en-US"/>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5"/>
        <w:gridCol w:w="5002"/>
      </w:tblGrid>
      <w:tr w:rsidR="00180375" w:rsidRPr="00760AE7" w14:paraId="22B86C93" w14:textId="77777777" w:rsidTr="00180375">
        <w:trPr>
          <w:trHeight w:val="280"/>
        </w:trPr>
        <w:tc>
          <w:tcPr>
            <w:tcW w:w="4065" w:type="dxa"/>
          </w:tcPr>
          <w:p w14:paraId="4770F501" w14:textId="77777777" w:rsidR="00180375" w:rsidRPr="00760AE7" w:rsidRDefault="00180375" w:rsidP="009F59BB">
            <w:pPr>
              <w:jc w:val="center"/>
              <w:rPr>
                <w:rFonts w:ascii="Cambria" w:eastAsia="Cambria Math" w:hAnsi="Cambria" w:cs="Cambria Math"/>
                <w:sz w:val="24"/>
                <w:szCs w:val="24"/>
              </w:rPr>
            </w:pPr>
            <w:r w:rsidRPr="00760AE7">
              <w:rPr>
                <w:rFonts w:ascii="Cambria" w:eastAsia="Cambria Math" w:hAnsi="Cambria" w:cs="Cambria Math"/>
                <w:sz w:val="24"/>
                <w:szCs w:val="24"/>
              </w:rPr>
              <w:t>𝜎</w:t>
            </w:r>
          </w:p>
        </w:tc>
        <w:tc>
          <w:tcPr>
            <w:tcW w:w="5002" w:type="dxa"/>
          </w:tcPr>
          <w:p w14:paraId="5373F630" w14:textId="77777777" w:rsidR="00180375" w:rsidRPr="00760AE7" w:rsidRDefault="00180375" w:rsidP="009F59BB">
            <w:pPr>
              <w:jc w:val="center"/>
              <w:rPr>
                <w:rFonts w:ascii="Cambria" w:eastAsia="Cambria Math" w:hAnsi="Cambria" w:cs="Cambria Math"/>
                <w:sz w:val="24"/>
                <w:szCs w:val="24"/>
              </w:rPr>
            </w:pPr>
            <w:r w:rsidRPr="00760AE7">
              <w:rPr>
                <w:rFonts w:ascii="Cambria" w:eastAsia="Cambria Math" w:hAnsi="Cambria" w:cs="Cambria Math"/>
                <w:sz w:val="24"/>
                <w:szCs w:val="24"/>
              </w:rPr>
              <w:t>T</w:t>
            </w:r>
          </w:p>
        </w:tc>
      </w:tr>
      <w:tr w:rsidR="00180375" w:rsidRPr="00760AE7" w14:paraId="3234642E" w14:textId="77777777" w:rsidTr="00180375">
        <w:trPr>
          <w:trHeight w:val="1110"/>
        </w:trPr>
        <w:tc>
          <w:tcPr>
            <w:tcW w:w="4065" w:type="dxa"/>
          </w:tcPr>
          <w:p w14:paraId="182A14C7" w14:textId="77777777" w:rsidR="00180375" w:rsidRPr="00760AE7" w:rsidRDefault="00180375" w:rsidP="009F59BB">
            <w:pPr>
              <w:spacing w:after="0"/>
              <w:rPr>
                <w:rFonts w:ascii="Cambria" w:eastAsia="Cambria Math" w:hAnsi="Cambria" w:cs="Cambria Math"/>
                <w:sz w:val="24"/>
                <w:szCs w:val="24"/>
              </w:rPr>
            </w:pPr>
          </w:p>
          <w:p w14:paraId="216BD3D0" w14:textId="77777777" w:rsidR="00180375" w:rsidRPr="00760AE7" w:rsidRDefault="00180375" w:rsidP="009F59BB">
            <w:pPr>
              <w:jc w:val="center"/>
              <w:rPr>
                <w:rFonts w:ascii="Cambria" w:eastAsia="Cambria Math" w:hAnsi="Cambria" w:cs="Cambria Math"/>
                <w:sz w:val="24"/>
                <w:szCs w:val="24"/>
              </w:rPr>
            </w:pPr>
            <w:r w:rsidRPr="00760AE7">
              <w:rPr>
                <w:rFonts w:ascii="Cambria" w:eastAsia="Cambria Math" w:hAnsi="Cambria" w:cs="Cambria Math"/>
                <w:sz w:val="24"/>
                <w:szCs w:val="24"/>
              </w:rPr>
              <w:t>(e, nf; nf</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 xml:space="preserve">) </w:t>
            </w:r>
          </w:p>
          <w:p w14:paraId="40A98AE9" w14:textId="77777777" w:rsidR="00180375" w:rsidRPr="00760AE7" w:rsidRDefault="00180375" w:rsidP="009F59BB">
            <w:pPr>
              <w:jc w:val="center"/>
              <w:rPr>
                <w:rFonts w:ascii="Cambria" w:eastAsia="Cambria Math" w:hAnsi="Cambria" w:cs="Cambria Math"/>
                <w:sz w:val="24"/>
                <w:szCs w:val="24"/>
              </w:rPr>
            </w:pPr>
            <w:r w:rsidRPr="00760AE7">
              <w:rPr>
                <w:rFonts w:ascii="Cambria" w:eastAsia="Cambria Math" w:hAnsi="Cambria" w:cs="Cambria Math"/>
                <w:sz w:val="24"/>
                <w:szCs w:val="24"/>
              </w:rPr>
              <w:t>(e, gf; gf</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 xml:space="preserve">)                                                    </w:t>
            </w:r>
          </w:p>
          <w:p w14:paraId="4342D6E6" w14:textId="77777777" w:rsidR="00180375" w:rsidRPr="00760AE7" w:rsidRDefault="00180375" w:rsidP="009F59BB">
            <w:pPr>
              <w:jc w:val="center"/>
              <w:rPr>
                <w:rFonts w:ascii="Cambria" w:eastAsia="Cambria Math" w:hAnsi="Cambria" w:cs="Cambria Math"/>
                <w:sz w:val="24"/>
                <w:szCs w:val="24"/>
              </w:rPr>
            </w:pPr>
            <w:r w:rsidRPr="00760AE7">
              <w:rPr>
                <w:rFonts w:ascii="Cambria" w:eastAsia="Cambria Math" w:hAnsi="Cambria" w:cs="Cambria Math"/>
                <w:sz w:val="24"/>
                <w:szCs w:val="24"/>
              </w:rPr>
              <w:t>(e, sf; sf</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w:t>
            </w:r>
          </w:p>
          <w:p w14:paraId="763B0F9E" w14:textId="77777777" w:rsidR="00180375" w:rsidRPr="00760AE7" w:rsidRDefault="00180375" w:rsidP="009F59BB">
            <w:pPr>
              <w:jc w:val="center"/>
              <w:rPr>
                <w:rFonts w:ascii="Cambria" w:eastAsia="Cambria Math" w:hAnsi="Cambria" w:cs="Cambria Math"/>
                <w:sz w:val="24"/>
                <w:szCs w:val="24"/>
              </w:rPr>
            </w:pPr>
            <w:r w:rsidRPr="00760AE7">
              <w:rPr>
                <w:rFonts w:ascii="Cambria" w:eastAsia="Cambria Math" w:hAnsi="Cambria" w:cs="Cambria Math"/>
                <w:sz w:val="24"/>
                <w:szCs w:val="24"/>
              </w:rPr>
              <w:t>(e, nf; gf</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w:t>
            </w:r>
          </w:p>
          <w:p w14:paraId="52D306F9" w14:textId="77777777" w:rsidR="00180375" w:rsidRPr="00760AE7" w:rsidRDefault="00180375" w:rsidP="009F59BB">
            <w:pPr>
              <w:jc w:val="center"/>
              <w:rPr>
                <w:rFonts w:ascii="Cambria" w:eastAsia="Cambria Math" w:hAnsi="Cambria" w:cs="Cambria Math"/>
                <w:sz w:val="24"/>
                <w:szCs w:val="24"/>
              </w:rPr>
            </w:pPr>
            <w:r w:rsidRPr="00760AE7">
              <w:rPr>
                <w:rFonts w:ascii="Cambria" w:eastAsia="Cambria Math" w:hAnsi="Cambria" w:cs="Cambria Math"/>
                <w:sz w:val="24"/>
                <w:szCs w:val="24"/>
              </w:rPr>
              <w:t>(e, gf; nf</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w:t>
            </w:r>
          </w:p>
          <w:p w14:paraId="04BF71ED" w14:textId="77777777" w:rsidR="00180375" w:rsidRPr="00760AE7" w:rsidRDefault="00180375" w:rsidP="009F59BB">
            <w:pPr>
              <w:jc w:val="center"/>
              <w:rPr>
                <w:rFonts w:ascii="Cambria" w:eastAsia="Cambria Math" w:hAnsi="Cambria" w:cs="Cambria Math"/>
                <w:sz w:val="24"/>
                <w:szCs w:val="24"/>
              </w:rPr>
            </w:pPr>
            <w:r w:rsidRPr="00760AE7">
              <w:rPr>
                <w:rFonts w:ascii="Cambria" w:eastAsia="Cambria Math" w:hAnsi="Cambria" w:cs="Cambria Math"/>
                <w:sz w:val="24"/>
                <w:szCs w:val="24"/>
              </w:rPr>
              <w:t>(e, nf; sf</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w:t>
            </w:r>
          </w:p>
          <w:p w14:paraId="3F82410D" w14:textId="77777777" w:rsidR="00180375" w:rsidRPr="00760AE7" w:rsidRDefault="00180375" w:rsidP="009F59BB">
            <w:pPr>
              <w:jc w:val="center"/>
              <w:rPr>
                <w:rFonts w:ascii="Cambria" w:eastAsia="Cambria Math" w:hAnsi="Cambria" w:cs="Cambria Math"/>
                <w:sz w:val="24"/>
                <w:szCs w:val="24"/>
              </w:rPr>
            </w:pPr>
            <w:r w:rsidRPr="00760AE7">
              <w:rPr>
                <w:rFonts w:ascii="Cambria" w:eastAsia="Cambria Math" w:hAnsi="Cambria" w:cs="Cambria Math"/>
                <w:sz w:val="24"/>
                <w:szCs w:val="24"/>
              </w:rPr>
              <w:t>(e, sf; nf</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w:t>
            </w:r>
          </w:p>
          <w:p w14:paraId="03067328" w14:textId="77777777" w:rsidR="00180375" w:rsidRPr="00760AE7" w:rsidRDefault="00180375" w:rsidP="009F59BB">
            <w:pPr>
              <w:jc w:val="center"/>
              <w:rPr>
                <w:rFonts w:ascii="Cambria" w:eastAsia="Cambria Math" w:hAnsi="Cambria" w:cs="Cambria Math"/>
                <w:sz w:val="24"/>
                <w:szCs w:val="24"/>
              </w:rPr>
            </w:pPr>
            <w:r w:rsidRPr="00760AE7">
              <w:rPr>
                <w:rFonts w:ascii="Cambria" w:eastAsia="Cambria Math" w:hAnsi="Cambria" w:cs="Cambria Math"/>
                <w:sz w:val="24"/>
                <w:szCs w:val="24"/>
              </w:rPr>
              <w:t>(e, sf; gf</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 xml:space="preserve">) </w:t>
            </w:r>
          </w:p>
          <w:p w14:paraId="297C7A6F" w14:textId="77777777" w:rsidR="00180375" w:rsidRPr="00760AE7" w:rsidRDefault="00180375" w:rsidP="009F59BB">
            <w:pPr>
              <w:jc w:val="center"/>
              <w:rPr>
                <w:rFonts w:ascii="Cambria" w:eastAsia="Cambria Math" w:hAnsi="Cambria" w:cs="Cambria Math"/>
                <w:sz w:val="24"/>
                <w:szCs w:val="24"/>
              </w:rPr>
            </w:pPr>
            <w:r w:rsidRPr="00760AE7">
              <w:rPr>
                <w:rFonts w:ascii="Cambria" w:eastAsia="Cambria Math" w:hAnsi="Cambria" w:cs="Cambria Math"/>
                <w:sz w:val="24"/>
                <w:szCs w:val="24"/>
              </w:rPr>
              <w:t>(e, gf; sf</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 xml:space="preserve">) </w:t>
            </w:r>
          </w:p>
          <w:p w14:paraId="2771B0F2" w14:textId="77777777" w:rsidR="00180375" w:rsidRPr="00760AE7" w:rsidRDefault="00180375" w:rsidP="009F59BB">
            <w:pPr>
              <w:jc w:val="center"/>
              <w:rPr>
                <w:rFonts w:ascii="Cambria" w:eastAsia="Cambria Math" w:hAnsi="Cambria" w:cs="Cambria Math"/>
                <w:sz w:val="24"/>
                <w:szCs w:val="24"/>
              </w:rPr>
            </w:pPr>
            <w:r w:rsidRPr="00760AE7">
              <w:rPr>
                <w:rFonts w:ascii="Cambria" w:eastAsia="Cambria Math" w:hAnsi="Cambria" w:cs="Cambria Math"/>
                <w:sz w:val="24"/>
                <w:szCs w:val="24"/>
              </w:rPr>
              <w:t>(-e; nf</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 xml:space="preserve">) </w:t>
            </w:r>
          </w:p>
          <w:p w14:paraId="4F9DFC5E" w14:textId="77777777" w:rsidR="00180375" w:rsidRPr="00760AE7" w:rsidRDefault="00180375" w:rsidP="009F59BB">
            <w:pPr>
              <w:jc w:val="center"/>
              <w:rPr>
                <w:rFonts w:ascii="Cambria" w:eastAsia="Cambria Math" w:hAnsi="Cambria" w:cs="Cambria Math"/>
                <w:sz w:val="24"/>
                <w:szCs w:val="24"/>
              </w:rPr>
            </w:pPr>
            <w:r w:rsidRPr="00760AE7">
              <w:rPr>
                <w:rFonts w:ascii="Cambria" w:eastAsia="Cambria Math" w:hAnsi="Cambria" w:cs="Cambria Math"/>
                <w:sz w:val="24"/>
                <w:szCs w:val="24"/>
              </w:rPr>
              <w:t>(-e; gf</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 xml:space="preserve">) </w:t>
            </w:r>
          </w:p>
          <w:p w14:paraId="7AE794C9" w14:textId="77777777" w:rsidR="00180375" w:rsidRPr="00760AE7" w:rsidRDefault="00180375" w:rsidP="009F59BB">
            <w:pPr>
              <w:jc w:val="center"/>
              <w:rPr>
                <w:rFonts w:ascii="Cambria" w:eastAsia="Cambria Math" w:hAnsi="Cambria" w:cs="Cambria Math"/>
                <w:sz w:val="24"/>
                <w:szCs w:val="24"/>
                <w:vertAlign w:val="subscript"/>
              </w:rPr>
            </w:pPr>
            <w:r w:rsidRPr="00760AE7">
              <w:rPr>
                <w:rFonts w:ascii="Cambria" w:eastAsia="Cambria Math" w:hAnsi="Cambria" w:cs="Cambria Math"/>
                <w:sz w:val="24"/>
                <w:szCs w:val="24"/>
              </w:rPr>
              <w:t>(-e; sf</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 xml:space="preserve">)  </w:t>
            </w:r>
          </w:p>
        </w:tc>
        <w:tc>
          <w:tcPr>
            <w:tcW w:w="5002" w:type="dxa"/>
          </w:tcPr>
          <w:p w14:paraId="2143DFC7" w14:textId="77777777" w:rsidR="00180375" w:rsidRPr="00760AE7" w:rsidRDefault="00180375" w:rsidP="009F59BB">
            <w:pPr>
              <w:spacing w:after="0"/>
              <w:jc w:val="center"/>
              <w:rPr>
                <w:rFonts w:ascii="Cambria" w:eastAsia="Cambria Math" w:hAnsi="Cambria" w:cs="Cambria Math"/>
                <w:color w:val="202122"/>
                <w:sz w:val="24"/>
                <w:szCs w:val="24"/>
              </w:rPr>
            </w:pPr>
          </w:p>
          <w:p w14:paraId="43EC9967" w14:textId="77777777" w:rsidR="00180375" w:rsidRPr="00760AE7" w:rsidRDefault="00180375" w:rsidP="009F59BB">
            <w:pPr>
              <w:jc w:val="center"/>
              <w:rPr>
                <w:rFonts w:ascii="Cambria" w:eastAsia="Cambria Math" w:hAnsi="Cambria" w:cs="Cambria Math"/>
                <w:color w:val="202122"/>
                <w:sz w:val="24"/>
                <w:szCs w:val="24"/>
              </w:rPr>
            </w:pPr>
            <w:r w:rsidRPr="00760AE7">
              <w:rPr>
                <w:rFonts w:ascii="Cambria" w:eastAsia="Cambria Math" w:hAnsi="Cambria" w:cs="Cambria Math"/>
                <w:color w:val="202122"/>
                <w:sz w:val="24"/>
                <w:szCs w:val="24"/>
              </w:rPr>
              <w:t>0</w:t>
            </w:r>
          </w:p>
          <w:p w14:paraId="66C5E287" w14:textId="77777777" w:rsidR="00180375" w:rsidRPr="00760AE7" w:rsidRDefault="00180375" w:rsidP="009F59BB">
            <w:pPr>
              <w:jc w:val="center"/>
              <w:rPr>
                <w:rFonts w:ascii="Cambria" w:eastAsia="Cambria Math" w:hAnsi="Cambria" w:cs="Cambria Math"/>
                <w:color w:val="202122"/>
                <w:sz w:val="24"/>
                <w:szCs w:val="24"/>
              </w:rPr>
            </w:pPr>
            <w:r w:rsidRPr="00760AE7">
              <w:rPr>
                <w:rFonts w:ascii="Cambria" w:eastAsia="Cambria Math" w:hAnsi="Cambria" w:cs="Cambria Math"/>
                <w:color w:val="202122"/>
                <w:sz w:val="24"/>
                <w:szCs w:val="24"/>
              </w:rPr>
              <w:t xml:space="preserve"> 89856</w:t>
            </w:r>
          </w:p>
          <w:p w14:paraId="50903447" w14:textId="77777777" w:rsidR="00180375" w:rsidRPr="00760AE7" w:rsidRDefault="00180375" w:rsidP="009F59BB">
            <w:pPr>
              <w:jc w:val="center"/>
              <w:rPr>
                <w:rFonts w:ascii="Cambria" w:eastAsia="Cambria Math" w:hAnsi="Cambria" w:cs="Cambria Math"/>
                <w:color w:val="202122"/>
                <w:sz w:val="24"/>
                <w:szCs w:val="24"/>
              </w:rPr>
            </w:pPr>
            <w:r w:rsidRPr="00760AE7">
              <w:rPr>
                <w:rFonts w:ascii="Cambria" w:eastAsia="Cambria Math" w:hAnsi="Cambria" w:cs="Cambria Math"/>
                <w:color w:val="202122"/>
                <w:sz w:val="24"/>
                <w:szCs w:val="24"/>
              </w:rPr>
              <w:t>103173</w:t>
            </w:r>
          </w:p>
          <w:p w14:paraId="47325C76" w14:textId="77777777" w:rsidR="00180375" w:rsidRPr="00760AE7" w:rsidRDefault="00180375" w:rsidP="009F59BB">
            <w:pPr>
              <w:jc w:val="center"/>
              <w:rPr>
                <w:rFonts w:ascii="Cambria" w:eastAsia="Cambria Math" w:hAnsi="Cambria" w:cs="Cambria Math"/>
                <w:color w:val="202122"/>
                <w:sz w:val="24"/>
                <w:szCs w:val="24"/>
              </w:rPr>
            </w:pPr>
            <w:r w:rsidRPr="00760AE7">
              <w:rPr>
                <w:rFonts w:ascii="Cambria" w:eastAsia="Cambria Math" w:hAnsi="Cambria" w:cs="Cambria Math"/>
                <w:color w:val="202122"/>
                <w:sz w:val="24"/>
                <w:szCs w:val="24"/>
              </w:rPr>
              <w:t>0</w:t>
            </w:r>
          </w:p>
          <w:p w14:paraId="7211FE72" w14:textId="77777777" w:rsidR="00180375" w:rsidRPr="00760AE7" w:rsidRDefault="00180375" w:rsidP="009F59BB">
            <w:pPr>
              <w:jc w:val="center"/>
              <w:rPr>
                <w:rFonts w:ascii="Cambria" w:eastAsia="Cambria Math" w:hAnsi="Cambria" w:cs="Cambria Math"/>
                <w:color w:val="202122"/>
                <w:sz w:val="24"/>
                <w:szCs w:val="24"/>
              </w:rPr>
            </w:pPr>
            <w:r w:rsidRPr="00760AE7">
              <w:rPr>
                <w:rFonts w:ascii="Cambria" w:eastAsia="Cambria Math" w:hAnsi="Cambria" w:cs="Cambria Math"/>
                <w:color w:val="202122"/>
                <w:sz w:val="24"/>
                <w:szCs w:val="24"/>
              </w:rPr>
              <w:t>0</w:t>
            </w:r>
          </w:p>
          <w:p w14:paraId="375B449D" w14:textId="77777777" w:rsidR="00180375" w:rsidRPr="00760AE7" w:rsidRDefault="00180375" w:rsidP="009F59BB">
            <w:pPr>
              <w:jc w:val="center"/>
              <w:rPr>
                <w:rFonts w:ascii="Cambria" w:eastAsia="Cambria Math" w:hAnsi="Cambria" w:cs="Cambria Math"/>
                <w:color w:val="202122"/>
                <w:sz w:val="24"/>
                <w:szCs w:val="24"/>
              </w:rPr>
            </w:pPr>
            <w:r w:rsidRPr="00760AE7">
              <w:rPr>
                <w:rFonts w:ascii="Cambria" w:eastAsia="Cambria Math" w:hAnsi="Cambria" w:cs="Cambria Math"/>
                <w:color w:val="202122"/>
                <w:sz w:val="24"/>
                <w:szCs w:val="24"/>
              </w:rPr>
              <w:t>0</w:t>
            </w:r>
          </w:p>
          <w:p w14:paraId="436415C6" w14:textId="77777777" w:rsidR="00180375" w:rsidRPr="00760AE7" w:rsidRDefault="00180375" w:rsidP="009F59BB">
            <w:pPr>
              <w:jc w:val="center"/>
              <w:rPr>
                <w:rFonts w:ascii="Cambria" w:eastAsia="Cambria Math" w:hAnsi="Cambria" w:cs="Cambria Math"/>
                <w:color w:val="202122"/>
                <w:sz w:val="24"/>
                <w:szCs w:val="24"/>
              </w:rPr>
            </w:pPr>
            <w:r w:rsidRPr="00760AE7">
              <w:rPr>
                <w:rFonts w:ascii="Cambria" w:eastAsia="Cambria Math" w:hAnsi="Cambria" w:cs="Cambria Math"/>
                <w:color w:val="202122"/>
                <w:sz w:val="24"/>
                <w:szCs w:val="24"/>
              </w:rPr>
              <w:t>0</w:t>
            </w:r>
          </w:p>
          <w:p w14:paraId="71A4257E" w14:textId="77777777" w:rsidR="00180375" w:rsidRPr="00760AE7" w:rsidRDefault="00180375" w:rsidP="009F59BB">
            <w:pPr>
              <w:jc w:val="center"/>
              <w:rPr>
                <w:rFonts w:ascii="Cambria" w:eastAsia="Cambria Math" w:hAnsi="Cambria" w:cs="Cambria Math"/>
                <w:color w:val="202122"/>
                <w:sz w:val="24"/>
                <w:szCs w:val="24"/>
              </w:rPr>
            </w:pPr>
            <w:r w:rsidRPr="00760AE7">
              <w:rPr>
                <w:rFonts w:ascii="Cambria" w:eastAsia="Cambria Math" w:hAnsi="Cambria" w:cs="Cambria Math"/>
                <w:color w:val="202122"/>
                <w:sz w:val="24"/>
                <w:szCs w:val="24"/>
              </w:rPr>
              <w:t>42120</w:t>
            </w:r>
          </w:p>
          <w:p w14:paraId="413F4770" w14:textId="77777777" w:rsidR="00180375" w:rsidRPr="00760AE7" w:rsidRDefault="00180375" w:rsidP="009F59BB">
            <w:pPr>
              <w:jc w:val="center"/>
              <w:rPr>
                <w:rFonts w:ascii="Cambria" w:eastAsia="Cambria Math" w:hAnsi="Cambria" w:cs="Cambria Math"/>
                <w:color w:val="202122"/>
                <w:sz w:val="24"/>
                <w:szCs w:val="24"/>
              </w:rPr>
            </w:pPr>
            <w:r w:rsidRPr="00760AE7">
              <w:rPr>
                <w:rFonts w:ascii="Cambria" w:eastAsia="Cambria Math" w:hAnsi="Cambria" w:cs="Cambria Math"/>
                <w:color w:val="202122"/>
                <w:sz w:val="24"/>
                <w:szCs w:val="24"/>
              </w:rPr>
              <w:t>42120</w:t>
            </w:r>
          </w:p>
          <w:p w14:paraId="33A4667C" w14:textId="77777777" w:rsidR="00180375" w:rsidRPr="00760AE7" w:rsidRDefault="00180375" w:rsidP="009F59BB">
            <w:pPr>
              <w:jc w:val="center"/>
              <w:rPr>
                <w:rFonts w:ascii="Cambria" w:eastAsia="Cambria Math" w:hAnsi="Cambria" w:cs="Cambria Math"/>
                <w:color w:val="202122"/>
                <w:sz w:val="24"/>
                <w:szCs w:val="24"/>
              </w:rPr>
            </w:pPr>
            <w:r w:rsidRPr="00760AE7">
              <w:rPr>
                <w:rFonts w:ascii="Cambria" w:eastAsia="Cambria Math" w:hAnsi="Cambria" w:cs="Cambria Math"/>
                <w:color w:val="202122"/>
                <w:sz w:val="24"/>
                <w:szCs w:val="24"/>
              </w:rPr>
              <w:t>1</w:t>
            </w:r>
          </w:p>
          <w:p w14:paraId="44FC71DF" w14:textId="77777777" w:rsidR="00180375" w:rsidRPr="00760AE7" w:rsidRDefault="00180375" w:rsidP="009F59BB">
            <w:pPr>
              <w:jc w:val="center"/>
              <w:rPr>
                <w:rFonts w:ascii="Cambria" w:eastAsia="Cambria Math" w:hAnsi="Cambria" w:cs="Cambria Math"/>
                <w:color w:val="202122"/>
                <w:sz w:val="24"/>
                <w:szCs w:val="24"/>
              </w:rPr>
            </w:pPr>
            <w:r w:rsidRPr="00760AE7">
              <w:rPr>
                <w:rFonts w:ascii="Cambria" w:eastAsia="Cambria Math" w:hAnsi="Cambria" w:cs="Cambria Math"/>
                <w:color w:val="202122"/>
                <w:sz w:val="24"/>
                <w:szCs w:val="24"/>
              </w:rPr>
              <w:t>1</w:t>
            </w:r>
          </w:p>
          <w:p w14:paraId="23A95526" w14:textId="77777777" w:rsidR="00180375" w:rsidRPr="00760AE7" w:rsidRDefault="00180375" w:rsidP="009F59BB">
            <w:pPr>
              <w:jc w:val="center"/>
              <w:rPr>
                <w:rFonts w:ascii="Cambria" w:eastAsia="Cambria Math" w:hAnsi="Cambria" w:cs="Cambria Math"/>
                <w:color w:val="202122"/>
                <w:sz w:val="24"/>
                <w:szCs w:val="24"/>
              </w:rPr>
            </w:pPr>
            <w:r w:rsidRPr="00760AE7">
              <w:rPr>
                <w:rFonts w:ascii="Cambria" w:eastAsia="Cambria Math" w:hAnsi="Cambria" w:cs="Cambria Math"/>
                <w:color w:val="202122"/>
                <w:sz w:val="24"/>
                <w:szCs w:val="24"/>
              </w:rPr>
              <w:t>1</w:t>
            </w:r>
          </w:p>
        </w:tc>
      </w:tr>
    </w:tbl>
    <w:p w14:paraId="2CF17DB9" w14:textId="7FEF0698" w:rsidR="00180375" w:rsidRPr="00760AE7" w:rsidRDefault="00180375" w:rsidP="00180375">
      <w:pPr>
        <w:spacing w:after="0" w:line="360" w:lineRule="auto"/>
        <w:ind w:firstLine="708"/>
        <w:jc w:val="both"/>
        <w:rPr>
          <w:rFonts w:ascii="Cambria" w:eastAsia="Cambria Math" w:hAnsi="Cambria" w:cs="Cambria Math"/>
          <w:sz w:val="20"/>
          <w:szCs w:val="20"/>
          <w:lang w:val="en-US"/>
        </w:rPr>
      </w:pPr>
      <w:r w:rsidRPr="00760AE7">
        <w:rPr>
          <w:rFonts w:ascii="Cambria" w:hAnsi="Cambria"/>
          <w:b/>
          <w:bCs/>
          <w:sz w:val="20"/>
          <w:szCs w:val="20"/>
          <w:lang w:val="en-US"/>
        </w:rPr>
        <w:t xml:space="preserve">Table 2.2. </w:t>
      </w:r>
      <w:r w:rsidRPr="00760AE7">
        <w:rPr>
          <w:rFonts w:ascii="Cambria" w:hAnsi="Cambria"/>
          <w:sz w:val="20"/>
          <w:szCs w:val="20"/>
          <w:lang w:val="en-US"/>
        </w:rPr>
        <w:t xml:space="preserve">T values for each </w:t>
      </w:r>
      <w:proofErr w:type="gramStart"/>
      <w:r w:rsidRPr="00760AE7">
        <w:rPr>
          <w:rFonts w:ascii="Cambria" w:hAnsi="Cambria"/>
          <w:sz w:val="20"/>
          <w:szCs w:val="20"/>
          <w:lang w:val="en-US"/>
        </w:rPr>
        <w:t>state of affairs</w:t>
      </w:r>
      <w:proofErr w:type="gramEnd"/>
      <w:r w:rsidRPr="00760AE7">
        <w:rPr>
          <w:rFonts w:ascii="Cambria" w:hAnsi="Cambria"/>
          <w:sz w:val="20"/>
          <w:szCs w:val="20"/>
          <w:lang w:val="en-US"/>
        </w:rPr>
        <w:t xml:space="preserve"> of the subgame between S</w:t>
      </w:r>
      <w:r w:rsidRPr="00760AE7">
        <w:rPr>
          <w:rFonts w:ascii="Cambria" w:hAnsi="Cambria"/>
          <w:sz w:val="20"/>
          <w:szCs w:val="20"/>
          <w:vertAlign w:val="subscript"/>
          <w:lang w:val="en-US"/>
        </w:rPr>
        <w:t>s</w:t>
      </w:r>
      <w:r w:rsidRPr="00760AE7">
        <w:rPr>
          <w:rFonts w:ascii="Cambria" w:hAnsi="Cambria"/>
          <w:sz w:val="20"/>
          <w:szCs w:val="20"/>
          <w:lang w:val="en-US"/>
        </w:rPr>
        <w:t xml:space="preserve"> and E. </w:t>
      </w:r>
    </w:p>
    <w:p w14:paraId="793726D4" w14:textId="77777777" w:rsidR="00180375" w:rsidRPr="00760AE7" w:rsidRDefault="00180375" w:rsidP="00180375">
      <w:pPr>
        <w:spacing w:after="0" w:line="360" w:lineRule="auto"/>
        <w:ind w:firstLine="708"/>
        <w:jc w:val="both"/>
        <w:rPr>
          <w:rFonts w:ascii="Cambria" w:eastAsia="Cambria Math" w:hAnsi="Cambria" w:cs="Cambria Math"/>
          <w:sz w:val="24"/>
          <w:szCs w:val="24"/>
          <w:lang w:val="en-US"/>
        </w:rPr>
      </w:pPr>
    </w:p>
    <w:p w14:paraId="584DB417" w14:textId="181112BC" w:rsidR="00E56315" w:rsidRPr="00760AE7" w:rsidRDefault="00180375" w:rsidP="00E56315">
      <w:pPr>
        <w:spacing w:after="0" w:line="360" w:lineRule="auto"/>
        <w:ind w:firstLine="708"/>
        <w:jc w:val="both"/>
        <w:rPr>
          <w:rFonts w:ascii="Cambria Math" w:eastAsia="Cambria Math" w:hAnsi="Cambria Math" w:cs="Cambria Math"/>
          <w:color w:val="202122"/>
          <w:sz w:val="24"/>
          <w:szCs w:val="24"/>
          <w:lang w:val="en-US"/>
        </w:rPr>
      </w:pPr>
      <w:r w:rsidRPr="00760AE7">
        <w:rPr>
          <w:rFonts w:ascii="Cambria" w:eastAsia="Cambria Math" w:hAnsi="Cambria" w:cs="Cambria Math"/>
          <w:sz w:val="24"/>
          <w:szCs w:val="24"/>
          <w:lang w:val="en-US"/>
        </w:rPr>
        <w:t>As Table 2.2 shows, for each strategy played by S</w:t>
      </w:r>
      <w:r w:rsidRPr="00760AE7">
        <w:rPr>
          <w:rFonts w:ascii="Cambria" w:eastAsia="Cambria Math" w:hAnsi="Cambria" w:cs="Cambria Math"/>
          <w:sz w:val="24"/>
          <w:szCs w:val="24"/>
          <w:vertAlign w:val="subscript"/>
          <w:lang w:val="en-US"/>
        </w:rPr>
        <w:t>s</w:t>
      </w:r>
      <w:r w:rsidRPr="00760AE7">
        <w:rPr>
          <w:rFonts w:ascii="Cambria" w:eastAsia="Cambria Math" w:hAnsi="Cambria" w:cs="Cambria Math"/>
          <w:sz w:val="24"/>
          <w:szCs w:val="24"/>
          <w:lang w:val="en-US"/>
        </w:rPr>
        <w:t xml:space="preserve">, T assumes the maximum value for (e, </w:t>
      </w:r>
      <w:proofErr w:type="spellStart"/>
      <w:proofErr w:type="gramStart"/>
      <w:r w:rsidRPr="00760AE7">
        <w:rPr>
          <w:rFonts w:ascii="Cambria" w:eastAsia="Cambria Math" w:hAnsi="Cambria" w:cs="Cambria Math"/>
          <w:sz w:val="24"/>
          <w:szCs w:val="24"/>
          <w:lang w:val="en-US"/>
        </w:rPr>
        <w:t>sf;sf</w:t>
      </w:r>
      <w:r w:rsidRPr="00760AE7">
        <w:rPr>
          <w:rFonts w:ascii="Cambria" w:eastAsia="Cambria Math" w:hAnsi="Cambria" w:cs="Cambria Math"/>
          <w:sz w:val="24"/>
          <w:szCs w:val="24"/>
          <w:vertAlign w:val="subscript"/>
          <w:lang w:val="en-US"/>
        </w:rPr>
        <w:t>E</w:t>
      </w:r>
      <w:proofErr w:type="spellEnd"/>
      <w:proofErr w:type="gramEnd"/>
      <w:r w:rsidRPr="00760AE7">
        <w:rPr>
          <w:rFonts w:ascii="Cambria" w:eastAsia="Cambria Math" w:hAnsi="Cambria" w:cs="Cambria Math"/>
          <w:sz w:val="24"/>
          <w:szCs w:val="24"/>
          <w:lang w:val="en-US"/>
        </w:rPr>
        <w:t xml:space="preserve">) = </w:t>
      </w:r>
      <w:r w:rsidRPr="00760AE7">
        <w:rPr>
          <w:rFonts w:ascii="Cambria Math" w:eastAsia="Cambria Math" w:hAnsi="Cambria Math" w:cs="Cambria Math"/>
          <w:color w:val="202122"/>
          <w:sz w:val="24"/>
          <w:szCs w:val="24"/>
          <w:lang w:val="en-US"/>
        </w:rPr>
        <w:t>103173</w:t>
      </w:r>
      <w:r w:rsidR="00E56315" w:rsidRPr="00760AE7">
        <w:rPr>
          <w:rFonts w:ascii="Cambria Math" w:eastAsia="Cambria Math" w:hAnsi="Cambria Math" w:cs="Cambria Math"/>
          <w:color w:val="202122"/>
          <w:sz w:val="24"/>
          <w:szCs w:val="24"/>
          <w:lang w:val="en-US"/>
        </w:rPr>
        <w:t>,</w:t>
      </w:r>
      <w:r w:rsidRPr="00760AE7">
        <w:rPr>
          <w:rFonts w:ascii="Cambria Math" w:eastAsia="Cambria Math" w:hAnsi="Cambria Math" w:cs="Cambria Math"/>
          <w:color w:val="202122"/>
          <w:sz w:val="24"/>
          <w:szCs w:val="24"/>
          <w:lang w:val="en-US"/>
        </w:rPr>
        <w:t xml:space="preserve"> intermediate values for (</w:t>
      </w:r>
      <w:r w:rsidRPr="00760AE7">
        <w:rPr>
          <w:rFonts w:ascii="Cambria" w:eastAsia="Cambria Math" w:hAnsi="Cambria" w:cs="Cambria Math"/>
          <w:sz w:val="24"/>
          <w:szCs w:val="24"/>
          <w:lang w:val="en-US"/>
        </w:rPr>
        <w:t xml:space="preserve">e, gf; </w:t>
      </w:r>
      <w:proofErr w:type="spellStart"/>
      <w:r w:rsidRPr="00760AE7">
        <w:rPr>
          <w:rFonts w:ascii="Cambria" w:eastAsia="Cambria Math" w:hAnsi="Cambria" w:cs="Cambria Math"/>
          <w:sz w:val="24"/>
          <w:szCs w:val="24"/>
          <w:lang w:val="en-US"/>
        </w:rPr>
        <w:t>gf</w:t>
      </w:r>
      <w:r w:rsidRPr="00760AE7">
        <w:rPr>
          <w:rFonts w:ascii="Cambria" w:eastAsia="Cambria Math" w:hAnsi="Cambria" w:cs="Cambria Math"/>
          <w:sz w:val="24"/>
          <w:szCs w:val="24"/>
          <w:vertAlign w:val="subscript"/>
          <w:lang w:val="en-US"/>
        </w:rPr>
        <w:t>E</w:t>
      </w:r>
      <w:proofErr w:type="spellEnd"/>
      <w:r w:rsidRPr="00760AE7">
        <w:rPr>
          <w:rFonts w:ascii="Cambria" w:eastAsia="Cambria Math" w:hAnsi="Cambria" w:cs="Cambria Math"/>
          <w:sz w:val="24"/>
          <w:szCs w:val="24"/>
          <w:lang w:val="en-US"/>
        </w:rPr>
        <w:t xml:space="preserve">) = 89856, (e, gf; </w:t>
      </w:r>
      <w:proofErr w:type="spellStart"/>
      <w:r w:rsidRPr="00760AE7">
        <w:rPr>
          <w:rFonts w:ascii="Cambria" w:eastAsia="Cambria Math" w:hAnsi="Cambria" w:cs="Cambria Math"/>
          <w:sz w:val="24"/>
          <w:szCs w:val="24"/>
          <w:lang w:val="en-US"/>
        </w:rPr>
        <w:t>sf</w:t>
      </w:r>
      <w:r w:rsidRPr="00760AE7">
        <w:rPr>
          <w:rFonts w:ascii="Cambria" w:eastAsia="Cambria Math" w:hAnsi="Cambria" w:cs="Cambria Math"/>
          <w:sz w:val="24"/>
          <w:szCs w:val="24"/>
          <w:vertAlign w:val="subscript"/>
          <w:lang w:val="en-US"/>
        </w:rPr>
        <w:t>E</w:t>
      </w:r>
      <w:proofErr w:type="spellEnd"/>
      <w:r w:rsidRPr="00760AE7">
        <w:rPr>
          <w:rFonts w:ascii="Cambria" w:eastAsia="Cambria Math" w:hAnsi="Cambria" w:cs="Cambria Math"/>
          <w:sz w:val="24"/>
          <w:szCs w:val="24"/>
          <w:lang w:val="en-US"/>
        </w:rPr>
        <w:t xml:space="preserve">) or (e, sf; </w:t>
      </w:r>
      <w:proofErr w:type="spellStart"/>
      <w:r w:rsidRPr="00760AE7">
        <w:rPr>
          <w:rFonts w:ascii="Cambria" w:eastAsia="Cambria Math" w:hAnsi="Cambria" w:cs="Cambria Math"/>
          <w:sz w:val="24"/>
          <w:szCs w:val="24"/>
          <w:lang w:val="en-US"/>
        </w:rPr>
        <w:t>gf</w:t>
      </w:r>
      <w:r w:rsidRPr="00760AE7">
        <w:rPr>
          <w:rFonts w:ascii="Cambria" w:eastAsia="Cambria Math" w:hAnsi="Cambria" w:cs="Cambria Math"/>
          <w:sz w:val="24"/>
          <w:szCs w:val="24"/>
          <w:vertAlign w:val="subscript"/>
          <w:lang w:val="en-US"/>
        </w:rPr>
        <w:t>E</w:t>
      </w:r>
      <w:proofErr w:type="spellEnd"/>
      <w:r w:rsidRPr="00760AE7">
        <w:rPr>
          <w:rFonts w:ascii="Cambria" w:eastAsia="Cambria Math" w:hAnsi="Cambria" w:cs="Cambria Math"/>
          <w:sz w:val="24"/>
          <w:szCs w:val="24"/>
          <w:lang w:val="en-US"/>
        </w:rPr>
        <w:t xml:space="preserve">) = 42120 and (no-e) = 1, and minimum value T = 0 for all the other strategies’ combinations. </w:t>
      </w:r>
      <w:r w:rsidR="00E56315" w:rsidRPr="00760AE7">
        <w:rPr>
          <w:rFonts w:ascii="Cambria" w:eastAsia="Cambria Math" w:hAnsi="Cambria" w:cs="Cambria Math"/>
          <w:sz w:val="24"/>
          <w:szCs w:val="24"/>
          <w:lang w:val="en-US"/>
        </w:rPr>
        <w:t xml:space="preserve">This means that, under an ex-ante agreement, parties would choose (e, </w:t>
      </w:r>
      <w:proofErr w:type="spellStart"/>
      <w:proofErr w:type="gramStart"/>
      <w:r w:rsidR="00E56315" w:rsidRPr="00760AE7">
        <w:rPr>
          <w:rFonts w:ascii="Cambria" w:eastAsia="Cambria Math" w:hAnsi="Cambria" w:cs="Cambria Math"/>
          <w:sz w:val="24"/>
          <w:szCs w:val="24"/>
          <w:lang w:val="en-US"/>
        </w:rPr>
        <w:t>sf;sf</w:t>
      </w:r>
      <w:r w:rsidR="00E56315" w:rsidRPr="00760AE7">
        <w:rPr>
          <w:rFonts w:ascii="Cambria" w:eastAsia="Cambria Math" w:hAnsi="Cambria" w:cs="Cambria Math"/>
          <w:sz w:val="24"/>
          <w:szCs w:val="24"/>
          <w:vertAlign w:val="subscript"/>
          <w:lang w:val="en-US"/>
        </w:rPr>
        <w:t>E</w:t>
      </w:r>
      <w:proofErr w:type="spellEnd"/>
      <w:proofErr w:type="gramEnd"/>
      <w:r w:rsidR="00E56315" w:rsidRPr="00760AE7">
        <w:rPr>
          <w:rFonts w:ascii="Cambria" w:eastAsia="Cambria Math" w:hAnsi="Cambria" w:cs="Cambria Math"/>
          <w:sz w:val="24"/>
          <w:szCs w:val="24"/>
          <w:lang w:val="en-US"/>
        </w:rPr>
        <w:t xml:space="preserve">), </w:t>
      </w:r>
      <w:r w:rsidR="00E56315" w:rsidRPr="00760AE7">
        <w:rPr>
          <w:rFonts w:ascii="Cambria Math" w:eastAsia="Cambria Math" w:hAnsi="Cambria Math" w:cs="Cambria Math"/>
          <w:color w:val="202122"/>
          <w:sz w:val="24"/>
          <w:szCs w:val="24"/>
          <w:lang w:val="en-US"/>
        </w:rPr>
        <w:t>which is the ideal state of affairs (</w:t>
      </w:r>
      <w:proofErr w:type="spellStart"/>
      <w:r w:rsidR="00E56315" w:rsidRPr="00760AE7">
        <w:rPr>
          <w:rFonts w:ascii="Cambria Math" w:eastAsia="Cambria Math" w:hAnsi="Cambria Math" w:cs="Cambria Math"/>
          <w:color w:val="202122"/>
          <w:sz w:val="24"/>
          <w:szCs w:val="24"/>
          <w:lang w:val="en-US"/>
        </w:rPr>
        <w:t>Grimalda</w:t>
      </w:r>
      <w:proofErr w:type="spellEnd"/>
      <w:r w:rsidR="00E56315" w:rsidRPr="00760AE7">
        <w:rPr>
          <w:rFonts w:ascii="Cambria Math" w:eastAsia="Cambria Math" w:hAnsi="Cambria Math" w:cs="Cambria Math"/>
          <w:color w:val="202122"/>
          <w:sz w:val="24"/>
          <w:szCs w:val="24"/>
          <w:lang w:val="en-US"/>
        </w:rPr>
        <w:t xml:space="preserve"> </w:t>
      </w:r>
      <w:r w:rsidR="00E610D9" w:rsidRPr="00760AE7">
        <w:rPr>
          <w:rFonts w:ascii="Cambria Math" w:eastAsia="Cambria Math" w:hAnsi="Cambria Math" w:cs="Cambria Math"/>
          <w:color w:val="202122"/>
          <w:sz w:val="24"/>
          <w:szCs w:val="24"/>
          <w:lang w:val="en-US"/>
        </w:rPr>
        <w:t>&amp;</w:t>
      </w:r>
      <w:r w:rsidR="00E56315" w:rsidRPr="00760AE7">
        <w:rPr>
          <w:rFonts w:ascii="Cambria Math" w:eastAsia="Cambria Math" w:hAnsi="Cambria Math" w:cs="Cambria Math"/>
          <w:color w:val="202122"/>
          <w:sz w:val="24"/>
          <w:szCs w:val="24"/>
          <w:lang w:val="en-US"/>
        </w:rPr>
        <w:t xml:space="preserve"> </w:t>
      </w:r>
      <w:proofErr w:type="spellStart"/>
      <w:r w:rsidR="00E56315" w:rsidRPr="00760AE7">
        <w:rPr>
          <w:rFonts w:ascii="Cambria Math" w:eastAsia="Cambria Math" w:hAnsi="Cambria Math" w:cs="Cambria Math"/>
          <w:color w:val="202122"/>
          <w:sz w:val="24"/>
          <w:szCs w:val="24"/>
          <w:lang w:val="en-US"/>
        </w:rPr>
        <w:t>Sacconi</w:t>
      </w:r>
      <w:proofErr w:type="spellEnd"/>
      <w:r w:rsidR="00E56315" w:rsidRPr="00760AE7">
        <w:rPr>
          <w:rFonts w:ascii="Cambria Math" w:eastAsia="Cambria Math" w:hAnsi="Cambria Math" w:cs="Cambria Math"/>
          <w:color w:val="202122"/>
          <w:sz w:val="24"/>
          <w:szCs w:val="24"/>
          <w:lang w:val="en-US"/>
        </w:rPr>
        <w:t>, 2005</w:t>
      </w:r>
      <w:r w:rsidR="00E610D9" w:rsidRPr="00760AE7">
        <w:rPr>
          <w:rFonts w:ascii="Cambria Math" w:eastAsia="Cambria Math" w:hAnsi="Cambria Math" w:cs="Cambria Math"/>
          <w:color w:val="202122"/>
          <w:sz w:val="24"/>
          <w:szCs w:val="24"/>
          <w:lang w:val="en-US"/>
        </w:rPr>
        <w:t>, 2007</w:t>
      </w:r>
      <w:r w:rsidR="00E56315" w:rsidRPr="00760AE7">
        <w:rPr>
          <w:rFonts w:ascii="Cambria Math" w:eastAsia="Cambria Math" w:hAnsi="Cambria Math" w:cs="Cambria Math"/>
          <w:color w:val="202122"/>
          <w:sz w:val="24"/>
          <w:szCs w:val="24"/>
          <w:lang w:val="en-US"/>
        </w:rPr>
        <w:t>).</w:t>
      </w:r>
    </w:p>
    <w:p w14:paraId="5364ED18" w14:textId="14472A65" w:rsidR="006052E8" w:rsidRDefault="00272049" w:rsidP="008C7FB6">
      <w:pPr>
        <w:spacing w:after="0" w:line="360" w:lineRule="auto"/>
        <w:ind w:firstLine="708"/>
        <w:jc w:val="both"/>
        <w:rPr>
          <w:rFonts w:ascii="Cambria" w:eastAsia="Cambria Math" w:hAnsi="Cambria" w:cs="Cambria Math"/>
          <w:sz w:val="24"/>
          <w:szCs w:val="24"/>
          <w:lang w:val="en-US"/>
        </w:rPr>
      </w:pPr>
      <w:r w:rsidRPr="00760AE7">
        <w:rPr>
          <w:rFonts w:ascii="Cambria" w:eastAsia="Cambria Math" w:hAnsi="Cambria" w:cs="Cambria Math"/>
          <w:sz w:val="24"/>
          <w:szCs w:val="24"/>
          <w:lang w:val="en-US"/>
        </w:rPr>
        <w:t>Then, we compute S</w:t>
      </w:r>
      <w:r w:rsidRPr="00760AE7">
        <w:rPr>
          <w:rFonts w:ascii="Cambria" w:eastAsia="Cambria Math" w:hAnsi="Cambria" w:cs="Cambria Math"/>
          <w:sz w:val="24"/>
          <w:szCs w:val="24"/>
          <w:vertAlign w:val="subscript"/>
          <w:lang w:val="en-US"/>
        </w:rPr>
        <w:t>s</w:t>
      </w:r>
      <w:r w:rsidRPr="00760AE7">
        <w:rPr>
          <w:rFonts w:ascii="Cambria" w:eastAsia="Cambria Math" w:hAnsi="Cambria" w:cs="Cambria Math"/>
          <w:sz w:val="24"/>
          <w:szCs w:val="24"/>
          <w:lang w:val="en-US"/>
        </w:rPr>
        <w:t xml:space="preserve"> and E’s overall conformity indexes</w:t>
      </w:r>
      <w:r w:rsidR="00E56315" w:rsidRPr="00760AE7">
        <w:rPr>
          <w:rFonts w:ascii="Cambria" w:eastAsia="Cambria Math" w:hAnsi="Cambria" w:cs="Cambria Math"/>
          <w:sz w:val="24"/>
          <w:szCs w:val="24"/>
          <w:lang w:val="en-US"/>
        </w:rPr>
        <w:t xml:space="preserve"> to </w:t>
      </w:r>
      <w:r w:rsidR="001E348C" w:rsidRPr="00760AE7">
        <w:rPr>
          <w:rFonts w:ascii="Cambria" w:eastAsia="Cambria Math" w:hAnsi="Cambria" w:cs="Cambria Math"/>
          <w:sz w:val="24"/>
          <w:szCs w:val="24"/>
          <w:lang w:val="en-US"/>
        </w:rPr>
        <w:t xml:space="preserve">the </w:t>
      </w:r>
      <w:proofErr w:type="gramStart"/>
      <w:r w:rsidR="00E56315" w:rsidRPr="00760AE7">
        <w:rPr>
          <w:rFonts w:ascii="Cambria" w:eastAsia="Cambria Math" w:hAnsi="Cambria" w:cs="Cambria Math"/>
          <w:sz w:val="24"/>
          <w:szCs w:val="24"/>
          <w:lang w:val="en-US"/>
        </w:rPr>
        <w:t>principle</w:t>
      </w:r>
      <w:proofErr w:type="gramEnd"/>
      <w:r w:rsidR="00E56315" w:rsidRPr="00760AE7">
        <w:rPr>
          <w:rFonts w:ascii="Cambria" w:eastAsia="Cambria Math" w:hAnsi="Cambria" w:cs="Cambria Math"/>
          <w:sz w:val="24"/>
          <w:szCs w:val="24"/>
          <w:lang w:val="en-US"/>
        </w:rPr>
        <w:t xml:space="preserve"> T</w:t>
      </w:r>
      <w:r w:rsidR="001E348C" w:rsidRPr="00760AE7">
        <w:rPr>
          <w:rFonts w:ascii="Cambria" w:eastAsia="Cambria Math" w:hAnsi="Cambria" w:cs="Cambria Math"/>
          <w:sz w:val="24"/>
          <w:szCs w:val="24"/>
          <w:lang w:val="en-US"/>
        </w:rPr>
        <w:t>,</w:t>
      </w:r>
      <w:r w:rsidR="00E56315" w:rsidRPr="00760AE7">
        <w:rPr>
          <w:rFonts w:ascii="Cambria" w:eastAsia="Cambria Math" w:hAnsi="Cambria" w:cs="Cambria Math"/>
          <w:sz w:val="24"/>
          <w:szCs w:val="24"/>
          <w:lang w:val="en-US"/>
        </w:rPr>
        <w:t xml:space="preserve"> given their expectations on the other player’s actions. </w:t>
      </w:r>
      <w:r w:rsidR="002426F1" w:rsidRPr="00760AE7">
        <w:rPr>
          <w:rFonts w:ascii="Cambria" w:eastAsia="Cambria Math" w:hAnsi="Cambria" w:cs="Cambria Math"/>
          <w:sz w:val="24"/>
          <w:szCs w:val="24"/>
          <w:lang w:val="en-US"/>
        </w:rPr>
        <w:t>For instance, if S</w:t>
      </w:r>
      <w:r w:rsidR="002426F1" w:rsidRPr="00760AE7">
        <w:rPr>
          <w:rFonts w:ascii="Cambria" w:eastAsia="Cambria Math" w:hAnsi="Cambria" w:cs="Cambria Math"/>
          <w:sz w:val="24"/>
          <w:szCs w:val="24"/>
          <w:vertAlign w:val="subscript"/>
          <w:lang w:val="en-US"/>
        </w:rPr>
        <w:t>s</w:t>
      </w:r>
      <w:r w:rsidR="002426F1" w:rsidRPr="00760AE7">
        <w:rPr>
          <w:rFonts w:ascii="Cambria" w:eastAsia="Cambria Math" w:hAnsi="Cambria" w:cs="Cambria Math"/>
          <w:sz w:val="24"/>
          <w:szCs w:val="24"/>
          <w:lang w:val="en-US"/>
        </w:rPr>
        <w:t xml:space="preserve"> foresees that E plays </w:t>
      </w:r>
      <w:proofErr w:type="spellStart"/>
      <w:r w:rsidR="002426F1" w:rsidRPr="00760AE7">
        <w:rPr>
          <w:rFonts w:ascii="Cambria" w:eastAsia="Cambria Math" w:hAnsi="Cambria" w:cs="Cambria Math"/>
          <w:sz w:val="24"/>
          <w:szCs w:val="24"/>
          <w:lang w:val="en-US"/>
        </w:rPr>
        <w:t>sf</w:t>
      </w:r>
      <w:r w:rsidR="002426F1" w:rsidRPr="00760AE7">
        <w:rPr>
          <w:rFonts w:ascii="Cambria" w:eastAsia="Cambria Math" w:hAnsi="Cambria" w:cs="Cambria Math"/>
          <w:sz w:val="24"/>
          <w:szCs w:val="24"/>
          <w:vertAlign w:val="subscript"/>
          <w:lang w:val="en-US"/>
        </w:rPr>
        <w:t>E</w:t>
      </w:r>
      <w:proofErr w:type="spellEnd"/>
      <w:r w:rsidR="002426F1" w:rsidRPr="00760AE7">
        <w:rPr>
          <w:rFonts w:ascii="Cambria" w:eastAsia="Cambria Math" w:hAnsi="Cambria" w:cs="Cambria Math"/>
          <w:sz w:val="24"/>
          <w:szCs w:val="24"/>
          <w:lang w:val="en-US"/>
        </w:rPr>
        <w:t>, then S</w:t>
      </w:r>
      <w:r w:rsidR="002426F1" w:rsidRPr="00760AE7">
        <w:rPr>
          <w:rFonts w:ascii="Cambria" w:eastAsia="Cambria Math" w:hAnsi="Cambria" w:cs="Cambria Math"/>
          <w:sz w:val="24"/>
          <w:szCs w:val="24"/>
          <w:vertAlign w:val="subscript"/>
          <w:lang w:val="en-US"/>
        </w:rPr>
        <w:t>s</w:t>
      </w:r>
      <w:r w:rsidR="002426F1" w:rsidRPr="00760AE7">
        <w:rPr>
          <w:rFonts w:ascii="Cambria" w:eastAsia="Cambria Math" w:hAnsi="Cambria" w:cs="Cambria Math"/>
          <w:sz w:val="24"/>
          <w:szCs w:val="24"/>
          <w:lang w:val="en-US"/>
        </w:rPr>
        <w:t>’ strategy to maximize T is e-sf. The same applies reciprocally: if E foresees that S</w:t>
      </w:r>
      <w:r w:rsidR="002426F1" w:rsidRPr="00760AE7">
        <w:rPr>
          <w:rFonts w:ascii="Cambria" w:eastAsia="Cambria Math" w:hAnsi="Cambria" w:cs="Cambria Math"/>
          <w:sz w:val="24"/>
          <w:szCs w:val="24"/>
          <w:vertAlign w:val="subscript"/>
          <w:lang w:val="en-US"/>
        </w:rPr>
        <w:t>s</w:t>
      </w:r>
      <w:r w:rsidR="002426F1" w:rsidRPr="00760AE7">
        <w:rPr>
          <w:rFonts w:ascii="Cambria" w:eastAsia="Cambria Math" w:hAnsi="Cambria" w:cs="Cambria Math"/>
          <w:sz w:val="24"/>
          <w:szCs w:val="24"/>
          <w:lang w:val="en-US"/>
        </w:rPr>
        <w:t xml:space="preserve"> plays e-sf, E’s strategy to maximize T will be </w:t>
      </w:r>
      <w:proofErr w:type="spellStart"/>
      <w:r w:rsidR="002426F1" w:rsidRPr="00760AE7">
        <w:rPr>
          <w:rFonts w:ascii="Cambria" w:eastAsia="Cambria Math" w:hAnsi="Cambria" w:cs="Cambria Math"/>
          <w:sz w:val="24"/>
          <w:szCs w:val="24"/>
          <w:lang w:val="en-US"/>
        </w:rPr>
        <w:t>sf</w:t>
      </w:r>
      <w:r w:rsidR="002426F1" w:rsidRPr="00760AE7">
        <w:rPr>
          <w:rFonts w:ascii="Cambria" w:eastAsia="Cambria Math" w:hAnsi="Cambria" w:cs="Cambria Math"/>
          <w:sz w:val="24"/>
          <w:szCs w:val="24"/>
          <w:vertAlign w:val="subscript"/>
          <w:lang w:val="en-US"/>
        </w:rPr>
        <w:t>E</w:t>
      </w:r>
      <w:proofErr w:type="spellEnd"/>
      <w:r w:rsidR="002426F1" w:rsidRPr="00760AE7">
        <w:rPr>
          <w:rFonts w:ascii="Cambria" w:eastAsia="Cambria Math" w:hAnsi="Cambria" w:cs="Cambria Math"/>
          <w:sz w:val="24"/>
          <w:szCs w:val="24"/>
          <w:lang w:val="en-US"/>
        </w:rPr>
        <w:t>. Alternatively, if S</w:t>
      </w:r>
      <w:r w:rsidR="002426F1" w:rsidRPr="00760AE7">
        <w:rPr>
          <w:rFonts w:ascii="Cambria" w:eastAsia="Cambria Math" w:hAnsi="Cambria" w:cs="Cambria Math"/>
          <w:sz w:val="24"/>
          <w:szCs w:val="24"/>
          <w:vertAlign w:val="subscript"/>
          <w:lang w:val="en-US"/>
        </w:rPr>
        <w:t>s</w:t>
      </w:r>
      <w:r w:rsidR="002426F1" w:rsidRPr="00760AE7">
        <w:rPr>
          <w:rFonts w:ascii="Cambria" w:eastAsia="Cambria Math" w:hAnsi="Cambria" w:cs="Cambria Math"/>
          <w:sz w:val="24"/>
          <w:szCs w:val="24"/>
          <w:lang w:val="en-US"/>
        </w:rPr>
        <w:t xml:space="preserve"> foresees that E plays </w:t>
      </w:r>
      <w:proofErr w:type="spellStart"/>
      <w:r w:rsidR="002426F1" w:rsidRPr="00760AE7">
        <w:rPr>
          <w:rFonts w:ascii="Cambria" w:eastAsia="Cambria Math" w:hAnsi="Cambria" w:cs="Cambria Math"/>
          <w:sz w:val="24"/>
          <w:szCs w:val="24"/>
          <w:lang w:val="en-US"/>
        </w:rPr>
        <w:t>gf</w:t>
      </w:r>
      <w:r w:rsidR="002426F1" w:rsidRPr="00760AE7">
        <w:rPr>
          <w:rFonts w:ascii="Cambria" w:eastAsia="Cambria Math" w:hAnsi="Cambria" w:cs="Cambria Math"/>
          <w:sz w:val="24"/>
          <w:szCs w:val="24"/>
          <w:vertAlign w:val="subscript"/>
          <w:lang w:val="en-US"/>
        </w:rPr>
        <w:t>E</w:t>
      </w:r>
      <w:proofErr w:type="spellEnd"/>
      <w:r w:rsidR="002426F1" w:rsidRPr="00760AE7">
        <w:rPr>
          <w:rFonts w:ascii="Cambria" w:eastAsia="Cambria Math" w:hAnsi="Cambria" w:cs="Cambria Math"/>
          <w:sz w:val="24"/>
          <w:szCs w:val="24"/>
          <w:lang w:val="en-US"/>
        </w:rPr>
        <w:t>, then S</w:t>
      </w:r>
      <w:r w:rsidR="002426F1" w:rsidRPr="00760AE7">
        <w:rPr>
          <w:rFonts w:ascii="Cambria" w:eastAsia="Cambria Math" w:hAnsi="Cambria" w:cs="Cambria Math"/>
          <w:sz w:val="24"/>
          <w:szCs w:val="24"/>
          <w:vertAlign w:val="subscript"/>
          <w:lang w:val="en-US"/>
        </w:rPr>
        <w:t>s</w:t>
      </w:r>
      <w:r w:rsidR="002426F1" w:rsidRPr="00760AE7">
        <w:rPr>
          <w:rFonts w:ascii="Cambria" w:eastAsia="Cambria Math" w:hAnsi="Cambria" w:cs="Cambria Math"/>
          <w:sz w:val="24"/>
          <w:szCs w:val="24"/>
          <w:lang w:val="en-US"/>
        </w:rPr>
        <w:t xml:space="preserve">’ strategy to maximize T is e-gf. The same applies reciprocally in this case </w:t>
      </w:r>
      <w:r w:rsidR="006052E8" w:rsidRPr="00760AE7">
        <w:rPr>
          <w:rFonts w:ascii="Cambria" w:eastAsia="Cambria Math" w:hAnsi="Cambria" w:cs="Cambria Math"/>
          <w:sz w:val="24"/>
          <w:szCs w:val="24"/>
          <w:lang w:val="en-US"/>
        </w:rPr>
        <w:t>too</w:t>
      </w:r>
      <w:r w:rsidR="002426F1" w:rsidRPr="00760AE7">
        <w:rPr>
          <w:rFonts w:ascii="Cambria" w:eastAsia="Cambria Math" w:hAnsi="Cambria" w:cs="Cambria Math"/>
          <w:sz w:val="24"/>
          <w:szCs w:val="24"/>
          <w:lang w:val="en-US"/>
        </w:rPr>
        <w:t>: if E foresees that S</w:t>
      </w:r>
      <w:r w:rsidR="002426F1" w:rsidRPr="00760AE7">
        <w:rPr>
          <w:rFonts w:ascii="Cambria" w:eastAsia="Cambria Math" w:hAnsi="Cambria" w:cs="Cambria Math"/>
          <w:sz w:val="24"/>
          <w:szCs w:val="24"/>
          <w:vertAlign w:val="subscript"/>
          <w:lang w:val="en-US"/>
        </w:rPr>
        <w:t>s</w:t>
      </w:r>
      <w:r w:rsidR="002426F1" w:rsidRPr="00760AE7">
        <w:rPr>
          <w:rFonts w:ascii="Cambria" w:eastAsia="Cambria Math" w:hAnsi="Cambria" w:cs="Cambria Math"/>
          <w:sz w:val="24"/>
          <w:szCs w:val="24"/>
          <w:lang w:val="en-US"/>
        </w:rPr>
        <w:t xml:space="preserve"> plays e-gf, E’s strategy to maximize T will be </w:t>
      </w:r>
      <w:proofErr w:type="spellStart"/>
      <w:r w:rsidR="002426F1" w:rsidRPr="00760AE7">
        <w:rPr>
          <w:rFonts w:ascii="Cambria" w:eastAsia="Cambria Math" w:hAnsi="Cambria" w:cs="Cambria Math"/>
          <w:sz w:val="24"/>
          <w:szCs w:val="24"/>
          <w:lang w:val="en-US"/>
        </w:rPr>
        <w:t>gf</w:t>
      </w:r>
      <w:r w:rsidR="002426F1" w:rsidRPr="00760AE7">
        <w:rPr>
          <w:rFonts w:ascii="Cambria" w:eastAsia="Cambria Math" w:hAnsi="Cambria" w:cs="Cambria Math"/>
          <w:sz w:val="24"/>
          <w:szCs w:val="24"/>
          <w:vertAlign w:val="subscript"/>
          <w:lang w:val="en-US"/>
        </w:rPr>
        <w:t>E</w:t>
      </w:r>
      <w:proofErr w:type="spellEnd"/>
      <w:r w:rsidR="002426F1" w:rsidRPr="00760AE7">
        <w:rPr>
          <w:rFonts w:ascii="Cambria" w:eastAsia="Cambria Math" w:hAnsi="Cambria" w:cs="Cambria Math"/>
          <w:sz w:val="24"/>
          <w:szCs w:val="24"/>
          <w:lang w:val="en-US"/>
        </w:rPr>
        <w:t xml:space="preserve">. </w:t>
      </w:r>
      <w:r w:rsidRPr="00760AE7">
        <w:rPr>
          <w:rFonts w:ascii="Cambria" w:eastAsia="Cambria Math" w:hAnsi="Cambria" w:cs="Cambria Math"/>
          <w:sz w:val="24"/>
          <w:szCs w:val="24"/>
          <w:lang w:val="en-US"/>
        </w:rPr>
        <w:t>Table 2.</w:t>
      </w:r>
      <w:r w:rsidR="000263D1" w:rsidRPr="00760AE7">
        <w:rPr>
          <w:rFonts w:ascii="Cambria" w:eastAsia="Cambria Math" w:hAnsi="Cambria" w:cs="Cambria Math"/>
          <w:sz w:val="24"/>
          <w:szCs w:val="24"/>
          <w:lang w:val="en-US"/>
        </w:rPr>
        <w:t>2</w:t>
      </w:r>
      <w:r w:rsidRPr="00760AE7">
        <w:rPr>
          <w:rFonts w:ascii="Cambria" w:eastAsia="Cambria Math" w:hAnsi="Cambria" w:cs="Cambria Math"/>
          <w:sz w:val="24"/>
          <w:szCs w:val="24"/>
          <w:lang w:val="en-US"/>
        </w:rPr>
        <w:t xml:space="preserve"> summariz</w:t>
      </w:r>
      <w:r w:rsidR="002426F1" w:rsidRPr="00760AE7">
        <w:rPr>
          <w:rFonts w:ascii="Cambria" w:eastAsia="Cambria Math" w:hAnsi="Cambria" w:cs="Cambria Math"/>
          <w:sz w:val="24"/>
          <w:szCs w:val="24"/>
          <w:lang w:val="en-US"/>
        </w:rPr>
        <w:t>es t</w:t>
      </w:r>
      <w:r w:rsidRPr="00760AE7">
        <w:rPr>
          <w:rFonts w:ascii="Cambria" w:eastAsia="Cambria Math" w:hAnsi="Cambria" w:cs="Cambria Math"/>
          <w:sz w:val="24"/>
          <w:szCs w:val="24"/>
          <w:lang w:val="en-US"/>
        </w:rPr>
        <w:t xml:space="preserve">he results and Appendix </w:t>
      </w:r>
      <w:r w:rsidR="004C31A3" w:rsidRPr="00760AE7">
        <w:rPr>
          <w:rFonts w:ascii="Cambria" w:eastAsia="Cambria Math" w:hAnsi="Cambria" w:cs="Cambria Math"/>
          <w:sz w:val="24"/>
          <w:szCs w:val="24"/>
          <w:lang w:val="en-US"/>
        </w:rPr>
        <w:t xml:space="preserve">A3 </w:t>
      </w:r>
      <w:r w:rsidRPr="00760AE7">
        <w:rPr>
          <w:rFonts w:ascii="Cambria" w:eastAsia="Cambria Math" w:hAnsi="Cambria" w:cs="Cambria Math"/>
          <w:sz w:val="24"/>
          <w:szCs w:val="24"/>
          <w:lang w:val="en-US"/>
        </w:rPr>
        <w:t>contains details for the entire calculation.</w:t>
      </w:r>
    </w:p>
    <w:p w14:paraId="347C63B8" w14:textId="77777777" w:rsidR="004C31A3" w:rsidRPr="006052E8" w:rsidRDefault="004C31A3" w:rsidP="008C7FB6">
      <w:pPr>
        <w:spacing w:after="0" w:line="360" w:lineRule="auto"/>
        <w:ind w:firstLine="708"/>
        <w:jc w:val="both"/>
        <w:rPr>
          <w:rFonts w:ascii="Cambria" w:eastAsia="Cambria Math" w:hAnsi="Cambria" w:cs="Cambria Math"/>
          <w:sz w:val="24"/>
          <w:szCs w:val="24"/>
          <w:lang w:val="en-US"/>
        </w:rPr>
      </w:pPr>
    </w:p>
    <w:tbl>
      <w:tblPr>
        <w:tblW w:w="7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6"/>
        <w:gridCol w:w="3685"/>
        <w:gridCol w:w="2268"/>
      </w:tblGrid>
      <w:tr w:rsidR="00180375" w:rsidRPr="00DB10F1" w14:paraId="6ABA52AC" w14:textId="6FDFC374" w:rsidTr="00180375">
        <w:trPr>
          <w:trHeight w:val="280"/>
        </w:trPr>
        <w:tc>
          <w:tcPr>
            <w:tcW w:w="1396" w:type="dxa"/>
          </w:tcPr>
          <w:p w14:paraId="187E65D1" w14:textId="77777777" w:rsidR="00180375" w:rsidRPr="00272049" w:rsidRDefault="00180375" w:rsidP="00272049">
            <w:pPr>
              <w:jc w:val="center"/>
              <w:rPr>
                <w:rFonts w:ascii="Cambria" w:eastAsia="Cambria Math" w:hAnsi="Cambria" w:cs="Cambria Math"/>
                <w:sz w:val="24"/>
                <w:szCs w:val="24"/>
              </w:rPr>
            </w:pPr>
            <w:r w:rsidRPr="00272049">
              <w:rPr>
                <w:rFonts w:ascii="Cambria" w:eastAsia="Cambria Math" w:hAnsi="Cambria" w:cs="Cambria Math"/>
                <w:sz w:val="24"/>
                <w:szCs w:val="24"/>
              </w:rPr>
              <w:lastRenderedPageBreak/>
              <w:t>𝜎</w:t>
            </w:r>
          </w:p>
        </w:tc>
        <w:tc>
          <w:tcPr>
            <w:tcW w:w="3685" w:type="dxa"/>
          </w:tcPr>
          <w:p w14:paraId="613E4231" w14:textId="4CE5601B" w:rsidR="00180375" w:rsidRPr="00272049" w:rsidRDefault="00180375" w:rsidP="00272049">
            <w:pPr>
              <w:jc w:val="center"/>
              <w:rPr>
                <w:rFonts w:ascii="Cambria" w:eastAsia="Cambria Math" w:hAnsi="Cambria" w:cs="Cambria Math"/>
                <w:sz w:val="24"/>
                <w:szCs w:val="24"/>
              </w:rPr>
            </w:pPr>
            <w:r w:rsidRPr="00272049">
              <w:rPr>
                <w:rFonts w:ascii="Cambria Math" w:eastAsia="Cambria Math" w:hAnsi="Cambria Math" w:cs="Cambria Math"/>
                <w:sz w:val="24"/>
                <w:szCs w:val="24"/>
                <w:highlight w:val="white"/>
              </w:rPr>
              <w:t xml:space="preserve">(1 + </w:t>
            </w:r>
            <w:r w:rsidRPr="00272049">
              <w:rPr>
                <w:rFonts w:ascii="Cambria Math" w:eastAsia="Cambria Math" w:hAnsi="Cambria Math" w:cs="Cambria Math"/>
                <w:i/>
                <w:sz w:val="24"/>
                <w:szCs w:val="24"/>
                <w:highlight w:val="white"/>
              </w:rPr>
              <w:t>f</w:t>
            </w:r>
            <w:r w:rsidRPr="00272049">
              <w:rPr>
                <w:rFonts w:ascii="Cambria Math" w:eastAsia="Cambria Math" w:hAnsi="Cambria Math" w:cs="Cambria Math"/>
                <w:sz w:val="24"/>
                <w:szCs w:val="24"/>
                <w:highlight w:val="white"/>
                <w:vertAlign w:val="subscript"/>
              </w:rPr>
              <w:t>Ss</w:t>
            </w:r>
            <w:r w:rsidRPr="00272049">
              <w:rPr>
                <w:rFonts w:ascii="Cambria Math" w:eastAsia="Cambria Math" w:hAnsi="Cambria Math" w:cs="Cambria Math"/>
                <w:sz w:val="24"/>
                <w:szCs w:val="24"/>
                <w:highlight w:val="white"/>
              </w:rPr>
              <w:t>) (1 + 𝑓̃</w:t>
            </w:r>
            <w:r w:rsidRPr="00272049">
              <w:rPr>
                <w:rFonts w:ascii="Cambria Math" w:eastAsia="Cambria Math" w:hAnsi="Cambria Math" w:cs="Cambria Math"/>
                <w:sz w:val="24"/>
                <w:szCs w:val="24"/>
                <w:highlight w:val="white"/>
                <w:vertAlign w:val="subscript"/>
              </w:rPr>
              <w:t>E</w:t>
            </w:r>
            <w:r w:rsidRPr="00272049">
              <w:rPr>
                <w:rFonts w:ascii="Cambria Math" w:eastAsia="Cambria Math" w:hAnsi="Cambria Math" w:cs="Cambria Math"/>
                <w:sz w:val="24"/>
                <w:szCs w:val="24"/>
                <w:highlight w:val="white"/>
              </w:rPr>
              <w:t>)</w:t>
            </w:r>
          </w:p>
        </w:tc>
        <w:tc>
          <w:tcPr>
            <w:tcW w:w="2268" w:type="dxa"/>
          </w:tcPr>
          <w:p w14:paraId="2C7E2B0B" w14:textId="16A4C20E" w:rsidR="00180375" w:rsidRPr="00272049" w:rsidRDefault="00180375" w:rsidP="00272049">
            <w:pPr>
              <w:jc w:val="center"/>
              <w:rPr>
                <w:rFonts w:ascii="Cambria" w:eastAsia="Cambria Math" w:hAnsi="Cambria" w:cs="Cambria Math"/>
                <w:sz w:val="24"/>
                <w:szCs w:val="24"/>
              </w:rPr>
            </w:pPr>
            <w:r w:rsidRPr="00272049">
              <w:rPr>
                <w:rFonts w:ascii="Cambria Math" w:eastAsia="Cambria Math" w:hAnsi="Cambria Math" w:cs="Cambria Math"/>
                <w:sz w:val="24"/>
                <w:szCs w:val="24"/>
                <w:highlight w:val="white"/>
              </w:rPr>
              <w:t>F(T)</w:t>
            </w:r>
          </w:p>
        </w:tc>
      </w:tr>
      <w:tr w:rsidR="00180375" w:rsidRPr="00DB10F1" w14:paraId="06D1F1B6" w14:textId="7C0C5118" w:rsidTr="00180375">
        <w:trPr>
          <w:trHeight w:val="1110"/>
        </w:trPr>
        <w:tc>
          <w:tcPr>
            <w:tcW w:w="1396" w:type="dxa"/>
          </w:tcPr>
          <w:p w14:paraId="09028441" w14:textId="77777777" w:rsidR="00180375" w:rsidRPr="00272049" w:rsidRDefault="00180375" w:rsidP="00272049">
            <w:pPr>
              <w:spacing w:after="0"/>
              <w:rPr>
                <w:rFonts w:ascii="Cambria" w:eastAsia="Cambria Math" w:hAnsi="Cambria" w:cs="Cambria Math"/>
                <w:sz w:val="24"/>
                <w:szCs w:val="24"/>
              </w:rPr>
            </w:pPr>
          </w:p>
          <w:p w14:paraId="40985714" w14:textId="77777777" w:rsidR="00180375" w:rsidRPr="00272049" w:rsidRDefault="00180375" w:rsidP="00272049">
            <w:pPr>
              <w:jc w:val="center"/>
              <w:rPr>
                <w:rFonts w:ascii="Cambria" w:eastAsia="Cambria Math" w:hAnsi="Cambria" w:cs="Cambria Math"/>
                <w:sz w:val="24"/>
                <w:szCs w:val="24"/>
              </w:rPr>
            </w:pPr>
            <w:r w:rsidRPr="00272049">
              <w:rPr>
                <w:rFonts w:ascii="Cambria" w:eastAsia="Cambria Math" w:hAnsi="Cambria" w:cs="Cambria Math"/>
                <w:sz w:val="24"/>
                <w:szCs w:val="24"/>
              </w:rPr>
              <w:t>(e, nf; nf</w:t>
            </w:r>
            <w:r w:rsidRPr="00272049">
              <w:rPr>
                <w:rFonts w:ascii="Cambria" w:eastAsia="Cambria Math" w:hAnsi="Cambria" w:cs="Cambria Math"/>
                <w:sz w:val="24"/>
                <w:szCs w:val="24"/>
                <w:vertAlign w:val="subscript"/>
              </w:rPr>
              <w:t>E</w:t>
            </w:r>
            <w:r w:rsidRPr="00272049">
              <w:rPr>
                <w:rFonts w:ascii="Cambria" w:eastAsia="Cambria Math" w:hAnsi="Cambria" w:cs="Cambria Math"/>
                <w:sz w:val="24"/>
                <w:szCs w:val="24"/>
              </w:rPr>
              <w:t xml:space="preserve">) </w:t>
            </w:r>
          </w:p>
          <w:p w14:paraId="2F516D36" w14:textId="77777777" w:rsidR="00180375" w:rsidRPr="00272049" w:rsidRDefault="00180375" w:rsidP="00272049">
            <w:pPr>
              <w:jc w:val="center"/>
              <w:rPr>
                <w:rFonts w:ascii="Cambria" w:eastAsia="Cambria Math" w:hAnsi="Cambria" w:cs="Cambria Math"/>
                <w:sz w:val="24"/>
                <w:szCs w:val="24"/>
              </w:rPr>
            </w:pPr>
            <w:r w:rsidRPr="00272049">
              <w:rPr>
                <w:rFonts w:ascii="Cambria" w:eastAsia="Cambria Math" w:hAnsi="Cambria" w:cs="Cambria Math"/>
                <w:sz w:val="24"/>
                <w:szCs w:val="24"/>
              </w:rPr>
              <w:t>(e, gf; gf</w:t>
            </w:r>
            <w:r w:rsidRPr="00272049">
              <w:rPr>
                <w:rFonts w:ascii="Cambria" w:eastAsia="Cambria Math" w:hAnsi="Cambria" w:cs="Cambria Math"/>
                <w:sz w:val="24"/>
                <w:szCs w:val="24"/>
                <w:vertAlign w:val="subscript"/>
              </w:rPr>
              <w:t>E</w:t>
            </w:r>
            <w:r w:rsidRPr="00272049">
              <w:rPr>
                <w:rFonts w:ascii="Cambria" w:eastAsia="Cambria Math" w:hAnsi="Cambria" w:cs="Cambria Math"/>
                <w:sz w:val="24"/>
                <w:szCs w:val="24"/>
              </w:rPr>
              <w:t xml:space="preserve">)                                                    </w:t>
            </w:r>
          </w:p>
          <w:p w14:paraId="61D78D60" w14:textId="77777777" w:rsidR="00180375" w:rsidRPr="00272049" w:rsidRDefault="00180375" w:rsidP="00272049">
            <w:pPr>
              <w:jc w:val="center"/>
              <w:rPr>
                <w:rFonts w:ascii="Cambria" w:eastAsia="Cambria Math" w:hAnsi="Cambria" w:cs="Cambria Math"/>
                <w:sz w:val="24"/>
                <w:szCs w:val="24"/>
              </w:rPr>
            </w:pPr>
            <w:r w:rsidRPr="00272049">
              <w:rPr>
                <w:rFonts w:ascii="Cambria" w:eastAsia="Cambria Math" w:hAnsi="Cambria" w:cs="Cambria Math"/>
                <w:sz w:val="24"/>
                <w:szCs w:val="24"/>
              </w:rPr>
              <w:t>(e, sf; sf</w:t>
            </w:r>
            <w:r w:rsidRPr="00272049">
              <w:rPr>
                <w:rFonts w:ascii="Cambria" w:eastAsia="Cambria Math" w:hAnsi="Cambria" w:cs="Cambria Math"/>
                <w:sz w:val="24"/>
                <w:szCs w:val="24"/>
                <w:vertAlign w:val="subscript"/>
              </w:rPr>
              <w:t>E</w:t>
            </w:r>
            <w:r w:rsidRPr="00272049">
              <w:rPr>
                <w:rFonts w:ascii="Cambria" w:eastAsia="Cambria Math" w:hAnsi="Cambria" w:cs="Cambria Math"/>
                <w:sz w:val="24"/>
                <w:szCs w:val="24"/>
              </w:rPr>
              <w:t>)</w:t>
            </w:r>
          </w:p>
          <w:p w14:paraId="25579722" w14:textId="77777777" w:rsidR="00180375" w:rsidRPr="00272049" w:rsidRDefault="00180375" w:rsidP="00272049">
            <w:pPr>
              <w:jc w:val="center"/>
              <w:rPr>
                <w:rFonts w:ascii="Cambria" w:eastAsia="Cambria Math" w:hAnsi="Cambria" w:cs="Cambria Math"/>
                <w:sz w:val="24"/>
                <w:szCs w:val="24"/>
              </w:rPr>
            </w:pPr>
            <w:r w:rsidRPr="00272049">
              <w:rPr>
                <w:rFonts w:ascii="Cambria" w:eastAsia="Cambria Math" w:hAnsi="Cambria" w:cs="Cambria Math"/>
                <w:sz w:val="24"/>
                <w:szCs w:val="24"/>
              </w:rPr>
              <w:t>(e, nf; gf</w:t>
            </w:r>
            <w:r w:rsidRPr="00272049">
              <w:rPr>
                <w:rFonts w:ascii="Cambria" w:eastAsia="Cambria Math" w:hAnsi="Cambria" w:cs="Cambria Math"/>
                <w:sz w:val="24"/>
                <w:szCs w:val="24"/>
                <w:vertAlign w:val="subscript"/>
              </w:rPr>
              <w:t>E</w:t>
            </w:r>
            <w:r w:rsidRPr="00272049">
              <w:rPr>
                <w:rFonts w:ascii="Cambria" w:eastAsia="Cambria Math" w:hAnsi="Cambria" w:cs="Cambria Math"/>
                <w:sz w:val="24"/>
                <w:szCs w:val="24"/>
              </w:rPr>
              <w:t>)</w:t>
            </w:r>
          </w:p>
          <w:p w14:paraId="2C4DC579" w14:textId="77777777" w:rsidR="00180375" w:rsidRPr="00272049" w:rsidRDefault="00180375" w:rsidP="00272049">
            <w:pPr>
              <w:jc w:val="center"/>
              <w:rPr>
                <w:rFonts w:ascii="Cambria" w:eastAsia="Cambria Math" w:hAnsi="Cambria" w:cs="Cambria Math"/>
                <w:sz w:val="24"/>
                <w:szCs w:val="24"/>
              </w:rPr>
            </w:pPr>
            <w:r w:rsidRPr="00272049">
              <w:rPr>
                <w:rFonts w:ascii="Cambria" w:eastAsia="Cambria Math" w:hAnsi="Cambria" w:cs="Cambria Math"/>
                <w:sz w:val="24"/>
                <w:szCs w:val="24"/>
              </w:rPr>
              <w:t>(e, gf; nf</w:t>
            </w:r>
            <w:r w:rsidRPr="00272049">
              <w:rPr>
                <w:rFonts w:ascii="Cambria" w:eastAsia="Cambria Math" w:hAnsi="Cambria" w:cs="Cambria Math"/>
                <w:sz w:val="24"/>
                <w:szCs w:val="24"/>
                <w:vertAlign w:val="subscript"/>
              </w:rPr>
              <w:t>E</w:t>
            </w:r>
            <w:r w:rsidRPr="00272049">
              <w:rPr>
                <w:rFonts w:ascii="Cambria" w:eastAsia="Cambria Math" w:hAnsi="Cambria" w:cs="Cambria Math"/>
                <w:sz w:val="24"/>
                <w:szCs w:val="24"/>
              </w:rPr>
              <w:t>)</w:t>
            </w:r>
          </w:p>
          <w:p w14:paraId="3E9D8FCB" w14:textId="77777777" w:rsidR="00180375" w:rsidRPr="00272049" w:rsidRDefault="00180375" w:rsidP="00272049">
            <w:pPr>
              <w:jc w:val="center"/>
              <w:rPr>
                <w:rFonts w:ascii="Cambria" w:eastAsia="Cambria Math" w:hAnsi="Cambria" w:cs="Cambria Math"/>
                <w:sz w:val="24"/>
                <w:szCs w:val="24"/>
              </w:rPr>
            </w:pPr>
            <w:r w:rsidRPr="00272049">
              <w:rPr>
                <w:rFonts w:ascii="Cambria" w:eastAsia="Cambria Math" w:hAnsi="Cambria" w:cs="Cambria Math"/>
                <w:sz w:val="24"/>
                <w:szCs w:val="24"/>
              </w:rPr>
              <w:t>(e, nf; sf</w:t>
            </w:r>
            <w:r w:rsidRPr="00272049">
              <w:rPr>
                <w:rFonts w:ascii="Cambria" w:eastAsia="Cambria Math" w:hAnsi="Cambria" w:cs="Cambria Math"/>
                <w:sz w:val="24"/>
                <w:szCs w:val="24"/>
                <w:vertAlign w:val="subscript"/>
              </w:rPr>
              <w:t>E</w:t>
            </w:r>
            <w:r w:rsidRPr="00272049">
              <w:rPr>
                <w:rFonts w:ascii="Cambria" w:eastAsia="Cambria Math" w:hAnsi="Cambria" w:cs="Cambria Math"/>
                <w:sz w:val="24"/>
                <w:szCs w:val="24"/>
              </w:rPr>
              <w:t>)</w:t>
            </w:r>
          </w:p>
          <w:p w14:paraId="3DA23A9C" w14:textId="77777777" w:rsidR="00180375" w:rsidRPr="00272049" w:rsidRDefault="00180375" w:rsidP="00272049">
            <w:pPr>
              <w:jc w:val="center"/>
              <w:rPr>
                <w:rFonts w:ascii="Cambria" w:eastAsia="Cambria Math" w:hAnsi="Cambria" w:cs="Cambria Math"/>
                <w:sz w:val="24"/>
                <w:szCs w:val="24"/>
              </w:rPr>
            </w:pPr>
            <w:r w:rsidRPr="00272049">
              <w:rPr>
                <w:rFonts w:ascii="Cambria" w:eastAsia="Cambria Math" w:hAnsi="Cambria" w:cs="Cambria Math"/>
                <w:sz w:val="24"/>
                <w:szCs w:val="24"/>
              </w:rPr>
              <w:t>(e, sf; nf</w:t>
            </w:r>
            <w:r w:rsidRPr="00272049">
              <w:rPr>
                <w:rFonts w:ascii="Cambria" w:eastAsia="Cambria Math" w:hAnsi="Cambria" w:cs="Cambria Math"/>
                <w:sz w:val="24"/>
                <w:szCs w:val="24"/>
                <w:vertAlign w:val="subscript"/>
              </w:rPr>
              <w:t>E</w:t>
            </w:r>
            <w:r w:rsidRPr="00272049">
              <w:rPr>
                <w:rFonts w:ascii="Cambria" w:eastAsia="Cambria Math" w:hAnsi="Cambria" w:cs="Cambria Math"/>
                <w:sz w:val="24"/>
                <w:szCs w:val="24"/>
              </w:rPr>
              <w:t>)</w:t>
            </w:r>
          </w:p>
          <w:p w14:paraId="13AF40AD" w14:textId="77777777" w:rsidR="00180375" w:rsidRPr="00272049" w:rsidRDefault="00180375" w:rsidP="00272049">
            <w:pPr>
              <w:jc w:val="center"/>
              <w:rPr>
                <w:rFonts w:ascii="Cambria" w:eastAsia="Cambria Math" w:hAnsi="Cambria" w:cs="Cambria Math"/>
                <w:sz w:val="24"/>
                <w:szCs w:val="24"/>
              </w:rPr>
            </w:pPr>
            <w:r w:rsidRPr="00272049">
              <w:rPr>
                <w:rFonts w:ascii="Cambria" w:eastAsia="Cambria Math" w:hAnsi="Cambria" w:cs="Cambria Math"/>
                <w:sz w:val="24"/>
                <w:szCs w:val="24"/>
              </w:rPr>
              <w:t>(e, sf; gf</w:t>
            </w:r>
            <w:r w:rsidRPr="00272049">
              <w:rPr>
                <w:rFonts w:ascii="Cambria" w:eastAsia="Cambria Math" w:hAnsi="Cambria" w:cs="Cambria Math"/>
                <w:sz w:val="24"/>
                <w:szCs w:val="24"/>
                <w:vertAlign w:val="subscript"/>
              </w:rPr>
              <w:t>E</w:t>
            </w:r>
            <w:r w:rsidRPr="00272049">
              <w:rPr>
                <w:rFonts w:ascii="Cambria" w:eastAsia="Cambria Math" w:hAnsi="Cambria" w:cs="Cambria Math"/>
                <w:sz w:val="24"/>
                <w:szCs w:val="24"/>
              </w:rPr>
              <w:t xml:space="preserve">) </w:t>
            </w:r>
          </w:p>
          <w:p w14:paraId="4550E3B2" w14:textId="77777777" w:rsidR="00180375" w:rsidRPr="00272049" w:rsidRDefault="00180375" w:rsidP="00272049">
            <w:pPr>
              <w:jc w:val="center"/>
              <w:rPr>
                <w:rFonts w:ascii="Cambria" w:eastAsia="Cambria Math" w:hAnsi="Cambria" w:cs="Cambria Math"/>
                <w:sz w:val="24"/>
                <w:szCs w:val="24"/>
              </w:rPr>
            </w:pPr>
            <w:r w:rsidRPr="00272049">
              <w:rPr>
                <w:rFonts w:ascii="Cambria" w:eastAsia="Cambria Math" w:hAnsi="Cambria" w:cs="Cambria Math"/>
                <w:sz w:val="24"/>
                <w:szCs w:val="24"/>
              </w:rPr>
              <w:t>(e, gf; sf</w:t>
            </w:r>
            <w:r w:rsidRPr="00272049">
              <w:rPr>
                <w:rFonts w:ascii="Cambria" w:eastAsia="Cambria Math" w:hAnsi="Cambria" w:cs="Cambria Math"/>
                <w:sz w:val="24"/>
                <w:szCs w:val="24"/>
                <w:vertAlign w:val="subscript"/>
              </w:rPr>
              <w:t>E</w:t>
            </w:r>
            <w:r w:rsidRPr="00272049">
              <w:rPr>
                <w:rFonts w:ascii="Cambria" w:eastAsia="Cambria Math" w:hAnsi="Cambria" w:cs="Cambria Math"/>
                <w:sz w:val="24"/>
                <w:szCs w:val="24"/>
              </w:rPr>
              <w:t xml:space="preserve">) </w:t>
            </w:r>
          </w:p>
          <w:p w14:paraId="4B3BFC01" w14:textId="77777777" w:rsidR="00180375" w:rsidRPr="00272049" w:rsidRDefault="00180375" w:rsidP="00272049">
            <w:pPr>
              <w:jc w:val="center"/>
              <w:rPr>
                <w:rFonts w:ascii="Cambria" w:eastAsia="Cambria Math" w:hAnsi="Cambria" w:cs="Cambria Math"/>
                <w:sz w:val="24"/>
                <w:szCs w:val="24"/>
              </w:rPr>
            </w:pPr>
            <w:r w:rsidRPr="00272049">
              <w:rPr>
                <w:rFonts w:ascii="Cambria" w:eastAsia="Cambria Math" w:hAnsi="Cambria" w:cs="Cambria Math"/>
                <w:sz w:val="24"/>
                <w:szCs w:val="24"/>
              </w:rPr>
              <w:t>(-e; nf</w:t>
            </w:r>
            <w:r w:rsidRPr="00272049">
              <w:rPr>
                <w:rFonts w:ascii="Cambria" w:eastAsia="Cambria Math" w:hAnsi="Cambria" w:cs="Cambria Math"/>
                <w:sz w:val="24"/>
                <w:szCs w:val="24"/>
                <w:vertAlign w:val="subscript"/>
              </w:rPr>
              <w:t>E</w:t>
            </w:r>
            <w:r w:rsidRPr="00272049">
              <w:rPr>
                <w:rFonts w:ascii="Cambria" w:eastAsia="Cambria Math" w:hAnsi="Cambria" w:cs="Cambria Math"/>
                <w:sz w:val="24"/>
                <w:szCs w:val="24"/>
              </w:rPr>
              <w:t xml:space="preserve">) </w:t>
            </w:r>
          </w:p>
          <w:p w14:paraId="573F921F" w14:textId="77777777" w:rsidR="00180375" w:rsidRPr="00272049" w:rsidRDefault="00180375" w:rsidP="00272049">
            <w:pPr>
              <w:jc w:val="center"/>
              <w:rPr>
                <w:rFonts w:ascii="Cambria" w:eastAsia="Cambria Math" w:hAnsi="Cambria" w:cs="Cambria Math"/>
                <w:sz w:val="24"/>
                <w:szCs w:val="24"/>
              </w:rPr>
            </w:pPr>
            <w:r w:rsidRPr="00272049">
              <w:rPr>
                <w:rFonts w:ascii="Cambria" w:eastAsia="Cambria Math" w:hAnsi="Cambria" w:cs="Cambria Math"/>
                <w:sz w:val="24"/>
                <w:szCs w:val="24"/>
              </w:rPr>
              <w:t>(-e; gf</w:t>
            </w:r>
            <w:r w:rsidRPr="00272049">
              <w:rPr>
                <w:rFonts w:ascii="Cambria" w:eastAsia="Cambria Math" w:hAnsi="Cambria" w:cs="Cambria Math"/>
                <w:sz w:val="24"/>
                <w:szCs w:val="24"/>
                <w:vertAlign w:val="subscript"/>
              </w:rPr>
              <w:t>E</w:t>
            </w:r>
            <w:r w:rsidRPr="00272049">
              <w:rPr>
                <w:rFonts w:ascii="Cambria" w:eastAsia="Cambria Math" w:hAnsi="Cambria" w:cs="Cambria Math"/>
                <w:sz w:val="24"/>
                <w:szCs w:val="24"/>
              </w:rPr>
              <w:t xml:space="preserve">) </w:t>
            </w:r>
          </w:p>
          <w:p w14:paraId="3CD58E59" w14:textId="77777777" w:rsidR="00180375" w:rsidRPr="00272049" w:rsidRDefault="00180375" w:rsidP="00272049">
            <w:pPr>
              <w:jc w:val="center"/>
              <w:rPr>
                <w:rFonts w:ascii="Cambria" w:eastAsia="Cambria Math" w:hAnsi="Cambria" w:cs="Cambria Math"/>
                <w:sz w:val="24"/>
                <w:szCs w:val="24"/>
                <w:vertAlign w:val="subscript"/>
              </w:rPr>
            </w:pPr>
            <w:r w:rsidRPr="00272049">
              <w:rPr>
                <w:rFonts w:ascii="Cambria" w:eastAsia="Cambria Math" w:hAnsi="Cambria" w:cs="Cambria Math"/>
                <w:sz w:val="24"/>
                <w:szCs w:val="24"/>
              </w:rPr>
              <w:t>(-e; sf</w:t>
            </w:r>
            <w:r w:rsidRPr="00272049">
              <w:rPr>
                <w:rFonts w:ascii="Cambria" w:eastAsia="Cambria Math" w:hAnsi="Cambria" w:cs="Cambria Math"/>
                <w:sz w:val="24"/>
                <w:szCs w:val="24"/>
                <w:vertAlign w:val="subscript"/>
              </w:rPr>
              <w:t>E</w:t>
            </w:r>
            <w:r w:rsidRPr="00272049">
              <w:rPr>
                <w:rFonts w:ascii="Cambria" w:eastAsia="Cambria Math" w:hAnsi="Cambria" w:cs="Cambria Math"/>
                <w:sz w:val="24"/>
                <w:szCs w:val="24"/>
              </w:rPr>
              <w:t xml:space="preserve">)  </w:t>
            </w:r>
          </w:p>
        </w:tc>
        <w:tc>
          <w:tcPr>
            <w:tcW w:w="3685" w:type="dxa"/>
          </w:tcPr>
          <w:p w14:paraId="49B5492F" w14:textId="77777777" w:rsidR="00180375" w:rsidRPr="00272049" w:rsidRDefault="00180375" w:rsidP="00272049">
            <w:pPr>
              <w:jc w:val="both"/>
              <w:rPr>
                <w:rFonts w:ascii="Cambria Math" w:eastAsia="Cambria Math" w:hAnsi="Cambria Math" w:cs="Cambria Math"/>
                <w:sz w:val="24"/>
                <w:szCs w:val="24"/>
              </w:rPr>
            </w:pPr>
          </w:p>
          <w:p w14:paraId="4AC56F75" w14:textId="77777777" w:rsidR="00180375" w:rsidRPr="00272049" w:rsidRDefault="00180375" w:rsidP="00272049">
            <w:pPr>
              <w:jc w:val="center"/>
              <w:rPr>
                <w:rFonts w:ascii="Cambria Math" w:eastAsia="Cambria Math" w:hAnsi="Cambria Math" w:cs="Cambria Math"/>
                <w:sz w:val="24"/>
                <w:szCs w:val="24"/>
              </w:rPr>
            </w:pPr>
            <w:r w:rsidRPr="00272049">
              <w:rPr>
                <w:rFonts w:ascii="Cambria Math" w:eastAsia="Cambria Math" w:hAnsi="Cambria Math" w:cs="Cambria Math"/>
                <w:sz w:val="24"/>
                <w:szCs w:val="24"/>
              </w:rPr>
              <w:t xml:space="preserve">(1 - 1) (1 + 0) </w:t>
            </w:r>
          </w:p>
          <w:p w14:paraId="1351BE1D" w14:textId="77777777" w:rsidR="00180375" w:rsidRPr="00272049" w:rsidRDefault="00180375" w:rsidP="00272049">
            <w:pPr>
              <w:jc w:val="center"/>
              <w:rPr>
                <w:rFonts w:ascii="Cambria Math" w:eastAsia="Cambria Math" w:hAnsi="Cambria Math" w:cs="Cambria Math"/>
                <w:sz w:val="24"/>
                <w:szCs w:val="24"/>
              </w:rPr>
            </w:pPr>
            <w:r w:rsidRPr="00272049">
              <w:rPr>
                <w:rFonts w:ascii="Cambria Math" w:eastAsia="Cambria Math" w:hAnsi="Cambria Math" w:cs="Cambria Math"/>
                <w:sz w:val="24"/>
                <w:szCs w:val="24"/>
              </w:rPr>
              <w:t>(1 + 0) (1 + 0)</w:t>
            </w:r>
          </w:p>
          <w:p w14:paraId="41F71382" w14:textId="77777777" w:rsidR="00180375" w:rsidRPr="00272049" w:rsidRDefault="00180375" w:rsidP="00272049">
            <w:pPr>
              <w:jc w:val="center"/>
              <w:rPr>
                <w:rFonts w:ascii="Cambria Math" w:eastAsia="Cambria Math" w:hAnsi="Cambria Math" w:cs="Cambria Math"/>
                <w:sz w:val="24"/>
                <w:szCs w:val="24"/>
              </w:rPr>
            </w:pPr>
            <w:r w:rsidRPr="00272049">
              <w:rPr>
                <w:rFonts w:ascii="Cambria Math" w:eastAsia="Cambria Math" w:hAnsi="Cambria Math" w:cs="Cambria Math"/>
                <w:sz w:val="24"/>
                <w:szCs w:val="24"/>
              </w:rPr>
              <w:t>(1 + 0) (1 + 0)</w:t>
            </w:r>
          </w:p>
          <w:p w14:paraId="3EB44C2D" w14:textId="77777777" w:rsidR="00180375" w:rsidRPr="00272049" w:rsidRDefault="00180375" w:rsidP="00272049">
            <w:pPr>
              <w:jc w:val="center"/>
              <w:rPr>
                <w:rFonts w:ascii="Cambria Math" w:eastAsia="Cambria Math" w:hAnsi="Cambria Math" w:cs="Cambria Math"/>
                <w:sz w:val="24"/>
                <w:szCs w:val="24"/>
              </w:rPr>
            </w:pPr>
            <w:r w:rsidRPr="00272049">
              <w:rPr>
                <w:rFonts w:ascii="Cambria Math" w:eastAsia="Cambria Math" w:hAnsi="Cambria Math" w:cs="Cambria Math"/>
                <w:sz w:val="24"/>
                <w:szCs w:val="24"/>
              </w:rPr>
              <w:t>(1 – 1) (1 + 0)</w:t>
            </w:r>
          </w:p>
          <w:p w14:paraId="25DB2E0B" w14:textId="77777777" w:rsidR="00180375" w:rsidRPr="00272049" w:rsidRDefault="00180375" w:rsidP="00272049">
            <w:pPr>
              <w:jc w:val="center"/>
              <w:rPr>
                <w:rFonts w:ascii="Cambria Math" w:eastAsia="Cambria Math" w:hAnsi="Cambria Math" w:cs="Cambria Math"/>
                <w:sz w:val="24"/>
                <w:szCs w:val="24"/>
              </w:rPr>
            </w:pPr>
            <w:r w:rsidRPr="00272049">
              <w:rPr>
                <w:rFonts w:ascii="Cambria Math" w:eastAsia="Cambria Math" w:hAnsi="Cambria Math" w:cs="Cambria Math"/>
                <w:sz w:val="24"/>
                <w:szCs w:val="24"/>
              </w:rPr>
              <w:t xml:space="preserve">(1 – 1) (1 – 1) </w:t>
            </w:r>
          </w:p>
          <w:p w14:paraId="648231B6" w14:textId="6CA5B085" w:rsidR="00180375" w:rsidRPr="00272049" w:rsidRDefault="00180375" w:rsidP="00272049">
            <w:pPr>
              <w:jc w:val="center"/>
              <w:rPr>
                <w:rFonts w:ascii="Cambria Math" w:eastAsia="Cambria Math" w:hAnsi="Cambria Math" w:cs="Cambria Math"/>
                <w:sz w:val="24"/>
                <w:szCs w:val="24"/>
              </w:rPr>
            </w:pPr>
            <w:r w:rsidRPr="00272049">
              <w:rPr>
                <w:rFonts w:ascii="Cambria Math" w:eastAsia="Cambria Math" w:hAnsi="Cambria Math" w:cs="Cambria Math"/>
                <w:sz w:val="24"/>
                <w:szCs w:val="24"/>
              </w:rPr>
              <w:t>(1 – 1) (1+ 0)</w:t>
            </w:r>
          </w:p>
          <w:p w14:paraId="71BA0B86" w14:textId="77777777" w:rsidR="00180375" w:rsidRPr="00272049" w:rsidRDefault="00180375" w:rsidP="00272049">
            <w:pPr>
              <w:jc w:val="center"/>
              <w:rPr>
                <w:rFonts w:ascii="Cambria Math" w:eastAsia="Cambria Math" w:hAnsi="Cambria Math" w:cs="Cambria Math"/>
                <w:sz w:val="24"/>
                <w:szCs w:val="24"/>
              </w:rPr>
            </w:pPr>
            <w:r w:rsidRPr="00272049">
              <w:rPr>
                <w:rFonts w:ascii="Cambria Math" w:eastAsia="Cambria Math" w:hAnsi="Cambria Math" w:cs="Cambria Math"/>
                <w:sz w:val="24"/>
                <w:szCs w:val="24"/>
              </w:rPr>
              <w:t>(1 – 1) (1 – 1)</w:t>
            </w:r>
          </w:p>
          <w:p w14:paraId="09590FEA" w14:textId="77777777" w:rsidR="00180375" w:rsidRPr="00272049" w:rsidRDefault="00180375" w:rsidP="00272049">
            <w:pPr>
              <w:jc w:val="center"/>
              <w:rPr>
                <w:rFonts w:ascii="Cambria Math" w:eastAsia="Cambria Math" w:hAnsi="Cambria Math" w:cs="Cambria Math"/>
                <w:sz w:val="24"/>
                <w:szCs w:val="24"/>
              </w:rPr>
            </w:pPr>
            <w:r w:rsidRPr="00272049">
              <w:rPr>
                <w:rFonts w:ascii="Cambria Math" w:eastAsia="Cambria Math" w:hAnsi="Cambria Math" w:cs="Cambria Math"/>
                <w:sz w:val="24"/>
                <w:szCs w:val="24"/>
              </w:rPr>
              <w:t>(1 – 0.6) (1 – 0.5)</w:t>
            </w:r>
          </w:p>
          <w:p w14:paraId="38C43DC7" w14:textId="77777777" w:rsidR="00180375" w:rsidRPr="00272049" w:rsidRDefault="00180375" w:rsidP="00272049">
            <w:pPr>
              <w:jc w:val="center"/>
              <w:rPr>
                <w:sz w:val="24"/>
                <w:szCs w:val="24"/>
              </w:rPr>
            </w:pPr>
            <w:r w:rsidRPr="00272049">
              <w:rPr>
                <w:rFonts w:ascii="Cambria Math" w:eastAsia="Cambria Math" w:hAnsi="Cambria Math" w:cs="Cambria Math"/>
                <w:sz w:val="24"/>
                <w:szCs w:val="24"/>
              </w:rPr>
              <w:t xml:space="preserve">(1 – 0.5) (1 – 0.6) </w:t>
            </w:r>
          </w:p>
          <w:p w14:paraId="5B82D6DB" w14:textId="77777777" w:rsidR="00180375" w:rsidRPr="00272049" w:rsidRDefault="00180375" w:rsidP="00272049">
            <w:pPr>
              <w:jc w:val="center"/>
              <w:rPr>
                <w:rFonts w:ascii="Cambria Math" w:eastAsia="Cambria Math" w:hAnsi="Cambria Math" w:cs="Cambria Math"/>
                <w:sz w:val="24"/>
                <w:szCs w:val="24"/>
              </w:rPr>
            </w:pPr>
            <w:r w:rsidRPr="00272049">
              <w:rPr>
                <w:rFonts w:ascii="Cambria Math" w:eastAsia="Cambria Math" w:hAnsi="Cambria Math" w:cs="Cambria Math"/>
                <w:sz w:val="24"/>
                <w:szCs w:val="24"/>
              </w:rPr>
              <w:t>(1 + 0) (1 + 0)</w:t>
            </w:r>
          </w:p>
          <w:p w14:paraId="4579680D" w14:textId="77777777" w:rsidR="00180375" w:rsidRPr="00272049" w:rsidRDefault="00180375" w:rsidP="00272049">
            <w:pPr>
              <w:jc w:val="center"/>
              <w:rPr>
                <w:rFonts w:ascii="Cambria Math" w:eastAsia="Cambria Math" w:hAnsi="Cambria Math" w:cs="Cambria Math"/>
                <w:sz w:val="24"/>
                <w:szCs w:val="24"/>
              </w:rPr>
            </w:pPr>
            <w:r w:rsidRPr="00272049">
              <w:rPr>
                <w:rFonts w:ascii="Cambria Math" w:eastAsia="Cambria Math" w:hAnsi="Cambria Math" w:cs="Cambria Math"/>
                <w:sz w:val="24"/>
                <w:szCs w:val="24"/>
              </w:rPr>
              <w:t>(1 – 0,99) (1 + 0)</w:t>
            </w:r>
          </w:p>
          <w:p w14:paraId="5D99820E" w14:textId="77777777" w:rsidR="00180375" w:rsidRPr="00272049" w:rsidRDefault="00180375" w:rsidP="00272049">
            <w:pPr>
              <w:jc w:val="center"/>
              <w:rPr>
                <w:rFonts w:ascii="Cambria Math" w:eastAsia="Cambria Math" w:hAnsi="Cambria Math" w:cs="Cambria Math"/>
                <w:sz w:val="24"/>
                <w:szCs w:val="24"/>
              </w:rPr>
            </w:pPr>
            <w:r w:rsidRPr="00272049">
              <w:rPr>
                <w:rFonts w:ascii="Cambria Math" w:eastAsia="Cambria Math" w:hAnsi="Cambria Math" w:cs="Cambria Math"/>
                <w:sz w:val="24"/>
                <w:szCs w:val="24"/>
              </w:rPr>
              <w:t>(1 – 0,99) (1 + 0)</w:t>
            </w:r>
          </w:p>
          <w:p w14:paraId="3C459584" w14:textId="77777777" w:rsidR="00180375" w:rsidRPr="00272049" w:rsidRDefault="00180375" w:rsidP="00272049">
            <w:pPr>
              <w:spacing w:after="0"/>
              <w:jc w:val="center"/>
              <w:rPr>
                <w:rFonts w:ascii="Cambria" w:eastAsia="Cambria Math" w:hAnsi="Cambria" w:cs="Cambria Math"/>
                <w:color w:val="202122"/>
                <w:sz w:val="24"/>
                <w:szCs w:val="24"/>
                <w:highlight w:val="white"/>
              </w:rPr>
            </w:pPr>
          </w:p>
        </w:tc>
        <w:tc>
          <w:tcPr>
            <w:tcW w:w="2268" w:type="dxa"/>
          </w:tcPr>
          <w:p w14:paraId="651F29ED" w14:textId="77777777" w:rsidR="00180375" w:rsidRPr="00272049" w:rsidRDefault="00180375" w:rsidP="00272049">
            <w:pPr>
              <w:jc w:val="center"/>
              <w:rPr>
                <w:rFonts w:ascii="Cambria Math" w:eastAsia="Cambria Math" w:hAnsi="Cambria Math" w:cs="Cambria Math"/>
                <w:sz w:val="24"/>
                <w:szCs w:val="24"/>
              </w:rPr>
            </w:pPr>
          </w:p>
          <w:p w14:paraId="779856F1" w14:textId="77777777" w:rsidR="00180375" w:rsidRPr="00272049" w:rsidRDefault="00180375" w:rsidP="00272049">
            <w:pPr>
              <w:jc w:val="center"/>
              <w:rPr>
                <w:rFonts w:ascii="Cambria Math" w:eastAsia="Cambria Math" w:hAnsi="Cambria Math" w:cs="Cambria Math"/>
                <w:sz w:val="24"/>
                <w:szCs w:val="24"/>
              </w:rPr>
            </w:pPr>
            <w:r w:rsidRPr="00272049">
              <w:rPr>
                <w:rFonts w:ascii="Cambria Math" w:eastAsia="Cambria Math" w:hAnsi="Cambria Math" w:cs="Cambria Math"/>
                <w:sz w:val="24"/>
                <w:szCs w:val="24"/>
              </w:rPr>
              <w:t>0</w:t>
            </w:r>
          </w:p>
          <w:p w14:paraId="2A4C4055" w14:textId="77777777" w:rsidR="00180375" w:rsidRPr="00272049" w:rsidRDefault="00180375" w:rsidP="00272049">
            <w:pPr>
              <w:jc w:val="center"/>
              <w:rPr>
                <w:rFonts w:ascii="Cambria Math" w:eastAsia="Cambria Math" w:hAnsi="Cambria Math" w:cs="Cambria Math"/>
                <w:sz w:val="24"/>
                <w:szCs w:val="24"/>
              </w:rPr>
            </w:pPr>
            <w:r w:rsidRPr="00272049">
              <w:rPr>
                <w:rFonts w:ascii="Cambria Math" w:eastAsia="Cambria Math" w:hAnsi="Cambria Math" w:cs="Cambria Math"/>
                <w:sz w:val="24"/>
                <w:szCs w:val="24"/>
              </w:rPr>
              <w:t>1</w:t>
            </w:r>
          </w:p>
          <w:p w14:paraId="4A4CBC31" w14:textId="77777777" w:rsidR="00180375" w:rsidRPr="00272049" w:rsidRDefault="00180375" w:rsidP="00272049">
            <w:pPr>
              <w:jc w:val="center"/>
              <w:rPr>
                <w:rFonts w:ascii="Cambria Math" w:eastAsia="Cambria Math" w:hAnsi="Cambria Math" w:cs="Cambria Math"/>
                <w:sz w:val="24"/>
                <w:szCs w:val="24"/>
              </w:rPr>
            </w:pPr>
            <w:r w:rsidRPr="00272049">
              <w:rPr>
                <w:rFonts w:ascii="Cambria Math" w:eastAsia="Cambria Math" w:hAnsi="Cambria Math" w:cs="Cambria Math"/>
                <w:sz w:val="24"/>
                <w:szCs w:val="24"/>
              </w:rPr>
              <w:t>1</w:t>
            </w:r>
          </w:p>
          <w:p w14:paraId="7CDC904B" w14:textId="77777777" w:rsidR="00180375" w:rsidRPr="00272049" w:rsidRDefault="00180375" w:rsidP="00272049">
            <w:pPr>
              <w:jc w:val="center"/>
              <w:rPr>
                <w:rFonts w:ascii="Cambria Math" w:eastAsia="Cambria Math" w:hAnsi="Cambria Math" w:cs="Cambria Math"/>
                <w:sz w:val="24"/>
                <w:szCs w:val="24"/>
              </w:rPr>
            </w:pPr>
            <w:r w:rsidRPr="00272049">
              <w:rPr>
                <w:rFonts w:ascii="Cambria Math" w:eastAsia="Cambria Math" w:hAnsi="Cambria Math" w:cs="Cambria Math"/>
                <w:sz w:val="24"/>
                <w:szCs w:val="24"/>
              </w:rPr>
              <w:t>0</w:t>
            </w:r>
          </w:p>
          <w:p w14:paraId="34988E0D" w14:textId="77777777" w:rsidR="00180375" w:rsidRPr="00272049" w:rsidRDefault="00180375" w:rsidP="00272049">
            <w:pPr>
              <w:jc w:val="center"/>
              <w:rPr>
                <w:rFonts w:ascii="Cambria Math" w:eastAsia="Cambria Math" w:hAnsi="Cambria Math" w:cs="Cambria Math"/>
                <w:sz w:val="24"/>
                <w:szCs w:val="24"/>
              </w:rPr>
            </w:pPr>
            <w:r w:rsidRPr="00272049">
              <w:rPr>
                <w:rFonts w:ascii="Cambria Math" w:eastAsia="Cambria Math" w:hAnsi="Cambria Math" w:cs="Cambria Math"/>
                <w:sz w:val="24"/>
                <w:szCs w:val="24"/>
              </w:rPr>
              <w:t>0</w:t>
            </w:r>
          </w:p>
          <w:p w14:paraId="5B8E457D" w14:textId="77777777" w:rsidR="00180375" w:rsidRPr="00272049" w:rsidRDefault="00180375" w:rsidP="00272049">
            <w:pPr>
              <w:jc w:val="center"/>
              <w:rPr>
                <w:rFonts w:ascii="Cambria Math" w:eastAsia="Cambria Math" w:hAnsi="Cambria Math" w:cs="Cambria Math"/>
                <w:sz w:val="24"/>
                <w:szCs w:val="24"/>
              </w:rPr>
            </w:pPr>
            <w:r w:rsidRPr="00272049">
              <w:rPr>
                <w:rFonts w:ascii="Cambria Math" w:eastAsia="Cambria Math" w:hAnsi="Cambria Math" w:cs="Cambria Math"/>
                <w:sz w:val="24"/>
                <w:szCs w:val="24"/>
              </w:rPr>
              <w:t>0</w:t>
            </w:r>
          </w:p>
          <w:p w14:paraId="7C0CB229" w14:textId="77777777" w:rsidR="00180375" w:rsidRPr="00272049" w:rsidRDefault="00180375" w:rsidP="00272049">
            <w:pPr>
              <w:jc w:val="center"/>
              <w:rPr>
                <w:rFonts w:ascii="Cambria Math" w:eastAsia="Cambria Math" w:hAnsi="Cambria Math" w:cs="Cambria Math"/>
                <w:sz w:val="24"/>
                <w:szCs w:val="24"/>
              </w:rPr>
            </w:pPr>
            <w:r w:rsidRPr="00272049">
              <w:rPr>
                <w:rFonts w:ascii="Cambria Math" w:eastAsia="Cambria Math" w:hAnsi="Cambria Math" w:cs="Cambria Math"/>
                <w:sz w:val="24"/>
                <w:szCs w:val="24"/>
              </w:rPr>
              <w:t>0</w:t>
            </w:r>
          </w:p>
          <w:p w14:paraId="0E1BC25D" w14:textId="77777777" w:rsidR="00180375" w:rsidRPr="00272049" w:rsidRDefault="00180375" w:rsidP="00272049">
            <w:pPr>
              <w:jc w:val="center"/>
              <w:rPr>
                <w:rFonts w:ascii="Cambria Math" w:eastAsia="Cambria Math" w:hAnsi="Cambria Math" w:cs="Cambria Math"/>
                <w:sz w:val="24"/>
                <w:szCs w:val="24"/>
              </w:rPr>
            </w:pPr>
            <w:r w:rsidRPr="00272049">
              <w:rPr>
                <w:rFonts w:ascii="Cambria Math" w:eastAsia="Cambria Math" w:hAnsi="Cambria Math" w:cs="Cambria Math"/>
                <w:sz w:val="24"/>
                <w:szCs w:val="24"/>
              </w:rPr>
              <w:t>0,2</w:t>
            </w:r>
          </w:p>
          <w:p w14:paraId="59FC19D0" w14:textId="77777777" w:rsidR="00180375" w:rsidRPr="00272049" w:rsidRDefault="00180375" w:rsidP="00272049">
            <w:pPr>
              <w:jc w:val="center"/>
              <w:rPr>
                <w:rFonts w:ascii="Cambria Math" w:eastAsia="Cambria Math" w:hAnsi="Cambria Math" w:cs="Cambria Math"/>
                <w:sz w:val="24"/>
                <w:szCs w:val="24"/>
              </w:rPr>
            </w:pPr>
            <w:r w:rsidRPr="00272049">
              <w:rPr>
                <w:rFonts w:ascii="Cambria Math" w:eastAsia="Cambria Math" w:hAnsi="Cambria Math" w:cs="Cambria Math"/>
                <w:sz w:val="24"/>
                <w:szCs w:val="24"/>
              </w:rPr>
              <w:t>0.2</w:t>
            </w:r>
          </w:p>
          <w:p w14:paraId="37772AF6" w14:textId="77777777" w:rsidR="00180375" w:rsidRPr="00272049" w:rsidRDefault="00180375" w:rsidP="00272049">
            <w:pPr>
              <w:jc w:val="center"/>
              <w:rPr>
                <w:rFonts w:ascii="Cambria Math" w:eastAsia="Cambria Math" w:hAnsi="Cambria Math" w:cs="Cambria Math"/>
                <w:sz w:val="24"/>
                <w:szCs w:val="24"/>
              </w:rPr>
            </w:pPr>
            <w:r w:rsidRPr="00272049">
              <w:rPr>
                <w:rFonts w:ascii="Cambria Math" w:eastAsia="Cambria Math" w:hAnsi="Cambria Math" w:cs="Cambria Math"/>
                <w:sz w:val="24"/>
                <w:szCs w:val="24"/>
              </w:rPr>
              <w:t>1</w:t>
            </w:r>
          </w:p>
          <w:p w14:paraId="71B7F682" w14:textId="77777777" w:rsidR="00180375" w:rsidRPr="00272049" w:rsidRDefault="00180375" w:rsidP="00272049">
            <w:pPr>
              <w:jc w:val="center"/>
              <w:rPr>
                <w:rFonts w:ascii="Cambria Math" w:eastAsia="Cambria Math" w:hAnsi="Cambria Math" w:cs="Cambria Math"/>
                <w:sz w:val="24"/>
                <w:szCs w:val="24"/>
              </w:rPr>
            </w:pPr>
            <w:r w:rsidRPr="00272049">
              <w:rPr>
                <w:rFonts w:ascii="Cambria Math" w:eastAsia="Cambria Math" w:hAnsi="Cambria Math" w:cs="Cambria Math"/>
                <w:sz w:val="24"/>
                <w:szCs w:val="24"/>
              </w:rPr>
              <w:t>0.01</w:t>
            </w:r>
          </w:p>
          <w:p w14:paraId="3978BC95" w14:textId="77777777" w:rsidR="00180375" w:rsidRPr="00272049" w:rsidRDefault="00180375" w:rsidP="00272049">
            <w:pPr>
              <w:jc w:val="center"/>
              <w:rPr>
                <w:rFonts w:ascii="Cambria Math" w:eastAsia="Cambria Math" w:hAnsi="Cambria Math" w:cs="Cambria Math"/>
                <w:sz w:val="24"/>
                <w:szCs w:val="24"/>
              </w:rPr>
            </w:pPr>
            <w:r w:rsidRPr="00272049">
              <w:rPr>
                <w:rFonts w:ascii="Cambria Math" w:eastAsia="Cambria Math" w:hAnsi="Cambria Math" w:cs="Cambria Math"/>
                <w:sz w:val="24"/>
                <w:szCs w:val="24"/>
              </w:rPr>
              <w:t>0.01</w:t>
            </w:r>
          </w:p>
          <w:p w14:paraId="5485B441" w14:textId="77777777" w:rsidR="00180375" w:rsidRPr="00272049" w:rsidRDefault="00180375" w:rsidP="00272049">
            <w:pPr>
              <w:spacing w:after="0"/>
              <w:jc w:val="center"/>
              <w:rPr>
                <w:rFonts w:ascii="Cambria" w:eastAsia="Cambria Math" w:hAnsi="Cambria" w:cs="Cambria Math"/>
                <w:color w:val="202122"/>
                <w:sz w:val="24"/>
                <w:szCs w:val="24"/>
                <w:highlight w:val="white"/>
              </w:rPr>
            </w:pPr>
          </w:p>
        </w:tc>
      </w:tr>
    </w:tbl>
    <w:p w14:paraId="6F24E3D1" w14:textId="29C1CF03" w:rsidR="004A512F" w:rsidRPr="00E61C7B" w:rsidRDefault="006052E8" w:rsidP="008C7FB6">
      <w:pPr>
        <w:spacing w:after="0" w:line="360" w:lineRule="auto"/>
        <w:jc w:val="both"/>
        <w:rPr>
          <w:rFonts w:ascii="Cambria" w:hAnsi="Cambria"/>
          <w:b/>
          <w:bCs/>
          <w:sz w:val="20"/>
          <w:szCs w:val="20"/>
          <w:lang w:val="en-US"/>
        </w:rPr>
      </w:pPr>
      <w:r w:rsidRPr="00E61C7B">
        <w:rPr>
          <w:rFonts w:ascii="Cambria" w:hAnsi="Cambria"/>
          <w:b/>
          <w:bCs/>
          <w:sz w:val="20"/>
          <w:szCs w:val="20"/>
          <w:lang w:val="en-US"/>
        </w:rPr>
        <w:t>Table 2.</w:t>
      </w:r>
      <w:r w:rsidR="00180375" w:rsidRPr="00E61C7B">
        <w:rPr>
          <w:rFonts w:ascii="Cambria" w:hAnsi="Cambria"/>
          <w:b/>
          <w:bCs/>
          <w:sz w:val="20"/>
          <w:szCs w:val="20"/>
          <w:lang w:val="en-US"/>
        </w:rPr>
        <w:t>3</w:t>
      </w:r>
      <w:r w:rsidR="000263D1" w:rsidRPr="00E61C7B">
        <w:rPr>
          <w:rFonts w:ascii="Cambria" w:hAnsi="Cambria"/>
          <w:b/>
          <w:bCs/>
          <w:sz w:val="20"/>
          <w:szCs w:val="20"/>
          <w:lang w:val="en-US"/>
        </w:rPr>
        <w:t xml:space="preserve">. </w:t>
      </w:r>
      <w:r w:rsidR="000263D1" w:rsidRPr="00E61C7B">
        <w:rPr>
          <w:rFonts w:ascii="Cambria" w:eastAsia="Cambria Math" w:hAnsi="Cambria" w:cs="Cambria Math"/>
          <w:sz w:val="20"/>
          <w:szCs w:val="20"/>
          <w:lang w:val="en-US"/>
        </w:rPr>
        <w:t>S</w:t>
      </w:r>
      <w:r w:rsidR="000263D1" w:rsidRPr="00E61C7B">
        <w:rPr>
          <w:rFonts w:ascii="Cambria" w:eastAsia="Cambria Math" w:hAnsi="Cambria" w:cs="Cambria Math"/>
          <w:sz w:val="20"/>
          <w:szCs w:val="20"/>
          <w:vertAlign w:val="subscript"/>
          <w:lang w:val="en-US"/>
        </w:rPr>
        <w:t>s</w:t>
      </w:r>
      <w:r w:rsidR="000263D1" w:rsidRPr="00E61C7B">
        <w:rPr>
          <w:rFonts w:ascii="Cambria" w:eastAsia="Cambria Math" w:hAnsi="Cambria" w:cs="Cambria Math"/>
          <w:sz w:val="20"/>
          <w:szCs w:val="20"/>
          <w:lang w:val="en-US"/>
        </w:rPr>
        <w:t xml:space="preserve"> and E’s overall </w:t>
      </w:r>
      <w:r w:rsidR="008C7FB6" w:rsidRPr="00E61C7B">
        <w:rPr>
          <w:rFonts w:ascii="Cambria" w:eastAsia="Cambria Math" w:hAnsi="Cambria" w:cs="Cambria Math"/>
          <w:sz w:val="20"/>
          <w:szCs w:val="20"/>
          <w:lang w:val="en-US"/>
        </w:rPr>
        <w:t xml:space="preserve">conditional </w:t>
      </w:r>
      <w:r w:rsidR="000263D1" w:rsidRPr="00E61C7B">
        <w:rPr>
          <w:rFonts w:ascii="Cambria" w:eastAsia="Cambria Math" w:hAnsi="Cambria" w:cs="Cambria Math"/>
          <w:sz w:val="20"/>
          <w:szCs w:val="20"/>
          <w:lang w:val="en-US"/>
        </w:rPr>
        <w:t xml:space="preserve">conformity indexes with the </w:t>
      </w:r>
      <w:r w:rsidR="0047675D" w:rsidRPr="00E61C7B">
        <w:rPr>
          <w:rFonts w:ascii="Cambria" w:eastAsia="Cambria Math" w:hAnsi="Cambria" w:cs="Cambria Math"/>
          <w:sz w:val="20"/>
          <w:szCs w:val="20"/>
          <w:lang w:val="en-US"/>
        </w:rPr>
        <w:t xml:space="preserve">principle of justice T. </w:t>
      </w:r>
    </w:p>
    <w:p w14:paraId="5EF1C5C0" w14:textId="77777777" w:rsidR="00272049" w:rsidRPr="00BE0047" w:rsidRDefault="00272049" w:rsidP="00272049">
      <w:pPr>
        <w:spacing w:after="0" w:line="360" w:lineRule="auto"/>
        <w:jc w:val="both"/>
        <w:rPr>
          <w:rFonts w:ascii="Cambria" w:eastAsia="Cambria Math" w:hAnsi="Cambria" w:cs="Cambria Math"/>
          <w:sz w:val="24"/>
          <w:szCs w:val="24"/>
          <w:lang w:val="en-US"/>
        </w:rPr>
      </w:pPr>
    </w:p>
    <w:p w14:paraId="0C3EF9A2" w14:textId="758625F1" w:rsidR="00272049" w:rsidRDefault="00272049" w:rsidP="008C7FB6">
      <w:pPr>
        <w:spacing w:after="0" w:line="360" w:lineRule="auto"/>
        <w:ind w:firstLine="708"/>
        <w:jc w:val="both"/>
        <w:rPr>
          <w:rFonts w:ascii="Cambria" w:eastAsia="Cambria Math" w:hAnsi="Cambria" w:cs="Cambria Math"/>
          <w:sz w:val="24"/>
          <w:szCs w:val="24"/>
          <w:lang w:val="en-US"/>
        </w:rPr>
      </w:pPr>
      <w:r>
        <w:rPr>
          <w:rFonts w:ascii="Cambria" w:eastAsia="Cambria Math" w:hAnsi="Cambria" w:cs="Cambria Math"/>
          <w:sz w:val="24"/>
          <w:szCs w:val="24"/>
          <w:lang w:val="en-US"/>
        </w:rPr>
        <w:t xml:space="preserve">By now, we </w:t>
      </w:r>
      <w:r w:rsidR="00223A6E">
        <w:rPr>
          <w:rFonts w:ascii="Cambria" w:eastAsia="Cambria Math" w:hAnsi="Cambria" w:cs="Cambria Math"/>
          <w:sz w:val="24"/>
          <w:szCs w:val="24"/>
          <w:lang w:val="en-US"/>
        </w:rPr>
        <w:t>can</w:t>
      </w:r>
      <w:r>
        <w:rPr>
          <w:rFonts w:ascii="Cambria" w:eastAsia="Cambria Math" w:hAnsi="Cambria" w:cs="Cambria Math"/>
          <w:sz w:val="24"/>
          <w:szCs w:val="24"/>
          <w:lang w:val="en-US"/>
        </w:rPr>
        <w:t xml:space="preserve"> compute the </w:t>
      </w:r>
      <w:r w:rsidRPr="00BE0047">
        <w:rPr>
          <w:rFonts w:ascii="Cambria" w:eastAsia="Cambria Math" w:hAnsi="Cambria" w:cs="Cambria Math"/>
          <w:sz w:val="24"/>
          <w:szCs w:val="24"/>
          <w:lang w:val="en-US"/>
        </w:rPr>
        <w:t xml:space="preserve">overall utility function for each </w:t>
      </w:r>
      <w:proofErr w:type="gramStart"/>
      <w:r w:rsidRPr="00BE0047">
        <w:rPr>
          <w:rFonts w:ascii="Cambria" w:eastAsia="Cambria Math" w:hAnsi="Cambria" w:cs="Cambria Math"/>
          <w:sz w:val="24"/>
          <w:szCs w:val="24"/>
          <w:lang w:val="en-US"/>
        </w:rPr>
        <w:t>state of affair</w:t>
      </w:r>
      <w:r w:rsidR="00E56315">
        <w:rPr>
          <w:rFonts w:ascii="Cambria" w:eastAsia="Cambria Math" w:hAnsi="Cambria" w:cs="Cambria Math"/>
          <w:sz w:val="24"/>
          <w:szCs w:val="24"/>
          <w:lang w:val="en-US"/>
        </w:rPr>
        <w:t>s</w:t>
      </w:r>
      <w:proofErr w:type="gramEnd"/>
      <w:r>
        <w:rPr>
          <w:rFonts w:ascii="Cambria" w:eastAsia="Cambria Math" w:hAnsi="Cambria" w:cs="Cambria Math"/>
          <w:sz w:val="24"/>
          <w:szCs w:val="24"/>
          <w:lang w:val="en-US"/>
        </w:rPr>
        <w:t>, as represented in</w:t>
      </w:r>
      <w:r w:rsidRPr="00BE0047">
        <w:rPr>
          <w:rFonts w:ascii="Cambria" w:eastAsia="Cambria Math" w:hAnsi="Cambria" w:cs="Cambria Math"/>
          <w:sz w:val="24"/>
          <w:szCs w:val="24"/>
          <w:lang w:val="en-US"/>
        </w:rPr>
        <w:t xml:space="preserve"> </w:t>
      </w:r>
      <w:r>
        <w:rPr>
          <w:rFonts w:ascii="Cambria" w:eastAsia="Cambria Math" w:hAnsi="Cambria" w:cs="Cambria Math"/>
          <w:sz w:val="24"/>
          <w:szCs w:val="24"/>
          <w:lang w:val="en-US"/>
        </w:rPr>
        <w:t xml:space="preserve">Matrix </w:t>
      </w:r>
      <w:r w:rsidRPr="00BE0047">
        <w:rPr>
          <w:rFonts w:ascii="Cambria" w:eastAsia="Cambria Math" w:hAnsi="Cambria" w:cs="Cambria Math"/>
          <w:sz w:val="24"/>
          <w:szCs w:val="24"/>
          <w:lang w:val="en-US"/>
        </w:rPr>
        <w:t>2.</w:t>
      </w:r>
      <w:r w:rsidR="008C7FB6">
        <w:rPr>
          <w:rFonts w:ascii="Cambria" w:eastAsia="Cambria Math" w:hAnsi="Cambria" w:cs="Cambria Math"/>
          <w:sz w:val="24"/>
          <w:szCs w:val="24"/>
          <w:lang w:val="en-US"/>
        </w:rPr>
        <w:t>4</w:t>
      </w:r>
      <w:r w:rsidR="00E223D4">
        <w:rPr>
          <w:rFonts w:ascii="Cambria" w:eastAsia="Cambria Math" w:hAnsi="Cambria" w:cs="Cambria Math"/>
          <w:sz w:val="24"/>
          <w:szCs w:val="24"/>
          <w:lang w:val="en-US"/>
        </w:rPr>
        <w:t xml:space="preserve">. </w:t>
      </w:r>
    </w:p>
    <w:p w14:paraId="21FF05D3" w14:textId="77777777" w:rsidR="00E61C7B" w:rsidRDefault="00E61C7B" w:rsidP="008C7FB6">
      <w:pPr>
        <w:spacing w:after="0" w:line="360" w:lineRule="auto"/>
        <w:ind w:firstLine="708"/>
        <w:jc w:val="both"/>
        <w:rPr>
          <w:rFonts w:ascii="Cambria" w:eastAsia="Cambria Math" w:hAnsi="Cambria" w:cs="Cambria Math"/>
          <w:sz w:val="24"/>
          <w:szCs w:val="24"/>
          <w:lang w:val="en-US"/>
        </w:rPr>
      </w:pPr>
    </w:p>
    <w:p w14:paraId="67AABDCE" w14:textId="77777777" w:rsidR="00E61C7B" w:rsidRDefault="00E61C7B" w:rsidP="008C7FB6">
      <w:pPr>
        <w:spacing w:after="0" w:line="360" w:lineRule="auto"/>
        <w:ind w:firstLine="708"/>
        <w:jc w:val="both"/>
        <w:rPr>
          <w:rFonts w:ascii="Cambria" w:eastAsia="Cambria Math" w:hAnsi="Cambria" w:cs="Cambria Math"/>
          <w:sz w:val="24"/>
          <w:szCs w:val="24"/>
          <w:lang w:val="en-US"/>
        </w:rPr>
      </w:pPr>
    </w:p>
    <w:p w14:paraId="706DF34C" w14:textId="77777777" w:rsidR="00E61C7B" w:rsidRDefault="00E61C7B" w:rsidP="008C7FB6">
      <w:pPr>
        <w:spacing w:after="0" w:line="360" w:lineRule="auto"/>
        <w:ind w:firstLine="708"/>
        <w:jc w:val="both"/>
        <w:rPr>
          <w:rFonts w:ascii="Cambria" w:eastAsia="Cambria Math" w:hAnsi="Cambria" w:cs="Cambria Math"/>
          <w:sz w:val="24"/>
          <w:szCs w:val="24"/>
          <w:lang w:val="en-US"/>
        </w:rPr>
      </w:pPr>
    </w:p>
    <w:p w14:paraId="41EF9773" w14:textId="77777777" w:rsidR="00760AE7" w:rsidRDefault="00760AE7" w:rsidP="008C7FB6">
      <w:pPr>
        <w:spacing w:after="0" w:line="360" w:lineRule="auto"/>
        <w:ind w:firstLine="708"/>
        <w:jc w:val="both"/>
        <w:rPr>
          <w:rFonts w:ascii="Cambria" w:eastAsia="Cambria Math" w:hAnsi="Cambria" w:cs="Cambria Math"/>
          <w:sz w:val="24"/>
          <w:szCs w:val="24"/>
          <w:lang w:val="en-US"/>
        </w:rPr>
      </w:pPr>
    </w:p>
    <w:p w14:paraId="3F41129E" w14:textId="77777777" w:rsidR="00760AE7" w:rsidRDefault="00760AE7" w:rsidP="008C7FB6">
      <w:pPr>
        <w:spacing w:after="0" w:line="360" w:lineRule="auto"/>
        <w:ind w:firstLine="708"/>
        <w:jc w:val="both"/>
        <w:rPr>
          <w:rFonts w:ascii="Cambria" w:eastAsia="Cambria Math" w:hAnsi="Cambria" w:cs="Cambria Math"/>
          <w:sz w:val="24"/>
          <w:szCs w:val="24"/>
          <w:lang w:val="en-US"/>
        </w:rPr>
      </w:pPr>
    </w:p>
    <w:p w14:paraId="07D14B4C" w14:textId="77777777" w:rsidR="00760AE7" w:rsidRDefault="00760AE7" w:rsidP="008C7FB6">
      <w:pPr>
        <w:spacing w:after="0" w:line="360" w:lineRule="auto"/>
        <w:ind w:firstLine="708"/>
        <w:jc w:val="both"/>
        <w:rPr>
          <w:rFonts w:ascii="Cambria" w:eastAsia="Cambria Math" w:hAnsi="Cambria" w:cs="Cambria Math"/>
          <w:sz w:val="24"/>
          <w:szCs w:val="24"/>
          <w:lang w:val="en-US"/>
        </w:rPr>
      </w:pPr>
    </w:p>
    <w:p w14:paraId="25713EB2" w14:textId="77777777" w:rsidR="00760AE7" w:rsidRDefault="00760AE7" w:rsidP="008C7FB6">
      <w:pPr>
        <w:spacing w:after="0" w:line="360" w:lineRule="auto"/>
        <w:ind w:firstLine="708"/>
        <w:jc w:val="both"/>
        <w:rPr>
          <w:rFonts w:ascii="Cambria" w:eastAsia="Cambria Math" w:hAnsi="Cambria" w:cs="Cambria Math"/>
          <w:sz w:val="24"/>
          <w:szCs w:val="24"/>
          <w:lang w:val="en-US"/>
        </w:rPr>
      </w:pPr>
    </w:p>
    <w:p w14:paraId="18A25E75" w14:textId="77777777" w:rsidR="00760AE7" w:rsidRDefault="00760AE7" w:rsidP="008C7FB6">
      <w:pPr>
        <w:spacing w:after="0" w:line="360" w:lineRule="auto"/>
        <w:ind w:firstLine="708"/>
        <w:jc w:val="both"/>
        <w:rPr>
          <w:rFonts w:ascii="Cambria" w:eastAsia="Cambria Math" w:hAnsi="Cambria" w:cs="Cambria Math"/>
          <w:sz w:val="24"/>
          <w:szCs w:val="24"/>
          <w:lang w:val="en-US"/>
        </w:rPr>
      </w:pPr>
    </w:p>
    <w:p w14:paraId="49DD56D9" w14:textId="77777777" w:rsidR="00760AE7" w:rsidRDefault="00760AE7" w:rsidP="008C7FB6">
      <w:pPr>
        <w:spacing w:after="0" w:line="360" w:lineRule="auto"/>
        <w:ind w:firstLine="708"/>
        <w:jc w:val="both"/>
        <w:rPr>
          <w:rFonts w:ascii="Cambria" w:eastAsia="Cambria Math" w:hAnsi="Cambria" w:cs="Cambria Math"/>
          <w:sz w:val="24"/>
          <w:szCs w:val="24"/>
          <w:lang w:val="en-US"/>
        </w:rPr>
      </w:pPr>
    </w:p>
    <w:p w14:paraId="488B9C44" w14:textId="77777777" w:rsidR="00760AE7" w:rsidRDefault="00760AE7" w:rsidP="008C7FB6">
      <w:pPr>
        <w:spacing w:after="0" w:line="360" w:lineRule="auto"/>
        <w:ind w:firstLine="708"/>
        <w:jc w:val="both"/>
        <w:rPr>
          <w:rFonts w:ascii="Cambria" w:eastAsia="Cambria Math" w:hAnsi="Cambria" w:cs="Cambria Math"/>
          <w:sz w:val="24"/>
          <w:szCs w:val="24"/>
          <w:lang w:val="en-US"/>
        </w:rPr>
      </w:pPr>
    </w:p>
    <w:p w14:paraId="1182B612" w14:textId="77777777" w:rsidR="00E61C7B" w:rsidRDefault="00E61C7B" w:rsidP="008C7FB6">
      <w:pPr>
        <w:spacing w:after="0" w:line="360" w:lineRule="auto"/>
        <w:ind w:firstLine="708"/>
        <w:jc w:val="both"/>
        <w:rPr>
          <w:rFonts w:ascii="Cambria" w:eastAsia="Cambria Math" w:hAnsi="Cambria" w:cs="Cambria Math"/>
          <w:sz w:val="24"/>
          <w:szCs w:val="24"/>
          <w:lang w:val="en-US"/>
        </w:rPr>
      </w:pPr>
    </w:p>
    <w:p w14:paraId="63886A90" w14:textId="77777777" w:rsidR="003E1623" w:rsidRPr="008C7FB6" w:rsidRDefault="003E1623" w:rsidP="008C7FB6">
      <w:pPr>
        <w:spacing w:after="0" w:line="360" w:lineRule="auto"/>
        <w:ind w:firstLine="708"/>
        <w:jc w:val="both"/>
        <w:rPr>
          <w:rFonts w:ascii="Cambria" w:eastAsia="Cambria Math" w:hAnsi="Cambria" w:cs="Cambria Math"/>
          <w:sz w:val="24"/>
          <w:szCs w:val="24"/>
          <w:lang w:val="en-US"/>
        </w:rPr>
      </w:pPr>
    </w:p>
    <w:tbl>
      <w:tblPr>
        <w:tblStyle w:val="TableGrid"/>
        <w:tblW w:w="963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1"/>
        <w:gridCol w:w="2410"/>
        <w:gridCol w:w="2835"/>
        <w:gridCol w:w="3117"/>
      </w:tblGrid>
      <w:tr w:rsidR="00272049" w:rsidRPr="009455AD" w14:paraId="395BCF8D" w14:textId="77777777" w:rsidTr="004C64A1">
        <w:trPr>
          <w:trHeight w:val="1939"/>
        </w:trPr>
        <w:tc>
          <w:tcPr>
            <w:tcW w:w="1271" w:type="dxa"/>
          </w:tcPr>
          <w:p w14:paraId="2347B77E" w14:textId="77777777" w:rsidR="00272049" w:rsidRPr="009455AD" w:rsidRDefault="00272049" w:rsidP="00040C50">
            <w:pPr>
              <w:jc w:val="center"/>
              <w:rPr>
                <w:rFonts w:ascii="Cambria" w:hAnsi="Cambria"/>
                <w:b/>
                <w:bCs/>
                <w:sz w:val="24"/>
                <w:szCs w:val="24"/>
              </w:rPr>
            </w:pPr>
            <w:r w:rsidRPr="009455AD">
              <w:rPr>
                <w:b/>
                <w:bCs/>
                <w:noProof/>
                <w:sz w:val="24"/>
                <w:szCs w:val="24"/>
              </w:rPr>
              <w:lastRenderedPageBreak/>
              <mc:AlternateContent>
                <mc:Choice Requires="wps">
                  <w:drawing>
                    <wp:anchor distT="0" distB="0" distL="114300" distR="114300" simplePos="0" relativeHeight="251594240" behindDoc="0" locked="0" layoutInCell="1" allowOverlap="1" wp14:anchorId="1CA006E7" wp14:editId="72C6EF7A">
                      <wp:simplePos x="0" y="0"/>
                      <wp:positionH relativeFrom="column">
                        <wp:posOffset>-53424</wp:posOffset>
                      </wp:positionH>
                      <wp:positionV relativeFrom="paragraph">
                        <wp:posOffset>682</wp:posOffset>
                      </wp:positionV>
                      <wp:extent cx="786729" cy="1276709"/>
                      <wp:effectExtent l="0" t="0" r="33020" b="19050"/>
                      <wp:wrapNone/>
                      <wp:docPr id="25" name="Connettore dirit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29" cy="12767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190A3A" id="Connettore diritto 25"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05pt" to="57.75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hBqwEAAKkDAAAOAAAAZHJzL2Uyb0RvYy54bWysU01v3CAQvVfqf0Dcu9h72E2s9eaQqL1E&#10;bdS0P4DgYY0CDAK69v77Av5olFZVFfUyMsx7M+8N48PNaDQ5gw8KbUvrTUUJWIGdsqeWfv/28cMV&#10;JSFy23GNFlp6gUBvju/fHQbXwBZ71B14korY0AyupX2MrmEsiB4MDxt0YFNSojc8pqM/sc7zIVU3&#10;mm2rascG9J3zKCCEdHs3Jemx1JcSRPwiZYBIdEuTtliiL/EpR3Y88ObkueuVmGXwN6gwXNnUdC11&#10;xyMnP7z6rZRRwmNAGTcCDUMplYDiIbmpq1duHnvuoHhJwwluHVP4f2XF5/OtffBZuhjto7tH8RzS&#10;UNjgQrMm8yG4CTZKbzI8aSdjGeRlHSSMkYh0ub/a7bfXlIiUqrf73b66zpNmvFnYzof4CdCQ/NFS&#10;rWw2yht+vg9xgi6QWczUvyiJFw0ZrO1XkER1qWNd2GVt4FZ7cubpwbvnem5bkJkildYrqfo7acZm&#10;GpRV+lfiii4d0caVaJRF/6eucVykygm/uJ68ZttP2F0e/PI2aR/KQOfdzQv38lzov/6w408AAAD/&#10;/wMAUEsDBBQABgAIAAAAIQBKxCMF2wAAAAcBAAAPAAAAZHJzL2Rvd25yZXYueG1sTI5LT4QwFIX3&#10;Jv6H5pq4m7lAHIcgZWJ8rHSB6MJlh16BDL0ltAPor7esdHkeOefLD4vpxUSj6yxLiLcRCOLa6o4b&#10;CR/vz5sUhPOKteotk4RvcnAoLi9ylWk78xtNlW9EGGGXKQmt90OG6OqWjHJbOxCH7MuORvkgxwb1&#10;qOYwbnpMougWjeo4PLRqoIeW6lN1NhL2Ty9VOcyPrz8l7rEsJ+vT06eU11fL/R0IT4v/K8OKH9Ch&#10;CExHe2btRC9hk96E5uqLNY13OxBHCUkUJ4BFjv/5i18AAAD//wMAUEsBAi0AFAAGAAgAAAAhALaD&#10;OJL+AAAA4QEAABMAAAAAAAAAAAAAAAAAAAAAAFtDb250ZW50X1R5cGVzXS54bWxQSwECLQAUAAYA&#10;CAAAACEAOP0h/9YAAACUAQAACwAAAAAAAAAAAAAAAAAvAQAAX3JlbHMvLnJlbHNQSwECLQAUAAYA&#10;CAAAACEAPBWIQasBAACpAwAADgAAAAAAAAAAAAAAAAAuAgAAZHJzL2Uyb0RvYy54bWxQSwECLQAU&#10;AAYACAAAACEASsQjBdsAAAAHAQAADwAAAAAAAAAAAAAAAAAFBAAAZHJzL2Rvd25yZXYueG1sUEsF&#10;BgAAAAAEAAQA8wAAAA0FAAAAAA==&#10;" strokecolor="black [3040]">
                      <o:lock v:ext="edit" shapetype="f"/>
                    </v:line>
                  </w:pict>
                </mc:Fallback>
              </mc:AlternateContent>
            </w:r>
            <w:r w:rsidRPr="009455AD">
              <w:rPr>
                <w:rFonts w:ascii="Cambria" w:hAnsi="Cambria"/>
                <w:b/>
                <w:bCs/>
                <w:sz w:val="24"/>
                <w:szCs w:val="24"/>
              </w:rPr>
              <w:t>E</w:t>
            </w:r>
          </w:p>
          <w:p w14:paraId="1157157F" w14:textId="77777777" w:rsidR="00272049" w:rsidRPr="009455AD" w:rsidRDefault="00272049" w:rsidP="00040C50">
            <w:pPr>
              <w:jc w:val="center"/>
              <w:rPr>
                <w:rFonts w:ascii="Cambria" w:hAnsi="Cambria"/>
                <w:b/>
                <w:bCs/>
                <w:sz w:val="24"/>
                <w:szCs w:val="24"/>
              </w:rPr>
            </w:pPr>
          </w:p>
          <w:p w14:paraId="54E06FDE" w14:textId="77777777" w:rsidR="00272049" w:rsidRPr="009455AD" w:rsidRDefault="00272049" w:rsidP="00040C50">
            <w:pPr>
              <w:jc w:val="center"/>
              <w:rPr>
                <w:rFonts w:ascii="Cambria" w:hAnsi="Cambria"/>
                <w:b/>
                <w:bCs/>
                <w:sz w:val="24"/>
                <w:szCs w:val="24"/>
              </w:rPr>
            </w:pPr>
          </w:p>
          <w:p w14:paraId="7D307B0A" w14:textId="4C9786D9" w:rsidR="00272049" w:rsidRPr="00660F97" w:rsidRDefault="00272049" w:rsidP="00660F97">
            <w:pPr>
              <w:jc w:val="center"/>
              <w:rPr>
                <w:rFonts w:ascii="Cambria" w:hAnsi="Cambria"/>
                <w:b/>
                <w:bCs/>
                <w:sz w:val="24"/>
                <w:szCs w:val="24"/>
              </w:rPr>
            </w:pPr>
            <w:r w:rsidRPr="009455AD">
              <w:rPr>
                <w:rFonts w:ascii="Cambria" w:hAnsi="Cambria"/>
                <w:b/>
                <w:bCs/>
                <w:sz w:val="24"/>
                <w:szCs w:val="24"/>
              </w:rPr>
              <w:t>S</w:t>
            </w:r>
            <w:r w:rsidRPr="00660F97">
              <w:rPr>
                <w:rFonts w:ascii="Cambria" w:hAnsi="Cambria"/>
                <w:b/>
                <w:bCs/>
                <w:sz w:val="24"/>
                <w:szCs w:val="24"/>
                <w:vertAlign w:val="subscript"/>
              </w:rPr>
              <w:t>s</w:t>
            </w:r>
          </w:p>
        </w:tc>
        <w:tc>
          <w:tcPr>
            <w:tcW w:w="2410" w:type="dxa"/>
          </w:tcPr>
          <w:p w14:paraId="47ED36C7" w14:textId="77777777" w:rsidR="00272049" w:rsidRPr="009455AD" w:rsidRDefault="00272049" w:rsidP="00040C50">
            <w:pPr>
              <w:jc w:val="center"/>
              <w:rPr>
                <w:rFonts w:ascii="Cambria" w:hAnsi="Cambria"/>
                <w:b/>
                <w:bCs/>
                <w:sz w:val="24"/>
                <w:szCs w:val="24"/>
              </w:rPr>
            </w:pPr>
            <w:r w:rsidRPr="009455AD">
              <w:rPr>
                <w:rFonts w:ascii="Cambria" w:hAnsi="Cambria"/>
                <w:b/>
                <w:bCs/>
                <w:sz w:val="24"/>
                <w:szCs w:val="24"/>
              </w:rPr>
              <w:br/>
            </w:r>
            <w:r w:rsidRPr="009455AD">
              <w:rPr>
                <w:rFonts w:ascii="Cambria" w:hAnsi="Cambria"/>
                <w:b/>
                <w:bCs/>
                <w:sz w:val="24"/>
                <w:szCs w:val="24"/>
              </w:rPr>
              <w:br/>
            </w:r>
          </w:p>
          <w:p w14:paraId="725B4BC7" w14:textId="77777777" w:rsidR="00272049" w:rsidRPr="009455AD" w:rsidRDefault="00272049" w:rsidP="00040C50">
            <w:pPr>
              <w:jc w:val="center"/>
              <w:rPr>
                <w:rFonts w:ascii="Cambria" w:hAnsi="Cambria"/>
                <w:b/>
                <w:bCs/>
                <w:sz w:val="24"/>
                <w:szCs w:val="24"/>
              </w:rPr>
            </w:pPr>
            <w:r w:rsidRPr="009455AD">
              <w:rPr>
                <w:rFonts w:ascii="Cambria" w:hAnsi="Cambria"/>
                <w:b/>
                <w:bCs/>
                <w:sz w:val="24"/>
                <w:szCs w:val="24"/>
              </w:rPr>
              <w:t>nf</w:t>
            </w:r>
            <w:r w:rsidRPr="009455AD">
              <w:rPr>
                <w:rFonts w:ascii="Cambria" w:hAnsi="Cambria"/>
                <w:b/>
                <w:bCs/>
                <w:sz w:val="24"/>
                <w:szCs w:val="24"/>
                <w:vertAlign w:val="subscript"/>
              </w:rPr>
              <w:t>E</w:t>
            </w:r>
            <w:r w:rsidRPr="009455AD">
              <w:rPr>
                <w:rFonts w:ascii="Cambria" w:hAnsi="Cambria"/>
                <w:b/>
                <w:bCs/>
                <w:sz w:val="24"/>
                <w:szCs w:val="24"/>
              </w:rPr>
              <w:t xml:space="preserve"> = X</w:t>
            </w:r>
            <w:r w:rsidRPr="009455AD">
              <w:rPr>
                <w:rFonts w:ascii="Cambria" w:hAnsi="Cambria"/>
                <w:b/>
                <w:bCs/>
                <w:sz w:val="24"/>
                <w:szCs w:val="24"/>
                <w:vertAlign w:val="subscript"/>
              </w:rPr>
              <w:t>MAX</w:t>
            </w:r>
            <w:r w:rsidRPr="009455AD">
              <w:rPr>
                <w:rFonts w:ascii="Cambria" w:hAnsi="Cambria"/>
                <w:b/>
                <w:bCs/>
                <w:sz w:val="24"/>
                <w:szCs w:val="24"/>
              </w:rPr>
              <w:t xml:space="preserve"> = 100</w:t>
            </w:r>
          </w:p>
          <w:p w14:paraId="3377092E" w14:textId="77777777" w:rsidR="00272049" w:rsidRPr="009455AD" w:rsidRDefault="00272049" w:rsidP="00040C50">
            <w:pPr>
              <w:jc w:val="center"/>
              <w:rPr>
                <w:rFonts w:ascii="Cambria" w:hAnsi="Cambria"/>
                <w:b/>
                <w:bCs/>
                <w:sz w:val="24"/>
                <w:szCs w:val="24"/>
              </w:rPr>
            </w:pPr>
          </w:p>
        </w:tc>
        <w:tc>
          <w:tcPr>
            <w:tcW w:w="2835" w:type="dxa"/>
          </w:tcPr>
          <w:p w14:paraId="78A7F529" w14:textId="77777777" w:rsidR="00272049" w:rsidRPr="009455AD" w:rsidRDefault="00272049" w:rsidP="00040C50">
            <w:pPr>
              <w:jc w:val="center"/>
              <w:rPr>
                <w:rFonts w:ascii="Cambria" w:hAnsi="Cambria"/>
                <w:b/>
                <w:bCs/>
                <w:sz w:val="24"/>
                <w:szCs w:val="24"/>
              </w:rPr>
            </w:pPr>
            <w:r w:rsidRPr="009455AD">
              <w:rPr>
                <w:rFonts w:ascii="Cambria" w:hAnsi="Cambria"/>
                <w:b/>
                <w:bCs/>
                <w:sz w:val="24"/>
                <w:szCs w:val="24"/>
              </w:rPr>
              <w:br/>
            </w:r>
            <w:r w:rsidRPr="009455AD">
              <w:rPr>
                <w:rFonts w:ascii="Cambria" w:hAnsi="Cambria"/>
                <w:b/>
                <w:bCs/>
                <w:sz w:val="24"/>
                <w:szCs w:val="24"/>
              </w:rPr>
              <w:br/>
            </w:r>
          </w:p>
          <w:p w14:paraId="5E7522B9" w14:textId="77777777" w:rsidR="00272049" w:rsidRPr="009455AD" w:rsidRDefault="00272049" w:rsidP="00040C50">
            <w:pPr>
              <w:jc w:val="center"/>
              <w:rPr>
                <w:rFonts w:ascii="Cambria" w:hAnsi="Cambria"/>
                <w:b/>
                <w:bCs/>
                <w:sz w:val="24"/>
                <w:szCs w:val="24"/>
              </w:rPr>
            </w:pPr>
            <w:r w:rsidRPr="009455AD">
              <w:rPr>
                <w:rFonts w:ascii="Cambria" w:hAnsi="Cambria"/>
                <w:b/>
                <w:bCs/>
                <w:sz w:val="24"/>
                <w:szCs w:val="24"/>
              </w:rPr>
              <w:t>gf</w:t>
            </w:r>
            <w:r w:rsidRPr="009455AD">
              <w:rPr>
                <w:rFonts w:ascii="Cambria" w:hAnsi="Cambria"/>
                <w:b/>
                <w:bCs/>
                <w:sz w:val="24"/>
                <w:szCs w:val="24"/>
                <w:vertAlign w:val="subscript"/>
              </w:rPr>
              <w:t>E</w:t>
            </w:r>
            <w:r w:rsidRPr="009455AD">
              <w:rPr>
                <w:rFonts w:ascii="Cambria" w:hAnsi="Cambria"/>
                <w:b/>
                <w:bCs/>
                <w:sz w:val="24"/>
                <w:szCs w:val="24"/>
              </w:rPr>
              <w:t xml:space="preserve"> = X</w:t>
            </w:r>
            <w:r w:rsidRPr="009455AD">
              <w:rPr>
                <w:rFonts w:ascii="Cambria" w:hAnsi="Cambria"/>
                <w:b/>
                <w:bCs/>
                <w:sz w:val="24"/>
                <w:szCs w:val="24"/>
                <w:vertAlign w:val="subscript"/>
              </w:rPr>
              <w:t xml:space="preserve">MED </w:t>
            </w:r>
            <w:r w:rsidRPr="009455AD">
              <w:rPr>
                <w:rFonts w:ascii="Cambria" w:hAnsi="Cambria"/>
                <w:b/>
                <w:bCs/>
                <w:sz w:val="24"/>
                <w:szCs w:val="24"/>
              </w:rPr>
              <w:t>= 60</w:t>
            </w:r>
          </w:p>
          <w:p w14:paraId="4EC204B9" w14:textId="77777777" w:rsidR="00272049" w:rsidRPr="009455AD" w:rsidRDefault="00272049" w:rsidP="00040C50">
            <w:pPr>
              <w:jc w:val="center"/>
              <w:rPr>
                <w:rFonts w:ascii="Cambria" w:hAnsi="Cambria"/>
                <w:b/>
                <w:bCs/>
                <w:sz w:val="24"/>
                <w:szCs w:val="24"/>
              </w:rPr>
            </w:pPr>
          </w:p>
        </w:tc>
        <w:tc>
          <w:tcPr>
            <w:tcW w:w="3117" w:type="dxa"/>
          </w:tcPr>
          <w:p w14:paraId="043C0E2B" w14:textId="77777777" w:rsidR="00272049" w:rsidRPr="009455AD" w:rsidRDefault="00272049" w:rsidP="00040C50">
            <w:pPr>
              <w:jc w:val="center"/>
              <w:rPr>
                <w:rFonts w:ascii="Cambria" w:hAnsi="Cambria"/>
                <w:b/>
                <w:bCs/>
                <w:sz w:val="24"/>
                <w:szCs w:val="24"/>
              </w:rPr>
            </w:pPr>
          </w:p>
          <w:p w14:paraId="0EF83CC0" w14:textId="77777777" w:rsidR="00272049" w:rsidRPr="009455AD" w:rsidRDefault="00272049" w:rsidP="00040C50">
            <w:pPr>
              <w:rPr>
                <w:rFonts w:ascii="Cambria" w:hAnsi="Cambria"/>
                <w:b/>
                <w:bCs/>
                <w:sz w:val="24"/>
                <w:szCs w:val="24"/>
              </w:rPr>
            </w:pPr>
          </w:p>
          <w:p w14:paraId="643F3CE8" w14:textId="77777777" w:rsidR="00272049" w:rsidRPr="009455AD" w:rsidRDefault="00272049" w:rsidP="00040C50">
            <w:pPr>
              <w:jc w:val="center"/>
              <w:rPr>
                <w:rFonts w:ascii="Cambria" w:hAnsi="Cambria"/>
                <w:b/>
                <w:bCs/>
                <w:sz w:val="24"/>
                <w:szCs w:val="24"/>
              </w:rPr>
            </w:pPr>
            <w:r w:rsidRPr="009455AD">
              <w:rPr>
                <w:rFonts w:ascii="Cambria" w:hAnsi="Cambria"/>
                <w:b/>
                <w:bCs/>
                <w:sz w:val="24"/>
                <w:szCs w:val="24"/>
              </w:rPr>
              <w:t>sf</w:t>
            </w:r>
            <w:r w:rsidRPr="009455AD">
              <w:rPr>
                <w:rFonts w:ascii="Cambria" w:hAnsi="Cambria"/>
                <w:b/>
                <w:bCs/>
                <w:sz w:val="24"/>
                <w:szCs w:val="24"/>
                <w:vertAlign w:val="subscript"/>
              </w:rPr>
              <w:t>E</w:t>
            </w:r>
            <w:r w:rsidRPr="009455AD">
              <w:rPr>
                <w:rFonts w:ascii="Cambria" w:hAnsi="Cambria"/>
                <w:b/>
                <w:bCs/>
                <w:sz w:val="24"/>
                <w:szCs w:val="24"/>
              </w:rPr>
              <w:t xml:space="preserve"> = X</w:t>
            </w:r>
            <w:r w:rsidRPr="009455AD">
              <w:rPr>
                <w:rFonts w:ascii="Cambria" w:hAnsi="Cambria"/>
                <w:b/>
                <w:bCs/>
                <w:sz w:val="24"/>
                <w:szCs w:val="24"/>
                <w:vertAlign w:val="subscript"/>
              </w:rPr>
              <w:t xml:space="preserve">MIN </w:t>
            </w:r>
            <w:r w:rsidRPr="009455AD">
              <w:rPr>
                <w:rFonts w:ascii="Cambria" w:hAnsi="Cambria"/>
                <w:b/>
                <w:bCs/>
                <w:sz w:val="24"/>
                <w:szCs w:val="24"/>
              </w:rPr>
              <w:t>= 30</w:t>
            </w:r>
          </w:p>
          <w:p w14:paraId="69108218" w14:textId="77777777" w:rsidR="00272049" w:rsidRPr="009455AD" w:rsidRDefault="00272049" w:rsidP="00040C50">
            <w:pPr>
              <w:jc w:val="center"/>
              <w:rPr>
                <w:rFonts w:ascii="Cambria" w:hAnsi="Cambria"/>
                <w:b/>
                <w:bCs/>
                <w:sz w:val="24"/>
                <w:szCs w:val="24"/>
              </w:rPr>
            </w:pPr>
          </w:p>
        </w:tc>
      </w:tr>
      <w:tr w:rsidR="00272049" w:rsidRPr="00455FC5" w14:paraId="18A1EC1A" w14:textId="77777777" w:rsidTr="004C64A1">
        <w:tc>
          <w:tcPr>
            <w:tcW w:w="1271" w:type="dxa"/>
          </w:tcPr>
          <w:p w14:paraId="12361F3B" w14:textId="77777777" w:rsidR="00272049" w:rsidRPr="009455AD" w:rsidRDefault="00272049" w:rsidP="00040C50">
            <w:pPr>
              <w:rPr>
                <w:rFonts w:ascii="Cambria" w:hAnsi="Cambria"/>
                <w:b/>
                <w:bCs/>
                <w:sz w:val="24"/>
                <w:szCs w:val="24"/>
              </w:rPr>
            </w:pPr>
          </w:p>
          <w:p w14:paraId="4158C717" w14:textId="5CEAD1C9" w:rsidR="00272049" w:rsidRPr="009455AD" w:rsidRDefault="00272049" w:rsidP="00660F97">
            <w:pPr>
              <w:rPr>
                <w:rFonts w:ascii="Cambria" w:hAnsi="Cambria"/>
                <w:b/>
                <w:bCs/>
                <w:sz w:val="24"/>
                <w:szCs w:val="24"/>
              </w:rPr>
            </w:pPr>
            <w:r w:rsidRPr="009455AD">
              <w:rPr>
                <w:rFonts w:ascii="Cambria" w:hAnsi="Cambria"/>
                <w:b/>
                <w:bCs/>
                <w:sz w:val="24"/>
                <w:szCs w:val="24"/>
              </w:rPr>
              <w:t>nf = X</w:t>
            </w:r>
            <w:r w:rsidRPr="009455AD">
              <w:rPr>
                <w:rFonts w:ascii="Cambria" w:hAnsi="Cambria"/>
                <w:b/>
                <w:bCs/>
                <w:sz w:val="24"/>
                <w:szCs w:val="24"/>
                <w:vertAlign w:val="subscript"/>
              </w:rPr>
              <w:t>MAX</w:t>
            </w:r>
            <w:r w:rsidRPr="009455AD">
              <w:rPr>
                <w:rFonts w:ascii="Cambria" w:hAnsi="Cambria"/>
                <w:b/>
                <w:bCs/>
                <w:sz w:val="24"/>
                <w:szCs w:val="24"/>
              </w:rPr>
              <w:t xml:space="preserve"> =</w:t>
            </w:r>
            <w:r w:rsidR="00660F97">
              <w:rPr>
                <w:rFonts w:ascii="Cambria" w:hAnsi="Cambria"/>
                <w:b/>
                <w:bCs/>
                <w:sz w:val="24"/>
                <w:szCs w:val="24"/>
              </w:rPr>
              <w:t xml:space="preserve"> </w:t>
            </w:r>
            <w:r w:rsidRPr="009455AD">
              <w:rPr>
                <w:rFonts w:ascii="Cambria" w:hAnsi="Cambria"/>
                <w:b/>
                <w:bCs/>
                <w:sz w:val="24"/>
                <w:szCs w:val="24"/>
              </w:rPr>
              <w:t>100</w:t>
            </w:r>
          </w:p>
        </w:tc>
        <w:tc>
          <w:tcPr>
            <w:tcW w:w="2410" w:type="dxa"/>
            <w:shd w:val="clear" w:color="auto" w:fill="FFFFFF" w:themeFill="background1"/>
          </w:tcPr>
          <w:p w14:paraId="05DAA117" w14:textId="77777777" w:rsidR="00272049" w:rsidRPr="00272049" w:rsidRDefault="00272049" w:rsidP="00040C50">
            <w:pPr>
              <w:rPr>
                <w:rFonts w:ascii="Cambria" w:hAnsi="Cambria"/>
                <w:highlight w:val="green"/>
              </w:rPr>
            </w:pPr>
          </w:p>
          <w:p w14:paraId="2F6299C4" w14:textId="77777777" w:rsidR="00272049" w:rsidRPr="00272049" w:rsidRDefault="00272049" w:rsidP="00040C50">
            <w:pPr>
              <w:jc w:val="center"/>
              <w:rPr>
                <w:rFonts w:ascii="Cambria" w:hAnsi="Cambria"/>
              </w:rPr>
            </w:pPr>
            <w:r w:rsidRPr="00272049">
              <w:rPr>
                <w:rFonts w:ascii="Cambria" w:hAnsi="Cambria"/>
              </w:rPr>
              <w:t xml:space="preserve">(0, 30, 30, 0) </w:t>
            </w:r>
            <w:r w:rsidRPr="00272049">
              <w:rPr>
                <w:rFonts w:ascii="Cambria" w:hAnsi="Cambria"/>
                <w:highlight w:val="green"/>
              </w:rPr>
              <w:br/>
            </w:r>
            <w:r w:rsidRPr="00272049">
              <w:rPr>
                <w:rFonts w:ascii="Cambria" w:hAnsi="Cambria"/>
                <w:b/>
                <w:bCs/>
              </w:rPr>
              <w:br/>
            </w:r>
          </w:p>
        </w:tc>
        <w:tc>
          <w:tcPr>
            <w:tcW w:w="2835" w:type="dxa"/>
            <w:shd w:val="clear" w:color="auto" w:fill="FFFFFF" w:themeFill="background1"/>
          </w:tcPr>
          <w:p w14:paraId="74B1C6B2" w14:textId="77777777" w:rsidR="00272049" w:rsidRPr="00272049" w:rsidRDefault="00272049" w:rsidP="00040C50">
            <w:pPr>
              <w:rPr>
                <w:rFonts w:ascii="Cambria" w:hAnsi="Cambria"/>
                <w:b/>
                <w:bCs/>
                <w:lang w:val="en-US"/>
              </w:rPr>
            </w:pPr>
          </w:p>
          <w:p w14:paraId="63209A57" w14:textId="77777777" w:rsidR="00272049" w:rsidRPr="00272049" w:rsidRDefault="00272049" w:rsidP="00040C50">
            <w:pPr>
              <w:jc w:val="center"/>
              <w:rPr>
                <w:rFonts w:ascii="Cambria" w:hAnsi="Cambria"/>
              </w:rPr>
            </w:pPr>
            <w:r w:rsidRPr="00272049">
              <w:rPr>
                <w:rFonts w:ascii="Cambria" w:hAnsi="Cambria"/>
                <w:lang w:val="en-US"/>
              </w:rPr>
              <w:t>(0, 22, 18, 0)</w:t>
            </w:r>
          </w:p>
        </w:tc>
        <w:tc>
          <w:tcPr>
            <w:tcW w:w="3117" w:type="dxa"/>
            <w:shd w:val="clear" w:color="auto" w:fill="FFFFFF" w:themeFill="background1"/>
          </w:tcPr>
          <w:p w14:paraId="74CDE939" w14:textId="77777777" w:rsidR="00272049" w:rsidRPr="00272049" w:rsidRDefault="00272049" w:rsidP="00040C50">
            <w:pPr>
              <w:rPr>
                <w:rFonts w:ascii="Cambria" w:hAnsi="Cambria"/>
                <w:b/>
                <w:bCs/>
              </w:rPr>
            </w:pPr>
          </w:p>
          <w:p w14:paraId="1A7925F2" w14:textId="77777777" w:rsidR="00272049" w:rsidRPr="00272049" w:rsidRDefault="00272049" w:rsidP="00040C50">
            <w:pPr>
              <w:jc w:val="center"/>
              <w:rPr>
                <w:rFonts w:ascii="Cambria" w:hAnsi="Cambria"/>
              </w:rPr>
            </w:pPr>
            <w:r w:rsidRPr="00272049">
              <w:rPr>
                <w:rFonts w:ascii="Cambria" w:hAnsi="Cambria"/>
              </w:rPr>
              <w:t>(0, 16, 9, 0)</w:t>
            </w:r>
          </w:p>
          <w:p w14:paraId="34B180AB" w14:textId="77777777" w:rsidR="00272049" w:rsidRPr="00272049" w:rsidRDefault="00272049" w:rsidP="00040C50">
            <w:pPr>
              <w:rPr>
                <w:rFonts w:ascii="Cambria" w:hAnsi="Cambria"/>
              </w:rPr>
            </w:pPr>
          </w:p>
        </w:tc>
      </w:tr>
      <w:tr w:rsidR="00272049" w:rsidRPr="00455FC5" w14:paraId="458E996E" w14:textId="77777777" w:rsidTr="004C64A1">
        <w:tc>
          <w:tcPr>
            <w:tcW w:w="1271" w:type="dxa"/>
          </w:tcPr>
          <w:p w14:paraId="16EB5BF8" w14:textId="77777777" w:rsidR="00272049" w:rsidRPr="009455AD" w:rsidRDefault="00272049" w:rsidP="00040C50">
            <w:pPr>
              <w:jc w:val="center"/>
              <w:rPr>
                <w:rFonts w:ascii="Cambria" w:hAnsi="Cambria"/>
                <w:b/>
                <w:bCs/>
                <w:sz w:val="24"/>
                <w:szCs w:val="24"/>
              </w:rPr>
            </w:pPr>
          </w:p>
          <w:p w14:paraId="5E33E740" w14:textId="77777777" w:rsidR="00272049" w:rsidRPr="009455AD" w:rsidRDefault="00272049" w:rsidP="00040C50">
            <w:pPr>
              <w:jc w:val="center"/>
              <w:rPr>
                <w:rFonts w:ascii="Cambria" w:hAnsi="Cambria"/>
                <w:b/>
                <w:bCs/>
                <w:sz w:val="24"/>
                <w:szCs w:val="24"/>
              </w:rPr>
            </w:pPr>
            <w:r w:rsidRPr="009455AD">
              <w:rPr>
                <w:rFonts w:ascii="Cambria" w:hAnsi="Cambria"/>
                <w:b/>
                <w:bCs/>
                <w:sz w:val="24"/>
                <w:szCs w:val="24"/>
              </w:rPr>
              <w:t>gf = X</w:t>
            </w:r>
            <w:r w:rsidRPr="009455AD">
              <w:rPr>
                <w:rFonts w:ascii="Cambria" w:hAnsi="Cambria"/>
                <w:b/>
                <w:bCs/>
                <w:sz w:val="24"/>
                <w:szCs w:val="24"/>
                <w:vertAlign w:val="subscript"/>
              </w:rPr>
              <w:t xml:space="preserve">MED </w:t>
            </w:r>
            <w:r w:rsidRPr="009455AD">
              <w:rPr>
                <w:rFonts w:ascii="Cambria" w:hAnsi="Cambria"/>
                <w:b/>
                <w:bCs/>
                <w:sz w:val="24"/>
                <w:szCs w:val="24"/>
              </w:rPr>
              <w:t>= 60</w:t>
            </w:r>
          </w:p>
          <w:p w14:paraId="083B57E6" w14:textId="77777777" w:rsidR="00272049" w:rsidRPr="009455AD" w:rsidRDefault="00272049" w:rsidP="00040C50">
            <w:pPr>
              <w:jc w:val="center"/>
              <w:rPr>
                <w:rFonts w:ascii="Cambria" w:hAnsi="Cambria"/>
                <w:b/>
                <w:bCs/>
                <w:sz w:val="24"/>
                <w:szCs w:val="24"/>
              </w:rPr>
            </w:pPr>
          </w:p>
        </w:tc>
        <w:tc>
          <w:tcPr>
            <w:tcW w:w="2410" w:type="dxa"/>
            <w:shd w:val="clear" w:color="auto" w:fill="FFFFFF" w:themeFill="background1"/>
          </w:tcPr>
          <w:p w14:paraId="67A7B744" w14:textId="77777777" w:rsidR="00272049" w:rsidRPr="00272049" w:rsidRDefault="00272049" w:rsidP="00040C50">
            <w:pPr>
              <w:jc w:val="center"/>
              <w:rPr>
                <w:rFonts w:ascii="Cambria" w:hAnsi="Cambria"/>
              </w:rPr>
            </w:pPr>
          </w:p>
          <w:p w14:paraId="282EAC0F" w14:textId="2B4DE30F" w:rsidR="00272049" w:rsidRPr="00272049" w:rsidRDefault="004C64A1" w:rsidP="00040C50">
            <w:pPr>
              <w:jc w:val="center"/>
              <w:rPr>
                <w:rFonts w:ascii="Cambria" w:hAnsi="Cambria"/>
              </w:rPr>
            </w:pPr>
            <w:r>
              <w:rPr>
                <w:rFonts w:ascii="Cambria" w:hAnsi="Cambria"/>
                <w:lang w:val="en-US"/>
              </w:rPr>
              <w:t>(</w:t>
            </w:r>
            <w:r w:rsidR="00272049" w:rsidRPr="00272049">
              <w:rPr>
                <w:rFonts w:ascii="Cambria" w:hAnsi="Cambria"/>
                <w:lang w:val="en-US"/>
              </w:rPr>
              <w:t>0, 18, 22, 0)</w:t>
            </w:r>
          </w:p>
        </w:tc>
        <w:tc>
          <w:tcPr>
            <w:tcW w:w="2835" w:type="dxa"/>
            <w:shd w:val="clear" w:color="auto" w:fill="FFFFFF" w:themeFill="background1"/>
          </w:tcPr>
          <w:p w14:paraId="218B74B2" w14:textId="77777777" w:rsidR="00272049" w:rsidRPr="00272049" w:rsidRDefault="00272049" w:rsidP="00040C50">
            <w:pPr>
              <w:jc w:val="center"/>
              <w:rPr>
                <w:rFonts w:ascii="Cambria" w:hAnsi="Cambria"/>
                <w:b/>
                <w:bCs/>
                <w:lang w:val="en-US"/>
              </w:rPr>
            </w:pPr>
          </w:p>
          <w:p w14:paraId="7E08A1CF" w14:textId="6F41331F" w:rsidR="00272049" w:rsidRPr="00272049" w:rsidRDefault="00272049" w:rsidP="00660F97">
            <w:pPr>
              <w:jc w:val="center"/>
              <w:rPr>
                <w:rFonts w:ascii="Cambria Math" w:eastAsia="Cambria Math" w:hAnsi="Cambria Math" w:cs="Cambria Math"/>
              </w:rPr>
            </w:pPr>
            <w:r w:rsidRPr="00272049">
              <w:rPr>
                <w:rFonts w:ascii="Cambria" w:hAnsi="Cambria"/>
                <w:lang w:val="en-US"/>
              </w:rPr>
              <w:t>(13, 24</w:t>
            </w:r>
            <w:r>
              <w:rPr>
                <w:rFonts w:ascii="Cambria" w:hAnsi="Cambria"/>
                <w:lang w:val="en-US"/>
              </w:rPr>
              <w:t>+</w:t>
            </w:r>
            <w:r w:rsidRPr="00272049">
              <w:rPr>
                <w:rFonts w:ascii="Cambria Math" w:eastAsia="Cambria Math" w:hAnsi="Cambria Math" w:cs="Cambria Math"/>
              </w:rPr>
              <w:t>λs</w:t>
            </w:r>
            <w:r w:rsidRPr="00272049">
              <w:rPr>
                <w:rFonts w:ascii="Cambria Math" w:eastAsia="Cambria Math" w:hAnsi="Cambria Math" w:cs="Cambria Math"/>
                <w:vertAlign w:val="subscript"/>
              </w:rPr>
              <w:t>s</w:t>
            </w:r>
            <w:r w:rsidRPr="00272049">
              <w:rPr>
                <w:rFonts w:ascii="Cambria" w:hAnsi="Cambria"/>
                <w:lang w:val="en-US"/>
              </w:rPr>
              <w:t>, 24</w:t>
            </w:r>
            <w:r w:rsidRPr="00272049">
              <w:rPr>
                <w:rFonts w:ascii="Cambria Math" w:eastAsia="Cambria Math" w:hAnsi="Cambria Math" w:cs="Cambria Math"/>
              </w:rPr>
              <w:t>+λ</w:t>
            </w:r>
            <w:r w:rsidRPr="00272049">
              <w:rPr>
                <w:rFonts w:ascii="Cambria Math" w:eastAsia="Cambria Math" w:hAnsi="Cambria Math" w:cs="Cambria Math"/>
                <w:vertAlign w:val="subscript"/>
              </w:rPr>
              <w:t>E</w:t>
            </w:r>
            <w:r w:rsidRPr="00272049">
              <w:rPr>
                <w:rFonts w:ascii="Cambria" w:hAnsi="Cambria"/>
                <w:lang w:val="en-US"/>
              </w:rPr>
              <w:t>, 12)</w:t>
            </w:r>
          </w:p>
          <w:p w14:paraId="2C34778A" w14:textId="77777777" w:rsidR="00272049" w:rsidRPr="00272049" w:rsidRDefault="00272049" w:rsidP="00040C50">
            <w:pPr>
              <w:jc w:val="center"/>
              <w:rPr>
                <w:rFonts w:ascii="Cambria" w:hAnsi="Cambria"/>
              </w:rPr>
            </w:pPr>
            <w:r w:rsidRPr="00272049">
              <w:rPr>
                <w:rFonts w:ascii="Cambria" w:hAnsi="Cambria"/>
                <w:lang w:val="en-US"/>
              </w:rPr>
              <w:br/>
            </w:r>
          </w:p>
        </w:tc>
        <w:tc>
          <w:tcPr>
            <w:tcW w:w="3117" w:type="dxa"/>
            <w:shd w:val="clear" w:color="auto" w:fill="FFFFFF" w:themeFill="background1"/>
          </w:tcPr>
          <w:p w14:paraId="73DAADFD" w14:textId="77777777" w:rsidR="00272049" w:rsidRPr="00272049" w:rsidRDefault="00272049" w:rsidP="00040C50">
            <w:pPr>
              <w:jc w:val="center"/>
              <w:rPr>
                <w:rFonts w:ascii="Cambria" w:hAnsi="Cambria"/>
              </w:rPr>
            </w:pPr>
          </w:p>
          <w:p w14:paraId="2751C058" w14:textId="510654F5" w:rsidR="00272049" w:rsidRPr="00272049" w:rsidRDefault="00272049" w:rsidP="00272049">
            <w:pPr>
              <w:rPr>
                <w:rFonts w:ascii="Cambria Math" w:eastAsia="Cambria Math" w:hAnsi="Cambria Math" w:cs="Cambria Math"/>
                <w:vertAlign w:val="subscript"/>
              </w:rPr>
            </w:pPr>
            <w:r w:rsidRPr="00272049">
              <w:rPr>
                <w:rFonts w:ascii="Cambria" w:hAnsi="Cambria"/>
                <w:lang w:val="en-US"/>
              </w:rPr>
              <w:t>(13, 18</w:t>
            </w:r>
            <w:r>
              <w:rPr>
                <w:rFonts w:ascii="Cambria" w:hAnsi="Cambria"/>
                <w:lang w:val="en-US"/>
              </w:rPr>
              <w:t>+</w:t>
            </w:r>
            <w:r w:rsidRPr="00E36764">
              <w:rPr>
                <w:rFonts w:ascii="Cambria Math" w:eastAsia="Cambria Math" w:hAnsi="Cambria Math" w:cs="Cambria Math"/>
              </w:rPr>
              <w:t>0.2λs</w:t>
            </w:r>
            <w:r w:rsidRPr="00E36764">
              <w:rPr>
                <w:rFonts w:ascii="Cambria Math" w:eastAsia="Cambria Math" w:hAnsi="Cambria Math" w:cs="Cambria Math"/>
                <w:vertAlign w:val="subscript"/>
              </w:rPr>
              <w:t>s</w:t>
            </w:r>
            <w:r w:rsidRPr="00272049">
              <w:rPr>
                <w:rFonts w:ascii="Cambria" w:hAnsi="Cambria"/>
                <w:lang w:val="en-US"/>
              </w:rPr>
              <w:t>,</w:t>
            </w:r>
            <w:r>
              <w:rPr>
                <w:rFonts w:ascii="Cambria" w:hAnsi="Cambria"/>
                <w:lang w:val="en-US"/>
              </w:rPr>
              <w:t xml:space="preserve"> </w:t>
            </w:r>
            <w:r w:rsidRPr="00272049">
              <w:rPr>
                <w:rFonts w:ascii="Cambria" w:hAnsi="Cambria"/>
                <w:lang w:val="en-US"/>
              </w:rPr>
              <w:t>15</w:t>
            </w:r>
            <w:r>
              <w:rPr>
                <w:rFonts w:ascii="Cambria" w:hAnsi="Cambria"/>
                <w:lang w:val="en-US"/>
              </w:rPr>
              <w:t>+</w:t>
            </w:r>
            <w:r w:rsidRPr="00BE0047">
              <w:rPr>
                <w:rFonts w:ascii="Cambria Math" w:eastAsia="Cambria Math" w:hAnsi="Cambria Math" w:cs="Cambria Math"/>
              </w:rPr>
              <w:t>0.2</w:t>
            </w:r>
            <w:r w:rsidRPr="00E36764">
              <w:rPr>
                <w:rFonts w:ascii="Cambria Math" w:eastAsia="Cambria Math" w:hAnsi="Cambria Math" w:cs="Cambria Math"/>
              </w:rPr>
              <w:t>λ</w:t>
            </w:r>
            <w:r w:rsidRPr="00BE0047">
              <w:rPr>
                <w:rFonts w:ascii="Cambria Math" w:eastAsia="Cambria Math" w:hAnsi="Cambria Math" w:cs="Cambria Math"/>
                <w:vertAlign w:val="subscript"/>
              </w:rPr>
              <w:t>E</w:t>
            </w:r>
            <w:r w:rsidRPr="00272049">
              <w:rPr>
                <w:rFonts w:ascii="Cambria" w:hAnsi="Cambria"/>
                <w:lang w:val="en-US"/>
              </w:rPr>
              <w:t>, 12)</w:t>
            </w:r>
            <w:r w:rsidRPr="00272049">
              <w:rPr>
                <w:rFonts w:ascii="Cambria" w:hAnsi="Cambria"/>
              </w:rPr>
              <w:t xml:space="preserve"> </w:t>
            </w:r>
          </w:p>
          <w:p w14:paraId="064CA625" w14:textId="77777777" w:rsidR="00272049" w:rsidRPr="00272049" w:rsidRDefault="00272049" w:rsidP="00040C50">
            <w:pPr>
              <w:jc w:val="center"/>
              <w:rPr>
                <w:rFonts w:ascii="Cambria" w:hAnsi="Cambria"/>
              </w:rPr>
            </w:pPr>
            <w:r w:rsidRPr="00272049">
              <w:rPr>
                <w:rFonts w:ascii="Cambria" w:hAnsi="Cambria"/>
              </w:rPr>
              <w:br/>
            </w:r>
          </w:p>
        </w:tc>
      </w:tr>
      <w:tr w:rsidR="00272049" w:rsidRPr="009455AD" w14:paraId="6AABBE4C" w14:textId="77777777" w:rsidTr="004C64A1">
        <w:trPr>
          <w:trHeight w:val="1420"/>
        </w:trPr>
        <w:tc>
          <w:tcPr>
            <w:tcW w:w="1271" w:type="dxa"/>
          </w:tcPr>
          <w:p w14:paraId="0AA0EF73" w14:textId="77777777" w:rsidR="00272049" w:rsidRPr="009455AD" w:rsidRDefault="00272049" w:rsidP="00040C50">
            <w:pPr>
              <w:jc w:val="center"/>
              <w:rPr>
                <w:rFonts w:ascii="Cambria" w:hAnsi="Cambria"/>
                <w:b/>
                <w:bCs/>
                <w:sz w:val="24"/>
                <w:szCs w:val="24"/>
              </w:rPr>
            </w:pPr>
          </w:p>
          <w:p w14:paraId="6086E60D" w14:textId="7A6B5C9D" w:rsidR="00272049" w:rsidRPr="009455AD" w:rsidRDefault="00272049" w:rsidP="00660F97">
            <w:pPr>
              <w:jc w:val="center"/>
              <w:rPr>
                <w:rFonts w:ascii="Cambria" w:hAnsi="Cambria"/>
                <w:b/>
                <w:bCs/>
                <w:sz w:val="24"/>
                <w:szCs w:val="24"/>
              </w:rPr>
            </w:pPr>
            <w:r w:rsidRPr="009455AD">
              <w:rPr>
                <w:rFonts w:ascii="Cambria" w:hAnsi="Cambria"/>
                <w:b/>
                <w:bCs/>
                <w:sz w:val="24"/>
                <w:szCs w:val="24"/>
              </w:rPr>
              <w:t>sf = X</w:t>
            </w:r>
            <w:r w:rsidRPr="009455AD">
              <w:rPr>
                <w:rFonts w:ascii="Cambria" w:hAnsi="Cambria"/>
                <w:b/>
                <w:bCs/>
                <w:sz w:val="24"/>
                <w:szCs w:val="24"/>
                <w:vertAlign w:val="subscript"/>
              </w:rPr>
              <w:t xml:space="preserve">MIN </w:t>
            </w:r>
            <w:r w:rsidRPr="009455AD">
              <w:rPr>
                <w:rFonts w:ascii="Cambria" w:hAnsi="Cambria"/>
                <w:b/>
                <w:bCs/>
                <w:sz w:val="24"/>
                <w:szCs w:val="24"/>
              </w:rPr>
              <w:t>= 30</w:t>
            </w:r>
          </w:p>
        </w:tc>
        <w:tc>
          <w:tcPr>
            <w:tcW w:w="2410" w:type="dxa"/>
            <w:shd w:val="clear" w:color="auto" w:fill="FFFFFF" w:themeFill="background1"/>
          </w:tcPr>
          <w:p w14:paraId="3234662D" w14:textId="77777777" w:rsidR="00272049" w:rsidRPr="00272049" w:rsidRDefault="00272049" w:rsidP="00040C50">
            <w:pPr>
              <w:rPr>
                <w:rFonts w:ascii="Cambria" w:hAnsi="Cambria"/>
              </w:rPr>
            </w:pPr>
          </w:p>
          <w:p w14:paraId="1F40A3F1" w14:textId="7C0C82A5" w:rsidR="00272049" w:rsidRPr="00660F97" w:rsidRDefault="004C64A1" w:rsidP="00040C50">
            <w:pPr>
              <w:jc w:val="center"/>
              <w:rPr>
                <w:rFonts w:ascii="Cambria" w:hAnsi="Cambria"/>
                <w:lang w:val="en-US"/>
              </w:rPr>
            </w:pPr>
            <w:r>
              <w:rPr>
                <w:rFonts w:ascii="Cambria" w:hAnsi="Cambria"/>
                <w:lang w:val="en-US"/>
              </w:rPr>
              <w:t>(</w:t>
            </w:r>
            <w:r w:rsidR="00272049" w:rsidRPr="00660F97">
              <w:rPr>
                <w:rFonts w:ascii="Cambria" w:hAnsi="Cambria"/>
                <w:lang w:val="en-US"/>
              </w:rPr>
              <w:t>0, 9, 16, 0)</w:t>
            </w:r>
          </w:p>
          <w:p w14:paraId="0DDE14FE" w14:textId="77777777" w:rsidR="00272049" w:rsidRPr="00272049" w:rsidRDefault="00272049" w:rsidP="00040C50">
            <w:pPr>
              <w:jc w:val="center"/>
              <w:rPr>
                <w:rFonts w:ascii="Cambria" w:hAnsi="Cambria"/>
              </w:rPr>
            </w:pPr>
          </w:p>
        </w:tc>
        <w:tc>
          <w:tcPr>
            <w:tcW w:w="2835" w:type="dxa"/>
            <w:shd w:val="clear" w:color="auto" w:fill="FFFFFF" w:themeFill="background1"/>
          </w:tcPr>
          <w:p w14:paraId="1BD80FD8" w14:textId="77777777" w:rsidR="00272049" w:rsidRPr="00272049" w:rsidRDefault="00272049" w:rsidP="00272049">
            <w:pPr>
              <w:jc w:val="center"/>
              <w:rPr>
                <w:rFonts w:ascii="Cambria" w:hAnsi="Cambria"/>
                <w:b/>
                <w:bCs/>
              </w:rPr>
            </w:pPr>
          </w:p>
          <w:p w14:paraId="4AE49474" w14:textId="70C497FC" w:rsidR="00272049" w:rsidRPr="00272049" w:rsidRDefault="00272049" w:rsidP="004C64A1">
            <w:pPr>
              <w:jc w:val="center"/>
              <w:rPr>
                <w:rFonts w:ascii="Cambria Math" w:eastAsia="Cambria Math" w:hAnsi="Cambria Math" w:cs="Cambria Math"/>
                <w:vertAlign w:val="subscript"/>
              </w:rPr>
            </w:pPr>
            <w:r w:rsidRPr="00272049">
              <w:rPr>
                <w:rFonts w:ascii="Cambria" w:hAnsi="Cambria"/>
                <w:lang w:val="en-US"/>
              </w:rPr>
              <w:t>(13, 15</w:t>
            </w:r>
            <w:r>
              <w:rPr>
                <w:rFonts w:ascii="Cambria" w:hAnsi="Cambria"/>
                <w:lang w:val="en-US"/>
              </w:rPr>
              <w:t>+</w:t>
            </w:r>
            <w:r w:rsidRPr="00E36764">
              <w:rPr>
                <w:rFonts w:ascii="Cambria Math" w:eastAsia="Cambria Math" w:hAnsi="Cambria Math" w:cs="Cambria Math"/>
              </w:rPr>
              <w:t>0.2λs</w:t>
            </w:r>
            <w:r w:rsidRPr="00E36764">
              <w:rPr>
                <w:rFonts w:ascii="Cambria Math" w:eastAsia="Cambria Math" w:hAnsi="Cambria Math" w:cs="Cambria Math"/>
                <w:vertAlign w:val="subscript"/>
              </w:rPr>
              <w:t>s</w:t>
            </w:r>
            <w:r w:rsidRPr="00272049">
              <w:rPr>
                <w:rFonts w:ascii="Cambria" w:hAnsi="Cambria"/>
                <w:lang w:val="en-US"/>
              </w:rPr>
              <w:t>, 18</w:t>
            </w:r>
            <w:r>
              <w:rPr>
                <w:rFonts w:ascii="Cambria" w:hAnsi="Cambria"/>
                <w:lang w:val="en-US"/>
              </w:rPr>
              <w:t>++</w:t>
            </w:r>
            <w:r w:rsidRPr="00BE0047">
              <w:rPr>
                <w:rFonts w:ascii="Cambria Math" w:eastAsia="Cambria Math" w:hAnsi="Cambria Math" w:cs="Cambria Math"/>
              </w:rPr>
              <w:t>0.2</w:t>
            </w:r>
            <w:r w:rsidRPr="00E36764">
              <w:rPr>
                <w:rFonts w:ascii="Cambria Math" w:eastAsia="Cambria Math" w:hAnsi="Cambria Math" w:cs="Cambria Math"/>
              </w:rPr>
              <w:t>λ</w:t>
            </w:r>
            <w:r w:rsidRPr="00BE0047">
              <w:rPr>
                <w:rFonts w:ascii="Cambria Math" w:eastAsia="Cambria Math" w:hAnsi="Cambria Math" w:cs="Cambria Math"/>
                <w:vertAlign w:val="subscript"/>
              </w:rPr>
              <w:t>E</w:t>
            </w:r>
            <w:r w:rsidRPr="00272049">
              <w:rPr>
                <w:rFonts w:ascii="Cambria" w:hAnsi="Cambria"/>
                <w:lang w:val="en-US"/>
              </w:rPr>
              <w:t>,</w:t>
            </w:r>
            <w:r w:rsidR="00660F97">
              <w:rPr>
                <w:rFonts w:ascii="Cambria" w:hAnsi="Cambria"/>
                <w:lang w:val="en-US"/>
              </w:rPr>
              <w:t xml:space="preserve"> </w:t>
            </w:r>
            <w:r w:rsidRPr="00272049">
              <w:rPr>
                <w:rFonts w:ascii="Cambria" w:hAnsi="Cambria"/>
                <w:lang w:val="en-US"/>
              </w:rPr>
              <w:t>12)</w:t>
            </w:r>
          </w:p>
        </w:tc>
        <w:tc>
          <w:tcPr>
            <w:tcW w:w="3117" w:type="dxa"/>
            <w:shd w:val="clear" w:color="auto" w:fill="FFFFFF" w:themeFill="background1"/>
          </w:tcPr>
          <w:p w14:paraId="39DA3925" w14:textId="77777777" w:rsidR="00272049" w:rsidRDefault="00272049" w:rsidP="00272049">
            <w:pPr>
              <w:jc w:val="center"/>
              <w:rPr>
                <w:rFonts w:ascii="Cambria" w:hAnsi="Cambria"/>
                <w:lang w:val="en-US"/>
              </w:rPr>
            </w:pPr>
          </w:p>
          <w:p w14:paraId="6EE5383F" w14:textId="08712E2F" w:rsidR="00272049" w:rsidRPr="00272049" w:rsidRDefault="00272049" w:rsidP="00272049">
            <w:pPr>
              <w:jc w:val="center"/>
              <w:rPr>
                <w:rFonts w:ascii="Cambria Math" w:eastAsia="Cambria Math" w:hAnsi="Cambria Math" w:cs="Cambria Math"/>
              </w:rPr>
            </w:pPr>
            <w:r w:rsidRPr="00272049">
              <w:rPr>
                <w:rFonts w:ascii="Cambria" w:hAnsi="Cambria"/>
                <w:lang w:val="en-US"/>
              </w:rPr>
              <w:t>(17, 17</w:t>
            </w:r>
            <w:r>
              <w:rPr>
                <w:rFonts w:ascii="Cambria" w:hAnsi="Cambria"/>
                <w:lang w:val="en-US"/>
              </w:rPr>
              <w:t>+</w:t>
            </w:r>
            <w:r w:rsidRPr="00272049">
              <w:rPr>
                <w:rFonts w:ascii="Cambria Math" w:eastAsia="Cambria Math" w:hAnsi="Cambria Math" w:cs="Cambria Math"/>
              </w:rPr>
              <w:t>λs</w:t>
            </w:r>
            <w:r w:rsidRPr="00272049">
              <w:rPr>
                <w:rFonts w:ascii="Cambria Math" w:eastAsia="Cambria Math" w:hAnsi="Cambria Math" w:cs="Cambria Math"/>
                <w:vertAlign w:val="subscript"/>
              </w:rPr>
              <w:t>s</w:t>
            </w:r>
            <w:r w:rsidRPr="00272049">
              <w:rPr>
                <w:rFonts w:ascii="Cambria" w:hAnsi="Cambria"/>
                <w:lang w:val="en-US"/>
              </w:rPr>
              <w:t>, 17</w:t>
            </w:r>
            <w:r w:rsidRPr="00272049">
              <w:rPr>
                <w:rFonts w:ascii="Cambria Math" w:eastAsia="Cambria Math" w:hAnsi="Cambria Math" w:cs="Cambria Math"/>
              </w:rPr>
              <w:t>+λ</w:t>
            </w:r>
            <w:r w:rsidRPr="00272049">
              <w:rPr>
                <w:rFonts w:ascii="Cambria Math" w:eastAsia="Cambria Math" w:hAnsi="Cambria Math" w:cs="Cambria Math"/>
                <w:vertAlign w:val="subscript"/>
              </w:rPr>
              <w:t>E</w:t>
            </w:r>
            <w:r w:rsidRPr="00272049">
              <w:rPr>
                <w:rFonts w:ascii="Cambria" w:hAnsi="Cambria"/>
                <w:lang w:val="en-US"/>
              </w:rPr>
              <w:t>, 21)</w:t>
            </w:r>
          </w:p>
        </w:tc>
      </w:tr>
      <w:tr w:rsidR="00272049" w:rsidRPr="00455FC5" w14:paraId="213C2D3B" w14:textId="77777777" w:rsidTr="004C64A1">
        <w:trPr>
          <w:trHeight w:val="388"/>
        </w:trPr>
        <w:tc>
          <w:tcPr>
            <w:tcW w:w="1271" w:type="dxa"/>
          </w:tcPr>
          <w:p w14:paraId="59B05BB9" w14:textId="77777777" w:rsidR="00272049" w:rsidRPr="009455AD" w:rsidRDefault="00272049" w:rsidP="00040C50">
            <w:pPr>
              <w:jc w:val="center"/>
              <w:rPr>
                <w:rFonts w:ascii="Cambria" w:hAnsi="Cambria"/>
                <w:b/>
                <w:bCs/>
                <w:sz w:val="24"/>
                <w:szCs w:val="24"/>
              </w:rPr>
            </w:pPr>
          </w:p>
          <w:p w14:paraId="5DBBBA8C" w14:textId="77777777" w:rsidR="00272049" w:rsidRPr="009455AD" w:rsidRDefault="00272049" w:rsidP="00040C50">
            <w:pPr>
              <w:jc w:val="center"/>
              <w:rPr>
                <w:rFonts w:ascii="Cambria" w:hAnsi="Cambria"/>
                <w:b/>
                <w:bCs/>
                <w:sz w:val="24"/>
                <w:szCs w:val="24"/>
              </w:rPr>
            </w:pPr>
            <w:r w:rsidRPr="009455AD">
              <w:rPr>
                <w:rFonts w:ascii="Cambria" w:hAnsi="Cambria"/>
                <w:b/>
                <w:bCs/>
                <w:sz w:val="24"/>
                <w:szCs w:val="24"/>
              </w:rPr>
              <w:t>no-e</w:t>
            </w:r>
          </w:p>
          <w:p w14:paraId="05F06DBF" w14:textId="77777777" w:rsidR="00272049" w:rsidRPr="009455AD" w:rsidRDefault="00272049" w:rsidP="00040C50">
            <w:pPr>
              <w:jc w:val="center"/>
              <w:rPr>
                <w:rFonts w:ascii="Cambria" w:hAnsi="Cambria"/>
                <w:b/>
                <w:bCs/>
                <w:sz w:val="24"/>
                <w:szCs w:val="24"/>
              </w:rPr>
            </w:pPr>
          </w:p>
        </w:tc>
        <w:tc>
          <w:tcPr>
            <w:tcW w:w="2410" w:type="dxa"/>
          </w:tcPr>
          <w:p w14:paraId="73AEE68A" w14:textId="77777777" w:rsidR="00272049" w:rsidRPr="004C64A1" w:rsidRDefault="00272049" w:rsidP="004C64A1">
            <w:pPr>
              <w:jc w:val="center"/>
              <w:rPr>
                <w:rFonts w:ascii="Cambria" w:hAnsi="Cambria"/>
              </w:rPr>
            </w:pPr>
          </w:p>
          <w:p w14:paraId="17CF3824" w14:textId="419E0418" w:rsidR="00272049" w:rsidRPr="004C64A1" w:rsidRDefault="004C64A1" w:rsidP="004C64A1">
            <w:pPr>
              <w:jc w:val="center"/>
              <w:rPr>
                <w:rFonts w:ascii="Cambria" w:eastAsia="Cambria Math" w:hAnsi="Cambria" w:cs="Cambria Math"/>
              </w:rPr>
            </w:pPr>
            <w:r>
              <w:rPr>
                <w:rFonts w:ascii="Cambria" w:hAnsi="Cambria"/>
                <w:lang w:val="en-US"/>
              </w:rPr>
              <w:t>(</w:t>
            </w:r>
            <w:r w:rsidR="00660F97" w:rsidRPr="004C64A1">
              <w:rPr>
                <w:rFonts w:ascii="Cambria" w:hAnsi="Cambria"/>
                <w:lang w:val="en-US"/>
              </w:rPr>
              <w:t>1</w:t>
            </w:r>
            <w:r w:rsidR="00272049" w:rsidRPr="004C64A1">
              <w:rPr>
                <w:rFonts w:ascii="Cambria" w:hAnsi="Cambria"/>
                <w:lang w:val="en-US"/>
              </w:rPr>
              <w:t>,</w:t>
            </w:r>
            <w:r w:rsidR="00660F97" w:rsidRPr="004C64A1">
              <w:rPr>
                <w:rFonts w:ascii="Cambria" w:hAnsi="Cambria"/>
                <w:lang w:val="en-US"/>
              </w:rPr>
              <w:t xml:space="preserve"> 1+λs</w:t>
            </w:r>
            <w:r w:rsidR="00660F97" w:rsidRPr="004C64A1">
              <w:rPr>
                <w:rFonts w:ascii="Cambria" w:hAnsi="Cambria"/>
                <w:vertAlign w:val="subscript"/>
                <w:lang w:val="en-US"/>
              </w:rPr>
              <w:t>s</w:t>
            </w:r>
            <w:r w:rsidR="00272049" w:rsidRPr="004C64A1">
              <w:rPr>
                <w:rFonts w:ascii="Cambria" w:hAnsi="Cambria"/>
                <w:lang w:val="en-US"/>
              </w:rPr>
              <w:t>,1</w:t>
            </w:r>
            <w:r w:rsidR="00660F97" w:rsidRPr="004C64A1">
              <w:rPr>
                <w:rFonts w:ascii="Cambria" w:eastAsia="Cambria Math" w:hAnsi="Cambria" w:cs="Cambria Math"/>
              </w:rPr>
              <w:t>+ λ</w:t>
            </w:r>
            <w:r w:rsidR="00660F97" w:rsidRPr="004C64A1">
              <w:rPr>
                <w:rFonts w:ascii="Cambria" w:eastAsia="Cambria Math" w:hAnsi="Cambria" w:cs="Cambria Math"/>
                <w:vertAlign w:val="subscript"/>
              </w:rPr>
              <w:t>E</w:t>
            </w:r>
            <w:r w:rsidR="00272049" w:rsidRPr="004C64A1">
              <w:rPr>
                <w:rFonts w:ascii="Cambria" w:hAnsi="Cambria"/>
                <w:lang w:val="en-US"/>
              </w:rPr>
              <w:t>,1</w:t>
            </w:r>
            <w:r>
              <w:rPr>
                <w:rFonts w:ascii="Cambria" w:hAnsi="Cambria"/>
                <w:lang w:val="en-US"/>
              </w:rPr>
              <w:t>)</w:t>
            </w:r>
          </w:p>
        </w:tc>
        <w:tc>
          <w:tcPr>
            <w:tcW w:w="2835" w:type="dxa"/>
          </w:tcPr>
          <w:p w14:paraId="03A9883C" w14:textId="77777777" w:rsidR="00272049" w:rsidRPr="004C64A1" w:rsidRDefault="00272049" w:rsidP="004C64A1">
            <w:pPr>
              <w:jc w:val="center"/>
              <w:rPr>
                <w:rFonts w:ascii="Cambria" w:hAnsi="Cambria"/>
              </w:rPr>
            </w:pPr>
          </w:p>
          <w:p w14:paraId="19DC2065" w14:textId="36025496" w:rsidR="00272049" w:rsidRPr="004C64A1" w:rsidRDefault="004C64A1" w:rsidP="004C64A1">
            <w:pPr>
              <w:jc w:val="center"/>
              <w:rPr>
                <w:rFonts w:ascii="Cambria" w:eastAsia="Cambria Math" w:hAnsi="Cambria" w:cs="Cambria Math"/>
                <w:vertAlign w:val="subscript"/>
              </w:rPr>
            </w:pPr>
            <w:r>
              <w:rPr>
                <w:rFonts w:ascii="Cambria" w:hAnsi="Cambria"/>
              </w:rPr>
              <w:t>(</w:t>
            </w:r>
            <w:r w:rsidR="00272049" w:rsidRPr="004C64A1">
              <w:rPr>
                <w:rFonts w:ascii="Cambria" w:hAnsi="Cambria"/>
              </w:rPr>
              <w:t>1,</w:t>
            </w:r>
            <w:r w:rsidRPr="004C64A1">
              <w:rPr>
                <w:rFonts w:ascii="Cambria" w:hAnsi="Cambria"/>
              </w:rPr>
              <w:t xml:space="preserve"> </w:t>
            </w:r>
            <w:r w:rsidR="00272049" w:rsidRPr="004C64A1">
              <w:rPr>
                <w:rFonts w:ascii="Cambria" w:hAnsi="Cambria"/>
              </w:rPr>
              <w:t>1</w:t>
            </w:r>
            <w:r w:rsidR="00660F97" w:rsidRPr="004C64A1">
              <w:rPr>
                <w:rFonts w:ascii="Cambria" w:hAnsi="Cambria"/>
              </w:rPr>
              <w:t>+</w:t>
            </w:r>
            <w:r w:rsidR="00660F97" w:rsidRPr="004C64A1">
              <w:rPr>
                <w:rFonts w:ascii="Cambria" w:eastAsia="Cambria Math" w:hAnsi="Cambria" w:cs="Cambria Math"/>
              </w:rPr>
              <w:t>0.01λs</w:t>
            </w:r>
            <w:r w:rsidR="00660F97" w:rsidRPr="004C64A1">
              <w:rPr>
                <w:rFonts w:ascii="Cambria" w:eastAsia="Cambria Math" w:hAnsi="Cambria" w:cs="Cambria Math"/>
                <w:vertAlign w:val="subscript"/>
              </w:rPr>
              <w:t>s</w:t>
            </w:r>
            <w:r w:rsidR="00272049" w:rsidRPr="004C64A1">
              <w:rPr>
                <w:rFonts w:ascii="Cambria" w:hAnsi="Cambria"/>
              </w:rPr>
              <w:t>,</w:t>
            </w:r>
            <w:r w:rsidRPr="004C64A1">
              <w:rPr>
                <w:rFonts w:ascii="Cambria" w:hAnsi="Cambria"/>
              </w:rPr>
              <w:t xml:space="preserve"> </w:t>
            </w:r>
            <w:r w:rsidR="00272049" w:rsidRPr="004C64A1">
              <w:rPr>
                <w:rFonts w:ascii="Cambria" w:hAnsi="Cambria"/>
              </w:rPr>
              <w:t>1</w:t>
            </w:r>
            <w:r w:rsidR="00660F97" w:rsidRPr="004C64A1">
              <w:rPr>
                <w:rFonts w:ascii="Cambria" w:hAnsi="Cambria"/>
              </w:rPr>
              <w:t>+</w:t>
            </w:r>
            <w:r w:rsidR="00660F97" w:rsidRPr="004C64A1">
              <w:rPr>
                <w:rFonts w:ascii="Cambria" w:eastAsia="Cambria Math" w:hAnsi="Cambria" w:cs="Cambria Math"/>
              </w:rPr>
              <w:t>0.01λ</w:t>
            </w:r>
            <w:r w:rsidR="00660F97" w:rsidRPr="004C64A1">
              <w:rPr>
                <w:rFonts w:ascii="Cambria" w:eastAsia="Cambria Math" w:hAnsi="Cambria" w:cs="Cambria Math"/>
                <w:vertAlign w:val="subscript"/>
              </w:rPr>
              <w:t>E</w:t>
            </w:r>
            <w:r w:rsidR="00272049" w:rsidRPr="004C64A1">
              <w:rPr>
                <w:rFonts w:ascii="Cambria" w:hAnsi="Cambria"/>
              </w:rPr>
              <w:t>,</w:t>
            </w:r>
            <w:r w:rsidRPr="004C64A1">
              <w:rPr>
                <w:rFonts w:ascii="Cambria" w:hAnsi="Cambria"/>
              </w:rPr>
              <w:t xml:space="preserve"> </w:t>
            </w:r>
            <w:r w:rsidR="00272049" w:rsidRPr="004C64A1">
              <w:rPr>
                <w:rFonts w:ascii="Cambria" w:hAnsi="Cambria"/>
              </w:rPr>
              <w:t>1</w:t>
            </w:r>
            <w:r>
              <w:rPr>
                <w:rFonts w:ascii="Cambria" w:hAnsi="Cambria"/>
              </w:rPr>
              <w:t>)</w:t>
            </w:r>
          </w:p>
        </w:tc>
        <w:tc>
          <w:tcPr>
            <w:tcW w:w="3117" w:type="dxa"/>
          </w:tcPr>
          <w:p w14:paraId="2CD377D1" w14:textId="77777777" w:rsidR="00272049" w:rsidRPr="004C64A1" w:rsidRDefault="00272049" w:rsidP="004C64A1">
            <w:pPr>
              <w:jc w:val="center"/>
              <w:rPr>
                <w:rFonts w:ascii="Cambria" w:hAnsi="Cambria"/>
              </w:rPr>
            </w:pPr>
          </w:p>
          <w:p w14:paraId="47A85E73" w14:textId="0C8F325D" w:rsidR="00272049" w:rsidRPr="004C64A1" w:rsidRDefault="004C64A1" w:rsidP="004C64A1">
            <w:pPr>
              <w:jc w:val="center"/>
              <w:rPr>
                <w:rFonts w:ascii="Cambria" w:eastAsia="Cambria Math" w:hAnsi="Cambria" w:cs="Cambria Math"/>
                <w:vertAlign w:val="subscript"/>
              </w:rPr>
            </w:pPr>
            <w:r>
              <w:rPr>
                <w:rFonts w:ascii="Cambria" w:hAnsi="Cambria"/>
              </w:rPr>
              <w:t>(</w:t>
            </w:r>
            <w:r w:rsidR="00272049" w:rsidRPr="004C64A1">
              <w:rPr>
                <w:rFonts w:ascii="Cambria" w:hAnsi="Cambria"/>
              </w:rPr>
              <w:t>1,</w:t>
            </w:r>
            <w:r w:rsidRPr="004C64A1">
              <w:rPr>
                <w:rFonts w:ascii="Cambria" w:hAnsi="Cambria"/>
              </w:rPr>
              <w:t xml:space="preserve"> </w:t>
            </w:r>
            <w:r w:rsidR="00272049" w:rsidRPr="004C64A1">
              <w:rPr>
                <w:rFonts w:ascii="Cambria" w:hAnsi="Cambria"/>
              </w:rPr>
              <w:t>1</w:t>
            </w:r>
            <w:r w:rsidR="00660F97" w:rsidRPr="004C64A1">
              <w:rPr>
                <w:rFonts w:ascii="Cambria" w:hAnsi="Cambria"/>
              </w:rPr>
              <w:t>+</w:t>
            </w:r>
            <w:r w:rsidR="00660F97" w:rsidRPr="004C64A1">
              <w:rPr>
                <w:rFonts w:ascii="Cambria" w:eastAsia="Cambria Math" w:hAnsi="Cambria" w:cs="Cambria Math"/>
              </w:rPr>
              <w:t>0.01λs</w:t>
            </w:r>
            <w:r w:rsidR="00660F97" w:rsidRPr="004C64A1">
              <w:rPr>
                <w:rFonts w:ascii="Cambria" w:eastAsia="Cambria Math" w:hAnsi="Cambria" w:cs="Cambria Math"/>
                <w:vertAlign w:val="subscript"/>
              </w:rPr>
              <w:t>s</w:t>
            </w:r>
            <w:r w:rsidR="00272049" w:rsidRPr="004C64A1">
              <w:rPr>
                <w:rFonts w:ascii="Cambria" w:hAnsi="Cambria"/>
              </w:rPr>
              <w:t>,</w:t>
            </w:r>
            <w:r w:rsidRPr="004C64A1">
              <w:rPr>
                <w:rFonts w:ascii="Cambria" w:hAnsi="Cambria"/>
              </w:rPr>
              <w:t xml:space="preserve"> </w:t>
            </w:r>
            <w:r w:rsidR="00272049" w:rsidRPr="004C64A1">
              <w:rPr>
                <w:rFonts w:ascii="Cambria" w:hAnsi="Cambria"/>
              </w:rPr>
              <w:t>1</w:t>
            </w:r>
            <w:r w:rsidR="00660F97" w:rsidRPr="004C64A1">
              <w:rPr>
                <w:rFonts w:ascii="Cambria" w:hAnsi="Cambria"/>
              </w:rPr>
              <w:t>+</w:t>
            </w:r>
            <w:r w:rsidR="00660F97" w:rsidRPr="004C64A1">
              <w:rPr>
                <w:rFonts w:ascii="Cambria" w:eastAsia="Cambria Math" w:hAnsi="Cambria" w:cs="Cambria Math"/>
              </w:rPr>
              <w:t>0.01λ</w:t>
            </w:r>
            <w:r w:rsidR="00660F97" w:rsidRPr="004C64A1">
              <w:rPr>
                <w:rFonts w:ascii="Cambria" w:eastAsia="Cambria Math" w:hAnsi="Cambria" w:cs="Cambria Math"/>
                <w:vertAlign w:val="subscript"/>
              </w:rPr>
              <w:t>E</w:t>
            </w:r>
            <w:r w:rsidR="00272049" w:rsidRPr="004C64A1">
              <w:rPr>
                <w:rFonts w:ascii="Cambria" w:hAnsi="Cambria"/>
              </w:rPr>
              <w:t>,</w:t>
            </w:r>
            <w:r w:rsidRPr="004C64A1">
              <w:rPr>
                <w:rFonts w:ascii="Cambria" w:hAnsi="Cambria"/>
              </w:rPr>
              <w:t xml:space="preserve"> </w:t>
            </w:r>
            <w:r w:rsidR="00272049" w:rsidRPr="004C64A1">
              <w:rPr>
                <w:rFonts w:ascii="Cambria" w:hAnsi="Cambria"/>
              </w:rPr>
              <w:t>1</w:t>
            </w:r>
            <w:r>
              <w:rPr>
                <w:rFonts w:ascii="Cambria" w:hAnsi="Cambria"/>
              </w:rPr>
              <w:t>)</w:t>
            </w:r>
          </w:p>
        </w:tc>
      </w:tr>
    </w:tbl>
    <w:p w14:paraId="396A3D88" w14:textId="613FF2D8" w:rsidR="0047675D" w:rsidRPr="0047675D" w:rsidRDefault="0047675D" w:rsidP="00E61C7B">
      <w:pPr>
        <w:spacing w:after="0" w:line="240" w:lineRule="auto"/>
        <w:jc w:val="both"/>
        <w:rPr>
          <w:rFonts w:asciiTheme="majorHAnsi" w:eastAsia="Cambria Math" w:hAnsiTheme="majorHAnsi" w:cs="Cambria Math"/>
          <w:color w:val="000000" w:themeColor="text1"/>
          <w:sz w:val="20"/>
          <w:szCs w:val="20"/>
          <w:lang w:val="en-US"/>
        </w:rPr>
      </w:pPr>
      <w:r w:rsidRPr="004C31A3">
        <w:rPr>
          <w:rFonts w:ascii="Cambria" w:eastAsia="Cambria Math" w:hAnsi="Cambria" w:cs="Cambria Math"/>
          <w:b/>
          <w:sz w:val="20"/>
          <w:szCs w:val="20"/>
          <w:lang w:val="en-US"/>
        </w:rPr>
        <w:t>Matrix 2.</w:t>
      </w:r>
      <w:r w:rsidR="008C7FB6" w:rsidRPr="004C31A3">
        <w:rPr>
          <w:rFonts w:ascii="Cambria" w:eastAsia="Cambria Math" w:hAnsi="Cambria" w:cs="Cambria Math"/>
          <w:b/>
          <w:sz w:val="20"/>
          <w:szCs w:val="20"/>
          <w:lang w:val="en-US"/>
        </w:rPr>
        <w:t>4</w:t>
      </w:r>
      <w:r w:rsidRPr="004C31A3">
        <w:rPr>
          <w:rFonts w:ascii="Cambria" w:eastAsia="Cambria Math" w:hAnsi="Cambria" w:cs="Cambria Math"/>
          <w:b/>
          <w:sz w:val="20"/>
          <w:szCs w:val="20"/>
          <w:lang w:val="en-US"/>
        </w:rPr>
        <w:t>.</w:t>
      </w:r>
      <w:r w:rsidRPr="0047675D">
        <w:rPr>
          <w:rFonts w:ascii="Cambria" w:eastAsia="Cambria Math" w:hAnsi="Cambria" w:cs="Cambria Math"/>
          <w:b/>
          <w:sz w:val="24"/>
          <w:szCs w:val="24"/>
          <w:lang w:val="en-US"/>
        </w:rPr>
        <w:t xml:space="preserve"> </w:t>
      </w:r>
      <w:r w:rsidRPr="00937324">
        <w:rPr>
          <w:rFonts w:asciiTheme="majorHAnsi" w:eastAsia="Cambria Math" w:hAnsiTheme="majorHAnsi" w:cs="Cambria Math"/>
          <w:color w:val="000000" w:themeColor="text1"/>
          <w:sz w:val="20"/>
          <w:szCs w:val="20"/>
          <w:lang w:val="en-US"/>
        </w:rPr>
        <w:t xml:space="preserve">The game in normal form representing the </w:t>
      </w:r>
      <w:r w:rsidRPr="00223A6E">
        <w:rPr>
          <w:rFonts w:asciiTheme="majorHAnsi" w:eastAsia="Cambria Math" w:hAnsiTheme="majorHAnsi" w:cs="Cambria Math"/>
          <w:i/>
          <w:iCs/>
          <w:color w:val="000000" w:themeColor="text1"/>
          <w:sz w:val="20"/>
          <w:szCs w:val="20"/>
          <w:lang w:val="en-US"/>
        </w:rPr>
        <w:t>ex-</w:t>
      </w:r>
      <w:proofErr w:type="spellStart"/>
      <w:r w:rsidRPr="00223A6E">
        <w:rPr>
          <w:rFonts w:asciiTheme="majorHAnsi" w:eastAsia="Cambria Math" w:hAnsiTheme="majorHAnsi" w:cs="Cambria Math"/>
          <w:i/>
          <w:iCs/>
          <w:color w:val="000000" w:themeColor="text1"/>
          <w:sz w:val="20"/>
          <w:szCs w:val="20"/>
          <w:lang w:val="en-US"/>
        </w:rPr>
        <w:t>post</w:t>
      </w:r>
      <w:r w:rsidRPr="00937324">
        <w:rPr>
          <w:rFonts w:asciiTheme="majorHAnsi" w:eastAsia="Cambria Math" w:hAnsiTheme="majorHAnsi" w:cs="Cambria Math"/>
          <w:color w:val="000000" w:themeColor="text1"/>
          <w:sz w:val="20"/>
          <w:szCs w:val="20"/>
          <w:lang w:val="en-US"/>
        </w:rPr>
        <w:t xml:space="preserve"> game</w:t>
      </w:r>
      <w:proofErr w:type="spellEnd"/>
      <w:r w:rsidRPr="00937324">
        <w:rPr>
          <w:rFonts w:asciiTheme="majorHAnsi" w:eastAsia="Cambria Math" w:hAnsiTheme="majorHAnsi" w:cs="Cambria Math"/>
          <w:color w:val="000000" w:themeColor="text1"/>
          <w:sz w:val="20"/>
          <w:szCs w:val="20"/>
          <w:lang w:val="en-US"/>
        </w:rPr>
        <w:t xml:space="preserve"> between ENGOs, S</w:t>
      </w:r>
      <w:r w:rsidRPr="00937324">
        <w:rPr>
          <w:rFonts w:asciiTheme="majorHAnsi" w:eastAsia="Cambria Math" w:hAnsiTheme="majorHAnsi" w:cs="Cambria Math"/>
          <w:color w:val="000000" w:themeColor="text1"/>
          <w:sz w:val="20"/>
          <w:szCs w:val="20"/>
          <w:vertAlign w:val="subscript"/>
          <w:lang w:val="en-US"/>
        </w:rPr>
        <w:t>s</w:t>
      </w:r>
      <w:r w:rsidRPr="00937324">
        <w:rPr>
          <w:rFonts w:asciiTheme="majorHAnsi" w:eastAsia="Cambria Math" w:hAnsiTheme="majorHAnsi" w:cs="Cambria Math"/>
          <w:color w:val="000000" w:themeColor="text1"/>
          <w:sz w:val="20"/>
          <w:szCs w:val="20"/>
          <w:lang w:val="en-US"/>
        </w:rPr>
        <w:t xml:space="preserve"> and E, considering</w:t>
      </w:r>
      <w:r>
        <w:rPr>
          <w:rFonts w:asciiTheme="majorHAnsi" w:eastAsia="Cambria Math" w:hAnsiTheme="majorHAnsi" w:cs="Cambria Math"/>
          <w:color w:val="000000" w:themeColor="text1"/>
          <w:sz w:val="20"/>
          <w:szCs w:val="20"/>
          <w:lang w:val="en-US"/>
        </w:rPr>
        <w:t xml:space="preserve"> also psychological utilities</w:t>
      </w:r>
      <w:r w:rsidRPr="00937324">
        <w:rPr>
          <w:rFonts w:asciiTheme="majorHAnsi" w:eastAsia="Cambria Math" w:hAnsiTheme="majorHAnsi" w:cs="Cambria Math"/>
          <w:color w:val="000000" w:themeColor="text1"/>
          <w:sz w:val="20"/>
          <w:szCs w:val="20"/>
          <w:lang w:val="en-US"/>
        </w:rPr>
        <w:t>. Final payoffs are written for ENGOs, S</w:t>
      </w:r>
      <w:r w:rsidRPr="00937324">
        <w:rPr>
          <w:rFonts w:asciiTheme="majorHAnsi" w:eastAsia="Cambria Math" w:hAnsiTheme="majorHAnsi" w:cs="Cambria Math"/>
          <w:color w:val="000000" w:themeColor="text1"/>
          <w:sz w:val="20"/>
          <w:szCs w:val="20"/>
          <w:vertAlign w:val="subscript"/>
          <w:lang w:val="en-US"/>
        </w:rPr>
        <w:t>s</w:t>
      </w:r>
      <w:r w:rsidRPr="00937324">
        <w:rPr>
          <w:rFonts w:asciiTheme="majorHAnsi" w:eastAsia="Cambria Math" w:hAnsiTheme="majorHAnsi" w:cs="Cambria Math"/>
          <w:color w:val="000000" w:themeColor="text1"/>
          <w:sz w:val="20"/>
          <w:szCs w:val="20"/>
          <w:lang w:val="en-US"/>
        </w:rPr>
        <w:t>, E</w:t>
      </w:r>
      <w:r w:rsidRPr="00937324">
        <w:rPr>
          <w:rFonts w:asciiTheme="majorHAnsi" w:eastAsia="Cambria Math" w:hAnsiTheme="majorHAnsi" w:cs="Cambria Math"/>
          <w:color w:val="000000" w:themeColor="text1"/>
          <w:sz w:val="20"/>
          <w:szCs w:val="20"/>
          <w:vertAlign w:val="subscript"/>
          <w:lang w:val="en-US"/>
        </w:rPr>
        <w:t xml:space="preserve"> </w:t>
      </w:r>
      <w:r w:rsidRPr="00937324">
        <w:rPr>
          <w:rFonts w:asciiTheme="majorHAnsi" w:eastAsia="Cambria Math" w:hAnsiTheme="majorHAnsi" w:cs="Cambria Math"/>
          <w:color w:val="000000" w:themeColor="text1"/>
          <w:sz w:val="20"/>
          <w:szCs w:val="20"/>
          <w:lang w:val="en-US"/>
        </w:rPr>
        <w:t>and FNs respectively</w:t>
      </w:r>
      <w:r>
        <w:rPr>
          <w:rFonts w:asciiTheme="majorHAnsi" w:eastAsia="Cambria Math" w:hAnsiTheme="majorHAnsi" w:cs="Cambria Math"/>
          <w:color w:val="000000" w:themeColor="text1"/>
          <w:sz w:val="20"/>
          <w:szCs w:val="20"/>
          <w:lang w:val="en-US"/>
        </w:rPr>
        <w:t xml:space="preserve">. </w:t>
      </w:r>
    </w:p>
    <w:p w14:paraId="4EFDE1E4" w14:textId="77777777" w:rsidR="00AB21FC" w:rsidRDefault="00AB21FC" w:rsidP="00660F97">
      <w:pPr>
        <w:spacing w:after="0" w:line="360" w:lineRule="auto"/>
        <w:ind w:firstLine="708"/>
        <w:jc w:val="both"/>
        <w:rPr>
          <w:rFonts w:ascii="Cambria" w:eastAsia="Cambria Math" w:hAnsi="Cambria" w:cs="Cambria Math"/>
          <w:sz w:val="24"/>
          <w:szCs w:val="24"/>
          <w:lang w:val="en-US"/>
        </w:rPr>
      </w:pPr>
    </w:p>
    <w:p w14:paraId="1E25410E" w14:textId="656C05FA" w:rsidR="004A512F" w:rsidRPr="00BE0047" w:rsidRDefault="004A512F" w:rsidP="00660F97">
      <w:pPr>
        <w:spacing w:after="0" w:line="360" w:lineRule="auto"/>
        <w:ind w:firstLine="708"/>
        <w:jc w:val="both"/>
        <w:rPr>
          <w:rFonts w:ascii="Cambria" w:eastAsia="Cambria Math" w:hAnsi="Cambria" w:cs="Cambria Math"/>
          <w:sz w:val="24"/>
          <w:szCs w:val="24"/>
          <w:lang w:val="en-US"/>
        </w:rPr>
      </w:pPr>
      <w:r w:rsidRPr="00BE0047">
        <w:rPr>
          <w:rFonts w:ascii="Cambria" w:eastAsia="Cambria Math" w:hAnsi="Cambria" w:cs="Cambria Math"/>
          <w:sz w:val="24"/>
          <w:szCs w:val="24"/>
          <w:lang w:val="en-US"/>
        </w:rPr>
        <w:t xml:space="preserve">As </w:t>
      </w:r>
      <w:r w:rsidR="00E56315">
        <w:rPr>
          <w:rFonts w:ascii="Cambria" w:eastAsia="Cambria Math" w:hAnsi="Cambria" w:cs="Cambria Math"/>
          <w:sz w:val="24"/>
          <w:szCs w:val="24"/>
          <w:lang w:val="en-US"/>
        </w:rPr>
        <w:t>matrix 2.4</w:t>
      </w:r>
      <w:r w:rsidR="00660F97">
        <w:rPr>
          <w:rFonts w:ascii="Cambria" w:eastAsia="Cambria Math" w:hAnsi="Cambria" w:cs="Cambria Math"/>
          <w:sz w:val="24"/>
          <w:szCs w:val="24"/>
          <w:lang w:val="en-US"/>
        </w:rPr>
        <w:t xml:space="preserve"> </w:t>
      </w:r>
      <w:r w:rsidRPr="00BE0047">
        <w:rPr>
          <w:rFonts w:ascii="Cambria" w:eastAsia="Cambria Math" w:hAnsi="Cambria" w:cs="Cambria Math"/>
          <w:sz w:val="24"/>
          <w:szCs w:val="24"/>
          <w:lang w:val="en-US"/>
        </w:rPr>
        <w:t>show</w:t>
      </w:r>
      <w:r w:rsidR="00660F97">
        <w:rPr>
          <w:rFonts w:ascii="Cambria" w:eastAsia="Cambria Math" w:hAnsi="Cambria" w:cs="Cambria Math"/>
          <w:sz w:val="24"/>
          <w:szCs w:val="24"/>
          <w:lang w:val="en-US"/>
        </w:rPr>
        <w:t>s</w:t>
      </w:r>
      <w:r w:rsidRPr="00BE0047">
        <w:rPr>
          <w:rFonts w:ascii="Cambria" w:eastAsia="Cambria Math" w:hAnsi="Cambria" w:cs="Cambria Math"/>
          <w:sz w:val="24"/>
          <w:szCs w:val="24"/>
          <w:lang w:val="en-US"/>
        </w:rPr>
        <w:t xml:space="preserve">, E’s overall utility functions for each state of affair </w:t>
      </w:r>
      <w:r w:rsidRPr="00360860">
        <w:rPr>
          <w:rFonts w:ascii="Cambria" w:eastAsia="Cambria Math" w:hAnsi="Cambria" w:cs="Cambria Math"/>
          <w:sz w:val="24"/>
          <w:szCs w:val="24"/>
        </w:rPr>
        <w:t>𝜎</w:t>
      </w:r>
      <w:r w:rsidRPr="00BE0047">
        <w:rPr>
          <w:rFonts w:ascii="Cambria" w:eastAsia="Cambria Math" w:hAnsi="Cambria" w:cs="Cambria Math"/>
          <w:sz w:val="24"/>
          <w:szCs w:val="24"/>
          <w:lang w:val="en-US"/>
        </w:rPr>
        <w:t xml:space="preserve"> of the subgame and hence the corresponding payoffs, are symmetrical to player S</w:t>
      </w:r>
      <w:r w:rsidRPr="00BE0047">
        <w:rPr>
          <w:rFonts w:ascii="Cambria" w:eastAsia="Cambria Math" w:hAnsi="Cambria" w:cs="Cambria Math"/>
          <w:sz w:val="24"/>
          <w:szCs w:val="24"/>
          <w:vertAlign w:val="subscript"/>
          <w:lang w:val="en-US"/>
        </w:rPr>
        <w:t>s</w:t>
      </w:r>
      <w:r w:rsidRPr="00BE0047">
        <w:rPr>
          <w:rFonts w:ascii="Cambria" w:eastAsia="Cambria Math" w:hAnsi="Cambria" w:cs="Cambria Math"/>
          <w:sz w:val="24"/>
          <w:szCs w:val="24"/>
          <w:lang w:val="en-US"/>
        </w:rPr>
        <w:t xml:space="preserve">’ ones. What emerges clearly from this analysis, albeit partial, is that depending on the absolute value </w:t>
      </w:r>
      <w:r w:rsidRPr="00360860">
        <w:rPr>
          <w:rFonts w:ascii="Cambria" w:eastAsia="Cambria Math" w:hAnsi="Cambria" w:cs="Cambria Math"/>
          <w:sz w:val="24"/>
          <w:szCs w:val="24"/>
        </w:rPr>
        <w:t>λ</w:t>
      </w:r>
      <w:r w:rsidRPr="00BE0047">
        <w:rPr>
          <w:rFonts w:ascii="Cambria" w:eastAsia="Cambria Math" w:hAnsi="Cambria" w:cs="Cambria Math"/>
          <w:sz w:val="24"/>
          <w:szCs w:val="24"/>
          <w:lang w:val="en-US"/>
        </w:rPr>
        <w:t xml:space="preserve"> assumes, the calculus of players S</w:t>
      </w:r>
      <w:r w:rsidRPr="00BE0047">
        <w:rPr>
          <w:rFonts w:ascii="Cambria" w:eastAsia="Cambria Math" w:hAnsi="Cambria" w:cs="Cambria Math"/>
          <w:sz w:val="24"/>
          <w:szCs w:val="24"/>
          <w:vertAlign w:val="subscript"/>
          <w:lang w:val="en-US"/>
        </w:rPr>
        <w:t>s</w:t>
      </w:r>
      <w:r w:rsidRPr="00BE0047">
        <w:rPr>
          <w:rFonts w:ascii="Cambria" w:eastAsia="Cambria Math" w:hAnsi="Cambria" w:cs="Cambria Math"/>
          <w:sz w:val="24"/>
          <w:szCs w:val="24"/>
          <w:lang w:val="en-US"/>
        </w:rPr>
        <w:t xml:space="preserve"> and E’s best responses may change with respect to the game where only material payoffs were considered.   </w:t>
      </w:r>
    </w:p>
    <w:p w14:paraId="414A79CC" w14:textId="7F94D575" w:rsidR="004A512F" w:rsidRPr="00CF12D0" w:rsidRDefault="009B757B" w:rsidP="00CF12D0">
      <w:pPr>
        <w:spacing w:after="0" w:line="360" w:lineRule="auto"/>
        <w:ind w:firstLine="708"/>
        <w:jc w:val="both"/>
        <w:rPr>
          <w:rFonts w:ascii="Cambria" w:eastAsia="Cambria Math" w:hAnsi="Cambria" w:cs="Cambria Math"/>
          <w:sz w:val="24"/>
          <w:szCs w:val="24"/>
          <w:lang w:val="en-US"/>
        </w:rPr>
      </w:pPr>
      <w:r>
        <w:rPr>
          <w:rFonts w:ascii="Cambria" w:eastAsia="Cambria Math" w:hAnsi="Cambria" w:cs="Cambria Math"/>
          <w:sz w:val="24"/>
          <w:szCs w:val="24"/>
          <w:lang w:val="en-US"/>
        </w:rPr>
        <w:t>In</w:t>
      </w:r>
      <w:r w:rsidRPr="009B757B">
        <w:rPr>
          <w:rFonts w:ascii="Cambria" w:eastAsia="Cambria Math" w:hAnsi="Cambria" w:cs="Cambria Math"/>
          <w:sz w:val="24"/>
          <w:szCs w:val="24"/>
          <w:lang w:val="en-US"/>
        </w:rPr>
        <w:t xml:space="preserve"> the subgame between E and S</w:t>
      </w:r>
      <w:r w:rsidRPr="004C64A1">
        <w:rPr>
          <w:rFonts w:ascii="Cambria" w:eastAsia="Cambria Math" w:hAnsi="Cambria" w:cs="Cambria Math"/>
          <w:sz w:val="24"/>
          <w:szCs w:val="24"/>
          <w:vertAlign w:val="subscript"/>
          <w:lang w:val="en-US"/>
        </w:rPr>
        <w:t>s</w:t>
      </w:r>
      <w:r w:rsidRPr="009B757B">
        <w:rPr>
          <w:rFonts w:ascii="Cambria" w:eastAsia="Cambria Math" w:hAnsi="Cambria" w:cs="Cambria Math"/>
          <w:sz w:val="24"/>
          <w:szCs w:val="24"/>
          <w:lang w:val="en-US"/>
        </w:rPr>
        <w:t>, their choices are based on mutual conform</w:t>
      </w:r>
      <w:r>
        <w:rPr>
          <w:rFonts w:ascii="Cambria" w:eastAsia="Cambria Math" w:hAnsi="Cambria" w:cs="Cambria Math"/>
          <w:sz w:val="24"/>
          <w:szCs w:val="24"/>
          <w:lang w:val="en-US"/>
        </w:rPr>
        <w:t xml:space="preserve">ity </w:t>
      </w:r>
      <w:r w:rsidRPr="009B757B">
        <w:rPr>
          <w:rFonts w:ascii="Cambria" w:eastAsia="Cambria Math" w:hAnsi="Cambria" w:cs="Cambria Math"/>
          <w:sz w:val="24"/>
          <w:szCs w:val="24"/>
          <w:lang w:val="en-US"/>
        </w:rPr>
        <w:t>expectations, whereas they have no expectation</w:t>
      </w:r>
      <w:r w:rsidR="00CF12D0">
        <w:rPr>
          <w:rFonts w:ascii="Cambria" w:eastAsia="Cambria Math" w:hAnsi="Cambria" w:cs="Cambria Math"/>
          <w:sz w:val="24"/>
          <w:szCs w:val="24"/>
          <w:lang w:val="en-US"/>
        </w:rPr>
        <w:t>s</w:t>
      </w:r>
      <w:r w:rsidRPr="009B757B">
        <w:rPr>
          <w:rFonts w:ascii="Cambria" w:eastAsia="Cambria Math" w:hAnsi="Cambria" w:cs="Cambria Math"/>
          <w:sz w:val="24"/>
          <w:szCs w:val="24"/>
          <w:lang w:val="en-US"/>
        </w:rPr>
        <w:t xml:space="preserve"> of ENGO</w:t>
      </w:r>
      <w:r w:rsidR="00B325A1">
        <w:rPr>
          <w:rFonts w:ascii="Cambria" w:eastAsia="Cambria Math" w:hAnsi="Cambria" w:cs="Cambria Math"/>
          <w:sz w:val="24"/>
          <w:szCs w:val="24"/>
          <w:lang w:val="en-US"/>
        </w:rPr>
        <w:t>, since</w:t>
      </w:r>
      <w:r w:rsidRPr="009B757B">
        <w:rPr>
          <w:rFonts w:ascii="Cambria" w:eastAsia="Cambria Math" w:hAnsi="Cambria" w:cs="Cambria Math"/>
          <w:sz w:val="24"/>
          <w:szCs w:val="24"/>
          <w:lang w:val="en-US"/>
        </w:rPr>
        <w:t xml:space="preserve"> its choice is assumed. </w:t>
      </w:r>
      <w:r w:rsidR="00CF12D0">
        <w:rPr>
          <w:rFonts w:ascii="Cambria" w:eastAsia="Cambria Math" w:hAnsi="Cambria" w:cs="Cambria Math"/>
          <w:sz w:val="24"/>
          <w:szCs w:val="24"/>
          <w:lang w:val="en-US"/>
        </w:rPr>
        <w:t>Hence</w:t>
      </w:r>
      <w:r w:rsidRPr="009B757B">
        <w:rPr>
          <w:rFonts w:ascii="Cambria" w:eastAsia="Cambria Math" w:hAnsi="Cambria" w:cs="Cambria Math"/>
          <w:sz w:val="24"/>
          <w:szCs w:val="24"/>
          <w:lang w:val="en-US"/>
        </w:rPr>
        <w:t>, there is no need to compute the same indices in relation to ENGO'</w:t>
      </w:r>
      <w:r w:rsidR="003E1623">
        <w:rPr>
          <w:rFonts w:ascii="Cambria" w:eastAsia="Cambria Math" w:hAnsi="Cambria" w:cs="Cambria Math"/>
          <w:sz w:val="24"/>
          <w:szCs w:val="24"/>
          <w:lang w:val="en-US"/>
        </w:rPr>
        <w:t>s</w:t>
      </w:r>
      <w:r w:rsidRPr="009B757B">
        <w:rPr>
          <w:rFonts w:ascii="Cambria" w:eastAsia="Cambria Math" w:hAnsi="Cambria" w:cs="Cambria Math"/>
          <w:sz w:val="24"/>
          <w:szCs w:val="24"/>
          <w:lang w:val="en-US"/>
        </w:rPr>
        <w:t xml:space="preserve"> decision not to </w:t>
      </w:r>
      <w:r>
        <w:rPr>
          <w:rFonts w:ascii="Cambria" w:eastAsia="Cambria Math" w:hAnsi="Cambria" w:cs="Cambria Math"/>
          <w:sz w:val="24"/>
          <w:szCs w:val="24"/>
          <w:lang w:val="en-US"/>
        </w:rPr>
        <w:t>enter</w:t>
      </w:r>
      <w:r w:rsidRPr="009B757B">
        <w:rPr>
          <w:rFonts w:ascii="Cambria" w:eastAsia="Cambria Math" w:hAnsi="Cambria" w:cs="Cambria Math"/>
          <w:sz w:val="24"/>
          <w:szCs w:val="24"/>
          <w:lang w:val="en-US"/>
        </w:rPr>
        <w:t xml:space="preserve">. </w:t>
      </w:r>
      <w:r w:rsidR="00CF12D0">
        <w:rPr>
          <w:rFonts w:ascii="Cambria" w:eastAsia="Cambria Math" w:hAnsi="Cambria" w:cs="Cambria Math"/>
          <w:sz w:val="24"/>
          <w:szCs w:val="24"/>
          <w:lang w:val="en-US"/>
        </w:rPr>
        <w:t>Contrarily</w:t>
      </w:r>
      <w:r w:rsidRPr="009B757B">
        <w:rPr>
          <w:rFonts w:ascii="Cambria" w:eastAsia="Cambria Math" w:hAnsi="Cambria" w:cs="Cambria Math"/>
          <w:sz w:val="24"/>
          <w:szCs w:val="24"/>
          <w:lang w:val="en-US"/>
        </w:rPr>
        <w:t xml:space="preserve">, when </w:t>
      </w:r>
      <w:r>
        <w:rPr>
          <w:rFonts w:ascii="Cambria" w:eastAsia="Cambria Math" w:hAnsi="Cambria" w:cs="Cambria Math"/>
          <w:sz w:val="24"/>
          <w:szCs w:val="24"/>
          <w:lang w:val="en-US"/>
        </w:rPr>
        <w:t>considering</w:t>
      </w:r>
      <w:r w:rsidRPr="009B757B">
        <w:rPr>
          <w:rFonts w:ascii="Cambria" w:eastAsia="Cambria Math" w:hAnsi="Cambria" w:cs="Cambria Math"/>
          <w:sz w:val="24"/>
          <w:szCs w:val="24"/>
          <w:lang w:val="en-US"/>
        </w:rPr>
        <w:t xml:space="preserve"> ENGO'</w:t>
      </w:r>
      <w:r w:rsidR="003E1623">
        <w:rPr>
          <w:rFonts w:ascii="Cambria" w:eastAsia="Cambria Math" w:hAnsi="Cambria" w:cs="Cambria Math"/>
          <w:sz w:val="24"/>
          <w:szCs w:val="24"/>
          <w:lang w:val="en-US"/>
        </w:rPr>
        <w:t>s</w:t>
      </w:r>
      <w:r w:rsidRPr="009B757B">
        <w:rPr>
          <w:rFonts w:ascii="Cambria" w:eastAsia="Cambria Math" w:hAnsi="Cambria" w:cs="Cambria Math"/>
          <w:sz w:val="24"/>
          <w:szCs w:val="24"/>
          <w:lang w:val="en-US"/>
        </w:rPr>
        <w:t xml:space="preserve"> choice, ENGO has expectations on </w:t>
      </w:r>
      <w:proofErr w:type="gramStart"/>
      <w:r w:rsidRPr="009B757B">
        <w:rPr>
          <w:rFonts w:ascii="Cambria" w:eastAsia="Cambria Math" w:hAnsi="Cambria" w:cs="Cambria Math"/>
          <w:sz w:val="24"/>
          <w:szCs w:val="24"/>
          <w:lang w:val="en-US"/>
        </w:rPr>
        <w:t>S</w:t>
      </w:r>
      <w:r w:rsidRPr="009B757B">
        <w:rPr>
          <w:rFonts w:ascii="Cambria" w:eastAsia="Cambria Math" w:hAnsi="Cambria" w:cs="Cambria Math"/>
          <w:sz w:val="24"/>
          <w:szCs w:val="24"/>
          <w:vertAlign w:val="subscript"/>
          <w:lang w:val="en-US"/>
        </w:rPr>
        <w:t>s</w:t>
      </w:r>
      <w:proofErr w:type="gramEnd"/>
      <w:r w:rsidRPr="009B757B">
        <w:rPr>
          <w:rFonts w:ascii="Cambria" w:eastAsia="Cambria Math" w:hAnsi="Cambria" w:cs="Cambria Math"/>
          <w:sz w:val="24"/>
          <w:szCs w:val="24"/>
          <w:lang w:val="en-US"/>
        </w:rPr>
        <w:t xml:space="preserve"> and E's further moves and on the</w:t>
      </w:r>
      <w:r w:rsidR="00CF12D0" w:rsidRPr="0095084A">
        <w:rPr>
          <w:rFonts w:ascii="Cambria" w:eastAsia="Cambria Math" w:hAnsi="Cambria" w:cs="Cambria Math"/>
          <w:color w:val="000000" w:themeColor="text1"/>
          <w:sz w:val="24"/>
          <w:szCs w:val="24"/>
          <w:lang w:val="en-US"/>
        </w:rPr>
        <w:t>ir</w:t>
      </w:r>
      <w:r w:rsidRPr="009B757B">
        <w:rPr>
          <w:rFonts w:ascii="Cambria" w:eastAsia="Cambria Math" w:hAnsi="Cambria" w:cs="Cambria Math"/>
          <w:sz w:val="24"/>
          <w:szCs w:val="24"/>
          <w:lang w:val="en-US"/>
        </w:rPr>
        <w:t xml:space="preserve"> level of conformity to the agreement that </w:t>
      </w:r>
      <w:r>
        <w:rPr>
          <w:rFonts w:ascii="Cambria" w:eastAsia="Cambria Math" w:hAnsi="Cambria" w:cs="Cambria Math"/>
          <w:sz w:val="24"/>
          <w:szCs w:val="24"/>
          <w:lang w:val="en-US"/>
        </w:rPr>
        <w:t>maximizes T</w:t>
      </w:r>
      <w:r w:rsidRPr="009B757B">
        <w:rPr>
          <w:rFonts w:ascii="Cambria" w:eastAsia="Cambria Math" w:hAnsi="Cambria" w:cs="Cambria Math"/>
          <w:sz w:val="24"/>
          <w:szCs w:val="24"/>
          <w:lang w:val="en-US"/>
        </w:rPr>
        <w:t xml:space="preserve">. </w:t>
      </w:r>
      <w:r>
        <w:rPr>
          <w:rFonts w:ascii="Cambria" w:eastAsia="Cambria Math" w:hAnsi="Cambria" w:cs="Cambria Math"/>
          <w:sz w:val="24"/>
          <w:szCs w:val="24"/>
          <w:lang w:val="en-US"/>
        </w:rPr>
        <w:t>Thus,</w:t>
      </w:r>
      <w:r w:rsidRPr="009B757B">
        <w:rPr>
          <w:rFonts w:ascii="Cambria" w:eastAsia="Cambria Math" w:hAnsi="Cambria" w:cs="Cambria Math"/>
          <w:sz w:val="24"/>
          <w:szCs w:val="24"/>
          <w:lang w:val="en-US"/>
        </w:rPr>
        <w:t xml:space="preserve"> it is important to </w:t>
      </w:r>
      <w:r w:rsidR="00B325A1" w:rsidRPr="009B757B">
        <w:rPr>
          <w:rFonts w:ascii="Cambria" w:eastAsia="Cambria Math" w:hAnsi="Cambria" w:cs="Cambria Math"/>
          <w:sz w:val="24"/>
          <w:szCs w:val="24"/>
          <w:lang w:val="en-US"/>
        </w:rPr>
        <w:t>analy</w:t>
      </w:r>
      <w:r w:rsidR="00B325A1">
        <w:rPr>
          <w:rFonts w:ascii="Cambria" w:eastAsia="Cambria Math" w:hAnsi="Cambria" w:cs="Cambria Math"/>
          <w:sz w:val="24"/>
          <w:szCs w:val="24"/>
          <w:lang w:val="en-US"/>
        </w:rPr>
        <w:t>ze</w:t>
      </w:r>
      <w:r w:rsidRPr="009B757B">
        <w:rPr>
          <w:rFonts w:ascii="Cambria" w:eastAsia="Cambria Math" w:hAnsi="Cambria" w:cs="Cambria Math"/>
          <w:sz w:val="24"/>
          <w:szCs w:val="24"/>
          <w:lang w:val="en-US"/>
        </w:rPr>
        <w:t xml:space="preserve"> ENGO'</w:t>
      </w:r>
      <w:r w:rsidR="003E1623">
        <w:rPr>
          <w:rFonts w:ascii="Cambria" w:eastAsia="Cambria Math" w:hAnsi="Cambria" w:cs="Cambria Math"/>
          <w:sz w:val="24"/>
          <w:szCs w:val="24"/>
          <w:lang w:val="en-US"/>
        </w:rPr>
        <w:t>s</w:t>
      </w:r>
      <w:r w:rsidRPr="009B757B">
        <w:rPr>
          <w:rFonts w:ascii="Cambria" w:eastAsia="Cambria Math" w:hAnsi="Cambria" w:cs="Cambria Math"/>
          <w:sz w:val="24"/>
          <w:szCs w:val="24"/>
          <w:lang w:val="en-US"/>
        </w:rPr>
        <w:t xml:space="preserve"> indices for its two options (e) and (no-e) in relation to every possible combination of </w:t>
      </w:r>
      <w:proofErr w:type="spellStart"/>
      <w:r w:rsidRPr="009B757B">
        <w:rPr>
          <w:rFonts w:ascii="Cambria" w:eastAsia="Cambria Math" w:hAnsi="Cambria" w:cs="Cambria Math"/>
          <w:sz w:val="24"/>
          <w:szCs w:val="24"/>
          <w:lang w:val="en-US"/>
        </w:rPr>
        <w:t>S</w:t>
      </w:r>
      <w:r w:rsidRPr="009B757B">
        <w:rPr>
          <w:rFonts w:ascii="Cambria" w:eastAsia="Cambria Math" w:hAnsi="Cambria" w:cs="Cambria Math"/>
          <w:sz w:val="24"/>
          <w:szCs w:val="24"/>
          <w:vertAlign w:val="subscript"/>
          <w:lang w:val="en-US"/>
        </w:rPr>
        <w:t>s</w:t>
      </w:r>
      <w:r w:rsidRPr="009B757B">
        <w:rPr>
          <w:rFonts w:ascii="Cambria" w:eastAsia="Cambria Math" w:hAnsi="Cambria" w:cs="Cambria Math"/>
          <w:sz w:val="24"/>
          <w:szCs w:val="24"/>
          <w:lang w:val="en-US"/>
        </w:rPr>
        <w:t>&amp;E's</w:t>
      </w:r>
      <w:proofErr w:type="spellEnd"/>
      <w:r w:rsidRPr="009B757B">
        <w:rPr>
          <w:rFonts w:ascii="Cambria" w:eastAsia="Cambria Math" w:hAnsi="Cambria" w:cs="Cambria Math"/>
          <w:sz w:val="24"/>
          <w:szCs w:val="24"/>
          <w:lang w:val="en-US"/>
        </w:rPr>
        <w:t xml:space="preserve"> strategies.</w:t>
      </w:r>
    </w:p>
    <w:p w14:paraId="11422A55" w14:textId="728EF8E6" w:rsidR="00CF12D0" w:rsidRPr="00760AE7" w:rsidRDefault="004A512F" w:rsidP="00CF12D0">
      <w:pPr>
        <w:spacing w:after="0" w:line="360" w:lineRule="auto"/>
        <w:ind w:firstLine="708"/>
        <w:jc w:val="both"/>
        <w:rPr>
          <w:rFonts w:ascii="Cambria" w:eastAsia="Cambria Math" w:hAnsi="Cambria" w:cs="Cambria Math"/>
          <w:sz w:val="24"/>
          <w:szCs w:val="24"/>
          <w:lang w:val="en-US"/>
        </w:rPr>
      </w:pPr>
      <w:r w:rsidRPr="00BE0047">
        <w:rPr>
          <w:rFonts w:ascii="Cambria" w:eastAsia="Cambria Math" w:hAnsi="Cambria" w:cs="Cambria Math"/>
          <w:sz w:val="24"/>
          <w:szCs w:val="24"/>
          <w:lang w:val="en-US"/>
        </w:rPr>
        <w:lastRenderedPageBreak/>
        <w:t>Accordingly, we now consider all the possible state</w:t>
      </w:r>
      <w:r w:rsidR="00B325A1">
        <w:rPr>
          <w:rFonts w:ascii="Cambria" w:eastAsia="Cambria Math" w:hAnsi="Cambria" w:cs="Cambria Math"/>
          <w:sz w:val="24"/>
          <w:szCs w:val="24"/>
          <w:lang w:val="en-US"/>
        </w:rPr>
        <w:t>s</w:t>
      </w:r>
      <w:r w:rsidRPr="00BE0047">
        <w:rPr>
          <w:rFonts w:ascii="Cambria" w:eastAsia="Cambria Math" w:hAnsi="Cambria" w:cs="Cambria Math"/>
          <w:sz w:val="24"/>
          <w:szCs w:val="24"/>
          <w:lang w:val="en-US"/>
        </w:rPr>
        <w:t xml:space="preserve"> of affair</w:t>
      </w:r>
      <w:r w:rsidR="00B325A1">
        <w:rPr>
          <w:rFonts w:ascii="Cambria" w:eastAsia="Cambria Math" w:hAnsi="Cambria" w:cs="Cambria Math"/>
          <w:sz w:val="24"/>
          <w:szCs w:val="24"/>
          <w:lang w:val="en-US"/>
        </w:rPr>
        <w:t xml:space="preserve"> </w:t>
      </w:r>
      <w:r w:rsidRPr="00360860">
        <w:rPr>
          <w:rFonts w:ascii="Cambria" w:eastAsia="Cambria Math" w:hAnsi="Cambria" w:cs="Cambria Math"/>
          <w:i/>
          <w:sz w:val="24"/>
          <w:szCs w:val="24"/>
        </w:rPr>
        <w:t>σ</w:t>
      </w:r>
      <w:r w:rsidRPr="00BE0047">
        <w:rPr>
          <w:rFonts w:ascii="Cambria" w:eastAsia="Cambria Math" w:hAnsi="Cambria" w:cs="Cambria Math"/>
          <w:sz w:val="24"/>
          <w:szCs w:val="24"/>
          <w:lang w:val="en-US"/>
        </w:rPr>
        <w:t xml:space="preserve"> of the overall game. At any rate, to favor the reader, we will continue to present them as cells of </w:t>
      </w:r>
      <w:r w:rsidR="00CF12D0">
        <w:rPr>
          <w:rFonts w:ascii="Cambria" w:eastAsia="Cambria Math" w:hAnsi="Cambria" w:cs="Cambria Math"/>
          <w:sz w:val="24"/>
          <w:szCs w:val="24"/>
          <w:lang w:val="en-US"/>
        </w:rPr>
        <w:t>table</w:t>
      </w:r>
      <w:r w:rsidRPr="00BE0047">
        <w:rPr>
          <w:rFonts w:ascii="Cambria" w:eastAsia="Cambria Math" w:hAnsi="Cambria" w:cs="Cambria Math"/>
          <w:sz w:val="24"/>
          <w:szCs w:val="24"/>
          <w:lang w:val="en-US"/>
        </w:rPr>
        <w:t xml:space="preserve"> in which columns entries represent ENGO’</w:t>
      </w:r>
      <w:r w:rsidR="003E1623">
        <w:rPr>
          <w:rFonts w:ascii="Cambria" w:eastAsia="Cambria Math" w:hAnsi="Cambria" w:cs="Cambria Math"/>
          <w:sz w:val="24"/>
          <w:szCs w:val="24"/>
          <w:lang w:val="en-US"/>
        </w:rPr>
        <w:t>s</w:t>
      </w:r>
      <w:r w:rsidRPr="00BE0047">
        <w:rPr>
          <w:rFonts w:ascii="Cambria" w:eastAsia="Cambria Math" w:hAnsi="Cambria" w:cs="Cambria Math"/>
          <w:sz w:val="24"/>
          <w:szCs w:val="24"/>
          <w:lang w:val="en-US"/>
        </w:rPr>
        <w:t xml:space="preserve"> alternative choices to enter or not to enter while rows entries display each possible combination of </w:t>
      </w:r>
      <w:proofErr w:type="spellStart"/>
      <w:r w:rsidRPr="00BE0047">
        <w:rPr>
          <w:rFonts w:ascii="Cambria" w:eastAsia="Cambria Math" w:hAnsi="Cambria" w:cs="Cambria Math"/>
          <w:sz w:val="24"/>
          <w:szCs w:val="24"/>
          <w:lang w:val="en-US"/>
        </w:rPr>
        <w:t>S</w:t>
      </w:r>
      <w:r w:rsidRPr="00BE0047">
        <w:rPr>
          <w:rFonts w:ascii="Cambria" w:eastAsia="Cambria Math" w:hAnsi="Cambria" w:cs="Cambria Math"/>
          <w:sz w:val="24"/>
          <w:szCs w:val="24"/>
          <w:vertAlign w:val="subscript"/>
          <w:lang w:val="en-US"/>
        </w:rPr>
        <w:t>s</w:t>
      </w:r>
      <w:r w:rsidR="00CF12D0">
        <w:rPr>
          <w:rFonts w:ascii="Cambria" w:eastAsia="Cambria Math" w:hAnsi="Cambria" w:cs="Cambria Math"/>
          <w:sz w:val="24"/>
          <w:szCs w:val="24"/>
          <w:lang w:val="en-US"/>
        </w:rPr>
        <w:t>&amp;</w:t>
      </w:r>
      <w:r w:rsidRPr="00BE0047">
        <w:rPr>
          <w:rFonts w:ascii="Cambria" w:eastAsia="Cambria Math" w:hAnsi="Cambria" w:cs="Cambria Math"/>
          <w:sz w:val="24"/>
          <w:szCs w:val="24"/>
          <w:lang w:val="en-US"/>
        </w:rPr>
        <w:t>E’s</w:t>
      </w:r>
      <w:proofErr w:type="spellEnd"/>
      <w:r w:rsidRPr="00BE0047">
        <w:rPr>
          <w:rFonts w:ascii="Cambria" w:eastAsia="Cambria Math" w:hAnsi="Cambria" w:cs="Cambria Math"/>
          <w:sz w:val="24"/>
          <w:szCs w:val="24"/>
          <w:lang w:val="en-US"/>
        </w:rPr>
        <w:t xml:space="preserve"> strategies considered as conjoint events, as indicated by the </w:t>
      </w:r>
      <w:r w:rsidRPr="00760AE7">
        <w:rPr>
          <w:rFonts w:ascii="Cambria" w:eastAsia="Cambria Math" w:hAnsi="Cambria" w:cs="Cambria Math"/>
          <w:sz w:val="24"/>
          <w:szCs w:val="24"/>
          <w:lang w:val="en-US"/>
        </w:rPr>
        <w:t>symbol of conjunction “&amp;”.</w:t>
      </w:r>
    </w:p>
    <w:p w14:paraId="48E00A9E" w14:textId="02925127" w:rsidR="00CF12D0" w:rsidRPr="00760AE7" w:rsidRDefault="004A512F" w:rsidP="001E348C">
      <w:pPr>
        <w:spacing w:after="0" w:line="360" w:lineRule="auto"/>
        <w:ind w:firstLine="708"/>
        <w:jc w:val="both"/>
        <w:rPr>
          <w:rFonts w:ascii="Cambria" w:eastAsia="Cambria Math" w:hAnsi="Cambria" w:cs="Cambria Math"/>
          <w:sz w:val="24"/>
          <w:szCs w:val="24"/>
          <w:lang w:val="en-US"/>
        </w:rPr>
      </w:pPr>
      <w:r w:rsidRPr="00760AE7">
        <w:rPr>
          <w:rFonts w:ascii="Cambria" w:eastAsia="Cambria Math" w:hAnsi="Cambria" w:cs="Cambria Math"/>
          <w:sz w:val="24"/>
          <w:szCs w:val="24"/>
          <w:lang w:val="en-US"/>
        </w:rPr>
        <w:t>Table 2.</w:t>
      </w:r>
      <w:r w:rsidR="001E348C" w:rsidRPr="00760AE7">
        <w:rPr>
          <w:rFonts w:ascii="Cambria" w:eastAsia="Cambria Math" w:hAnsi="Cambria" w:cs="Cambria Math"/>
          <w:sz w:val="24"/>
          <w:szCs w:val="24"/>
          <w:lang w:val="en-US"/>
        </w:rPr>
        <w:t>5</w:t>
      </w:r>
      <w:r w:rsidRPr="00760AE7">
        <w:rPr>
          <w:rFonts w:ascii="Cambria" w:eastAsia="Cambria Math" w:hAnsi="Cambria" w:cs="Cambria Math"/>
          <w:sz w:val="24"/>
          <w:szCs w:val="24"/>
          <w:lang w:val="en-US"/>
        </w:rPr>
        <w:t xml:space="preserve"> shows</w:t>
      </w:r>
      <w:r w:rsidR="001E348C" w:rsidRPr="00760AE7">
        <w:rPr>
          <w:rFonts w:ascii="Cambria" w:eastAsia="Cambria Math" w:hAnsi="Cambria" w:cs="Cambria Math"/>
          <w:sz w:val="24"/>
          <w:szCs w:val="24"/>
          <w:lang w:val="en-US"/>
        </w:rPr>
        <w:t>:</w:t>
      </w:r>
      <w:r w:rsidRPr="00760AE7">
        <w:rPr>
          <w:rFonts w:ascii="Cambria" w:eastAsia="Cambria Math" w:hAnsi="Cambria" w:cs="Cambria Math"/>
          <w:sz w:val="24"/>
          <w:szCs w:val="24"/>
          <w:lang w:val="en-US"/>
        </w:rPr>
        <w:t xml:space="preserve"> </w:t>
      </w:r>
    </w:p>
    <w:p w14:paraId="329785F1" w14:textId="1D066FB3" w:rsidR="001E348C" w:rsidRPr="00760AE7" w:rsidRDefault="004A512F" w:rsidP="00382EF8">
      <w:pPr>
        <w:pStyle w:val="ListParagraph"/>
        <w:numPr>
          <w:ilvl w:val="0"/>
          <w:numId w:val="5"/>
        </w:numPr>
        <w:spacing w:after="0" w:line="360" w:lineRule="auto"/>
        <w:jc w:val="both"/>
        <w:rPr>
          <w:rFonts w:ascii="Cambria" w:eastAsia="Cambria Math" w:hAnsi="Cambria" w:cs="Cambria Math"/>
          <w:color w:val="000000"/>
          <w:sz w:val="24"/>
          <w:szCs w:val="24"/>
          <w:lang w:val="en-US"/>
        </w:rPr>
      </w:pPr>
      <w:r w:rsidRPr="00760AE7">
        <w:rPr>
          <w:rFonts w:ascii="Cambria" w:eastAsia="Cambria Math" w:hAnsi="Cambria" w:cs="Cambria Math"/>
          <w:sz w:val="24"/>
          <w:szCs w:val="24"/>
          <w:lang w:val="en-US"/>
        </w:rPr>
        <w:t xml:space="preserve">T values for each </w:t>
      </w:r>
      <w:r w:rsidR="001E348C" w:rsidRPr="00760AE7">
        <w:rPr>
          <w:rFonts w:ascii="Cambria" w:eastAsia="Cambria Math" w:hAnsi="Cambria" w:cs="Cambria Math"/>
          <w:sz w:val="24"/>
          <w:szCs w:val="24"/>
          <w:lang w:val="en-US"/>
        </w:rPr>
        <w:t>cell of the game which results from the combination of ENGO’</w:t>
      </w:r>
      <w:r w:rsidR="003E1623" w:rsidRPr="00760AE7">
        <w:rPr>
          <w:rFonts w:ascii="Cambria" w:eastAsia="Cambria Math" w:hAnsi="Cambria" w:cs="Cambria Math"/>
          <w:sz w:val="24"/>
          <w:szCs w:val="24"/>
          <w:lang w:val="en-US"/>
        </w:rPr>
        <w:t>s</w:t>
      </w:r>
      <w:r w:rsidR="001E348C" w:rsidRPr="00760AE7">
        <w:rPr>
          <w:rFonts w:ascii="Cambria" w:eastAsia="Cambria Math" w:hAnsi="Cambria" w:cs="Cambria Math"/>
          <w:sz w:val="24"/>
          <w:szCs w:val="24"/>
          <w:lang w:val="en-US"/>
        </w:rPr>
        <w:t xml:space="preserve"> choice with the combined action by </w:t>
      </w:r>
      <w:proofErr w:type="spellStart"/>
      <w:r w:rsidRPr="00760AE7">
        <w:rPr>
          <w:rFonts w:ascii="Cambria" w:eastAsia="Cambria Math" w:hAnsi="Cambria" w:cs="Cambria Math"/>
          <w:sz w:val="24"/>
          <w:szCs w:val="24"/>
          <w:lang w:val="en-US"/>
        </w:rPr>
        <w:t>S</w:t>
      </w:r>
      <w:r w:rsidRPr="00760AE7">
        <w:rPr>
          <w:rFonts w:ascii="Cambria" w:eastAsia="Cambria Math" w:hAnsi="Cambria" w:cs="Cambria Math"/>
          <w:sz w:val="24"/>
          <w:szCs w:val="24"/>
          <w:vertAlign w:val="subscript"/>
          <w:lang w:val="en-US"/>
        </w:rPr>
        <w:t>s</w:t>
      </w:r>
      <w:r w:rsidR="00CF12D0" w:rsidRPr="00760AE7">
        <w:rPr>
          <w:rFonts w:ascii="Cambria" w:eastAsia="Cambria Math" w:hAnsi="Cambria" w:cs="Cambria Math"/>
          <w:sz w:val="24"/>
          <w:szCs w:val="24"/>
          <w:lang w:val="en-US"/>
        </w:rPr>
        <w:t>&amp;</w:t>
      </w:r>
      <w:proofErr w:type="gramStart"/>
      <w:r w:rsidRPr="00760AE7">
        <w:rPr>
          <w:rFonts w:ascii="Cambria" w:eastAsia="Cambria Math" w:hAnsi="Cambria" w:cs="Cambria Math"/>
          <w:sz w:val="24"/>
          <w:szCs w:val="24"/>
          <w:lang w:val="en-US"/>
        </w:rPr>
        <w:t>E</w:t>
      </w:r>
      <w:proofErr w:type="spellEnd"/>
      <w:r w:rsidR="001E348C" w:rsidRPr="00760AE7">
        <w:rPr>
          <w:rFonts w:ascii="Cambria" w:eastAsia="Cambria Math" w:hAnsi="Cambria" w:cs="Cambria Math"/>
          <w:sz w:val="24"/>
          <w:szCs w:val="24"/>
          <w:lang w:val="en-US"/>
        </w:rPr>
        <w:t>;</w:t>
      </w:r>
      <w:proofErr w:type="gramEnd"/>
    </w:p>
    <w:p w14:paraId="09E98044" w14:textId="33A55325" w:rsidR="00CF12D0" w:rsidRPr="001E348C" w:rsidRDefault="00CF12D0" w:rsidP="00382EF8">
      <w:pPr>
        <w:pStyle w:val="ListParagraph"/>
        <w:numPr>
          <w:ilvl w:val="0"/>
          <w:numId w:val="5"/>
        </w:numPr>
        <w:spacing w:after="0" w:line="360" w:lineRule="auto"/>
        <w:jc w:val="both"/>
        <w:rPr>
          <w:rFonts w:ascii="Cambria" w:eastAsia="Cambria Math" w:hAnsi="Cambria" w:cs="Cambria Math"/>
          <w:color w:val="000000"/>
          <w:sz w:val="24"/>
          <w:szCs w:val="24"/>
          <w:lang w:val="en-US"/>
        </w:rPr>
      </w:pPr>
      <w:r w:rsidRPr="00760AE7">
        <w:rPr>
          <w:rFonts w:ascii="Cambria" w:eastAsia="Cambria Math" w:hAnsi="Cambria" w:cs="Cambria Math"/>
          <w:color w:val="000000"/>
          <w:sz w:val="24"/>
          <w:szCs w:val="24"/>
          <w:lang w:val="en-US"/>
        </w:rPr>
        <w:t xml:space="preserve">indexes of expected and joint conformity </w:t>
      </w:r>
      <w:r w:rsidRPr="00760AE7">
        <w:rPr>
          <w:rFonts w:ascii="Cambria" w:eastAsia="Cambria Math" w:hAnsi="Cambria" w:cs="Cambria Math"/>
          <w:sz w:val="24"/>
          <w:szCs w:val="24"/>
          <w:lang w:val="en-US"/>
        </w:rPr>
        <w:t>(1 +</w:t>
      </w:r>
      <w:r w:rsidRPr="001E348C">
        <w:rPr>
          <w:rFonts w:ascii="Cambria" w:eastAsia="Cambria Math" w:hAnsi="Cambria" w:cs="Cambria Math"/>
          <w:sz w:val="24"/>
          <w:szCs w:val="24"/>
          <w:lang w:val="en-US"/>
        </w:rPr>
        <w:t xml:space="preserve"> </w:t>
      </w:r>
      <w:r w:rsidRPr="001E348C">
        <w:rPr>
          <w:rFonts w:ascii="Cambria" w:eastAsia="Cambria Math" w:hAnsi="Cambria" w:cs="Cambria Math"/>
          <w:sz w:val="24"/>
          <w:szCs w:val="24"/>
        </w:rPr>
        <w:t>𝑓</w:t>
      </w:r>
      <w:r w:rsidRPr="001E348C">
        <w:rPr>
          <w:rFonts w:ascii="Cambria" w:eastAsia="Cambria Math" w:hAnsi="Cambria" w:cs="Cambria Math"/>
          <w:sz w:val="24"/>
          <w:szCs w:val="24"/>
          <w:lang w:val="en-US"/>
        </w:rPr>
        <w:t>̃</w:t>
      </w:r>
      <w:proofErr w:type="spellStart"/>
      <w:proofErr w:type="gramStart"/>
      <w:r w:rsidRPr="001E348C">
        <w:rPr>
          <w:rFonts w:ascii="Cambria" w:eastAsia="Cambria Math" w:hAnsi="Cambria" w:cs="Cambria Math"/>
          <w:sz w:val="24"/>
          <w:szCs w:val="24"/>
          <w:vertAlign w:val="subscript"/>
          <w:lang w:val="en-US"/>
        </w:rPr>
        <w:t>Ss</w:t>
      </w:r>
      <w:r w:rsidRPr="001E348C">
        <w:rPr>
          <w:rFonts w:ascii="Cambria" w:eastAsia="Cambria Math" w:hAnsi="Cambria" w:cs="Cambria Math"/>
          <w:sz w:val="24"/>
          <w:szCs w:val="24"/>
          <w:lang w:val="en-US"/>
        </w:rPr>
        <w:t>,</w:t>
      </w:r>
      <w:r w:rsidRPr="001E348C">
        <w:rPr>
          <w:rFonts w:ascii="Cambria" w:eastAsia="Cambria Math" w:hAnsi="Cambria" w:cs="Cambria Math"/>
          <w:sz w:val="24"/>
          <w:szCs w:val="24"/>
          <w:vertAlign w:val="subscript"/>
          <w:lang w:val="en-US"/>
        </w:rPr>
        <w:t>E</w:t>
      </w:r>
      <w:proofErr w:type="spellEnd"/>
      <w:proofErr w:type="gramEnd"/>
      <w:r w:rsidRPr="001E348C">
        <w:rPr>
          <w:rFonts w:ascii="Cambria" w:eastAsia="Cambria Math" w:hAnsi="Cambria" w:cs="Cambria Math"/>
          <w:sz w:val="24"/>
          <w:szCs w:val="24"/>
          <w:lang w:val="en-US"/>
        </w:rPr>
        <w:t xml:space="preserve">) </w:t>
      </w:r>
      <w:r w:rsidRPr="001E348C">
        <w:rPr>
          <w:rFonts w:ascii="Cambria" w:eastAsia="Cambria Math" w:hAnsi="Cambria" w:cs="Cambria Math"/>
          <w:color w:val="000000"/>
          <w:sz w:val="24"/>
          <w:szCs w:val="24"/>
          <w:lang w:val="en-US"/>
        </w:rPr>
        <w:t xml:space="preserve">of players </w:t>
      </w:r>
      <w:proofErr w:type="spellStart"/>
      <w:r w:rsidRPr="001E348C">
        <w:rPr>
          <w:rFonts w:ascii="Cambria" w:eastAsia="Cambria Math" w:hAnsi="Cambria" w:cs="Cambria Math"/>
          <w:sz w:val="24"/>
          <w:szCs w:val="24"/>
          <w:lang w:val="en-US"/>
        </w:rPr>
        <w:t>S</w:t>
      </w:r>
      <w:r w:rsidRPr="001E348C">
        <w:rPr>
          <w:rFonts w:ascii="Cambria" w:eastAsia="Cambria Math" w:hAnsi="Cambria" w:cs="Cambria Math"/>
          <w:sz w:val="24"/>
          <w:szCs w:val="24"/>
          <w:vertAlign w:val="subscript"/>
          <w:lang w:val="en-US"/>
        </w:rPr>
        <w:t>s</w:t>
      </w:r>
      <w:r w:rsidRPr="001E348C">
        <w:rPr>
          <w:rFonts w:ascii="Cambria" w:eastAsia="Cambria Math" w:hAnsi="Cambria" w:cs="Cambria Math"/>
          <w:sz w:val="24"/>
          <w:szCs w:val="24"/>
          <w:lang w:val="en-US"/>
        </w:rPr>
        <w:t>&amp;E</w:t>
      </w:r>
      <w:proofErr w:type="spellEnd"/>
      <w:r w:rsidRPr="001E348C">
        <w:rPr>
          <w:rFonts w:ascii="Cambria" w:eastAsia="Cambria Math" w:hAnsi="Cambria" w:cs="Cambria Math"/>
          <w:color w:val="000000"/>
          <w:sz w:val="24"/>
          <w:szCs w:val="24"/>
          <w:lang w:val="en-US"/>
        </w:rPr>
        <w:t xml:space="preserve"> as estimated by ENGOs considering the hypothesis that </w:t>
      </w:r>
      <w:proofErr w:type="spellStart"/>
      <w:r w:rsidRPr="001E348C">
        <w:rPr>
          <w:rFonts w:ascii="Cambria" w:eastAsia="Cambria Math" w:hAnsi="Cambria" w:cs="Cambria Math"/>
          <w:color w:val="000000"/>
          <w:sz w:val="24"/>
          <w:szCs w:val="24"/>
          <w:lang w:val="en-US"/>
        </w:rPr>
        <w:t>S</w:t>
      </w:r>
      <w:r w:rsidRPr="001E348C">
        <w:rPr>
          <w:rFonts w:ascii="Cambria" w:eastAsia="Cambria Math" w:hAnsi="Cambria" w:cs="Cambria Math"/>
          <w:color w:val="000000"/>
          <w:sz w:val="24"/>
          <w:szCs w:val="24"/>
          <w:vertAlign w:val="subscript"/>
          <w:lang w:val="en-US"/>
        </w:rPr>
        <w:t>s</w:t>
      </w:r>
      <w:r w:rsidRPr="001E348C">
        <w:rPr>
          <w:rFonts w:ascii="Cambria" w:eastAsia="Cambria Math" w:hAnsi="Cambria" w:cs="Cambria Math"/>
          <w:color w:val="000000"/>
          <w:sz w:val="24"/>
          <w:szCs w:val="24"/>
          <w:lang w:val="en-US"/>
        </w:rPr>
        <w:t>&amp;E</w:t>
      </w:r>
      <w:proofErr w:type="spellEnd"/>
      <w:r w:rsidRPr="001E348C">
        <w:rPr>
          <w:rFonts w:ascii="Cambria" w:eastAsia="Cambria Math" w:hAnsi="Cambria" w:cs="Cambria Math"/>
          <w:color w:val="000000"/>
          <w:sz w:val="24"/>
          <w:szCs w:val="24"/>
          <w:lang w:val="en-US"/>
        </w:rPr>
        <w:t xml:space="preserve"> use each of their strategies combination under the expectation that ENGOs uses each of its two strategies alternatively;</w:t>
      </w:r>
    </w:p>
    <w:p w14:paraId="5DEA67EC" w14:textId="540383EB" w:rsidR="00CF12D0" w:rsidRPr="00BE0047" w:rsidRDefault="00CF12D0" w:rsidP="00D97B82">
      <w:pPr>
        <w:pStyle w:val="ListParagraph"/>
        <w:numPr>
          <w:ilvl w:val="0"/>
          <w:numId w:val="5"/>
        </w:numPr>
        <w:spacing w:after="0" w:line="360" w:lineRule="auto"/>
        <w:jc w:val="both"/>
        <w:rPr>
          <w:rFonts w:ascii="Cambria" w:eastAsia="Cambria Math" w:hAnsi="Cambria" w:cs="Cambria Math"/>
          <w:color w:val="000000"/>
          <w:sz w:val="24"/>
          <w:szCs w:val="24"/>
          <w:lang w:val="en-US"/>
        </w:rPr>
      </w:pPr>
      <w:r w:rsidRPr="00BE0047">
        <w:rPr>
          <w:rFonts w:ascii="Cambria" w:eastAsia="Cambria Math" w:hAnsi="Cambria" w:cs="Cambria Math"/>
          <w:color w:val="000000"/>
          <w:sz w:val="24"/>
          <w:szCs w:val="24"/>
          <w:lang w:val="en-US"/>
        </w:rPr>
        <w:t xml:space="preserve">conformity indexes (1 + </w:t>
      </w:r>
      <w:proofErr w:type="spellStart"/>
      <w:r w:rsidRPr="00BE0047">
        <w:rPr>
          <w:rFonts w:ascii="Cambria" w:eastAsia="Cambria Math" w:hAnsi="Cambria" w:cs="Cambria Math"/>
          <w:i/>
          <w:color w:val="000000"/>
          <w:sz w:val="24"/>
          <w:szCs w:val="24"/>
          <w:lang w:val="en-US"/>
        </w:rPr>
        <w:t>f</w:t>
      </w:r>
      <w:r w:rsidRPr="00BE0047">
        <w:rPr>
          <w:rFonts w:ascii="Cambria" w:eastAsia="Cambria Math" w:hAnsi="Cambria" w:cs="Cambria Math"/>
          <w:i/>
          <w:color w:val="000000"/>
          <w:sz w:val="24"/>
          <w:szCs w:val="24"/>
          <w:vertAlign w:val="subscript"/>
          <w:lang w:val="en-US"/>
        </w:rPr>
        <w:t>E</w:t>
      </w:r>
      <w:r w:rsidRPr="00BE0047">
        <w:rPr>
          <w:rFonts w:ascii="Cambria" w:eastAsia="Cambria Math" w:hAnsi="Cambria" w:cs="Cambria Math"/>
          <w:i/>
          <w:smallCaps/>
          <w:color w:val="000000"/>
          <w:sz w:val="24"/>
          <w:szCs w:val="24"/>
          <w:vertAlign w:val="subscript"/>
          <w:lang w:val="en-US"/>
        </w:rPr>
        <w:t>NGOs</w:t>
      </w:r>
      <w:proofErr w:type="spellEnd"/>
      <w:r w:rsidRPr="00BE0047">
        <w:rPr>
          <w:rFonts w:ascii="Cambria" w:eastAsia="Cambria Math" w:hAnsi="Cambria" w:cs="Cambria Math"/>
          <w:color w:val="000000"/>
          <w:sz w:val="24"/>
          <w:szCs w:val="24"/>
          <w:lang w:val="en-US"/>
        </w:rPr>
        <w:t xml:space="preserve">) conditional on the hypothesis that </w:t>
      </w:r>
      <w:proofErr w:type="spellStart"/>
      <w:r w:rsidRPr="00BE0047">
        <w:rPr>
          <w:rFonts w:ascii="Cambria" w:eastAsia="Cambria Math" w:hAnsi="Cambria" w:cs="Cambria Math"/>
          <w:color w:val="000000"/>
          <w:sz w:val="24"/>
          <w:szCs w:val="24"/>
          <w:lang w:val="en-US"/>
        </w:rPr>
        <w:t>S</w:t>
      </w:r>
      <w:r w:rsidRPr="00BE0047">
        <w:rPr>
          <w:rFonts w:ascii="Cambria" w:eastAsia="Cambria Math" w:hAnsi="Cambria" w:cs="Cambria Math"/>
          <w:color w:val="000000"/>
          <w:sz w:val="24"/>
          <w:szCs w:val="24"/>
          <w:vertAlign w:val="subscript"/>
          <w:lang w:val="en-US"/>
        </w:rPr>
        <w:t>s</w:t>
      </w:r>
      <w:r w:rsidRPr="00BE0047">
        <w:rPr>
          <w:rFonts w:ascii="Cambria" w:eastAsia="Cambria Math" w:hAnsi="Cambria" w:cs="Cambria Math"/>
          <w:color w:val="000000"/>
          <w:sz w:val="24"/>
          <w:szCs w:val="24"/>
          <w:lang w:val="en-US"/>
        </w:rPr>
        <w:t>&amp;E</w:t>
      </w:r>
      <w:proofErr w:type="spellEnd"/>
      <w:r w:rsidRPr="00BE0047">
        <w:rPr>
          <w:rFonts w:ascii="Cambria" w:eastAsia="Cambria Math" w:hAnsi="Cambria" w:cs="Cambria Math"/>
          <w:color w:val="000000"/>
          <w:sz w:val="24"/>
          <w:szCs w:val="24"/>
          <w:lang w:val="en-US"/>
        </w:rPr>
        <w:t xml:space="preserve"> use each of their strategies’ combinations considered as conjoint </w:t>
      </w:r>
      <w:proofErr w:type="gramStart"/>
      <w:r w:rsidR="0060676B" w:rsidRPr="00BE0047">
        <w:rPr>
          <w:rFonts w:ascii="Cambria" w:eastAsia="Cambria Math" w:hAnsi="Cambria" w:cs="Cambria Math"/>
          <w:color w:val="000000"/>
          <w:sz w:val="24"/>
          <w:szCs w:val="24"/>
          <w:lang w:val="en-US"/>
        </w:rPr>
        <w:t>events</w:t>
      </w:r>
      <w:r w:rsidR="0060676B">
        <w:rPr>
          <w:rFonts w:ascii="Cambria" w:eastAsia="Cambria Math" w:hAnsi="Cambria" w:cs="Cambria Math"/>
          <w:color w:val="000000"/>
          <w:sz w:val="24"/>
          <w:szCs w:val="24"/>
          <w:lang w:val="en-US"/>
        </w:rPr>
        <w:t>;</w:t>
      </w:r>
      <w:proofErr w:type="gramEnd"/>
    </w:p>
    <w:p w14:paraId="4552A900" w14:textId="4C691EBD" w:rsidR="004A512F" w:rsidRPr="001E348C" w:rsidRDefault="00CF12D0" w:rsidP="00076D8F">
      <w:pPr>
        <w:pStyle w:val="ListParagraph"/>
        <w:numPr>
          <w:ilvl w:val="0"/>
          <w:numId w:val="5"/>
        </w:numPr>
        <w:spacing w:line="360" w:lineRule="auto"/>
        <w:jc w:val="both"/>
        <w:rPr>
          <w:rFonts w:ascii="Cambria" w:eastAsia="Cambria Math" w:hAnsi="Cambria" w:cs="Cambria Math"/>
          <w:color w:val="000000"/>
          <w:sz w:val="24"/>
          <w:szCs w:val="24"/>
          <w:lang w:val="en-US"/>
        </w:rPr>
      </w:pPr>
      <w:r w:rsidRPr="00BE0047">
        <w:rPr>
          <w:rFonts w:ascii="Cambria" w:eastAsia="Cambria Math" w:hAnsi="Cambria" w:cs="Cambria Math"/>
          <w:color w:val="000000"/>
          <w:sz w:val="24"/>
          <w:szCs w:val="24"/>
          <w:lang w:val="en-US"/>
        </w:rPr>
        <w:t xml:space="preserve">composite conformity indexes - conditional and expected - with respect to each possible </w:t>
      </w:r>
      <w:r>
        <w:rPr>
          <w:rFonts w:ascii="Cambria" w:eastAsia="Cambria Math" w:hAnsi="Cambria" w:cs="Cambria Math"/>
          <w:color w:val="000000"/>
          <w:sz w:val="24"/>
          <w:szCs w:val="24"/>
          <w:lang w:val="en-US"/>
        </w:rPr>
        <w:t>pair of predictions</w:t>
      </w:r>
      <w:r w:rsidRPr="00BE0047">
        <w:rPr>
          <w:rFonts w:ascii="Cambria" w:eastAsia="Cambria Math" w:hAnsi="Cambria" w:cs="Cambria Math"/>
          <w:color w:val="000000"/>
          <w:sz w:val="24"/>
          <w:szCs w:val="24"/>
          <w:lang w:val="en-US"/>
        </w:rPr>
        <w:t xml:space="preserve">.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276"/>
        <w:gridCol w:w="992"/>
        <w:gridCol w:w="2977"/>
        <w:gridCol w:w="3119"/>
      </w:tblGrid>
      <w:tr w:rsidR="00316659" w:rsidRPr="00A00D91" w14:paraId="5F2BBBBB" w14:textId="4D6E2972" w:rsidTr="00316659">
        <w:trPr>
          <w:trHeight w:val="464"/>
        </w:trPr>
        <w:tc>
          <w:tcPr>
            <w:tcW w:w="1701" w:type="dxa"/>
          </w:tcPr>
          <w:p w14:paraId="14816003" w14:textId="2AC0A02B" w:rsidR="00316659" w:rsidRPr="00316659" w:rsidRDefault="00316659" w:rsidP="00316659">
            <w:pPr>
              <w:spacing w:after="0" w:line="360" w:lineRule="auto"/>
              <w:jc w:val="both"/>
              <w:rPr>
                <w:rFonts w:ascii="Cambria" w:eastAsia="Cambria Math" w:hAnsi="Cambria" w:cs="Cambria Math"/>
                <w:b/>
              </w:rPr>
            </w:pPr>
            <w:r w:rsidRPr="00316659">
              <w:rPr>
                <w:rFonts w:ascii="Cambria" w:hAnsi="Cambria"/>
                <w:b/>
                <w:bCs/>
                <w:noProof/>
              </w:rPr>
              <mc:AlternateContent>
                <mc:Choice Requires="wps">
                  <w:drawing>
                    <wp:anchor distT="0" distB="0" distL="114300" distR="114300" simplePos="0" relativeHeight="251525632" behindDoc="0" locked="0" layoutInCell="1" allowOverlap="1" wp14:anchorId="22967C1C" wp14:editId="203731D6">
                      <wp:simplePos x="0" y="0"/>
                      <wp:positionH relativeFrom="column">
                        <wp:posOffset>-53699</wp:posOffset>
                      </wp:positionH>
                      <wp:positionV relativeFrom="paragraph">
                        <wp:posOffset>16618</wp:posOffset>
                      </wp:positionV>
                      <wp:extent cx="1045521" cy="707366"/>
                      <wp:effectExtent l="0" t="0" r="21590" b="36195"/>
                      <wp:wrapNone/>
                      <wp:docPr id="8" name="Connettore 2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521" cy="707366"/>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C255042" id="Connettore 2 8" o:spid="_x0000_s1026" type="#_x0000_t32" style="position:absolute;margin-left:-4.25pt;margin-top:1.3pt;width:82.3pt;height:55.7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eOvQEAAFsDAAAOAAAAZHJzL2Uyb0RvYy54bWysU01v2zAMvQ/YfxB0X2xnS7oacXpI1126&#10;LUDbH8DIsi1MFgVSiZN/P0lNsq/bMB8ESiQfHx/p1d1xtOKgiQ26RlazUgrtFLbG9Y18eX5491EK&#10;DuBasOh0I0+a5d367ZvV5Gs9xwFtq0lEEMf15Bs5hODromA16BF4hl676OyQRgjxSn3REkwRfbTF&#10;vCyXxYTUekKlmePr/atTrjN+12kVvnUd6yBsIyO3kE/K5y6dxXoFdU/gB6PONOAfWIxgXCx6hbqH&#10;AGJP5i+o0ShCxi7MFI4Fdp1ROvcQu6nKP7p5GsDr3EsUh/1VJv5/sOrrYeO2lKiro3vyj6i+s3C4&#10;GcD1OhN4Pvk4uCpJVUye62tKurDfkthNX7CNMbAPmFU4djQmyNifOGaxT1ex9TEIFR+r8sNiMa+k&#10;UNF3U968Xy5zCagv2Z44fNY4imQ0kgOB6YewQefiXJGqXAsOjxwSN6gvCam0wwdjbR6vdWJq5O1i&#10;vsgJjNa0yZnCmPrdxpI4QFqQ/J1Z/BZGuHdtBhs0tJ/OdgBjX+1Y3LqzPkmStH9c77A9bemiW5xg&#10;ZnnetrQiv95z9s9/Yv0DAAD//wMAUEsDBBQABgAIAAAAIQCxElWZ3QAAAAgBAAAPAAAAZHJzL2Rv&#10;d25yZXYueG1sTI/BTsMwEETvSPyDtUhcUGsnIlEJ2VQVEgeOtJW4uvGSBOJ1FDtN6NfjnuA2qxnN&#10;vC23i+3FmUbfOUZI1goEce1Mxw3C8fC62oDwQbPRvWNC+CEP2+r2ptSFcTO/03kfGhFL2BcaoQ1h&#10;KKT0dUtW+7UbiKP36UarQzzHRppRz7Hc9jJVKpdWdxwXWj3QS0v1936yCOSnLFG7J9sc3y7zw0d6&#10;+ZqHA+L93bJ7BhFoCX9huOJHdKgi08lNbLzoEVabLCYR0hzE1c7yBMQpiuRRgaxK+f+B6hcAAP//&#10;AwBQSwECLQAUAAYACAAAACEAtoM4kv4AAADhAQAAEwAAAAAAAAAAAAAAAAAAAAAAW0NvbnRlbnRf&#10;VHlwZXNdLnhtbFBLAQItABQABgAIAAAAIQA4/SH/1gAAAJQBAAALAAAAAAAAAAAAAAAAAC8BAABf&#10;cmVscy8ucmVsc1BLAQItABQABgAIAAAAIQD7qneOvQEAAFsDAAAOAAAAAAAAAAAAAAAAAC4CAABk&#10;cnMvZTJvRG9jLnhtbFBLAQItABQABgAIAAAAIQCxElWZ3QAAAAgBAAAPAAAAAAAAAAAAAAAAABcE&#10;AABkcnMvZG93bnJldi54bWxQSwUGAAAAAAQABADzAAAAIQUAAAAA&#10;"/>
                  </w:pict>
                </mc:Fallback>
              </mc:AlternateContent>
            </w:r>
            <w:r w:rsidRPr="0060676B">
              <w:rPr>
                <w:rFonts w:ascii="Cambria" w:eastAsia="Cambria Math" w:hAnsi="Cambria" w:cs="Cambria Math"/>
                <w:b/>
                <w:lang w:val="en-US"/>
              </w:rPr>
              <w:t xml:space="preserve">             </w:t>
            </w:r>
            <w:r w:rsidRPr="00316659">
              <w:rPr>
                <w:rFonts w:ascii="Cambria" w:eastAsia="Cambria Math" w:hAnsi="Cambria" w:cs="Cambria Math"/>
                <w:b/>
              </w:rPr>
              <w:t>ENGO</w:t>
            </w:r>
          </w:p>
          <w:p w14:paraId="606F2A28" w14:textId="44050943" w:rsidR="00316659" w:rsidRPr="00316659" w:rsidRDefault="00316659" w:rsidP="00316659">
            <w:pPr>
              <w:spacing w:after="0" w:line="360" w:lineRule="auto"/>
              <w:jc w:val="both"/>
              <w:rPr>
                <w:rFonts w:ascii="Cambria" w:eastAsia="Cambria Math" w:hAnsi="Cambria" w:cs="Cambria Math"/>
                <w:b/>
                <w:highlight w:val="yellow"/>
              </w:rPr>
            </w:pPr>
            <w:r w:rsidRPr="00316659">
              <w:rPr>
                <w:rFonts w:ascii="Cambria" w:eastAsia="Cambria Math" w:hAnsi="Cambria" w:cs="Cambria Math"/>
                <w:b/>
              </w:rPr>
              <w:br/>
              <w:t>S</w:t>
            </w:r>
            <w:r w:rsidRPr="00316659">
              <w:rPr>
                <w:rFonts w:ascii="Cambria" w:eastAsia="Cambria Math" w:hAnsi="Cambria" w:cs="Cambria Math"/>
                <w:b/>
                <w:vertAlign w:val="subscript"/>
              </w:rPr>
              <w:t xml:space="preserve">s </w:t>
            </w:r>
            <w:r w:rsidRPr="00316659">
              <w:rPr>
                <w:rFonts w:ascii="Cambria" w:eastAsia="Cambria Math" w:hAnsi="Cambria" w:cs="Cambria Math"/>
                <w:b/>
              </w:rPr>
              <w:t>&amp;E</w:t>
            </w:r>
            <w:r w:rsidRPr="00316659">
              <w:rPr>
                <w:rFonts w:ascii="Cambria" w:eastAsia="Cambria Math" w:hAnsi="Cambria" w:cs="Cambria Math"/>
              </w:rPr>
              <w:t xml:space="preserve"> </w:t>
            </w:r>
          </w:p>
        </w:tc>
        <w:tc>
          <w:tcPr>
            <w:tcW w:w="1276" w:type="dxa"/>
          </w:tcPr>
          <w:p w14:paraId="23B13CFD" w14:textId="77777777" w:rsidR="00316659" w:rsidRPr="00316659" w:rsidRDefault="00316659" w:rsidP="00316659">
            <w:pPr>
              <w:spacing w:line="360" w:lineRule="auto"/>
              <w:jc w:val="center"/>
              <w:rPr>
                <w:rFonts w:ascii="Cambria" w:eastAsia="Cambria Math" w:hAnsi="Cambria" w:cs="Cambria Math"/>
                <w:color w:val="000000"/>
                <w:highlight w:val="white"/>
              </w:rPr>
            </w:pPr>
          </w:p>
          <w:p w14:paraId="617D846F" w14:textId="77777777" w:rsidR="00316659" w:rsidRPr="00316659" w:rsidRDefault="00316659" w:rsidP="00316659">
            <w:pPr>
              <w:spacing w:line="360" w:lineRule="auto"/>
              <w:jc w:val="center"/>
              <w:rPr>
                <w:rFonts w:ascii="Cambria" w:eastAsia="Cambria Math" w:hAnsi="Cambria" w:cs="Cambria Math"/>
                <w:color w:val="000000"/>
                <w:highlight w:val="white"/>
              </w:rPr>
            </w:pPr>
            <w:r w:rsidRPr="00316659">
              <w:rPr>
                <w:rFonts w:ascii="Cambria" w:eastAsia="Cambria Math" w:hAnsi="Cambria" w:cs="Cambria Math"/>
                <w:color w:val="000000"/>
                <w:highlight w:val="white"/>
              </w:rPr>
              <w:t>e</w:t>
            </w:r>
          </w:p>
        </w:tc>
        <w:tc>
          <w:tcPr>
            <w:tcW w:w="992" w:type="dxa"/>
          </w:tcPr>
          <w:p w14:paraId="274E7DF4" w14:textId="77777777" w:rsidR="00316659" w:rsidRPr="00316659" w:rsidRDefault="00316659" w:rsidP="00316659">
            <w:pPr>
              <w:spacing w:line="360" w:lineRule="auto"/>
              <w:jc w:val="center"/>
              <w:rPr>
                <w:rFonts w:ascii="Cambria" w:eastAsia="Cambria Math" w:hAnsi="Cambria" w:cs="Cambria Math"/>
                <w:color w:val="000000"/>
                <w:highlight w:val="white"/>
              </w:rPr>
            </w:pPr>
          </w:p>
          <w:p w14:paraId="0942B523" w14:textId="77777777" w:rsidR="00316659" w:rsidRPr="00316659" w:rsidRDefault="00316659" w:rsidP="00316659">
            <w:pPr>
              <w:spacing w:line="360" w:lineRule="auto"/>
              <w:jc w:val="center"/>
              <w:rPr>
                <w:rFonts w:ascii="Cambria" w:eastAsia="Cambria Math" w:hAnsi="Cambria" w:cs="Cambria Math"/>
                <w:color w:val="000000"/>
                <w:highlight w:val="white"/>
              </w:rPr>
            </w:pPr>
            <w:r w:rsidRPr="00316659">
              <w:rPr>
                <w:rFonts w:ascii="Cambria" w:eastAsia="Cambria Math" w:hAnsi="Cambria" w:cs="Cambria Math"/>
                <w:color w:val="000000"/>
                <w:highlight w:val="white"/>
              </w:rPr>
              <w:t>no-e</w:t>
            </w:r>
          </w:p>
        </w:tc>
        <w:tc>
          <w:tcPr>
            <w:tcW w:w="2977" w:type="dxa"/>
          </w:tcPr>
          <w:p w14:paraId="7F80914D" w14:textId="77777777" w:rsidR="00316659" w:rsidRPr="00316659" w:rsidRDefault="00316659" w:rsidP="00316659">
            <w:pPr>
              <w:spacing w:line="360" w:lineRule="auto"/>
              <w:jc w:val="center"/>
              <w:rPr>
                <w:rFonts w:ascii="Cambria Math" w:eastAsia="Cambria Math" w:hAnsi="Cambria Math" w:cs="Cambria Math"/>
                <w:b/>
                <w:highlight w:val="white"/>
              </w:rPr>
            </w:pPr>
            <w:r w:rsidRPr="00316659">
              <w:rPr>
                <w:rFonts w:ascii="Cambria Math" w:eastAsia="Cambria Math" w:hAnsi="Cambria Math" w:cs="Cambria Math"/>
                <w:b/>
                <w:highlight w:val="white"/>
              </w:rPr>
              <w:t>e</w:t>
            </w:r>
          </w:p>
          <w:p w14:paraId="1638D0F6" w14:textId="3B4ECC52" w:rsidR="00316659" w:rsidRPr="00316659" w:rsidRDefault="00316659" w:rsidP="00316659">
            <w:pPr>
              <w:spacing w:line="360" w:lineRule="auto"/>
              <w:rPr>
                <w:rFonts w:ascii="Cambria" w:eastAsia="Cambria Math" w:hAnsi="Cambria" w:cs="Cambria Math"/>
                <w:color w:val="000000"/>
                <w:highlight w:val="white"/>
              </w:rPr>
            </w:pPr>
            <w:r w:rsidRPr="00316659">
              <w:rPr>
                <w:rFonts w:ascii="Cambria Math" w:eastAsia="Cambria Math" w:hAnsi="Cambria Math" w:cs="Cambria Math"/>
                <w:highlight w:val="white"/>
              </w:rPr>
              <w:t>(1 + 𝑓̃</w:t>
            </w:r>
            <w:r w:rsidRPr="00316659">
              <w:rPr>
                <w:rFonts w:ascii="Cambria Math" w:eastAsia="Cambria Math" w:hAnsi="Cambria Math" w:cs="Cambria Math"/>
                <w:highlight w:val="white"/>
                <w:vertAlign w:val="subscript"/>
              </w:rPr>
              <w:t>Ss</w:t>
            </w:r>
            <w:r w:rsidRPr="00316659">
              <w:rPr>
                <w:rFonts w:ascii="Cambria Math" w:eastAsia="Cambria Math" w:hAnsi="Cambria Math" w:cs="Cambria Math"/>
                <w:highlight w:val="white"/>
              </w:rPr>
              <w:t>,</w:t>
            </w:r>
            <w:r w:rsidRPr="00316659">
              <w:rPr>
                <w:rFonts w:ascii="Cambria Math" w:eastAsia="Cambria Math" w:hAnsi="Cambria Math" w:cs="Cambria Math"/>
                <w:highlight w:val="white"/>
                <w:vertAlign w:val="subscript"/>
              </w:rPr>
              <w:t>E</w:t>
            </w:r>
            <w:r w:rsidRPr="00316659">
              <w:rPr>
                <w:rFonts w:ascii="Cambria Math" w:eastAsia="Cambria Math" w:hAnsi="Cambria Math" w:cs="Cambria Math"/>
                <w:highlight w:val="white"/>
              </w:rPr>
              <w:t xml:space="preserve">)   (1 + </w:t>
            </w:r>
            <w:r w:rsidRPr="00316659">
              <w:rPr>
                <w:rFonts w:ascii="Cambria Math" w:eastAsia="Cambria Math" w:hAnsi="Cambria Math" w:cs="Cambria Math"/>
                <w:i/>
                <w:highlight w:val="white"/>
              </w:rPr>
              <w:t>f</w:t>
            </w:r>
            <w:r w:rsidRPr="00316659">
              <w:rPr>
                <w:rFonts w:ascii="Cambria Math" w:eastAsia="Cambria Math" w:hAnsi="Cambria Math" w:cs="Cambria Math"/>
                <w:i/>
                <w:highlight w:val="white"/>
                <w:vertAlign w:val="subscript"/>
              </w:rPr>
              <w:t>E</w:t>
            </w:r>
            <w:r w:rsidRPr="00316659">
              <w:rPr>
                <w:rFonts w:ascii="Cambria Math" w:eastAsia="Cambria Math" w:hAnsi="Cambria Math" w:cs="Cambria Math"/>
                <w:i/>
                <w:smallCaps/>
                <w:highlight w:val="white"/>
                <w:vertAlign w:val="subscript"/>
              </w:rPr>
              <w:t>NGOs</w:t>
            </w:r>
            <w:r w:rsidRPr="00316659">
              <w:rPr>
                <w:rFonts w:ascii="Cambria Math" w:eastAsia="Cambria Math" w:hAnsi="Cambria Math" w:cs="Cambria Math"/>
                <w:highlight w:val="white"/>
              </w:rPr>
              <w:t xml:space="preserve">)   </w:t>
            </w:r>
            <w:r>
              <w:rPr>
                <w:rFonts w:ascii="Cambria Math" w:eastAsia="Cambria Math" w:hAnsi="Cambria Math" w:cs="Cambria Math"/>
                <w:highlight w:val="white"/>
              </w:rPr>
              <w:t xml:space="preserve"> </w:t>
            </w:r>
            <w:r w:rsidRPr="00316659">
              <w:rPr>
                <w:rFonts w:ascii="Cambria Math" w:eastAsia="Cambria Math" w:hAnsi="Cambria Math" w:cs="Cambria Math"/>
                <w:highlight w:val="white"/>
              </w:rPr>
              <w:t>F(T)</w:t>
            </w:r>
          </w:p>
        </w:tc>
        <w:tc>
          <w:tcPr>
            <w:tcW w:w="3119" w:type="dxa"/>
          </w:tcPr>
          <w:p w14:paraId="4CF730FD" w14:textId="77777777" w:rsidR="00316659" w:rsidRPr="00316659" w:rsidRDefault="00316659" w:rsidP="00316659">
            <w:pPr>
              <w:spacing w:line="360" w:lineRule="auto"/>
              <w:jc w:val="center"/>
              <w:rPr>
                <w:rFonts w:ascii="Cambria Math" w:eastAsia="Cambria Math" w:hAnsi="Cambria Math" w:cs="Cambria Math"/>
                <w:b/>
                <w:highlight w:val="white"/>
              </w:rPr>
            </w:pPr>
            <w:r w:rsidRPr="00316659">
              <w:rPr>
                <w:rFonts w:ascii="Cambria Math" w:eastAsia="Cambria Math" w:hAnsi="Cambria Math" w:cs="Cambria Math"/>
                <w:b/>
                <w:highlight w:val="white"/>
              </w:rPr>
              <w:t>no-e</w:t>
            </w:r>
          </w:p>
          <w:p w14:paraId="1CB518FA" w14:textId="52CB4771" w:rsidR="00316659" w:rsidRPr="00316659" w:rsidRDefault="00316659" w:rsidP="00316659">
            <w:pPr>
              <w:spacing w:line="360" w:lineRule="auto"/>
              <w:rPr>
                <w:rFonts w:ascii="Cambria" w:eastAsia="Cambria Math" w:hAnsi="Cambria" w:cs="Cambria Math"/>
                <w:color w:val="000000"/>
                <w:highlight w:val="white"/>
              </w:rPr>
            </w:pPr>
            <w:r w:rsidRPr="00316659">
              <w:rPr>
                <w:rFonts w:ascii="Cambria Math" w:eastAsia="Cambria Math" w:hAnsi="Cambria Math" w:cs="Cambria Math"/>
                <w:highlight w:val="white"/>
              </w:rPr>
              <w:t>(1 + 𝑓̃</w:t>
            </w:r>
            <w:r w:rsidRPr="00316659">
              <w:rPr>
                <w:rFonts w:ascii="Cambria Math" w:eastAsia="Cambria Math" w:hAnsi="Cambria Math" w:cs="Cambria Math"/>
                <w:highlight w:val="white"/>
                <w:vertAlign w:val="subscript"/>
              </w:rPr>
              <w:t>Ss</w:t>
            </w:r>
            <w:r w:rsidRPr="00316659">
              <w:rPr>
                <w:rFonts w:ascii="Cambria Math" w:eastAsia="Cambria Math" w:hAnsi="Cambria Math" w:cs="Cambria Math"/>
                <w:highlight w:val="white"/>
              </w:rPr>
              <w:t>,</w:t>
            </w:r>
            <w:r w:rsidRPr="00316659">
              <w:rPr>
                <w:rFonts w:ascii="Cambria Math" w:eastAsia="Cambria Math" w:hAnsi="Cambria Math" w:cs="Cambria Math"/>
                <w:highlight w:val="white"/>
                <w:vertAlign w:val="subscript"/>
              </w:rPr>
              <w:t>E</w:t>
            </w:r>
            <w:r w:rsidRPr="00316659">
              <w:rPr>
                <w:rFonts w:ascii="Cambria Math" w:eastAsia="Cambria Math" w:hAnsi="Cambria Math" w:cs="Cambria Math"/>
                <w:highlight w:val="white"/>
              </w:rPr>
              <w:t xml:space="preserve">)   (1 + </w:t>
            </w:r>
            <w:r w:rsidRPr="00316659">
              <w:rPr>
                <w:rFonts w:ascii="Cambria Math" w:eastAsia="Cambria Math" w:hAnsi="Cambria Math" w:cs="Cambria Math"/>
                <w:i/>
                <w:highlight w:val="white"/>
              </w:rPr>
              <w:t>f</w:t>
            </w:r>
            <w:r w:rsidRPr="00316659">
              <w:rPr>
                <w:rFonts w:ascii="Cambria Math" w:eastAsia="Cambria Math" w:hAnsi="Cambria Math" w:cs="Cambria Math"/>
                <w:i/>
                <w:highlight w:val="white"/>
                <w:vertAlign w:val="subscript"/>
              </w:rPr>
              <w:t>E</w:t>
            </w:r>
            <w:r w:rsidRPr="00316659">
              <w:rPr>
                <w:rFonts w:ascii="Cambria Math" w:eastAsia="Cambria Math" w:hAnsi="Cambria Math" w:cs="Cambria Math"/>
                <w:i/>
                <w:smallCaps/>
                <w:highlight w:val="white"/>
                <w:vertAlign w:val="subscript"/>
              </w:rPr>
              <w:t>NGOs</w:t>
            </w:r>
            <w:r w:rsidRPr="00316659">
              <w:rPr>
                <w:rFonts w:ascii="Cambria Math" w:eastAsia="Cambria Math" w:hAnsi="Cambria Math" w:cs="Cambria Math"/>
                <w:highlight w:val="white"/>
              </w:rPr>
              <w:t>)</w:t>
            </w:r>
            <w:r>
              <w:rPr>
                <w:rFonts w:ascii="Cambria Math" w:eastAsia="Cambria Math" w:hAnsi="Cambria Math" w:cs="Cambria Math"/>
                <w:highlight w:val="white"/>
              </w:rPr>
              <w:t xml:space="preserve">    </w:t>
            </w:r>
            <w:r w:rsidRPr="00316659">
              <w:rPr>
                <w:rFonts w:ascii="Cambria Math" w:eastAsia="Cambria Math" w:hAnsi="Cambria Math" w:cs="Cambria Math"/>
                <w:highlight w:val="white"/>
              </w:rPr>
              <w:t>F(T)</w:t>
            </w:r>
          </w:p>
        </w:tc>
      </w:tr>
      <w:tr w:rsidR="00316659" w:rsidRPr="00A00D91" w14:paraId="725A38C4" w14:textId="6A8BFDB8" w:rsidTr="00316659">
        <w:tc>
          <w:tcPr>
            <w:tcW w:w="1701" w:type="dxa"/>
          </w:tcPr>
          <w:p w14:paraId="2BCDE1BB"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(e,nf &amp; nf</w:t>
            </w:r>
            <w:r w:rsidRPr="00316659">
              <w:rPr>
                <w:rFonts w:ascii="Cambria" w:eastAsia="Cambria Math" w:hAnsi="Cambria" w:cs="Cambria Math"/>
                <w:highlight w:val="white"/>
                <w:vertAlign w:val="subscript"/>
              </w:rPr>
              <w:t>E</w:t>
            </w:r>
            <w:r w:rsidRPr="00316659">
              <w:rPr>
                <w:rFonts w:ascii="Cambria" w:eastAsia="Cambria Math" w:hAnsi="Cambria" w:cs="Cambria Math"/>
                <w:highlight w:val="white"/>
              </w:rPr>
              <w:t>)</w:t>
            </w:r>
          </w:p>
        </w:tc>
        <w:tc>
          <w:tcPr>
            <w:tcW w:w="1276" w:type="dxa"/>
          </w:tcPr>
          <w:p w14:paraId="145992E3"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T=0</w:t>
            </w:r>
          </w:p>
        </w:tc>
        <w:tc>
          <w:tcPr>
            <w:tcW w:w="992" w:type="dxa"/>
          </w:tcPr>
          <w:p w14:paraId="4B64BAAC"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T=1</w:t>
            </w:r>
          </w:p>
        </w:tc>
        <w:tc>
          <w:tcPr>
            <w:tcW w:w="2977" w:type="dxa"/>
          </w:tcPr>
          <w:p w14:paraId="17915FF3" w14:textId="1852F3C0" w:rsidR="00316659" w:rsidRPr="00316659" w:rsidRDefault="00316659" w:rsidP="00316659">
            <w:pPr>
              <w:spacing w:line="360" w:lineRule="auto"/>
              <w:jc w:val="center"/>
              <w:rPr>
                <w:rFonts w:ascii="Cambria" w:eastAsia="Cambria Math" w:hAnsi="Cambria" w:cs="Cambria Math"/>
                <w:highlight w:val="white"/>
              </w:rPr>
            </w:pPr>
            <w:r w:rsidRPr="00316659">
              <w:rPr>
                <w:rFonts w:ascii="Cambria Math" w:eastAsia="Cambria Math" w:hAnsi="Cambria Math" w:cs="Cambria Math"/>
                <w:highlight w:val="white"/>
              </w:rPr>
              <w:t>(1 – 1)           (1 - 1)              0</w:t>
            </w:r>
          </w:p>
        </w:tc>
        <w:tc>
          <w:tcPr>
            <w:tcW w:w="3119" w:type="dxa"/>
          </w:tcPr>
          <w:p w14:paraId="3F1ABA87" w14:textId="1F865106" w:rsidR="00316659" w:rsidRPr="00316659" w:rsidRDefault="00316659" w:rsidP="00316659">
            <w:pPr>
              <w:spacing w:line="360" w:lineRule="auto"/>
              <w:rPr>
                <w:rFonts w:ascii="Cambria" w:eastAsia="Cambria Math" w:hAnsi="Cambria" w:cs="Cambria Math"/>
                <w:highlight w:val="white"/>
              </w:rPr>
            </w:pPr>
            <w:r w:rsidRPr="00316659">
              <w:rPr>
                <w:rFonts w:ascii="Cambria Math" w:eastAsia="Cambria Math" w:hAnsi="Cambria Math" w:cs="Cambria Math"/>
                <w:highlight w:val="white"/>
              </w:rPr>
              <w:t>(1 + 0)             (1 + 0)           1</w:t>
            </w:r>
          </w:p>
        </w:tc>
      </w:tr>
      <w:tr w:rsidR="00316659" w:rsidRPr="00A00D91" w14:paraId="3C1F2358" w14:textId="7F72B14B" w:rsidTr="00316659">
        <w:tc>
          <w:tcPr>
            <w:tcW w:w="1701" w:type="dxa"/>
          </w:tcPr>
          <w:p w14:paraId="0A40A0B5"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(e,gf &amp; gf</w:t>
            </w:r>
            <w:r w:rsidRPr="00316659">
              <w:rPr>
                <w:rFonts w:ascii="Cambria" w:eastAsia="Cambria Math" w:hAnsi="Cambria" w:cs="Cambria Math"/>
                <w:highlight w:val="white"/>
                <w:vertAlign w:val="subscript"/>
              </w:rPr>
              <w:t xml:space="preserve">E </w:t>
            </w:r>
            <w:r w:rsidRPr="00316659">
              <w:rPr>
                <w:rFonts w:ascii="Cambria" w:eastAsia="Cambria Math" w:hAnsi="Cambria" w:cs="Cambria Math"/>
                <w:highlight w:val="white"/>
              </w:rPr>
              <w:t>)</w:t>
            </w:r>
          </w:p>
        </w:tc>
        <w:tc>
          <w:tcPr>
            <w:tcW w:w="1276" w:type="dxa"/>
          </w:tcPr>
          <w:p w14:paraId="6C61E9A3"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T=89856</w:t>
            </w:r>
          </w:p>
        </w:tc>
        <w:tc>
          <w:tcPr>
            <w:tcW w:w="992" w:type="dxa"/>
          </w:tcPr>
          <w:p w14:paraId="034D00AA"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T=1</w:t>
            </w:r>
          </w:p>
        </w:tc>
        <w:tc>
          <w:tcPr>
            <w:tcW w:w="2977" w:type="dxa"/>
          </w:tcPr>
          <w:p w14:paraId="6E088BCB" w14:textId="6AFF3CD6" w:rsidR="00316659" w:rsidRPr="00316659" w:rsidRDefault="00316659" w:rsidP="00316659">
            <w:pPr>
              <w:spacing w:line="360" w:lineRule="auto"/>
              <w:rPr>
                <w:rFonts w:ascii="Cambria" w:eastAsia="Cambria Math" w:hAnsi="Cambria" w:cs="Cambria Math"/>
                <w:highlight w:val="white"/>
              </w:rPr>
            </w:pPr>
            <w:r w:rsidRPr="00316659">
              <w:rPr>
                <w:rFonts w:ascii="Cambria Math" w:eastAsia="Cambria Math" w:hAnsi="Cambria Math" w:cs="Cambria Math"/>
                <w:highlight w:val="white"/>
              </w:rPr>
              <w:t>(1 – 0.12</w:t>
            </w:r>
            <w:r w:rsidRPr="00316659">
              <w:rPr>
                <w:rFonts w:ascii="Cambria Math" w:eastAsia="Cambria Math" w:hAnsi="Cambria Math" w:cs="Cambria Math"/>
              </w:rPr>
              <w:t xml:space="preserve">)     (1 + 0)        </w:t>
            </w:r>
            <w:r>
              <w:rPr>
                <w:rFonts w:ascii="Cambria Math" w:eastAsia="Cambria Math" w:hAnsi="Cambria Math" w:cs="Cambria Math"/>
              </w:rPr>
              <w:t xml:space="preserve"> </w:t>
            </w:r>
            <w:r w:rsidRPr="00316659">
              <w:rPr>
                <w:rFonts w:ascii="Cambria Math" w:eastAsia="Cambria Math" w:hAnsi="Cambria Math" w:cs="Cambria Math"/>
              </w:rPr>
              <w:t xml:space="preserve"> 0,88</w:t>
            </w:r>
          </w:p>
        </w:tc>
        <w:tc>
          <w:tcPr>
            <w:tcW w:w="3119" w:type="dxa"/>
          </w:tcPr>
          <w:p w14:paraId="58E7ED32" w14:textId="221F513D" w:rsidR="00316659" w:rsidRPr="00316659" w:rsidRDefault="00316659" w:rsidP="00316659">
            <w:pPr>
              <w:spacing w:line="360" w:lineRule="auto"/>
              <w:rPr>
                <w:rFonts w:ascii="Cambria" w:eastAsia="Cambria Math" w:hAnsi="Cambria" w:cs="Cambria Math"/>
                <w:highlight w:val="white"/>
              </w:rPr>
            </w:pPr>
            <w:r w:rsidRPr="00316659">
              <w:rPr>
                <w:rFonts w:ascii="Cambria Math" w:eastAsia="Cambria Math" w:hAnsi="Cambria Math" w:cs="Cambria Math"/>
                <w:highlight w:val="white"/>
              </w:rPr>
              <w:t>(1 + 0)             (1 - 1)             0</w:t>
            </w:r>
          </w:p>
        </w:tc>
      </w:tr>
      <w:tr w:rsidR="00316659" w:rsidRPr="00A00D91" w14:paraId="79FD5068" w14:textId="54837A25" w:rsidTr="00316659">
        <w:trPr>
          <w:trHeight w:val="466"/>
        </w:trPr>
        <w:tc>
          <w:tcPr>
            <w:tcW w:w="1701" w:type="dxa"/>
          </w:tcPr>
          <w:p w14:paraId="119BB98C"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(e,sf &amp; sf</w:t>
            </w:r>
            <w:r w:rsidRPr="00316659">
              <w:rPr>
                <w:rFonts w:ascii="Cambria" w:eastAsia="Cambria Math" w:hAnsi="Cambria" w:cs="Cambria Math"/>
                <w:highlight w:val="white"/>
                <w:vertAlign w:val="subscript"/>
              </w:rPr>
              <w:t>E</w:t>
            </w:r>
            <w:r w:rsidRPr="00316659">
              <w:rPr>
                <w:rFonts w:ascii="Cambria" w:eastAsia="Cambria Math" w:hAnsi="Cambria" w:cs="Cambria Math"/>
                <w:highlight w:val="white"/>
              </w:rPr>
              <w:t>)</w:t>
            </w:r>
          </w:p>
        </w:tc>
        <w:tc>
          <w:tcPr>
            <w:tcW w:w="1276" w:type="dxa"/>
          </w:tcPr>
          <w:p w14:paraId="1E29DA6C"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T=103173</w:t>
            </w:r>
          </w:p>
        </w:tc>
        <w:tc>
          <w:tcPr>
            <w:tcW w:w="992" w:type="dxa"/>
          </w:tcPr>
          <w:p w14:paraId="46AD1B4E"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T=1</w:t>
            </w:r>
          </w:p>
        </w:tc>
        <w:tc>
          <w:tcPr>
            <w:tcW w:w="2977" w:type="dxa"/>
          </w:tcPr>
          <w:p w14:paraId="52F1B542" w14:textId="773DF745" w:rsidR="00316659" w:rsidRPr="00316659" w:rsidRDefault="00316659" w:rsidP="00316659">
            <w:pPr>
              <w:spacing w:line="360" w:lineRule="auto"/>
              <w:jc w:val="center"/>
              <w:rPr>
                <w:rFonts w:ascii="Cambria" w:eastAsia="Cambria Math" w:hAnsi="Cambria" w:cs="Cambria Math"/>
                <w:highlight w:val="white"/>
              </w:rPr>
            </w:pPr>
            <w:r w:rsidRPr="00316659">
              <w:rPr>
                <w:rFonts w:ascii="Cambria Math" w:eastAsia="Cambria Math" w:hAnsi="Cambria Math" w:cs="Cambria Math"/>
                <w:highlight w:val="white"/>
              </w:rPr>
              <w:t>(1 + 0)          (1 +  0)               1</w:t>
            </w:r>
          </w:p>
        </w:tc>
        <w:tc>
          <w:tcPr>
            <w:tcW w:w="3119" w:type="dxa"/>
          </w:tcPr>
          <w:p w14:paraId="1DC37A53" w14:textId="619D8A48" w:rsidR="00316659" w:rsidRPr="00316659" w:rsidRDefault="00316659" w:rsidP="00316659">
            <w:pPr>
              <w:spacing w:line="360" w:lineRule="auto"/>
              <w:rPr>
                <w:rFonts w:ascii="Cambria" w:eastAsia="Cambria Math" w:hAnsi="Cambria" w:cs="Cambria Math"/>
                <w:highlight w:val="white"/>
              </w:rPr>
            </w:pPr>
            <w:r w:rsidRPr="00316659">
              <w:rPr>
                <w:rFonts w:ascii="Cambria Math" w:eastAsia="Cambria Math" w:hAnsi="Cambria Math" w:cs="Cambria Math"/>
                <w:highlight w:val="white"/>
              </w:rPr>
              <w:t xml:space="preserve">(1 + 0)          </w:t>
            </w:r>
            <w:r>
              <w:rPr>
                <w:rFonts w:ascii="Cambria Math" w:eastAsia="Cambria Math" w:hAnsi="Cambria Math" w:cs="Cambria Math"/>
                <w:highlight w:val="white"/>
              </w:rPr>
              <w:t xml:space="preserve">   </w:t>
            </w:r>
            <w:r w:rsidRPr="00316659">
              <w:rPr>
                <w:rFonts w:ascii="Cambria Math" w:eastAsia="Cambria Math" w:hAnsi="Cambria Math" w:cs="Cambria Math"/>
                <w:highlight w:val="white"/>
              </w:rPr>
              <w:t xml:space="preserve">(1 - 1)             </w:t>
            </w:r>
            <w:r>
              <w:rPr>
                <w:rFonts w:ascii="Cambria Math" w:eastAsia="Cambria Math" w:hAnsi="Cambria Math" w:cs="Cambria Math"/>
                <w:highlight w:val="white"/>
              </w:rPr>
              <w:t>0</w:t>
            </w:r>
          </w:p>
        </w:tc>
      </w:tr>
      <w:tr w:rsidR="00316659" w:rsidRPr="00A00D91" w14:paraId="01EF3329" w14:textId="6F38715B" w:rsidTr="00316659">
        <w:tc>
          <w:tcPr>
            <w:tcW w:w="1701" w:type="dxa"/>
          </w:tcPr>
          <w:p w14:paraId="06029428"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(e,nf &amp; gf</w:t>
            </w:r>
            <w:r w:rsidRPr="00316659">
              <w:rPr>
                <w:rFonts w:ascii="Cambria" w:eastAsia="Cambria Math" w:hAnsi="Cambria" w:cs="Cambria Math"/>
                <w:highlight w:val="white"/>
                <w:vertAlign w:val="subscript"/>
              </w:rPr>
              <w:t>E</w:t>
            </w:r>
            <w:r w:rsidRPr="00316659">
              <w:rPr>
                <w:rFonts w:ascii="Cambria" w:eastAsia="Cambria Math" w:hAnsi="Cambria" w:cs="Cambria Math"/>
                <w:highlight w:val="white"/>
              </w:rPr>
              <w:t>)</w:t>
            </w:r>
          </w:p>
        </w:tc>
        <w:tc>
          <w:tcPr>
            <w:tcW w:w="1276" w:type="dxa"/>
          </w:tcPr>
          <w:p w14:paraId="2BFA6513"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T=0</w:t>
            </w:r>
          </w:p>
        </w:tc>
        <w:tc>
          <w:tcPr>
            <w:tcW w:w="992" w:type="dxa"/>
          </w:tcPr>
          <w:p w14:paraId="400459A0"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T=1</w:t>
            </w:r>
          </w:p>
        </w:tc>
        <w:tc>
          <w:tcPr>
            <w:tcW w:w="2977" w:type="dxa"/>
          </w:tcPr>
          <w:p w14:paraId="63619A88" w14:textId="777C1B02" w:rsidR="00316659" w:rsidRPr="00316659" w:rsidRDefault="00316659" w:rsidP="00316659">
            <w:pPr>
              <w:spacing w:line="360" w:lineRule="auto"/>
              <w:jc w:val="center"/>
              <w:rPr>
                <w:rFonts w:ascii="Cambria" w:eastAsia="Cambria Math" w:hAnsi="Cambria" w:cs="Cambria Math"/>
                <w:highlight w:val="white"/>
              </w:rPr>
            </w:pPr>
            <w:r w:rsidRPr="00316659">
              <w:rPr>
                <w:rFonts w:ascii="Cambria Math" w:eastAsia="Cambria Math" w:hAnsi="Cambria Math" w:cs="Cambria Math"/>
                <w:highlight w:val="white"/>
              </w:rPr>
              <w:t>(1 – 1)           (1 – 1)                 0</w:t>
            </w:r>
          </w:p>
        </w:tc>
        <w:tc>
          <w:tcPr>
            <w:tcW w:w="3119" w:type="dxa"/>
          </w:tcPr>
          <w:p w14:paraId="32723198" w14:textId="45DA6712" w:rsidR="00316659" w:rsidRPr="00316659" w:rsidRDefault="00316659" w:rsidP="00316659">
            <w:pPr>
              <w:spacing w:line="360" w:lineRule="auto"/>
              <w:rPr>
                <w:rFonts w:ascii="Cambria" w:eastAsia="Cambria Math" w:hAnsi="Cambria" w:cs="Cambria Math"/>
                <w:highlight w:val="white"/>
              </w:rPr>
            </w:pPr>
            <w:r w:rsidRPr="00316659">
              <w:rPr>
                <w:rFonts w:ascii="Cambria Math" w:eastAsia="Cambria Math" w:hAnsi="Cambria Math" w:cs="Cambria Math"/>
                <w:highlight w:val="white"/>
              </w:rPr>
              <w:t xml:space="preserve">(1 + 0)             (1 + 0)            </w:t>
            </w:r>
            <w:r>
              <w:rPr>
                <w:rFonts w:ascii="Cambria Math" w:eastAsia="Cambria Math" w:hAnsi="Cambria Math" w:cs="Cambria Math"/>
                <w:highlight w:val="white"/>
              </w:rPr>
              <w:t>1</w:t>
            </w:r>
          </w:p>
        </w:tc>
      </w:tr>
      <w:tr w:rsidR="00316659" w:rsidRPr="00A00D91" w14:paraId="395503D5" w14:textId="61E5540E" w:rsidTr="00316659">
        <w:tc>
          <w:tcPr>
            <w:tcW w:w="1701" w:type="dxa"/>
          </w:tcPr>
          <w:p w14:paraId="508A4BD0"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(e,gf &amp; nf</w:t>
            </w:r>
            <w:r w:rsidRPr="00316659">
              <w:rPr>
                <w:rFonts w:ascii="Cambria" w:eastAsia="Cambria Math" w:hAnsi="Cambria" w:cs="Cambria Math"/>
                <w:highlight w:val="white"/>
                <w:vertAlign w:val="subscript"/>
              </w:rPr>
              <w:t>E</w:t>
            </w:r>
            <w:r w:rsidRPr="00316659">
              <w:rPr>
                <w:rFonts w:ascii="Cambria" w:eastAsia="Cambria Math" w:hAnsi="Cambria" w:cs="Cambria Math"/>
                <w:highlight w:val="white"/>
              </w:rPr>
              <w:t>)</w:t>
            </w:r>
          </w:p>
        </w:tc>
        <w:tc>
          <w:tcPr>
            <w:tcW w:w="1276" w:type="dxa"/>
          </w:tcPr>
          <w:p w14:paraId="648B52F0"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T=0</w:t>
            </w:r>
          </w:p>
        </w:tc>
        <w:tc>
          <w:tcPr>
            <w:tcW w:w="992" w:type="dxa"/>
          </w:tcPr>
          <w:p w14:paraId="4FF9B301"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T=1</w:t>
            </w:r>
          </w:p>
        </w:tc>
        <w:tc>
          <w:tcPr>
            <w:tcW w:w="2977" w:type="dxa"/>
          </w:tcPr>
          <w:p w14:paraId="35D69400" w14:textId="5D6588CB" w:rsidR="00316659" w:rsidRPr="00316659" w:rsidRDefault="00316659" w:rsidP="00316659">
            <w:pPr>
              <w:spacing w:line="360" w:lineRule="auto"/>
              <w:jc w:val="center"/>
              <w:rPr>
                <w:rFonts w:ascii="Cambria" w:eastAsia="Cambria Math" w:hAnsi="Cambria" w:cs="Cambria Math"/>
                <w:highlight w:val="white"/>
              </w:rPr>
            </w:pPr>
            <w:r w:rsidRPr="00316659">
              <w:rPr>
                <w:rFonts w:ascii="Cambria Math" w:eastAsia="Cambria Math" w:hAnsi="Cambria Math" w:cs="Cambria Math"/>
                <w:highlight w:val="white"/>
              </w:rPr>
              <w:t>(1 – 1)            (1 – 1)                0</w:t>
            </w:r>
          </w:p>
        </w:tc>
        <w:tc>
          <w:tcPr>
            <w:tcW w:w="3119" w:type="dxa"/>
          </w:tcPr>
          <w:p w14:paraId="03F88198" w14:textId="4E998700" w:rsidR="00316659" w:rsidRPr="00316659" w:rsidRDefault="00316659" w:rsidP="00316659">
            <w:pPr>
              <w:spacing w:line="360" w:lineRule="auto"/>
              <w:rPr>
                <w:rFonts w:ascii="Cambria" w:eastAsia="Cambria Math" w:hAnsi="Cambria" w:cs="Cambria Math"/>
                <w:highlight w:val="white"/>
              </w:rPr>
            </w:pPr>
            <w:r w:rsidRPr="00316659">
              <w:rPr>
                <w:rFonts w:ascii="Cambria Math" w:eastAsia="Cambria Math" w:hAnsi="Cambria Math" w:cs="Cambria Math"/>
                <w:highlight w:val="white"/>
              </w:rPr>
              <w:t xml:space="preserve">(1 + 0)             (1 + 0)            </w:t>
            </w:r>
            <w:r>
              <w:rPr>
                <w:rFonts w:ascii="Cambria Math" w:eastAsia="Cambria Math" w:hAnsi="Cambria Math" w:cs="Cambria Math"/>
                <w:highlight w:val="white"/>
              </w:rPr>
              <w:t>1</w:t>
            </w:r>
            <w:r w:rsidRPr="00316659">
              <w:rPr>
                <w:rFonts w:ascii="Cambria Math" w:eastAsia="Cambria Math" w:hAnsi="Cambria Math" w:cs="Cambria Math"/>
                <w:highlight w:val="white"/>
              </w:rPr>
              <w:t xml:space="preserve">       </w:t>
            </w:r>
          </w:p>
        </w:tc>
      </w:tr>
      <w:tr w:rsidR="00316659" w:rsidRPr="00A00D91" w14:paraId="5ADF408B" w14:textId="6F906388" w:rsidTr="00316659">
        <w:tc>
          <w:tcPr>
            <w:tcW w:w="1701" w:type="dxa"/>
          </w:tcPr>
          <w:p w14:paraId="0D80CD63"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(e,nf &amp; sf</w:t>
            </w:r>
            <w:r w:rsidRPr="00316659">
              <w:rPr>
                <w:rFonts w:ascii="Cambria" w:eastAsia="Cambria Math" w:hAnsi="Cambria" w:cs="Cambria Math"/>
                <w:highlight w:val="white"/>
                <w:vertAlign w:val="subscript"/>
              </w:rPr>
              <w:t>E</w:t>
            </w:r>
            <w:r w:rsidRPr="00316659">
              <w:rPr>
                <w:rFonts w:ascii="Cambria" w:eastAsia="Cambria Math" w:hAnsi="Cambria" w:cs="Cambria Math"/>
                <w:highlight w:val="white"/>
              </w:rPr>
              <w:t>)</w:t>
            </w:r>
          </w:p>
        </w:tc>
        <w:tc>
          <w:tcPr>
            <w:tcW w:w="1276" w:type="dxa"/>
          </w:tcPr>
          <w:p w14:paraId="2153FBA0"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T=0</w:t>
            </w:r>
          </w:p>
        </w:tc>
        <w:tc>
          <w:tcPr>
            <w:tcW w:w="992" w:type="dxa"/>
          </w:tcPr>
          <w:p w14:paraId="2DE8E67E"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T=1</w:t>
            </w:r>
          </w:p>
        </w:tc>
        <w:tc>
          <w:tcPr>
            <w:tcW w:w="2977" w:type="dxa"/>
          </w:tcPr>
          <w:p w14:paraId="114744E8" w14:textId="4DF7E545" w:rsidR="00316659" w:rsidRPr="00316659" w:rsidRDefault="00316659" w:rsidP="00316659">
            <w:pPr>
              <w:spacing w:line="360" w:lineRule="auto"/>
              <w:rPr>
                <w:rFonts w:ascii="Cambria" w:eastAsia="Cambria Math" w:hAnsi="Cambria" w:cs="Cambria Math"/>
                <w:highlight w:val="white"/>
              </w:rPr>
            </w:pPr>
            <w:r w:rsidRPr="00316659">
              <w:rPr>
                <w:rFonts w:ascii="Cambria Math" w:eastAsia="Cambria Math" w:hAnsi="Cambria Math" w:cs="Cambria Math"/>
                <w:highlight w:val="white"/>
              </w:rPr>
              <w:t>(1 – 1)           (1 – 1)                 0</w:t>
            </w:r>
          </w:p>
        </w:tc>
        <w:tc>
          <w:tcPr>
            <w:tcW w:w="3119" w:type="dxa"/>
          </w:tcPr>
          <w:p w14:paraId="762B2C5A" w14:textId="480DE065" w:rsidR="00316659" w:rsidRPr="00316659" w:rsidRDefault="00316659" w:rsidP="00316659">
            <w:pPr>
              <w:spacing w:line="360" w:lineRule="auto"/>
              <w:rPr>
                <w:rFonts w:ascii="Cambria" w:eastAsia="Cambria Math" w:hAnsi="Cambria" w:cs="Cambria Math"/>
                <w:highlight w:val="white"/>
              </w:rPr>
            </w:pPr>
            <w:r w:rsidRPr="00316659">
              <w:rPr>
                <w:rFonts w:ascii="Cambria Math" w:eastAsia="Cambria Math" w:hAnsi="Cambria Math" w:cs="Cambria Math"/>
                <w:highlight w:val="white"/>
              </w:rPr>
              <w:t xml:space="preserve">(1 + 0)             (1 - 1)              </w:t>
            </w:r>
            <w:r>
              <w:rPr>
                <w:rFonts w:ascii="Cambria Math" w:eastAsia="Cambria Math" w:hAnsi="Cambria Math" w:cs="Cambria Math"/>
                <w:highlight w:val="white"/>
              </w:rPr>
              <w:t>0</w:t>
            </w:r>
          </w:p>
        </w:tc>
      </w:tr>
      <w:tr w:rsidR="00316659" w:rsidRPr="00A00D91" w14:paraId="3F57C73A" w14:textId="7151821C" w:rsidTr="00316659">
        <w:tc>
          <w:tcPr>
            <w:tcW w:w="1701" w:type="dxa"/>
          </w:tcPr>
          <w:p w14:paraId="41BC0D5B"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(e,sf &amp; nf</w:t>
            </w:r>
            <w:r w:rsidRPr="00316659">
              <w:rPr>
                <w:rFonts w:ascii="Cambria" w:eastAsia="Cambria Math" w:hAnsi="Cambria" w:cs="Cambria Math"/>
                <w:highlight w:val="white"/>
                <w:vertAlign w:val="subscript"/>
              </w:rPr>
              <w:t>E</w:t>
            </w:r>
            <w:r w:rsidRPr="00316659">
              <w:rPr>
                <w:rFonts w:ascii="Cambria" w:eastAsia="Cambria Math" w:hAnsi="Cambria" w:cs="Cambria Math"/>
                <w:highlight w:val="white"/>
              </w:rPr>
              <w:t>)</w:t>
            </w:r>
          </w:p>
        </w:tc>
        <w:tc>
          <w:tcPr>
            <w:tcW w:w="1276" w:type="dxa"/>
          </w:tcPr>
          <w:p w14:paraId="6659355F"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T=0</w:t>
            </w:r>
          </w:p>
        </w:tc>
        <w:tc>
          <w:tcPr>
            <w:tcW w:w="992" w:type="dxa"/>
          </w:tcPr>
          <w:p w14:paraId="07616B23"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T=1</w:t>
            </w:r>
          </w:p>
        </w:tc>
        <w:tc>
          <w:tcPr>
            <w:tcW w:w="2977" w:type="dxa"/>
          </w:tcPr>
          <w:p w14:paraId="5EF97178" w14:textId="12998056" w:rsidR="00316659" w:rsidRPr="00A00D91" w:rsidRDefault="00316659" w:rsidP="00316659">
            <w:pPr>
              <w:spacing w:line="360" w:lineRule="auto"/>
              <w:rPr>
                <w:rFonts w:ascii="Cambria" w:eastAsia="Cambria Math" w:hAnsi="Cambria" w:cs="Cambria Math"/>
                <w:sz w:val="24"/>
                <w:szCs w:val="24"/>
                <w:highlight w:val="white"/>
              </w:rPr>
            </w:pPr>
            <w:r>
              <w:rPr>
                <w:rFonts w:ascii="Cambria Math" w:eastAsia="Cambria Math" w:hAnsi="Cambria Math" w:cs="Cambria Math"/>
                <w:highlight w:val="white"/>
              </w:rPr>
              <w:t>(1 – 1)            (1 – 1)                0</w:t>
            </w:r>
          </w:p>
        </w:tc>
        <w:tc>
          <w:tcPr>
            <w:tcW w:w="3119" w:type="dxa"/>
          </w:tcPr>
          <w:p w14:paraId="2282E7D4" w14:textId="63FED012" w:rsidR="00316659" w:rsidRPr="00A00D91" w:rsidRDefault="00316659" w:rsidP="00316659">
            <w:pPr>
              <w:spacing w:line="360" w:lineRule="auto"/>
              <w:rPr>
                <w:rFonts w:ascii="Cambria" w:eastAsia="Cambria Math" w:hAnsi="Cambria" w:cs="Cambria Math"/>
                <w:sz w:val="24"/>
                <w:szCs w:val="24"/>
                <w:highlight w:val="white"/>
              </w:rPr>
            </w:pPr>
            <w:r>
              <w:rPr>
                <w:rFonts w:ascii="Cambria Math" w:eastAsia="Cambria Math" w:hAnsi="Cambria Math" w:cs="Cambria Math"/>
                <w:highlight w:val="white"/>
              </w:rPr>
              <w:t>(1 + 0)             (1 - 1)              0</w:t>
            </w:r>
          </w:p>
        </w:tc>
      </w:tr>
      <w:tr w:rsidR="00316659" w:rsidRPr="00A00D91" w14:paraId="1140EAA1" w14:textId="130484B0" w:rsidTr="00316659">
        <w:tc>
          <w:tcPr>
            <w:tcW w:w="1701" w:type="dxa"/>
          </w:tcPr>
          <w:p w14:paraId="2582C7AD"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(e,gf &amp; sf</w:t>
            </w:r>
            <w:r w:rsidRPr="00316659">
              <w:rPr>
                <w:rFonts w:ascii="Cambria" w:eastAsia="Cambria Math" w:hAnsi="Cambria" w:cs="Cambria Math"/>
                <w:highlight w:val="white"/>
                <w:vertAlign w:val="subscript"/>
              </w:rPr>
              <w:t>E</w:t>
            </w:r>
            <w:r w:rsidRPr="00316659">
              <w:rPr>
                <w:rFonts w:ascii="Cambria" w:eastAsia="Cambria Math" w:hAnsi="Cambria" w:cs="Cambria Math"/>
                <w:highlight w:val="white"/>
              </w:rPr>
              <w:t>)</w:t>
            </w:r>
          </w:p>
        </w:tc>
        <w:tc>
          <w:tcPr>
            <w:tcW w:w="1276" w:type="dxa"/>
          </w:tcPr>
          <w:p w14:paraId="2532F5E4"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T=42120</w:t>
            </w:r>
          </w:p>
        </w:tc>
        <w:tc>
          <w:tcPr>
            <w:tcW w:w="992" w:type="dxa"/>
          </w:tcPr>
          <w:p w14:paraId="2F0FEE97"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T=1</w:t>
            </w:r>
          </w:p>
        </w:tc>
        <w:tc>
          <w:tcPr>
            <w:tcW w:w="2977" w:type="dxa"/>
          </w:tcPr>
          <w:p w14:paraId="2F631128" w14:textId="3940B7BE" w:rsidR="00316659" w:rsidRPr="00A00D91" w:rsidRDefault="00316659" w:rsidP="00316659">
            <w:pPr>
              <w:spacing w:line="360" w:lineRule="auto"/>
              <w:rPr>
                <w:rFonts w:ascii="Cambria" w:eastAsia="Cambria Math" w:hAnsi="Cambria" w:cs="Cambria Math"/>
                <w:sz w:val="24"/>
                <w:szCs w:val="24"/>
                <w:highlight w:val="white"/>
              </w:rPr>
            </w:pPr>
            <w:r>
              <w:rPr>
                <w:rFonts w:ascii="Cambria Math" w:eastAsia="Cambria Math" w:hAnsi="Cambria Math" w:cs="Cambria Math"/>
                <w:highlight w:val="white"/>
              </w:rPr>
              <w:t>(1 – 0.6)       (1 + 0)             0.4</w:t>
            </w:r>
          </w:p>
        </w:tc>
        <w:tc>
          <w:tcPr>
            <w:tcW w:w="3119" w:type="dxa"/>
          </w:tcPr>
          <w:p w14:paraId="0695EE5F" w14:textId="3EFA9CBD" w:rsidR="00316659" w:rsidRPr="00A00D91" w:rsidRDefault="00316659" w:rsidP="00316659">
            <w:pPr>
              <w:spacing w:line="360" w:lineRule="auto"/>
              <w:rPr>
                <w:rFonts w:ascii="Cambria" w:eastAsia="Cambria Math" w:hAnsi="Cambria" w:cs="Cambria Math"/>
                <w:sz w:val="24"/>
                <w:szCs w:val="24"/>
                <w:highlight w:val="white"/>
              </w:rPr>
            </w:pPr>
            <w:r>
              <w:rPr>
                <w:rFonts w:ascii="Cambria Math" w:eastAsia="Cambria Math" w:hAnsi="Cambria Math" w:cs="Cambria Math"/>
                <w:highlight w:val="white"/>
              </w:rPr>
              <w:t>(1 + 0)             (1 - 1)              0</w:t>
            </w:r>
          </w:p>
        </w:tc>
      </w:tr>
      <w:tr w:rsidR="00316659" w:rsidRPr="00A00D91" w14:paraId="5D8C6022" w14:textId="40E666E3" w:rsidTr="00316659">
        <w:tc>
          <w:tcPr>
            <w:tcW w:w="1701" w:type="dxa"/>
          </w:tcPr>
          <w:p w14:paraId="0275D8D1"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(e,sf &amp; gf</w:t>
            </w:r>
            <w:r w:rsidRPr="00316659">
              <w:rPr>
                <w:rFonts w:ascii="Cambria" w:eastAsia="Cambria Math" w:hAnsi="Cambria" w:cs="Cambria Math"/>
                <w:highlight w:val="white"/>
                <w:vertAlign w:val="subscript"/>
              </w:rPr>
              <w:t>E</w:t>
            </w:r>
            <w:r w:rsidRPr="00316659">
              <w:rPr>
                <w:rFonts w:ascii="Cambria" w:eastAsia="Cambria Math" w:hAnsi="Cambria" w:cs="Cambria Math"/>
                <w:highlight w:val="white"/>
              </w:rPr>
              <w:t>)</w:t>
            </w:r>
          </w:p>
        </w:tc>
        <w:tc>
          <w:tcPr>
            <w:tcW w:w="1276" w:type="dxa"/>
          </w:tcPr>
          <w:p w14:paraId="7E0B717C"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T=42120</w:t>
            </w:r>
          </w:p>
        </w:tc>
        <w:tc>
          <w:tcPr>
            <w:tcW w:w="992" w:type="dxa"/>
          </w:tcPr>
          <w:p w14:paraId="180D9EA8"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T=1</w:t>
            </w:r>
          </w:p>
        </w:tc>
        <w:tc>
          <w:tcPr>
            <w:tcW w:w="2977" w:type="dxa"/>
          </w:tcPr>
          <w:p w14:paraId="6205EB07" w14:textId="73BCBC67" w:rsidR="00316659" w:rsidRPr="00A00D91" w:rsidRDefault="00316659" w:rsidP="00316659">
            <w:pPr>
              <w:spacing w:line="360" w:lineRule="auto"/>
              <w:rPr>
                <w:rFonts w:ascii="Cambria" w:eastAsia="Cambria Math" w:hAnsi="Cambria" w:cs="Cambria Math"/>
                <w:sz w:val="24"/>
                <w:szCs w:val="24"/>
                <w:highlight w:val="white"/>
              </w:rPr>
            </w:pPr>
            <w:r>
              <w:rPr>
                <w:rFonts w:ascii="Cambria Math" w:eastAsia="Cambria Math" w:hAnsi="Cambria Math" w:cs="Cambria Math"/>
                <w:highlight w:val="white"/>
              </w:rPr>
              <w:t>(1 – 0.6)       (1 + 0)             0.4</w:t>
            </w:r>
          </w:p>
        </w:tc>
        <w:tc>
          <w:tcPr>
            <w:tcW w:w="3119" w:type="dxa"/>
          </w:tcPr>
          <w:p w14:paraId="18166036" w14:textId="358D0E67" w:rsidR="00316659" w:rsidRPr="00A00D91" w:rsidRDefault="00316659" w:rsidP="00316659">
            <w:pPr>
              <w:spacing w:line="360" w:lineRule="auto"/>
              <w:rPr>
                <w:rFonts w:ascii="Cambria" w:eastAsia="Cambria Math" w:hAnsi="Cambria" w:cs="Cambria Math"/>
                <w:sz w:val="24"/>
                <w:szCs w:val="24"/>
                <w:highlight w:val="white"/>
              </w:rPr>
            </w:pPr>
            <w:r>
              <w:rPr>
                <w:rFonts w:ascii="Cambria Math" w:eastAsia="Cambria Math" w:hAnsi="Cambria Math" w:cs="Cambria Math"/>
                <w:highlight w:val="white"/>
              </w:rPr>
              <w:t>(1 + 0)             (1 - 1)              0</w:t>
            </w:r>
          </w:p>
        </w:tc>
      </w:tr>
      <w:tr w:rsidR="00316659" w:rsidRPr="00A00D91" w14:paraId="0C5AC4E7" w14:textId="2D75A3FA" w:rsidTr="00316659">
        <w:tc>
          <w:tcPr>
            <w:tcW w:w="1701" w:type="dxa"/>
          </w:tcPr>
          <w:p w14:paraId="6D50CEAB"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(no-e &amp; nf</w:t>
            </w:r>
            <w:r w:rsidRPr="00316659">
              <w:rPr>
                <w:rFonts w:ascii="Cambria" w:eastAsia="Cambria Math" w:hAnsi="Cambria" w:cs="Cambria Math"/>
                <w:highlight w:val="white"/>
                <w:vertAlign w:val="subscript"/>
              </w:rPr>
              <w:t>E</w:t>
            </w:r>
            <w:r w:rsidRPr="00316659">
              <w:rPr>
                <w:rFonts w:ascii="Cambria" w:eastAsia="Cambria Math" w:hAnsi="Cambria" w:cs="Cambria Math"/>
                <w:highlight w:val="white"/>
              </w:rPr>
              <w:t>)</w:t>
            </w:r>
          </w:p>
        </w:tc>
        <w:tc>
          <w:tcPr>
            <w:tcW w:w="1276" w:type="dxa"/>
          </w:tcPr>
          <w:p w14:paraId="5015598D"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T=1</w:t>
            </w:r>
          </w:p>
        </w:tc>
        <w:tc>
          <w:tcPr>
            <w:tcW w:w="992" w:type="dxa"/>
          </w:tcPr>
          <w:p w14:paraId="5E19518F"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T=1</w:t>
            </w:r>
          </w:p>
        </w:tc>
        <w:tc>
          <w:tcPr>
            <w:tcW w:w="2977" w:type="dxa"/>
          </w:tcPr>
          <w:p w14:paraId="152075AE" w14:textId="415C8CE2" w:rsidR="00316659" w:rsidRPr="00A00D91" w:rsidRDefault="00316659" w:rsidP="00316659">
            <w:pPr>
              <w:spacing w:line="360" w:lineRule="auto"/>
              <w:rPr>
                <w:rFonts w:ascii="Cambria" w:eastAsia="Cambria Math" w:hAnsi="Cambria" w:cs="Cambria Math"/>
                <w:sz w:val="24"/>
                <w:szCs w:val="24"/>
                <w:highlight w:val="white"/>
              </w:rPr>
            </w:pPr>
            <w:r w:rsidRPr="007F5434">
              <w:rPr>
                <w:rFonts w:ascii="Cambria Math" w:eastAsia="Cambria Math" w:hAnsi="Cambria Math" w:cs="Cambria Math"/>
              </w:rPr>
              <w:t xml:space="preserve">(1 </w:t>
            </w:r>
            <w:r>
              <w:rPr>
                <w:rFonts w:ascii="Cambria Math" w:eastAsia="Cambria Math" w:hAnsi="Cambria Math" w:cs="Cambria Math"/>
              </w:rPr>
              <w:t>– 0. 99</w:t>
            </w:r>
            <w:r w:rsidRPr="007F5434">
              <w:rPr>
                <w:rFonts w:ascii="Cambria Math" w:eastAsia="Cambria Math" w:hAnsi="Cambria Math" w:cs="Cambria Math"/>
              </w:rPr>
              <w:t xml:space="preserve">)   (1 </w:t>
            </w:r>
            <w:r>
              <w:rPr>
                <w:rFonts w:ascii="Cambria Math" w:eastAsia="Cambria Math" w:hAnsi="Cambria Math" w:cs="Cambria Math"/>
              </w:rPr>
              <w:t>+ 0</w:t>
            </w:r>
            <w:r w:rsidRPr="007F5434">
              <w:rPr>
                <w:rFonts w:ascii="Cambria Math" w:eastAsia="Cambria Math" w:hAnsi="Cambria Math" w:cs="Cambria Math"/>
              </w:rPr>
              <w:t xml:space="preserve">)  </w:t>
            </w:r>
            <w:r>
              <w:rPr>
                <w:rFonts w:ascii="Cambria Math" w:eastAsia="Cambria Math" w:hAnsi="Cambria Math" w:cs="Cambria Math"/>
              </w:rPr>
              <w:t xml:space="preserve">  </w:t>
            </w:r>
            <w:r w:rsidRPr="007F5434">
              <w:rPr>
                <w:rFonts w:ascii="Cambria Math" w:eastAsia="Cambria Math" w:hAnsi="Cambria Math" w:cs="Cambria Math"/>
              </w:rPr>
              <w:t xml:space="preserve">       0.01</w:t>
            </w:r>
          </w:p>
        </w:tc>
        <w:tc>
          <w:tcPr>
            <w:tcW w:w="3119" w:type="dxa"/>
          </w:tcPr>
          <w:p w14:paraId="194F4F1B" w14:textId="6337BF9A" w:rsidR="00316659" w:rsidRPr="00A00D91" w:rsidRDefault="00316659" w:rsidP="00316659">
            <w:pPr>
              <w:spacing w:line="360" w:lineRule="auto"/>
              <w:rPr>
                <w:rFonts w:ascii="Cambria" w:eastAsia="Cambria Math" w:hAnsi="Cambria" w:cs="Cambria Math"/>
                <w:sz w:val="24"/>
                <w:szCs w:val="24"/>
                <w:highlight w:val="white"/>
              </w:rPr>
            </w:pPr>
            <w:r>
              <w:rPr>
                <w:rFonts w:ascii="Cambria Math" w:eastAsia="Cambria Math" w:hAnsi="Cambria Math" w:cs="Cambria Math"/>
                <w:highlight w:val="white"/>
              </w:rPr>
              <w:t xml:space="preserve">(1 + 0)             (1 + 0)             1    </w:t>
            </w:r>
          </w:p>
        </w:tc>
      </w:tr>
      <w:tr w:rsidR="00316659" w:rsidRPr="00A00D91" w14:paraId="34740E06" w14:textId="129A8FCF" w:rsidTr="00316659">
        <w:tc>
          <w:tcPr>
            <w:tcW w:w="1701" w:type="dxa"/>
          </w:tcPr>
          <w:p w14:paraId="11407F41"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lastRenderedPageBreak/>
              <w:t>(no-e &amp; gf</w:t>
            </w:r>
            <w:r w:rsidRPr="00316659">
              <w:rPr>
                <w:rFonts w:ascii="Cambria" w:eastAsia="Cambria Math" w:hAnsi="Cambria" w:cs="Cambria Math"/>
                <w:highlight w:val="white"/>
                <w:vertAlign w:val="subscript"/>
              </w:rPr>
              <w:t>E</w:t>
            </w:r>
            <w:r w:rsidRPr="00316659">
              <w:rPr>
                <w:rFonts w:ascii="Cambria" w:eastAsia="Cambria Math" w:hAnsi="Cambria" w:cs="Cambria Math"/>
                <w:highlight w:val="white"/>
              </w:rPr>
              <w:t>)</w:t>
            </w:r>
          </w:p>
        </w:tc>
        <w:tc>
          <w:tcPr>
            <w:tcW w:w="1276" w:type="dxa"/>
          </w:tcPr>
          <w:p w14:paraId="725E8FF7"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T=1</w:t>
            </w:r>
          </w:p>
        </w:tc>
        <w:tc>
          <w:tcPr>
            <w:tcW w:w="992" w:type="dxa"/>
          </w:tcPr>
          <w:p w14:paraId="30C5EF24" w14:textId="77777777" w:rsidR="00316659" w:rsidRPr="00316659" w:rsidRDefault="00316659" w:rsidP="00316659">
            <w:pPr>
              <w:spacing w:line="360" w:lineRule="auto"/>
              <w:jc w:val="center"/>
              <w:rPr>
                <w:rFonts w:ascii="Cambria" w:eastAsia="Cambria Math" w:hAnsi="Cambria" w:cs="Cambria Math"/>
                <w:highlight w:val="white"/>
              </w:rPr>
            </w:pPr>
            <w:r w:rsidRPr="00316659">
              <w:rPr>
                <w:rFonts w:ascii="Cambria" w:eastAsia="Cambria Math" w:hAnsi="Cambria" w:cs="Cambria Math"/>
                <w:highlight w:val="white"/>
              </w:rPr>
              <w:t>T=1</w:t>
            </w:r>
          </w:p>
        </w:tc>
        <w:tc>
          <w:tcPr>
            <w:tcW w:w="2977" w:type="dxa"/>
          </w:tcPr>
          <w:p w14:paraId="4E8BB93D" w14:textId="2151D106" w:rsidR="00316659" w:rsidRPr="00A00D91" w:rsidRDefault="00316659" w:rsidP="00316659">
            <w:pPr>
              <w:spacing w:line="360" w:lineRule="auto"/>
              <w:rPr>
                <w:rFonts w:ascii="Cambria" w:eastAsia="Cambria Math" w:hAnsi="Cambria" w:cs="Cambria Math"/>
                <w:sz w:val="24"/>
                <w:szCs w:val="24"/>
                <w:highlight w:val="white"/>
              </w:rPr>
            </w:pPr>
            <w:r w:rsidRPr="007F5434">
              <w:rPr>
                <w:rFonts w:ascii="Cambria Math" w:eastAsia="Cambria Math" w:hAnsi="Cambria Math" w:cs="Cambria Math"/>
              </w:rPr>
              <w:t xml:space="preserve">(1 </w:t>
            </w:r>
            <w:r>
              <w:rPr>
                <w:rFonts w:ascii="Cambria Math" w:eastAsia="Cambria Math" w:hAnsi="Cambria Math" w:cs="Cambria Math"/>
              </w:rPr>
              <w:t>– 0. 99</w:t>
            </w:r>
            <w:r w:rsidRPr="007F5434">
              <w:rPr>
                <w:rFonts w:ascii="Cambria Math" w:eastAsia="Cambria Math" w:hAnsi="Cambria Math" w:cs="Cambria Math"/>
              </w:rPr>
              <w:t xml:space="preserve">)  </w:t>
            </w:r>
            <w:r>
              <w:rPr>
                <w:rFonts w:ascii="Cambria Math" w:eastAsia="Cambria Math" w:hAnsi="Cambria Math" w:cs="Cambria Math"/>
              </w:rPr>
              <w:t xml:space="preserve"> </w:t>
            </w:r>
            <w:r w:rsidRPr="007F5434">
              <w:rPr>
                <w:rFonts w:ascii="Cambria Math" w:eastAsia="Cambria Math" w:hAnsi="Cambria Math" w:cs="Cambria Math"/>
              </w:rPr>
              <w:t xml:space="preserve">(1 </w:t>
            </w:r>
            <w:r>
              <w:rPr>
                <w:rFonts w:ascii="Cambria Math" w:eastAsia="Cambria Math" w:hAnsi="Cambria Math" w:cs="Cambria Math"/>
              </w:rPr>
              <w:t>+ 0</w:t>
            </w:r>
            <w:r w:rsidRPr="007F5434">
              <w:rPr>
                <w:rFonts w:ascii="Cambria Math" w:eastAsia="Cambria Math" w:hAnsi="Cambria Math" w:cs="Cambria Math"/>
              </w:rPr>
              <w:t>)           0.01</w:t>
            </w:r>
          </w:p>
        </w:tc>
        <w:tc>
          <w:tcPr>
            <w:tcW w:w="3119" w:type="dxa"/>
          </w:tcPr>
          <w:p w14:paraId="614E261C" w14:textId="321CB866" w:rsidR="00316659" w:rsidRPr="00A00D91" w:rsidRDefault="00316659" w:rsidP="00316659">
            <w:pPr>
              <w:spacing w:line="360" w:lineRule="auto"/>
              <w:rPr>
                <w:rFonts w:ascii="Cambria" w:eastAsia="Cambria Math" w:hAnsi="Cambria" w:cs="Cambria Math"/>
                <w:sz w:val="24"/>
                <w:szCs w:val="24"/>
                <w:highlight w:val="white"/>
              </w:rPr>
            </w:pPr>
            <w:r>
              <w:rPr>
                <w:rFonts w:ascii="Cambria Math" w:eastAsia="Cambria Math" w:hAnsi="Cambria Math" w:cs="Cambria Math"/>
                <w:highlight w:val="white"/>
              </w:rPr>
              <w:t>(1 + 0)             (1 + 0)             1</w:t>
            </w:r>
          </w:p>
        </w:tc>
      </w:tr>
      <w:tr w:rsidR="00316659" w:rsidRPr="00A00D91" w14:paraId="0880BD5F" w14:textId="0E18EEEB" w:rsidTr="00316659">
        <w:trPr>
          <w:trHeight w:val="431"/>
        </w:trPr>
        <w:tc>
          <w:tcPr>
            <w:tcW w:w="1701" w:type="dxa"/>
          </w:tcPr>
          <w:p w14:paraId="634ABCC4" w14:textId="77777777" w:rsidR="00316659" w:rsidRPr="00316659" w:rsidRDefault="00316659" w:rsidP="00316659">
            <w:pPr>
              <w:spacing w:after="0" w:line="360" w:lineRule="auto"/>
              <w:jc w:val="center"/>
              <w:rPr>
                <w:rFonts w:ascii="Cambria" w:eastAsia="Cambria Math" w:hAnsi="Cambria" w:cs="Cambria Math"/>
                <w:highlight w:val="white"/>
              </w:rPr>
            </w:pPr>
            <w:r w:rsidRPr="00316659">
              <w:rPr>
                <w:rFonts w:ascii="Cambria" w:eastAsia="Cambria Math" w:hAnsi="Cambria" w:cs="Cambria Math"/>
                <w:highlight w:val="white"/>
              </w:rPr>
              <w:t>(no-e &amp; sf</w:t>
            </w:r>
            <w:r w:rsidRPr="00316659">
              <w:rPr>
                <w:rFonts w:ascii="Cambria" w:eastAsia="Cambria Math" w:hAnsi="Cambria" w:cs="Cambria Math"/>
                <w:highlight w:val="white"/>
                <w:vertAlign w:val="subscript"/>
              </w:rPr>
              <w:t>E</w:t>
            </w:r>
            <w:r w:rsidRPr="00316659">
              <w:rPr>
                <w:rFonts w:ascii="Cambria" w:eastAsia="Cambria Math" w:hAnsi="Cambria" w:cs="Cambria Math"/>
                <w:highlight w:val="white"/>
              </w:rPr>
              <w:t>)</w:t>
            </w:r>
          </w:p>
        </w:tc>
        <w:tc>
          <w:tcPr>
            <w:tcW w:w="1276" w:type="dxa"/>
          </w:tcPr>
          <w:p w14:paraId="45389B12" w14:textId="77777777" w:rsidR="00316659" w:rsidRPr="00316659" w:rsidRDefault="00316659" w:rsidP="00316659">
            <w:pPr>
              <w:spacing w:after="0" w:line="360" w:lineRule="auto"/>
              <w:jc w:val="center"/>
              <w:rPr>
                <w:rFonts w:ascii="Cambria" w:eastAsia="Cambria Math" w:hAnsi="Cambria" w:cs="Cambria Math"/>
                <w:highlight w:val="white"/>
              </w:rPr>
            </w:pPr>
            <w:r w:rsidRPr="00316659">
              <w:rPr>
                <w:rFonts w:ascii="Cambria" w:eastAsia="Cambria Math" w:hAnsi="Cambria" w:cs="Cambria Math"/>
                <w:highlight w:val="white"/>
              </w:rPr>
              <w:t>T=1</w:t>
            </w:r>
          </w:p>
        </w:tc>
        <w:tc>
          <w:tcPr>
            <w:tcW w:w="992" w:type="dxa"/>
          </w:tcPr>
          <w:p w14:paraId="27A1E2A6" w14:textId="77777777" w:rsidR="00316659" w:rsidRPr="00316659" w:rsidRDefault="00316659" w:rsidP="00316659">
            <w:pPr>
              <w:spacing w:after="0" w:line="360" w:lineRule="auto"/>
              <w:jc w:val="center"/>
              <w:rPr>
                <w:rFonts w:ascii="Cambria" w:eastAsia="Cambria Math" w:hAnsi="Cambria" w:cs="Cambria Math"/>
                <w:highlight w:val="white"/>
              </w:rPr>
            </w:pPr>
            <w:r w:rsidRPr="00316659">
              <w:rPr>
                <w:rFonts w:ascii="Cambria" w:eastAsia="Cambria Math" w:hAnsi="Cambria" w:cs="Cambria Math"/>
                <w:highlight w:val="white"/>
              </w:rPr>
              <w:t>T=1</w:t>
            </w:r>
          </w:p>
        </w:tc>
        <w:tc>
          <w:tcPr>
            <w:tcW w:w="2977" w:type="dxa"/>
          </w:tcPr>
          <w:p w14:paraId="6D9272AD" w14:textId="7BFE5F0C" w:rsidR="00316659" w:rsidRPr="00A00D91" w:rsidRDefault="00316659" w:rsidP="00316659">
            <w:pPr>
              <w:spacing w:after="0" w:line="360" w:lineRule="auto"/>
              <w:jc w:val="center"/>
              <w:rPr>
                <w:rFonts w:ascii="Cambria" w:eastAsia="Cambria Math" w:hAnsi="Cambria" w:cs="Cambria Math"/>
                <w:sz w:val="24"/>
                <w:szCs w:val="24"/>
                <w:highlight w:val="white"/>
              </w:rPr>
            </w:pPr>
            <w:r w:rsidRPr="007F5434">
              <w:rPr>
                <w:rFonts w:ascii="Cambria Math" w:eastAsia="Cambria Math" w:hAnsi="Cambria Math" w:cs="Cambria Math"/>
              </w:rPr>
              <w:t xml:space="preserve">(1 </w:t>
            </w:r>
            <w:r>
              <w:rPr>
                <w:rFonts w:ascii="Cambria Math" w:eastAsia="Cambria Math" w:hAnsi="Cambria Math" w:cs="Cambria Math"/>
              </w:rPr>
              <w:t>– 0. 99</w:t>
            </w:r>
            <w:r w:rsidRPr="007F5434">
              <w:rPr>
                <w:rFonts w:ascii="Cambria Math" w:eastAsia="Cambria Math" w:hAnsi="Cambria Math" w:cs="Cambria Math"/>
              </w:rPr>
              <w:t xml:space="preserve">)  </w:t>
            </w:r>
            <w:r>
              <w:rPr>
                <w:rFonts w:ascii="Cambria Math" w:eastAsia="Cambria Math" w:hAnsi="Cambria Math" w:cs="Cambria Math"/>
              </w:rPr>
              <w:t xml:space="preserve"> </w:t>
            </w:r>
            <w:r w:rsidRPr="007F5434">
              <w:rPr>
                <w:rFonts w:ascii="Cambria Math" w:eastAsia="Cambria Math" w:hAnsi="Cambria Math" w:cs="Cambria Math"/>
              </w:rPr>
              <w:t xml:space="preserve">(1 </w:t>
            </w:r>
            <w:r>
              <w:rPr>
                <w:rFonts w:ascii="Cambria Math" w:eastAsia="Cambria Math" w:hAnsi="Cambria Math" w:cs="Cambria Math"/>
              </w:rPr>
              <w:t>+ 0</w:t>
            </w:r>
            <w:r w:rsidRPr="007F5434">
              <w:rPr>
                <w:rFonts w:ascii="Cambria Math" w:eastAsia="Cambria Math" w:hAnsi="Cambria Math" w:cs="Cambria Math"/>
              </w:rPr>
              <w:t>)           0.01</w:t>
            </w:r>
          </w:p>
        </w:tc>
        <w:tc>
          <w:tcPr>
            <w:tcW w:w="3119" w:type="dxa"/>
          </w:tcPr>
          <w:p w14:paraId="264657BA" w14:textId="17CDD3EF" w:rsidR="00316659" w:rsidRPr="00A00D91" w:rsidRDefault="00316659" w:rsidP="00316659">
            <w:pPr>
              <w:spacing w:after="0" w:line="360" w:lineRule="auto"/>
              <w:rPr>
                <w:rFonts w:ascii="Cambria" w:eastAsia="Cambria Math" w:hAnsi="Cambria" w:cs="Cambria Math"/>
                <w:sz w:val="24"/>
                <w:szCs w:val="24"/>
                <w:highlight w:val="white"/>
              </w:rPr>
            </w:pPr>
            <w:r>
              <w:rPr>
                <w:rFonts w:ascii="Cambria Math" w:eastAsia="Cambria Math" w:hAnsi="Cambria Math" w:cs="Cambria Math"/>
                <w:highlight w:val="white"/>
              </w:rPr>
              <w:t>(1 + 0)             (1 + 0)             1</w:t>
            </w:r>
          </w:p>
        </w:tc>
      </w:tr>
    </w:tbl>
    <w:p w14:paraId="6CBB5546" w14:textId="1D58E01A" w:rsidR="00715262" w:rsidRDefault="00076D8F" w:rsidP="00076D8F">
      <w:pPr>
        <w:pBdr>
          <w:top w:val="nil"/>
          <w:left w:val="nil"/>
          <w:bottom w:val="nil"/>
          <w:right w:val="nil"/>
          <w:between w:val="nil"/>
        </w:pBdr>
        <w:spacing w:after="0" w:line="240" w:lineRule="auto"/>
        <w:jc w:val="both"/>
        <w:rPr>
          <w:rFonts w:ascii="Cambria" w:eastAsia="Cambria Math" w:hAnsi="Cambria" w:cs="Cambria Math"/>
          <w:color w:val="000000"/>
          <w:sz w:val="24"/>
          <w:szCs w:val="24"/>
          <w:lang w:val="en-US"/>
        </w:rPr>
      </w:pPr>
      <w:r w:rsidRPr="00076D8F">
        <w:rPr>
          <w:rFonts w:ascii="Cambria" w:hAnsi="Cambria"/>
          <w:b/>
          <w:bCs/>
          <w:sz w:val="20"/>
          <w:szCs w:val="20"/>
          <w:lang w:val="en-US"/>
        </w:rPr>
        <w:t>Table 2.</w:t>
      </w:r>
      <w:r w:rsidR="001E348C">
        <w:rPr>
          <w:rFonts w:ascii="Cambria" w:hAnsi="Cambria"/>
          <w:b/>
          <w:bCs/>
          <w:sz w:val="20"/>
          <w:szCs w:val="20"/>
          <w:lang w:val="en-US"/>
        </w:rPr>
        <w:t>5</w:t>
      </w:r>
      <w:r w:rsidRPr="00076D8F">
        <w:rPr>
          <w:rFonts w:ascii="Cambria" w:hAnsi="Cambria"/>
          <w:b/>
          <w:bCs/>
          <w:sz w:val="20"/>
          <w:szCs w:val="20"/>
          <w:lang w:val="en-US"/>
        </w:rPr>
        <w:t>.</w:t>
      </w:r>
      <w:r w:rsidRPr="00076D8F">
        <w:rPr>
          <w:rFonts w:ascii="Cambria" w:hAnsi="Cambria"/>
          <w:sz w:val="20"/>
          <w:szCs w:val="20"/>
          <w:lang w:val="en-US"/>
        </w:rPr>
        <w:t xml:space="preserve"> Overall conformity indexes of ENGOs, for each of the two strategies </w:t>
      </w:r>
      <w:r w:rsidRPr="00E61C7B">
        <w:rPr>
          <w:rFonts w:ascii="Cambria" w:hAnsi="Cambria"/>
          <w:sz w:val="20"/>
          <w:szCs w:val="20"/>
          <w:lang w:val="en-US"/>
        </w:rPr>
        <w:t xml:space="preserve">at its disposal, </w:t>
      </w:r>
      <w:r w:rsidRPr="00E61C7B">
        <w:rPr>
          <w:rFonts w:ascii="Cambria" w:eastAsia="Cambria Math" w:hAnsi="Cambria" w:cs="Cambria Math"/>
          <w:color w:val="000000"/>
          <w:sz w:val="20"/>
          <w:szCs w:val="20"/>
          <w:lang w:val="en-US"/>
        </w:rPr>
        <w:t xml:space="preserve">conditional on the hypothesis that </w:t>
      </w:r>
      <w:proofErr w:type="spellStart"/>
      <w:r w:rsidRPr="00E61C7B">
        <w:rPr>
          <w:rFonts w:ascii="Cambria" w:eastAsia="Cambria Math" w:hAnsi="Cambria" w:cs="Cambria Math"/>
          <w:color w:val="000000"/>
          <w:sz w:val="20"/>
          <w:szCs w:val="20"/>
          <w:lang w:val="en-US"/>
        </w:rPr>
        <w:t>S</w:t>
      </w:r>
      <w:r w:rsidRPr="00E61C7B">
        <w:rPr>
          <w:rFonts w:ascii="Cambria" w:eastAsia="Cambria Math" w:hAnsi="Cambria" w:cs="Cambria Math"/>
          <w:color w:val="000000"/>
          <w:sz w:val="20"/>
          <w:szCs w:val="20"/>
          <w:vertAlign w:val="subscript"/>
          <w:lang w:val="en-US"/>
        </w:rPr>
        <w:t>s</w:t>
      </w:r>
      <w:r w:rsidRPr="00E61C7B">
        <w:rPr>
          <w:rFonts w:ascii="Cambria" w:eastAsia="Cambria Math" w:hAnsi="Cambria" w:cs="Cambria Math"/>
          <w:color w:val="000000"/>
          <w:sz w:val="20"/>
          <w:szCs w:val="20"/>
          <w:lang w:val="en-US"/>
        </w:rPr>
        <w:t>&amp;E</w:t>
      </w:r>
      <w:proofErr w:type="spellEnd"/>
      <w:r w:rsidRPr="00E61C7B">
        <w:rPr>
          <w:rFonts w:ascii="Cambria" w:eastAsia="Cambria Math" w:hAnsi="Cambria" w:cs="Cambria Math"/>
          <w:color w:val="000000"/>
          <w:sz w:val="20"/>
          <w:szCs w:val="20"/>
          <w:lang w:val="en-US"/>
        </w:rPr>
        <w:t xml:space="preserve"> use each of their strategies’ combinations considered as conjoint events.</w:t>
      </w:r>
    </w:p>
    <w:p w14:paraId="44468EAB" w14:textId="77777777" w:rsidR="00076D8F" w:rsidRPr="00076D8F" w:rsidRDefault="00076D8F" w:rsidP="00076D8F">
      <w:pPr>
        <w:pBdr>
          <w:top w:val="nil"/>
          <w:left w:val="nil"/>
          <w:bottom w:val="nil"/>
          <w:right w:val="nil"/>
          <w:between w:val="nil"/>
        </w:pBdr>
        <w:spacing w:after="0" w:line="240" w:lineRule="auto"/>
        <w:jc w:val="both"/>
        <w:rPr>
          <w:rFonts w:ascii="Cambria" w:eastAsia="Cambria Math" w:hAnsi="Cambria" w:cs="Cambria Math"/>
          <w:b/>
          <w:sz w:val="24"/>
          <w:szCs w:val="24"/>
          <w:lang w:val="en-US"/>
        </w:rPr>
      </w:pPr>
    </w:p>
    <w:p w14:paraId="3D762282" w14:textId="77777777" w:rsidR="00612830" w:rsidRDefault="004A512F" w:rsidP="0035410F">
      <w:pPr>
        <w:pBdr>
          <w:top w:val="nil"/>
          <w:left w:val="nil"/>
          <w:bottom w:val="nil"/>
          <w:right w:val="nil"/>
          <w:between w:val="nil"/>
        </w:pBdr>
        <w:spacing w:after="0" w:line="360" w:lineRule="auto"/>
        <w:ind w:firstLine="708"/>
        <w:jc w:val="both"/>
        <w:rPr>
          <w:rFonts w:ascii="Cambria Math" w:eastAsia="Cambria Math" w:hAnsi="Cambria Math" w:cs="Cambria Math"/>
          <w:sz w:val="24"/>
          <w:szCs w:val="24"/>
          <w:lang w:val="en-US"/>
        </w:rPr>
      </w:pPr>
      <w:r w:rsidRPr="00BE0047">
        <w:rPr>
          <w:rFonts w:ascii="Cambria" w:eastAsia="Cambria Math" w:hAnsi="Cambria" w:cs="Cambria Math"/>
          <w:sz w:val="24"/>
          <w:szCs w:val="24"/>
          <w:lang w:val="en-US"/>
        </w:rPr>
        <w:t>Th</w:t>
      </w:r>
      <w:r w:rsidR="00316659">
        <w:rPr>
          <w:rFonts w:ascii="Cambria" w:eastAsia="Cambria Math" w:hAnsi="Cambria" w:cs="Cambria Math"/>
          <w:sz w:val="24"/>
          <w:szCs w:val="24"/>
          <w:lang w:val="en-US"/>
        </w:rPr>
        <w:t>en</w:t>
      </w:r>
      <w:r w:rsidRPr="00BE0047">
        <w:rPr>
          <w:rFonts w:ascii="Cambria" w:eastAsia="Cambria Math" w:hAnsi="Cambria" w:cs="Cambria Math"/>
          <w:sz w:val="24"/>
          <w:szCs w:val="24"/>
          <w:lang w:val="en-US"/>
        </w:rPr>
        <w:t xml:space="preserve">, </w:t>
      </w:r>
      <w:r w:rsidR="00715262">
        <w:rPr>
          <w:rFonts w:ascii="Cambria" w:eastAsia="Cambria Math" w:hAnsi="Cambria" w:cs="Cambria Math"/>
          <w:sz w:val="24"/>
          <w:szCs w:val="24"/>
          <w:lang w:val="en-US"/>
        </w:rPr>
        <w:t>Matrix</w:t>
      </w:r>
      <w:r w:rsidRPr="00BE0047">
        <w:rPr>
          <w:rFonts w:ascii="Cambria" w:eastAsia="Cambria Math" w:hAnsi="Cambria" w:cs="Cambria Math"/>
          <w:sz w:val="24"/>
          <w:szCs w:val="24"/>
          <w:lang w:val="en-US"/>
        </w:rPr>
        <w:t xml:space="preserve"> 2.</w:t>
      </w:r>
      <w:r w:rsidR="001E348C">
        <w:rPr>
          <w:rFonts w:ascii="Cambria" w:eastAsia="Cambria Math" w:hAnsi="Cambria" w:cs="Cambria Math"/>
          <w:sz w:val="24"/>
          <w:szCs w:val="24"/>
          <w:lang w:val="en-US"/>
        </w:rPr>
        <w:t>6</w:t>
      </w:r>
      <w:r w:rsidR="00316659">
        <w:rPr>
          <w:rFonts w:ascii="Cambria" w:eastAsia="Cambria Math" w:hAnsi="Cambria" w:cs="Cambria Math"/>
          <w:sz w:val="24"/>
          <w:szCs w:val="24"/>
          <w:lang w:val="en-US"/>
        </w:rPr>
        <w:t xml:space="preserve"> </w:t>
      </w:r>
      <w:r w:rsidRPr="00BE0047">
        <w:rPr>
          <w:rFonts w:ascii="Cambria" w:eastAsia="Cambria Math" w:hAnsi="Cambria" w:cs="Cambria Math"/>
          <w:sz w:val="24"/>
          <w:szCs w:val="24"/>
          <w:lang w:val="en-US"/>
        </w:rPr>
        <w:t>displays the psychological payoffs that ENGO</w:t>
      </w:r>
      <w:r w:rsidR="00137306">
        <w:rPr>
          <w:rFonts w:ascii="Cambria" w:eastAsia="Cambria Math" w:hAnsi="Cambria" w:cs="Cambria Math"/>
          <w:sz w:val="24"/>
          <w:szCs w:val="24"/>
          <w:lang w:val="en-US"/>
        </w:rPr>
        <w:t>’</w:t>
      </w:r>
      <w:r w:rsidRPr="00BE0047">
        <w:rPr>
          <w:rFonts w:ascii="Cambria" w:eastAsia="Cambria Math" w:hAnsi="Cambria" w:cs="Cambria Math"/>
          <w:sz w:val="24"/>
          <w:szCs w:val="24"/>
          <w:lang w:val="en-US"/>
        </w:rPr>
        <w:t>s obtain</w:t>
      </w:r>
      <w:r w:rsidR="00692E4A">
        <w:rPr>
          <w:rFonts w:ascii="Cambria" w:eastAsia="Cambria Math" w:hAnsi="Cambria" w:cs="Cambria Math"/>
          <w:sz w:val="24"/>
          <w:szCs w:val="24"/>
          <w:lang w:val="en-US"/>
        </w:rPr>
        <w:t xml:space="preserve"> for the </w:t>
      </w:r>
      <w:r w:rsidR="00692E4A" w:rsidRPr="00692E4A">
        <w:rPr>
          <w:rFonts w:ascii="Cambria" w:eastAsia="Cambria Math" w:hAnsi="Cambria" w:cs="Cambria Math"/>
          <w:sz w:val="24"/>
          <w:szCs w:val="24"/>
          <w:lang w:val="en-US"/>
        </w:rPr>
        <w:t xml:space="preserve">choices to </w:t>
      </w:r>
      <w:r w:rsidR="006943C5">
        <w:rPr>
          <w:rFonts w:ascii="Cambria" w:eastAsia="Cambria Math" w:hAnsi="Cambria" w:cs="Cambria Math"/>
          <w:sz w:val="24"/>
          <w:szCs w:val="24"/>
          <w:lang w:val="en-US"/>
        </w:rPr>
        <w:t xml:space="preserve">either </w:t>
      </w:r>
      <w:r w:rsidR="00692E4A" w:rsidRPr="00692E4A">
        <w:rPr>
          <w:rFonts w:ascii="Cambria" w:eastAsia="Cambria Math" w:hAnsi="Cambria" w:cs="Cambria Math"/>
          <w:sz w:val="24"/>
          <w:szCs w:val="24"/>
          <w:lang w:val="en-US"/>
        </w:rPr>
        <w:t>enter or stay out</w:t>
      </w:r>
      <w:r w:rsidR="00692E4A">
        <w:rPr>
          <w:rFonts w:ascii="Cambria" w:eastAsia="Cambria Math" w:hAnsi="Cambria" w:cs="Cambria Math"/>
          <w:sz w:val="24"/>
          <w:szCs w:val="24"/>
          <w:lang w:val="en-US"/>
        </w:rPr>
        <w:t>, corresponding to</w:t>
      </w:r>
      <w:r w:rsidR="00692E4A" w:rsidRPr="00692E4A">
        <w:rPr>
          <w:rFonts w:ascii="Cambria" w:eastAsia="Cambria Math" w:hAnsi="Cambria" w:cs="Cambria Math"/>
          <w:sz w:val="24"/>
          <w:szCs w:val="24"/>
          <w:lang w:val="en-US"/>
        </w:rPr>
        <w:t xml:space="preserve"> each state of the subgame in which </w:t>
      </w:r>
      <w:proofErr w:type="spellStart"/>
      <w:r w:rsidR="009B757B" w:rsidRPr="00BE0047">
        <w:rPr>
          <w:rFonts w:ascii="Cambria" w:eastAsia="Cambria Math" w:hAnsi="Cambria" w:cs="Cambria Math"/>
          <w:color w:val="000000"/>
          <w:sz w:val="24"/>
          <w:szCs w:val="24"/>
          <w:lang w:val="en-US"/>
        </w:rPr>
        <w:t>S</w:t>
      </w:r>
      <w:r w:rsidR="009B757B" w:rsidRPr="00BE0047">
        <w:rPr>
          <w:rFonts w:ascii="Cambria" w:eastAsia="Cambria Math" w:hAnsi="Cambria" w:cs="Cambria Math"/>
          <w:color w:val="000000"/>
          <w:sz w:val="24"/>
          <w:szCs w:val="24"/>
          <w:vertAlign w:val="subscript"/>
          <w:lang w:val="en-US"/>
        </w:rPr>
        <w:t>s</w:t>
      </w:r>
      <w:r w:rsidR="009B757B" w:rsidRPr="00BE0047">
        <w:rPr>
          <w:rFonts w:ascii="Cambria" w:eastAsia="Cambria Math" w:hAnsi="Cambria" w:cs="Cambria Math"/>
          <w:color w:val="000000"/>
          <w:sz w:val="24"/>
          <w:szCs w:val="24"/>
          <w:lang w:val="en-US"/>
        </w:rPr>
        <w:t>&amp;E</w:t>
      </w:r>
      <w:proofErr w:type="spellEnd"/>
      <w:r w:rsidR="009B757B" w:rsidRPr="00BE0047">
        <w:rPr>
          <w:rFonts w:ascii="Cambria" w:eastAsia="Cambria Math" w:hAnsi="Cambria" w:cs="Cambria Math"/>
          <w:color w:val="000000"/>
          <w:sz w:val="24"/>
          <w:szCs w:val="24"/>
          <w:lang w:val="en-US"/>
        </w:rPr>
        <w:t xml:space="preserve"> </w:t>
      </w:r>
      <w:r w:rsidR="00692E4A" w:rsidRPr="00692E4A">
        <w:rPr>
          <w:rFonts w:ascii="Cambria" w:eastAsia="Cambria Math" w:hAnsi="Cambria" w:cs="Cambria Math"/>
          <w:sz w:val="24"/>
          <w:szCs w:val="24"/>
          <w:lang w:val="en-US"/>
        </w:rPr>
        <w:t>use each combination of strategies</w:t>
      </w:r>
      <w:r w:rsidR="00692E4A">
        <w:rPr>
          <w:rFonts w:ascii="Cambria" w:eastAsia="Cambria Math" w:hAnsi="Cambria" w:cs="Cambria Math"/>
          <w:sz w:val="24"/>
          <w:szCs w:val="24"/>
          <w:lang w:val="en-US"/>
        </w:rPr>
        <w:t>. E</w:t>
      </w:r>
      <w:r w:rsidR="00692E4A" w:rsidRPr="00692E4A">
        <w:rPr>
          <w:rFonts w:ascii="Cambria" w:eastAsia="Cambria Math" w:hAnsi="Cambria" w:cs="Cambria Math"/>
          <w:sz w:val="24"/>
          <w:szCs w:val="24"/>
          <w:lang w:val="en-US"/>
        </w:rPr>
        <w:t>NGO'</w:t>
      </w:r>
      <w:r w:rsidR="00B2154F">
        <w:rPr>
          <w:rFonts w:ascii="Cambria" w:eastAsia="Cambria Math" w:hAnsi="Cambria" w:cs="Cambria Math"/>
          <w:sz w:val="24"/>
          <w:szCs w:val="24"/>
          <w:lang w:val="en-US"/>
        </w:rPr>
        <w:t>s</w:t>
      </w:r>
      <w:r w:rsidR="00692E4A" w:rsidRPr="00692E4A">
        <w:rPr>
          <w:rFonts w:ascii="Cambria" w:eastAsia="Cambria Math" w:hAnsi="Cambria" w:cs="Cambria Math"/>
          <w:sz w:val="24"/>
          <w:szCs w:val="24"/>
          <w:lang w:val="en-US"/>
        </w:rPr>
        <w:t xml:space="preserve"> </w:t>
      </w:r>
      <w:r w:rsidR="00A210C8">
        <w:rPr>
          <w:rFonts w:ascii="Cambria" w:eastAsia="Cambria Math" w:hAnsi="Cambria" w:cs="Cambria Math"/>
          <w:sz w:val="24"/>
          <w:szCs w:val="24"/>
          <w:lang w:val="en-US"/>
        </w:rPr>
        <w:t xml:space="preserve">psychological </w:t>
      </w:r>
      <w:r w:rsidR="00692E4A" w:rsidRPr="00692E4A">
        <w:rPr>
          <w:rFonts w:ascii="Cambria" w:eastAsia="Cambria Math" w:hAnsi="Cambria" w:cs="Cambria Math"/>
          <w:sz w:val="24"/>
          <w:szCs w:val="24"/>
          <w:lang w:val="en-US"/>
        </w:rPr>
        <w:t xml:space="preserve">utility depends on </w:t>
      </w:r>
      <w:r w:rsidR="009B757B">
        <w:rPr>
          <w:rFonts w:ascii="Cambria" w:eastAsia="Cambria Math" w:hAnsi="Cambria" w:cs="Cambria Math"/>
          <w:sz w:val="24"/>
          <w:szCs w:val="24"/>
          <w:lang w:val="en-US"/>
        </w:rPr>
        <w:t>its</w:t>
      </w:r>
      <w:r w:rsidR="00692E4A" w:rsidRPr="00692E4A">
        <w:rPr>
          <w:rFonts w:ascii="Cambria" w:eastAsia="Cambria Math" w:hAnsi="Cambria" w:cs="Cambria Math"/>
          <w:sz w:val="24"/>
          <w:szCs w:val="24"/>
          <w:lang w:val="en-US"/>
        </w:rPr>
        <w:t xml:space="preserve"> own conditional conformity to the prediction of a certain combination of </w:t>
      </w:r>
      <w:proofErr w:type="spellStart"/>
      <w:r w:rsidR="00A210C8" w:rsidRPr="00BE0047">
        <w:rPr>
          <w:rFonts w:ascii="Cambria" w:eastAsia="Cambria Math" w:hAnsi="Cambria" w:cs="Cambria Math"/>
          <w:color w:val="000000"/>
          <w:sz w:val="24"/>
          <w:szCs w:val="24"/>
          <w:lang w:val="en-US"/>
        </w:rPr>
        <w:t>S</w:t>
      </w:r>
      <w:r w:rsidR="00A210C8" w:rsidRPr="00BE0047">
        <w:rPr>
          <w:rFonts w:ascii="Cambria" w:eastAsia="Cambria Math" w:hAnsi="Cambria" w:cs="Cambria Math"/>
          <w:color w:val="000000"/>
          <w:sz w:val="24"/>
          <w:szCs w:val="24"/>
          <w:vertAlign w:val="subscript"/>
          <w:lang w:val="en-US"/>
        </w:rPr>
        <w:t>s</w:t>
      </w:r>
      <w:r w:rsidR="00A210C8" w:rsidRPr="00BE0047">
        <w:rPr>
          <w:rFonts w:ascii="Cambria" w:eastAsia="Cambria Math" w:hAnsi="Cambria" w:cs="Cambria Math"/>
          <w:color w:val="000000"/>
          <w:sz w:val="24"/>
          <w:szCs w:val="24"/>
          <w:lang w:val="en-US"/>
        </w:rPr>
        <w:t>&amp;E’s</w:t>
      </w:r>
      <w:proofErr w:type="spellEnd"/>
      <w:r w:rsidR="00692E4A" w:rsidRPr="00692E4A">
        <w:rPr>
          <w:rFonts w:ascii="Cambria" w:eastAsia="Cambria Math" w:hAnsi="Cambria" w:cs="Cambria Math"/>
          <w:sz w:val="24"/>
          <w:szCs w:val="24"/>
          <w:lang w:val="en-US"/>
        </w:rPr>
        <w:t xml:space="preserve"> choices, as well as on the conformity of </w:t>
      </w:r>
      <w:proofErr w:type="spellStart"/>
      <w:r w:rsidR="009B757B" w:rsidRPr="00BE0047">
        <w:rPr>
          <w:rFonts w:ascii="Cambria" w:eastAsia="Cambria Math" w:hAnsi="Cambria" w:cs="Cambria Math"/>
          <w:color w:val="000000"/>
          <w:sz w:val="24"/>
          <w:szCs w:val="24"/>
          <w:lang w:val="en-US"/>
        </w:rPr>
        <w:t>S</w:t>
      </w:r>
      <w:r w:rsidR="009B757B" w:rsidRPr="00BE0047">
        <w:rPr>
          <w:rFonts w:ascii="Cambria" w:eastAsia="Cambria Math" w:hAnsi="Cambria" w:cs="Cambria Math"/>
          <w:color w:val="000000"/>
          <w:sz w:val="24"/>
          <w:szCs w:val="24"/>
          <w:vertAlign w:val="subscript"/>
          <w:lang w:val="en-US"/>
        </w:rPr>
        <w:t>s</w:t>
      </w:r>
      <w:r w:rsidR="009B757B" w:rsidRPr="00BE0047">
        <w:rPr>
          <w:rFonts w:ascii="Cambria" w:eastAsia="Cambria Math" w:hAnsi="Cambria" w:cs="Cambria Math"/>
          <w:color w:val="000000"/>
          <w:sz w:val="24"/>
          <w:szCs w:val="24"/>
          <w:lang w:val="en-US"/>
        </w:rPr>
        <w:t>&amp;E</w:t>
      </w:r>
      <w:proofErr w:type="spellEnd"/>
      <w:r w:rsidR="009B757B" w:rsidRPr="00BE0047">
        <w:rPr>
          <w:rFonts w:ascii="Cambria" w:eastAsia="Cambria Math" w:hAnsi="Cambria" w:cs="Cambria Math"/>
          <w:color w:val="000000"/>
          <w:sz w:val="24"/>
          <w:szCs w:val="24"/>
          <w:lang w:val="en-US"/>
        </w:rPr>
        <w:t xml:space="preserve"> </w:t>
      </w:r>
      <w:r w:rsidR="00692E4A" w:rsidRPr="00692E4A">
        <w:rPr>
          <w:rFonts w:ascii="Cambria" w:eastAsia="Cambria Math" w:hAnsi="Cambria" w:cs="Cambria Math"/>
          <w:sz w:val="24"/>
          <w:szCs w:val="24"/>
          <w:lang w:val="en-US"/>
        </w:rPr>
        <w:t>according to their prediction of ENGO'</w:t>
      </w:r>
      <w:r w:rsidR="00137306">
        <w:rPr>
          <w:rFonts w:ascii="Cambria" w:eastAsia="Cambria Math" w:hAnsi="Cambria" w:cs="Cambria Math"/>
          <w:sz w:val="24"/>
          <w:szCs w:val="24"/>
          <w:lang w:val="en-US"/>
        </w:rPr>
        <w:t>s</w:t>
      </w:r>
      <w:r w:rsidR="00692E4A" w:rsidRPr="00692E4A">
        <w:rPr>
          <w:rFonts w:ascii="Cambria" w:eastAsia="Cambria Math" w:hAnsi="Cambria" w:cs="Cambria Math"/>
          <w:sz w:val="24"/>
          <w:szCs w:val="24"/>
          <w:lang w:val="en-US"/>
        </w:rPr>
        <w:t xml:space="preserve"> choice.</w:t>
      </w:r>
      <w:r w:rsidR="00A210C8">
        <w:rPr>
          <w:rFonts w:ascii="Cambria" w:eastAsia="Cambria Math" w:hAnsi="Cambria" w:cs="Cambria Math"/>
          <w:sz w:val="24"/>
          <w:szCs w:val="24"/>
          <w:lang w:val="en-US"/>
        </w:rPr>
        <w:t xml:space="preserve"> </w:t>
      </w:r>
      <w:r w:rsidR="00A210C8" w:rsidRPr="009B757B">
        <w:rPr>
          <w:rFonts w:ascii="Cambria" w:eastAsia="Cambria Math" w:hAnsi="Cambria" w:cs="Cambria Math"/>
          <w:sz w:val="24"/>
          <w:szCs w:val="24"/>
          <w:lang w:val="en-US"/>
        </w:rPr>
        <w:t>For instance, only when ENGO expect</w:t>
      </w:r>
      <w:r w:rsidR="0035410F">
        <w:rPr>
          <w:rFonts w:ascii="Cambria" w:eastAsia="Cambria Math" w:hAnsi="Cambria" w:cs="Cambria Math"/>
          <w:sz w:val="24"/>
          <w:szCs w:val="24"/>
          <w:lang w:val="en-US"/>
        </w:rPr>
        <w:t>s</w:t>
      </w:r>
      <w:r w:rsidR="00A210C8" w:rsidRPr="009B757B">
        <w:rPr>
          <w:rFonts w:ascii="Cambria" w:eastAsia="Cambria Math" w:hAnsi="Cambria" w:cs="Cambria Math"/>
          <w:sz w:val="24"/>
          <w:szCs w:val="24"/>
          <w:lang w:val="en-US"/>
        </w:rPr>
        <w:t xml:space="preserve"> that </w:t>
      </w:r>
      <w:proofErr w:type="spellStart"/>
      <w:r w:rsidR="00A210C8" w:rsidRPr="009B757B">
        <w:rPr>
          <w:rFonts w:ascii="Cambria" w:eastAsia="Cambria Math" w:hAnsi="Cambria" w:cs="Cambria Math"/>
          <w:color w:val="000000"/>
          <w:sz w:val="24"/>
          <w:szCs w:val="24"/>
          <w:lang w:val="en-US"/>
        </w:rPr>
        <w:t>S</w:t>
      </w:r>
      <w:r w:rsidR="00A210C8" w:rsidRPr="009B757B">
        <w:rPr>
          <w:rFonts w:ascii="Cambria" w:eastAsia="Cambria Math" w:hAnsi="Cambria" w:cs="Cambria Math"/>
          <w:color w:val="000000"/>
          <w:sz w:val="24"/>
          <w:szCs w:val="24"/>
          <w:vertAlign w:val="subscript"/>
          <w:lang w:val="en-US"/>
        </w:rPr>
        <w:t>s</w:t>
      </w:r>
      <w:r w:rsidR="00A210C8" w:rsidRPr="009B757B">
        <w:rPr>
          <w:rFonts w:ascii="Cambria" w:eastAsia="Cambria Math" w:hAnsi="Cambria" w:cs="Cambria Math"/>
          <w:color w:val="000000"/>
          <w:sz w:val="24"/>
          <w:szCs w:val="24"/>
          <w:lang w:val="en-US"/>
        </w:rPr>
        <w:t>&amp;E</w:t>
      </w:r>
      <w:proofErr w:type="spellEnd"/>
      <w:r w:rsidR="00A210C8" w:rsidRPr="009B757B">
        <w:rPr>
          <w:rFonts w:ascii="Cambria" w:eastAsia="Cambria Math" w:hAnsi="Cambria" w:cs="Cambria Math"/>
          <w:color w:val="000000"/>
          <w:sz w:val="24"/>
          <w:szCs w:val="24"/>
          <w:lang w:val="en-US"/>
        </w:rPr>
        <w:t xml:space="preserve"> will play </w:t>
      </w:r>
      <w:r w:rsidR="00A210C8" w:rsidRPr="00607216">
        <w:rPr>
          <w:rFonts w:ascii="Cambria Math" w:eastAsia="Cambria Math" w:hAnsi="Cambria Math" w:cs="Cambria Math"/>
          <w:sz w:val="24"/>
          <w:szCs w:val="24"/>
          <w:highlight w:val="white"/>
          <w:lang w:val="en-US"/>
        </w:rPr>
        <w:t>(</w:t>
      </w:r>
      <w:proofErr w:type="spellStart"/>
      <w:proofErr w:type="gramStart"/>
      <w:r w:rsidR="00A210C8" w:rsidRPr="00607216">
        <w:rPr>
          <w:rFonts w:ascii="Cambria Math" w:eastAsia="Cambria Math" w:hAnsi="Cambria Math" w:cs="Cambria Math"/>
          <w:sz w:val="24"/>
          <w:szCs w:val="24"/>
          <w:highlight w:val="white"/>
          <w:lang w:val="en-US"/>
        </w:rPr>
        <w:t>e,sf</w:t>
      </w:r>
      <w:proofErr w:type="spellEnd"/>
      <w:proofErr w:type="gramEnd"/>
      <w:r w:rsidR="00A210C8" w:rsidRPr="00607216">
        <w:rPr>
          <w:rFonts w:ascii="Cambria Math" w:eastAsia="Cambria Math" w:hAnsi="Cambria Math" w:cs="Cambria Math"/>
          <w:sz w:val="24"/>
          <w:szCs w:val="24"/>
          <w:highlight w:val="white"/>
          <w:lang w:val="en-US"/>
        </w:rPr>
        <w:t xml:space="preserve"> &amp; </w:t>
      </w:r>
      <w:proofErr w:type="spellStart"/>
      <w:r w:rsidR="00A210C8" w:rsidRPr="00607216">
        <w:rPr>
          <w:rFonts w:ascii="Cambria Math" w:eastAsia="Cambria Math" w:hAnsi="Cambria Math" w:cs="Cambria Math"/>
          <w:sz w:val="24"/>
          <w:szCs w:val="24"/>
          <w:highlight w:val="white"/>
          <w:lang w:val="en-US"/>
        </w:rPr>
        <w:t>sf</w:t>
      </w:r>
      <w:r w:rsidR="00A210C8" w:rsidRPr="00607216">
        <w:rPr>
          <w:rFonts w:ascii="Cambria Math" w:eastAsia="Cambria Math" w:hAnsi="Cambria Math" w:cs="Cambria Math"/>
          <w:sz w:val="24"/>
          <w:szCs w:val="24"/>
          <w:highlight w:val="white"/>
          <w:vertAlign w:val="subscript"/>
          <w:lang w:val="en-US"/>
        </w:rPr>
        <w:t>E</w:t>
      </w:r>
      <w:proofErr w:type="spellEnd"/>
      <w:r w:rsidR="00A210C8" w:rsidRPr="00607216">
        <w:rPr>
          <w:rFonts w:ascii="Cambria Math" w:eastAsia="Cambria Math" w:hAnsi="Cambria Math" w:cs="Cambria Math"/>
          <w:sz w:val="24"/>
          <w:szCs w:val="24"/>
          <w:highlight w:val="white"/>
          <w:lang w:val="en-US"/>
        </w:rPr>
        <w:t>)</w:t>
      </w:r>
      <w:r w:rsidR="00A210C8" w:rsidRPr="00607216">
        <w:rPr>
          <w:rFonts w:ascii="Cambria Math" w:eastAsia="Cambria Math" w:hAnsi="Cambria Math" w:cs="Cambria Math"/>
          <w:sz w:val="24"/>
          <w:szCs w:val="24"/>
          <w:lang w:val="en-US"/>
        </w:rPr>
        <w:t xml:space="preserve">, then the full value of </w:t>
      </w:r>
      <w:r w:rsidR="00A210C8" w:rsidRPr="009B757B">
        <w:rPr>
          <w:rFonts w:ascii="Cambria Math" w:eastAsia="Cambria Math" w:hAnsi="Cambria Math" w:cs="Cambria Math"/>
          <w:sz w:val="24"/>
          <w:szCs w:val="24"/>
        </w:rPr>
        <w:t>λ</w:t>
      </w:r>
      <w:r w:rsidR="00A210C8" w:rsidRPr="00607216">
        <w:rPr>
          <w:rFonts w:ascii="Cambria Math" w:eastAsia="Cambria Math" w:hAnsi="Cambria Math" w:cs="Cambria Math"/>
          <w:sz w:val="24"/>
          <w:szCs w:val="24"/>
          <w:vertAlign w:val="subscript"/>
          <w:lang w:val="en-US"/>
        </w:rPr>
        <w:t xml:space="preserve">ENGO </w:t>
      </w:r>
      <w:r w:rsidR="00A210C8" w:rsidRPr="00607216">
        <w:rPr>
          <w:rFonts w:ascii="Cambria Math" w:eastAsia="Cambria Math" w:hAnsi="Cambria Math" w:cs="Cambria Math"/>
          <w:sz w:val="24"/>
          <w:szCs w:val="24"/>
          <w:lang w:val="en-US"/>
        </w:rPr>
        <w:t>enters into ENGO’</w:t>
      </w:r>
      <w:r w:rsidR="00137306">
        <w:rPr>
          <w:rFonts w:ascii="Cambria Math" w:eastAsia="Cambria Math" w:hAnsi="Cambria Math" w:cs="Cambria Math"/>
          <w:sz w:val="24"/>
          <w:szCs w:val="24"/>
          <w:lang w:val="en-US"/>
        </w:rPr>
        <w:t>s</w:t>
      </w:r>
      <w:r w:rsidR="00A210C8" w:rsidRPr="00607216">
        <w:rPr>
          <w:rFonts w:ascii="Cambria Math" w:eastAsia="Cambria Math" w:hAnsi="Cambria Math" w:cs="Cambria Math"/>
          <w:sz w:val="24"/>
          <w:szCs w:val="24"/>
          <w:lang w:val="en-US"/>
        </w:rPr>
        <w:t xml:space="preserve"> payoffs if it deci</w:t>
      </w:r>
      <w:r w:rsidR="00593041" w:rsidRPr="00607216">
        <w:rPr>
          <w:rFonts w:ascii="Cambria Math" w:eastAsia="Cambria Math" w:hAnsi="Cambria Math" w:cs="Cambria Math"/>
          <w:sz w:val="24"/>
          <w:szCs w:val="24"/>
          <w:lang w:val="en-US"/>
        </w:rPr>
        <w:t>des</w:t>
      </w:r>
      <w:r w:rsidR="00A210C8" w:rsidRPr="00607216">
        <w:rPr>
          <w:rFonts w:ascii="Cambria Math" w:eastAsia="Cambria Math" w:hAnsi="Cambria Math" w:cs="Cambria Math"/>
          <w:sz w:val="24"/>
          <w:szCs w:val="24"/>
          <w:lang w:val="en-US"/>
        </w:rPr>
        <w:t xml:space="preserve"> to enter, while only a partial value of it enters when </w:t>
      </w:r>
      <w:proofErr w:type="spellStart"/>
      <w:r w:rsidR="00A210C8" w:rsidRPr="009B757B">
        <w:rPr>
          <w:rFonts w:ascii="Cambria" w:eastAsia="Cambria Math" w:hAnsi="Cambria" w:cs="Cambria Math"/>
          <w:color w:val="000000"/>
          <w:sz w:val="24"/>
          <w:szCs w:val="24"/>
          <w:lang w:val="en-US"/>
        </w:rPr>
        <w:t>S</w:t>
      </w:r>
      <w:r w:rsidR="00A210C8" w:rsidRPr="009B757B">
        <w:rPr>
          <w:rFonts w:ascii="Cambria" w:eastAsia="Cambria Math" w:hAnsi="Cambria" w:cs="Cambria Math"/>
          <w:color w:val="000000"/>
          <w:sz w:val="24"/>
          <w:szCs w:val="24"/>
          <w:vertAlign w:val="subscript"/>
          <w:lang w:val="en-US"/>
        </w:rPr>
        <w:t>s</w:t>
      </w:r>
      <w:r w:rsidR="00A210C8" w:rsidRPr="009B757B">
        <w:rPr>
          <w:rFonts w:ascii="Cambria" w:eastAsia="Cambria Math" w:hAnsi="Cambria" w:cs="Cambria Math"/>
          <w:color w:val="000000"/>
          <w:sz w:val="24"/>
          <w:szCs w:val="24"/>
          <w:lang w:val="en-US"/>
        </w:rPr>
        <w:t>&amp;E</w:t>
      </w:r>
      <w:proofErr w:type="spellEnd"/>
      <w:r w:rsidR="00A210C8" w:rsidRPr="009B757B">
        <w:rPr>
          <w:rFonts w:ascii="Cambria" w:eastAsia="Cambria Math" w:hAnsi="Cambria" w:cs="Cambria Math"/>
          <w:color w:val="000000"/>
          <w:sz w:val="24"/>
          <w:szCs w:val="24"/>
          <w:lang w:val="en-US"/>
        </w:rPr>
        <w:t xml:space="preserve"> play </w:t>
      </w:r>
      <w:r w:rsidR="00A210C8" w:rsidRPr="00607216">
        <w:rPr>
          <w:rFonts w:ascii="Cambria Math" w:eastAsia="Cambria Math" w:hAnsi="Cambria Math" w:cs="Cambria Math"/>
          <w:sz w:val="24"/>
          <w:szCs w:val="24"/>
          <w:highlight w:val="white"/>
          <w:lang w:val="en-US"/>
        </w:rPr>
        <w:t>(</w:t>
      </w:r>
      <w:proofErr w:type="spellStart"/>
      <w:r w:rsidR="00A210C8" w:rsidRPr="00607216">
        <w:rPr>
          <w:rFonts w:ascii="Cambria Math" w:eastAsia="Cambria Math" w:hAnsi="Cambria Math" w:cs="Cambria Math"/>
          <w:sz w:val="24"/>
          <w:szCs w:val="24"/>
          <w:highlight w:val="white"/>
          <w:lang w:val="en-US"/>
        </w:rPr>
        <w:t>e,gf</w:t>
      </w:r>
      <w:proofErr w:type="spellEnd"/>
      <w:r w:rsidR="00A210C8" w:rsidRPr="00607216">
        <w:rPr>
          <w:rFonts w:ascii="Cambria Math" w:eastAsia="Cambria Math" w:hAnsi="Cambria Math" w:cs="Cambria Math"/>
          <w:sz w:val="24"/>
          <w:szCs w:val="24"/>
          <w:highlight w:val="white"/>
          <w:lang w:val="en-US"/>
        </w:rPr>
        <w:t xml:space="preserve"> &amp; </w:t>
      </w:r>
      <w:proofErr w:type="spellStart"/>
      <w:r w:rsidR="00A210C8" w:rsidRPr="00607216">
        <w:rPr>
          <w:rFonts w:ascii="Cambria Math" w:eastAsia="Cambria Math" w:hAnsi="Cambria Math" w:cs="Cambria Math"/>
          <w:sz w:val="24"/>
          <w:szCs w:val="24"/>
          <w:highlight w:val="white"/>
          <w:lang w:val="en-US"/>
        </w:rPr>
        <w:t>gf</w:t>
      </w:r>
      <w:r w:rsidR="00A210C8" w:rsidRPr="00607216">
        <w:rPr>
          <w:rFonts w:ascii="Cambria Math" w:eastAsia="Cambria Math" w:hAnsi="Cambria Math" w:cs="Cambria Math"/>
          <w:sz w:val="24"/>
          <w:szCs w:val="24"/>
          <w:highlight w:val="white"/>
          <w:vertAlign w:val="subscript"/>
          <w:lang w:val="en-US"/>
        </w:rPr>
        <w:t>E</w:t>
      </w:r>
      <w:proofErr w:type="spellEnd"/>
      <w:r w:rsidR="00A210C8" w:rsidRPr="00607216">
        <w:rPr>
          <w:rFonts w:ascii="Cambria Math" w:eastAsia="Cambria Math" w:hAnsi="Cambria Math" w:cs="Cambria Math"/>
          <w:sz w:val="24"/>
          <w:szCs w:val="24"/>
          <w:highlight w:val="white"/>
          <w:lang w:val="en-US"/>
        </w:rPr>
        <w:t>)</w:t>
      </w:r>
      <w:r w:rsidR="00A210C8" w:rsidRPr="00607216">
        <w:rPr>
          <w:rFonts w:ascii="Cambria Math" w:eastAsia="Cambria Math" w:hAnsi="Cambria Math" w:cs="Cambria Math"/>
          <w:sz w:val="24"/>
          <w:szCs w:val="24"/>
          <w:lang w:val="en-US"/>
        </w:rPr>
        <w:t xml:space="preserve">. </w:t>
      </w:r>
      <w:r w:rsidR="00A210C8" w:rsidRPr="00826815">
        <w:rPr>
          <w:rFonts w:ascii="Cambria Math" w:eastAsia="Cambria Math" w:hAnsi="Cambria Math" w:cs="Cambria Math"/>
          <w:sz w:val="24"/>
          <w:szCs w:val="24"/>
          <w:lang w:val="en-US"/>
        </w:rPr>
        <w:t xml:space="preserve">For all other strategies of </w:t>
      </w:r>
      <w:proofErr w:type="spellStart"/>
      <w:r w:rsidR="00A210C8" w:rsidRPr="00826815">
        <w:rPr>
          <w:rFonts w:ascii="Cambria" w:eastAsia="Cambria Math" w:hAnsi="Cambria" w:cs="Cambria Math"/>
          <w:color w:val="000000"/>
          <w:sz w:val="24"/>
          <w:szCs w:val="24"/>
          <w:lang w:val="en-US"/>
        </w:rPr>
        <w:t>S</w:t>
      </w:r>
      <w:r w:rsidR="00A210C8" w:rsidRPr="00826815">
        <w:rPr>
          <w:rFonts w:ascii="Cambria" w:eastAsia="Cambria Math" w:hAnsi="Cambria" w:cs="Cambria Math"/>
          <w:color w:val="000000"/>
          <w:sz w:val="24"/>
          <w:szCs w:val="24"/>
          <w:vertAlign w:val="subscript"/>
          <w:lang w:val="en-US"/>
        </w:rPr>
        <w:t>s</w:t>
      </w:r>
      <w:r w:rsidR="00A210C8" w:rsidRPr="00826815">
        <w:rPr>
          <w:rFonts w:ascii="Cambria" w:eastAsia="Cambria Math" w:hAnsi="Cambria" w:cs="Cambria Math"/>
          <w:color w:val="000000"/>
          <w:sz w:val="24"/>
          <w:szCs w:val="24"/>
          <w:lang w:val="en-US"/>
        </w:rPr>
        <w:t>&amp;E</w:t>
      </w:r>
      <w:proofErr w:type="spellEnd"/>
      <w:r w:rsidR="00A210C8" w:rsidRPr="00826815">
        <w:rPr>
          <w:rFonts w:ascii="Cambria Math" w:eastAsia="Cambria Math" w:hAnsi="Cambria Math" w:cs="Cambria Math"/>
          <w:sz w:val="24"/>
          <w:szCs w:val="24"/>
          <w:lang w:val="en-US"/>
        </w:rPr>
        <w:t xml:space="preserve">, </w:t>
      </w:r>
      <w:r w:rsidR="00593041" w:rsidRPr="00826815">
        <w:rPr>
          <w:rFonts w:ascii="Cambria Math" w:eastAsia="Cambria Math" w:hAnsi="Cambria Math" w:cs="Cambria Math"/>
          <w:sz w:val="24"/>
          <w:szCs w:val="24"/>
          <w:lang w:val="en-US"/>
        </w:rPr>
        <w:t>no</w:t>
      </w:r>
      <w:r w:rsidR="00A210C8" w:rsidRPr="00826815">
        <w:rPr>
          <w:rFonts w:ascii="Cambria Math" w:eastAsia="Cambria Math" w:hAnsi="Cambria Math" w:cs="Cambria Math"/>
          <w:sz w:val="24"/>
          <w:szCs w:val="24"/>
          <w:lang w:val="en-US"/>
        </w:rPr>
        <w:t xml:space="preserve">-e gives the highest value of </w:t>
      </w:r>
      <w:r w:rsidR="00A210C8" w:rsidRPr="009B757B">
        <w:rPr>
          <w:rFonts w:ascii="Cambria Math" w:eastAsia="Cambria Math" w:hAnsi="Cambria Math" w:cs="Cambria Math"/>
          <w:sz w:val="24"/>
          <w:szCs w:val="24"/>
        </w:rPr>
        <w:t>λ</w:t>
      </w:r>
      <w:r w:rsidR="00A210C8" w:rsidRPr="00826815">
        <w:rPr>
          <w:rFonts w:ascii="Cambria Math" w:eastAsia="Cambria Math" w:hAnsi="Cambria Math" w:cs="Cambria Math"/>
          <w:sz w:val="24"/>
          <w:szCs w:val="24"/>
          <w:vertAlign w:val="subscript"/>
          <w:lang w:val="en-US"/>
        </w:rPr>
        <w:t>ENGOs</w:t>
      </w:r>
      <w:r w:rsidR="00593041" w:rsidRPr="00826815">
        <w:rPr>
          <w:rFonts w:ascii="Cambria Math" w:eastAsia="Cambria Math" w:hAnsi="Cambria Math" w:cs="Cambria Math"/>
          <w:sz w:val="24"/>
          <w:szCs w:val="24"/>
          <w:lang w:val="en-US"/>
        </w:rPr>
        <w:t xml:space="preserve">, </w:t>
      </w:r>
      <w:r w:rsidR="00826815" w:rsidRPr="00826815">
        <w:rPr>
          <w:rFonts w:ascii="Cambria Math" w:eastAsia="Cambria Math" w:hAnsi="Cambria Math" w:cs="Cambria Math"/>
          <w:sz w:val="24"/>
          <w:szCs w:val="24"/>
          <w:lang w:val="en-US"/>
        </w:rPr>
        <w:t>as keeping the status quo is preferable than entering and bei</w:t>
      </w:r>
      <w:r w:rsidR="00826815">
        <w:rPr>
          <w:rFonts w:ascii="Cambria Math" w:eastAsia="Cambria Math" w:hAnsi="Cambria Math" w:cs="Cambria Math"/>
          <w:sz w:val="24"/>
          <w:szCs w:val="24"/>
          <w:lang w:val="en-US"/>
        </w:rPr>
        <w:t>ng abused</w:t>
      </w:r>
      <w:r w:rsidR="00964783" w:rsidRPr="00826815">
        <w:rPr>
          <w:rFonts w:ascii="Cambria Math" w:eastAsia="Cambria Math" w:hAnsi="Cambria Math" w:cs="Cambria Math"/>
          <w:sz w:val="24"/>
          <w:szCs w:val="24"/>
          <w:lang w:val="en-US"/>
        </w:rPr>
        <w:t>.</w:t>
      </w:r>
    </w:p>
    <w:p w14:paraId="43D2A276" w14:textId="07E13AE0" w:rsidR="000024D6" w:rsidRDefault="004161A9" w:rsidP="00391A3D">
      <w:pPr>
        <w:pBdr>
          <w:top w:val="nil"/>
          <w:left w:val="nil"/>
          <w:bottom w:val="nil"/>
          <w:right w:val="nil"/>
          <w:between w:val="nil"/>
        </w:pBdr>
        <w:spacing w:after="0" w:line="360" w:lineRule="auto"/>
        <w:ind w:firstLine="708"/>
        <w:jc w:val="both"/>
        <w:rPr>
          <w:rFonts w:ascii="Cambria Math" w:eastAsia="Cambria Math" w:hAnsi="Cambria Math" w:cs="Cambria Math"/>
          <w:sz w:val="24"/>
          <w:szCs w:val="24"/>
          <w:lang w:val="en-US"/>
        </w:rPr>
      </w:pPr>
      <w:r w:rsidRPr="00760AE7">
        <w:rPr>
          <w:rFonts w:ascii="Cambria Math" w:eastAsia="Cambria Math" w:hAnsi="Cambria Math" w:cs="Cambria Math"/>
          <w:sz w:val="24"/>
          <w:szCs w:val="24"/>
          <w:lang w:val="en-US"/>
        </w:rPr>
        <w:t>Th</w:t>
      </w:r>
      <w:r w:rsidR="005D64F5" w:rsidRPr="00760AE7">
        <w:rPr>
          <w:rFonts w:ascii="Cambria Math" w:eastAsia="Cambria Math" w:hAnsi="Cambria Math" w:cs="Cambria Math"/>
          <w:sz w:val="24"/>
          <w:szCs w:val="24"/>
          <w:lang w:val="en-US"/>
        </w:rPr>
        <w:t>ese</w:t>
      </w:r>
      <w:r w:rsidRPr="00760AE7">
        <w:rPr>
          <w:rFonts w:ascii="Cambria Math" w:eastAsia="Cambria Math" w:hAnsi="Cambria Math" w:cs="Cambria Math"/>
          <w:sz w:val="24"/>
          <w:szCs w:val="24"/>
          <w:lang w:val="en-US"/>
        </w:rPr>
        <w:t xml:space="preserve"> result</w:t>
      </w:r>
      <w:r w:rsidR="005D64F5" w:rsidRPr="00760AE7">
        <w:rPr>
          <w:rFonts w:ascii="Cambria Math" w:eastAsia="Cambria Math" w:hAnsi="Cambria Math" w:cs="Cambria Math"/>
          <w:sz w:val="24"/>
          <w:szCs w:val="24"/>
          <w:lang w:val="en-US"/>
        </w:rPr>
        <w:t>s</w:t>
      </w:r>
      <w:r w:rsidRPr="00760AE7">
        <w:rPr>
          <w:rFonts w:ascii="Cambria Math" w:eastAsia="Cambria Math" w:hAnsi="Cambria Math" w:cs="Cambria Math"/>
          <w:sz w:val="24"/>
          <w:szCs w:val="24"/>
          <w:lang w:val="en-US"/>
        </w:rPr>
        <w:t xml:space="preserve"> reflect the idea of boycotting</w:t>
      </w:r>
      <w:r w:rsidR="0090736B" w:rsidRPr="00760AE7">
        <w:rPr>
          <w:rFonts w:ascii="Cambria Math" w:eastAsia="Cambria Math" w:hAnsi="Cambria Math" w:cs="Cambria Math"/>
          <w:sz w:val="24"/>
          <w:szCs w:val="24"/>
          <w:lang w:val="en-US"/>
        </w:rPr>
        <w:t xml:space="preserve"> and strategic activism</w:t>
      </w:r>
      <w:r w:rsidRPr="00760AE7">
        <w:rPr>
          <w:rFonts w:ascii="Cambria Math" w:eastAsia="Cambria Math" w:hAnsi="Cambria Math" w:cs="Cambria Math"/>
          <w:sz w:val="24"/>
          <w:szCs w:val="24"/>
          <w:lang w:val="en-US"/>
        </w:rPr>
        <w:t xml:space="preserve"> (</w:t>
      </w:r>
      <w:r w:rsidR="0090736B" w:rsidRPr="00760AE7">
        <w:rPr>
          <w:rFonts w:ascii="Cambria Math" w:eastAsia="Cambria Math" w:hAnsi="Cambria Math" w:cs="Cambria Math"/>
          <w:sz w:val="24"/>
          <w:szCs w:val="24"/>
          <w:lang w:val="en-US"/>
        </w:rPr>
        <w:t xml:space="preserve">Baron &amp; </w:t>
      </w:r>
      <w:proofErr w:type="spellStart"/>
      <w:r w:rsidR="0090736B" w:rsidRPr="00760AE7">
        <w:rPr>
          <w:rFonts w:ascii="Cambria Math" w:eastAsia="Cambria Math" w:hAnsi="Cambria Math" w:cs="Cambria Math"/>
          <w:sz w:val="24"/>
          <w:szCs w:val="24"/>
          <w:lang w:val="en-US"/>
        </w:rPr>
        <w:t>Diermeir</w:t>
      </w:r>
      <w:proofErr w:type="spellEnd"/>
      <w:r w:rsidR="0090736B" w:rsidRPr="00760AE7">
        <w:rPr>
          <w:rFonts w:ascii="Cambria Math" w:eastAsia="Cambria Math" w:hAnsi="Cambria Math" w:cs="Cambria Math"/>
          <w:sz w:val="24"/>
          <w:szCs w:val="24"/>
          <w:lang w:val="en-US"/>
        </w:rPr>
        <w:t xml:space="preserve">, 2007; </w:t>
      </w:r>
      <w:r w:rsidRPr="00760AE7">
        <w:rPr>
          <w:rFonts w:ascii="Cambria Math" w:eastAsia="Cambria Math" w:hAnsi="Cambria Math" w:cs="Cambria Math"/>
          <w:sz w:val="24"/>
          <w:szCs w:val="24"/>
          <w:lang w:val="en-US"/>
        </w:rPr>
        <w:t xml:space="preserve">Degli Antoni &amp; </w:t>
      </w:r>
      <w:proofErr w:type="spellStart"/>
      <w:r w:rsidRPr="00760AE7">
        <w:rPr>
          <w:rFonts w:ascii="Cambria Math" w:eastAsia="Cambria Math" w:hAnsi="Cambria Math" w:cs="Cambria Math"/>
          <w:sz w:val="24"/>
          <w:szCs w:val="24"/>
          <w:lang w:val="en-US"/>
        </w:rPr>
        <w:t>Sacconi</w:t>
      </w:r>
      <w:proofErr w:type="spellEnd"/>
      <w:r w:rsidRPr="00760AE7">
        <w:rPr>
          <w:rFonts w:ascii="Cambria Math" w:eastAsia="Cambria Math" w:hAnsi="Cambria Math" w:cs="Cambria Math"/>
          <w:sz w:val="24"/>
          <w:szCs w:val="24"/>
          <w:lang w:val="en-US"/>
        </w:rPr>
        <w:t xml:space="preserve">, 2015; </w:t>
      </w:r>
      <w:proofErr w:type="spellStart"/>
      <w:r w:rsidR="0090736B" w:rsidRPr="00760AE7">
        <w:rPr>
          <w:rFonts w:ascii="Cambria" w:eastAsia="Cambria Math" w:hAnsi="Cambria" w:cs="Cambria Math"/>
          <w:color w:val="000000" w:themeColor="text1"/>
          <w:sz w:val="24"/>
          <w:szCs w:val="24"/>
          <w:lang w:val="en-US"/>
        </w:rPr>
        <w:t>Zietsma</w:t>
      </w:r>
      <w:proofErr w:type="spellEnd"/>
      <w:r w:rsidR="0090736B" w:rsidRPr="00760AE7">
        <w:rPr>
          <w:rFonts w:ascii="Cambria" w:eastAsia="Cambria Math" w:hAnsi="Cambria" w:cs="Cambria Math"/>
          <w:color w:val="000000" w:themeColor="text1"/>
          <w:sz w:val="24"/>
          <w:szCs w:val="24"/>
          <w:lang w:val="en-US"/>
        </w:rPr>
        <w:t>, 2008).</w:t>
      </w:r>
      <w:r w:rsidR="0090736B" w:rsidRPr="00760AE7">
        <w:rPr>
          <w:rFonts w:ascii="Cambria" w:eastAsia="Cambria Math" w:hAnsi="Cambria" w:cs="Cambria Math"/>
          <w:b/>
          <w:bCs/>
          <w:color w:val="000000" w:themeColor="text1"/>
          <w:sz w:val="24"/>
          <w:szCs w:val="24"/>
          <w:lang w:val="en-US"/>
        </w:rPr>
        <w:t xml:space="preserve"> </w:t>
      </w:r>
      <w:r w:rsidR="000A70FE" w:rsidRPr="00760AE7">
        <w:rPr>
          <w:rFonts w:ascii="Cambria" w:eastAsia="Cambria Math" w:hAnsi="Cambria" w:cs="Cambria Math"/>
          <w:color w:val="000000" w:themeColor="text1"/>
          <w:sz w:val="24"/>
          <w:szCs w:val="24"/>
          <w:lang w:val="en-US"/>
        </w:rPr>
        <w:t>Assuming ENGOs are driven by environmental concerns and care about FN,</w:t>
      </w:r>
      <w:r w:rsidR="003B3016" w:rsidRPr="00760AE7">
        <w:rPr>
          <w:rFonts w:ascii="Cambria" w:eastAsia="Cambria Math" w:hAnsi="Cambria" w:cs="Cambria Math"/>
          <w:color w:val="000000" w:themeColor="text1"/>
          <w:sz w:val="24"/>
          <w:szCs w:val="24"/>
          <w:lang w:val="en-US"/>
        </w:rPr>
        <w:t xml:space="preserve"> </w:t>
      </w:r>
      <w:r w:rsidR="00895D2A" w:rsidRPr="00760AE7">
        <w:rPr>
          <w:rFonts w:ascii="Cambria" w:eastAsia="Cambria Math" w:hAnsi="Cambria" w:cs="Cambria Math"/>
          <w:color w:val="000000" w:themeColor="text1"/>
          <w:sz w:val="24"/>
          <w:szCs w:val="24"/>
          <w:lang w:val="en-US"/>
        </w:rPr>
        <w:t>meaning their</w:t>
      </w:r>
      <w:r w:rsidR="00BC2A08" w:rsidRPr="00760AE7">
        <w:rPr>
          <w:rFonts w:ascii="Cambria" w:eastAsia="Cambria Math" w:hAnsi="Cambria" w:cs="Cambria Math"/>
          <w:color w:val="000000" w:themeColor="text1"/>
          <w:sz w:val="24"/>
          <w:szCs w:val="24"/>
          <w:lang w:val="en-US"/>
        </w:rPr>
        <w:t xml:space="preserve"> payoff function includes conformity preferences,</w:t>
      </w:r>
      <w:r w:rsidR="000A70FE" w:rsidRPr="00760AE7">
        <w:rPr>
          <w:rFonts w:ascii="Cambria" w:eastAsia="Cambria Math" w:hAnsi="Cambria" w:cs="Cambria Math"/>
          <w:color w:val="000000" w:themeColor="text1"/>
          <w:sz w:val="24"/>
          <w:szCs w:val="24"/>
          <w:lang w:val="en-US"/>
        </w:rPr>
        <w:t xml:space="preserve"> they reward enterprises who accept the </w:t>
      </w:r>
      <w:r w:rsidR="003B3016" w:rsidRPr="00760AE7">
        <w:rPr>
          <w:rFonts w:ascii="Cambria" w:eastAsia="Cambria Math" w:hAnsi="Cambria" w:cs="Cambria Math"/>
          <w:color w:val="000000" w:themeColor="text1"/>
          <w:sz w:val="24"/>
          <w:szCs w:val="24"/>
          <w:lang w:val="en-US"/>
        </w:rPr>
        <w:t>demand</w:t>
      </w:r>
      <w:r w:rsidR="000A70FE" w:rsidRPr="00760AE7">
        <w:rPr>
          <w:rFonts w:ascii="Cambria" w:eastAsia="Cambria Math" w:hAnsi="Cambria" w:cs="Cambria Math"/>
          <w:color w:val="000000" w:themeColor="text1"/>
          <w:sz w:val="24"/>
          <w:szCs w:val="24"/>
          <w:lang w:val="en-US"/>
        </w:rPr>
        <w:t xml:space="preserve"> to revise their harvesting activities and follow through on this pledge, while they punish firms that do not</w:t>
      </w:r>
      <w:r w:rsidR="003B3016" w:rsidRPr="00760AE7">
        <w:rPr>
          <w:rFonts w:ascii="Cambria" w:eastAsia="Cambria Math" w:hAnsi="Cambria" w:cs="Cambria Math"/>
          <w:color w:val="000000" w:themeColor="text1"/>
          <w:sz w:val="24"/>
          <w:szCs w:val="24"/>
          <w:lang w:val="en-US"/>
        </w:rPr>
        <w:t xml:space="preserve"> (</w:t>
      </w:r>
      <w:r w:rsidR="003B3016" w:rsidRPr="00760AE7">
        <w:rPr>
          <w:rFonts w:ascii="Cambria Math" w:eastAsia="Cambria Math" w:hAnsi="Cambria Math" w:cs="Cambria Math"/>
          <w:sz w:val="24"/>
          <w:szCs w:val="24"/>
          <w:lang w:val="en-US"/>
        </w:rPr>
        <w:t xml:space="preserve">Baron &amp; </w:t>
      </w:r>
      <w:proofErr w:type="spellStart"/>
      <w:r w:rsidR="003B3016" w:rsidRPr="00760AE7">
        <w:rPr>
          <w:rFonts w:ascii="Cambria Math" w:eastAsia="Cambria Math" w:hAnsi="Cambria Math" w:cs="Cambria Math"/>
          <w:sz w:val="24"/>
          <w:szCs w:val="24"/>
          <w:lang w:val="en-US"/>
        </w:rPr>
        <w:t>Diermeir</w:t>
      </w:r>
      <w:proofErr w:type="spellEnd"/>
      <w:r w:rsidR="003B3016" w:rsidRPr="00760AE7">
        <w:rPr>
          <w:rFonts w:ascii="Cambria Math" w:eastAsia="Cambria Math" w:hAnsi="Cambria Math" w:cs="Cambria Math"/>
          <w:sz w:val="24"/>
          <w:szCs w:val="24"/>
          <w:lang w:val="en-US"/>
        </w:rPr>
        <w:t xml:space="preserve">, 2007; Degli Antoni &amp; </w:t>
      </w:r>
      <w:proofErr w:type="spellStart"/>
      <w:r w:rsidR="003B3016" w:rsidRPr="00760AE7">
        <w:rPr>
          <w:rFonts w:ascii="Cambria Math" w:eastAsia="Cambria Math" w:hAnsi="Cambria Math" w:cs="Cambria Math"/>
          <w:sz w:val="24"/>
          <w:szCs w:val="24"/>
          <w:lang w:val="en-US"/>
        </w:rPr>
        <w:t>Sacconi</w:t>
      </w:r>
      <w:proofErr w:type="spellEnd"/>
      <w:r w:rsidR="003B3016" w:rsidRPr="00760AE7">
        <w:rPr>
          <w:rFonts w:ascii="Cambria Math" w:eastAsia="Cambria Math" w:hAnsi="Cambria Math" w:cs="Cambria Math"/>
          <w:sz w:val="24"/>
          <w:szCs w:val="24"/>
          <w:lang w:val="en-US"/>
        </w:rPr>
        <w:t>, 2015)</w:t>
      </w:r>
      <w:r w:rsidR="00A32CF3" w:rsidRPr="00760AE7">
        <w:rPr>
          <w:rFonts w:ascii="Cambria Math" w:eastAsia="Cambria Math" w:hAnsi="Cambria Math" w:cs="Cambria Math"/>
          <w:sz w:val="24"/>
          <w:szCs w:val="24"/>
          <w:lang w:val="en-US"/>
        </w:rPr>
        <w:t>. In the case at issue, rewarding means</w:t>
      </w:r>
      <w:r w:rsidR="008E3D73" w:rsidRPr="00760AE7">
        <w:rPr>
          <w:rFonts w:ascii="Cambria Math" w:eastAsia="Cambria Math" w:hAnsi="Cambria Math" w:cs="Cambria Math"/>
          <w:sz w:val="24"/>
          <w:szCs w:val="24"/>
          <w:lang w:val="en-US"/>
        </w:rPr>
        <w:t xml:space="preserve"> </w:t>
      </w:r>
      <w:r w:rsidR="00D42A17" w:rsidRPr="00760AE7">
        <w:rPr>
          <w:rFonts w:ascii="Cambria Math" w:eastAsia="Cambria Math" w:hAnsi="Cambria Math" w:cs="Cambria Math"/>
          <w:sz w:val="24"/>
          <w:szCs w:val="24"/>
          <w:lang w:val="en-US"/>
        </w:rPr>
        <w:t xml:space="preserve">entering the agreement and </w:t>
      </w:r>
      <w:proofErr w:type="gramStart"/>
      <w:r w:rsidR="00D42A17" w:rsidRPr="00760AE7">
        <w:rPr>
          <w:rFonts w:ascii="Cambria Math" w:eastAsia="Cambria Math" w:hAnsi="Cambria Math" w:cs="Cambria Math"/>
          <w:sz w:val="24"/>
          <w:szCs w:val="24"/>
          <w:lang w:val="en-US"/>
        </w:rPr>
        <w:t>comply</w:t>
      </w:r>
      <w:proofErr w:type="gramEnd"/>
      <w:r w:rsidR="00D42A17" w:rsidRPr="00760AE7">
        <w:rPr>
          <w:rFonts w:ascii="Cambria Math" w:eastAsia="Cambria Math" w:hAnsi="Cambria Math" w:cs="Cambria Math"/>
          <w:sz w:val="24"/>
          <w:szCs w:val="24"/>
          <w:lang w:val="en-US"/>
        </w:rPr>
        <w:t xml:space="preserve"> to halt market campaigns</w:t>
      </w:r>
      <w:r w:rsidR="00563C71" w:rsidRPr="00760AE7">
        <w:rPr>
          <w:rFonts w:ascii="Cambria Math" w:eastAsia="Cambria Math" w:hAnsi="Cambria Math" w:cs="Cambria Math"/>
          <w:sz w:val="24"/>
          <w:szCs w:val="24"/>
          <w:lang w:val="en-US"/>
        </w:rPr>
        <w:t xml:space="preserve"> against those industries that comply with the socio-environmental fair strategy</w:t>
      </w:r>
      <w:r w:rsidR="000D2CC2" w:rsidRPr="00760AE7">
        <w:rPr>
          <w:rFonts w:ascii="Cambria Math" w:eastAsia="Cambria Math" w:hAnsi="Cambria Math" w:cs="Cambria Math"/>
          <w:sz w:val="24"/>
          <w:szCs w:val="24"/>
          <w:lang w:val="en-US"/>
        </w:rPr>
        <w:t>. Punishing instead</w:t>
      </w:r>
      <w:r w:rsidR="009A35F1" w:rsidRPr="00760AE7">
        <w:rPr>
          <w:rFonts w:ascii="Cambria Math" w:eastAsia="Cambria Math" w:hAnsi="Cambria Math" w:cs="Cambria Math"/>
          <w:sz w:val="24"/>
          <w:szCs w:val="24"/>
          <w:lang w:val="en-US"/>
        </w:rPr>
        <w:t xml:space="preserve"> means </w:t>
      </w:r>
      <w:r w:rsidR="00391A3D" w:rsidRPr="00760AE7">
        <w:rPr>
          <w:rFonts w:ascii="Cambria Math" w:eastAsia="Cambria Math" w:hAnsi="Cambria Math" w:cs="Cambria Math"/>
          <w:sz w:val="24"/>
          <w:szCs w:val="24"/>
          <w:lang w:val="en-US"/>
        </w:rPr>
        <w:t xml:space="preserve">carrying on </w:t>
      </w:r>
      <w:r w:rsidR="009A35F1" w:rsidRPr="00760AE7">
        <w:rPr>
          <w:rFonts w:ascii="Cambria Math" w:eastAsia="Cambria Math" w:hAnsi="Cambria Math" w:cs="Cambria Math"/>
          <w:sz w:val="24"/>
          <w:szCs w:val="24"/>
          <w:lang w:val="en-US"/>
        </w:rPr>
        <w:t>campaigns</w:t>
      </w:r>
      <w:r w:rsidR="006837A2" w:rsidRPr="00760AE7">
        <w:rPr>
          <w:rFonts w:ascii="Cambria Math" w:eastAsia="Cambria Math" w:hAnsi="Cambria Math" w:cs="Cambria Math"/>
          <w:sz w:val="24"/>
          <w:szCs w:val="24"/>
          <w:lang w:val="en-US"/>
        </w:rPr>
        <w:t xml:space="preserve"> against </w:t>
      </w:r>
      <w:r w:rsidR="00D2701A" w:rsidRPr="00760AE7">
        <w:rPr>
          <w:rFonts w:ascii="Cambria Math" w:eastAsia="Cambria Math" w:hAnsi="Cambria Math" w:cs="Cambria Math"/>
          <w:sz w:val="24"/>
          <w:szCs w:val="24"/>
          <w:lang w:val="en-US"/>
        </w:rPr>
        <w:t xml:space="preserve">unfairly playing </w:t>
      </w:r>
      <w:proofErr w:type="gramStart"/>
      <w:r w:rsidR="00D2701A" w:rsidRPr="00760AE7">
        <w:rPr>
          <w:rFonts w:ascii="Cambria Math" w:eastAsia="Cambria Math" w:hAnsi="Cambria Math" w:cs="Cambria Math"/>
          <w:sz w:val="24"/>
          <w:szCs w:val="24"/>
          <w:lang w:val="en-US"/>
        </w:rPr>
        <w:t>industries</w:t>
      </w:r>
      <w:r w:rsidR="006837A2" w:rsidRPr="00760AE7">
        <w:rPr>
          <w:rFonts w:ascii="Cambria Math" w:eastAsia="Cambria Math" w:hAnsi="Cambria Math" w:cs="Cambria Math"/>
          <w:sz w:val="24"/>
          <w:szCs w:val="24"/>
          <w:lang w:val="en-US"/>
        </w:rPr>
        <w:t>,</w:t>
      </w:r>
      <w:r w:rsidR="009A35F1" w:rsidRPr="00760AE7">
        <w:rPr>
          <w:rFonts w:ascii="Cambria Math" w:eastAsia="Cambria Math" w:hAnsi="Cambria Math" w:cs="Cambria Math"/>
          <w:sz w:val="24"/>
          <w:szCs w:val="24"/>
          <w:lang w:val="en-US"/>
        </w:rPr>
        <w:t xml:space="preserve"> and</w:t>
      </w:r>
      <w:proofErr w:type="gramEnd"/>
      <w:r w:rsidR="009A35F1" w:rsidRPr="00760AE7">
        <w:rPr>
          <w:rFonts w:ascii="Cambria Math" w:eastAsia="Cambria Math" w:hAnsi="Cambria Math" w:cs="Cambria Math"/>
          <w:sz w:val="24"/>
          <w:szCs w:val="24"/>
          <w:lang w:val="en-US"/>
        </w:rPr>
        <w:t xml:space="preserve"> </w:t>
      </w:r>
      <w:r w:rsidR="006837A2" w:rsidRPr="00760AE7">
        <w:rPr>
          <w:rFonts w:ascii="Cambria Math" w:eastAsia="Cambria Math" w:hAnsi="Cambria Math" w:cs="Cambria Math"/>
          <w:sz w:val="24"/>
          <w:szCs w:val="24"/>
          <w:lang w:val="en-US"/>
        </w:rPr>
        <w:t>increasing their production costs</w:t>
      </w:r>
      <w:r w:rsidR="00385695" w:rsidRPr="00760AE7">
        <w:rPr>
          <w:rFonts w:ascii="Cambria Math" w:eastAsia="Cambria Math" w:hAnsi="Cambria Math" w:cs="Cambria Math"/>
          <w:sz w:val="24"/>
          <w:szCs w:val="24"/>
          <w:lang w:val="en-US"/>
        </w:rPr>
        <w:t xml:space="preserve"> by </w:t>
      </w:r>
      <w:r w:rsidR="00340C58" w:rsidRPr="00760AE7">
        <w:rPr>
          <w:rFonts w:ascii="Cambria Math" w:eastAsia="Cambria Math" w:hAnsi="Cambria Math" w:cs="Cambria Math"/>
          <w:sz w:val="24"/>
          <w:szCs w:val="24"/>
          <w:lang w:val="en-US"/>
        </w:rPr>
        <w:t xml:space="preserve">raising </w:t>
      </w:r>
      <w:r w:rsidR="00385695" w:rsidRPr="00760AE7">
        <w:rPr>
          <w:rFonts w:ascii="Cambria Math" w:eastAsia="Cambria Math" w:hAnsi="Cambria Math" w:cs="Cambria Math"/>
          <w:sz w:val="24"/>
          <w:szCs w:val="24"/>
          <w:lang w:val="en-US"/>
        </w:rPr>
        <w:t xml:space="preserve">defensive costs </w:t>
      </w:r>
      <w:r w:rsidR="00832885" w:rsidRPr="00760AE7">
        <w:rPr>
          <w:rFonts w:ascii="Cambria Math" w:eastAsia="Cambria Math" w:hAnsi="Cambria Math" w:cs="Cambria Math"/>
          <w:sz w:val="24"/>
          <w:szCs w:val="24"/>
          <w:lang w:val="en-US"/>
        </w:rPr>
        <w:t>(Buchanan &amp; Tullock, 1962).</w:t>
      </w:r>
      <w:r w:rsidR="00832885">
        <w:rPr>
          <w:rFonts w:ascii="Cambria Math" w:eastAsia="Cambria Math" w:hAnsi="Cambria Math" w:cs="Cambria Math"/>
          <w:sz w:val="24"/>
          <w:szCs w:val="24"/>
          <w:lang w:val="en-US"/>
        </w:rPr>
        <w:t xml:space="preserve"> </w:t>
      </w:r>
    </w:p>
    <w:p w14:paraId="4C46C754" w14:textId="77777777" w:rsidR="00760AE7" w:rsidRDefault="00760AE7" w:rsidP="00391A3D">
      <w:pPr>
        <w:pBdr>
          <w:top w:val="nil"/>
          <w:left w:val="nil"/>
          <w:bottom w:val="nil"/>
          <w:right w:val="nil"/>
          <w:between w:val="nil"/>
        </w:pBdr>
        <w:spacing w:after="0" w:line="360" w:lineRule="auto"/>
        <w:ind w:firstLine="708"/>
        <w:jc w:val="both"/>
        <w:rPr>
          <w:rFonts w:ascii="Cambria Math" w:eastAsia="Cambria Math" w:hAnsi="Cambria Math" w:cs="Cambria Math"/>
          <w:sz w:val="24"/>
          <w:szCs w:val="24"/>
          <w:lang w:val="en-US"/>
        </w:rPr>
      </w:pPr>
    </w:p>
    <w:p w14:paraId="57A64188" w14:textId="77777777" w:rsidR="00760AE7" w:rsidRDefault="00760AE7" w:rsidP="00391A3D">
      <w:pPr>
        <w:pBdr>
          <w:top w:val="nil"/>
          <w:left w:val="nil"/>
          <w:bottom w:val="nil"/>
          <w:right w:val="nil"/>
          <w:between w:val="nil"/>
        </w:pBdr>
        <w:spacing w:after="0" w:line="360" w:lineRule="auto"/>
        <w:ind w:firstLine="708"/>
        <w:jc w:val="both"/>
        <w:rPr>
          <w:rFonts w:ascii="Cambria Math" w:eastAsia="Cambria Math" w:hAnsi="Cambria Math" w:cs="Cambria Math"/>
          <w:sz w:val="24"/>
          <w:szCs w:val="24"/>
          <w:lang w:val="en-US"/>
        </w:rPr>
      </w:pPr>
    </w:p>
    <w:p w14:paraId="745F4FD2" w14:textId="77777777" w:rsidR="00760AE7" w:rsidRDefault="00760AE7" w:rsidP="00391A3D">
      <w:pPr>
        <w:pBdr>
          <w:top w:val="nil"/>
          <w:left w:val="nil"/>
          <w:bottom w:val="nil"/>
          <w:right w:val="nil"/>
          <w:between w:val="nil"/>
        </w:pBdr>
        <w:spacing w:after="0" w:line="360" w:lineRule="auto"/>
        <w:ind w:firstLine="708"/>
        <w:jc w:val="both"/>
        <w:rPr>
          <w:rFonts w:ascii="Cambria Math" w:eastAsia="Cambria Math" w:hAnsi="Cambria Math" w:cs="Cambria Math"/>
          <w:sz w:val="24"/>
          <w:szCs w:val="24"/>
          <w:lang w:val="en-US"/>
        </w:rPr>
      </w:pPr>
    </w:p>
    <w:p w14:paraId="41A9ADA9" w14:textId="77777777" w:rsidR="00760AE7" w:rsidRDefault="00760AE7" w:rsidP="00391A3D">
      <w:pPr>
        <w:pBdr>
          <w:top w:val="nil"/>
          <w:left w:val="nil"/>
          <w:bottom w:val="nil"/>
          <w:right w:val="nil"/>
          <w:between w:val="nil"/>
        </w:pBdr>
        <w:spacing w:after="0" w:line="360" w:lineRule="auto"/>
        <w:ind w:firstLine="708"/>
        <w:jc w:val="both"/>
        <w:rPr>
          <w:rFonts w:ascii="Cambria Math" w:eastAsia="Cambria Math" w:hAnsi="Cambria Math" w:cs="Cambria Math"/>
          <w:sz w:val="24"/>
          <w:szCs w:val="24"/>
          <w:lang w:val="en-US"/>
        </w:rPr>
      </w:pPr>
    </w:p>
    <w:p w14:paraId="08A81C91" w14:textId="77777777" w:rsidR="00760AE7" w:rsidRDefault="00760AE7" w:rsidP="00391A3D">
      <w:pPr>
        <w:pBdr>
          <w:top w:val="nil"/>
          <w:left w:val="nil"/>
          <w:bottom w:val="nil"/>
          <w:right w:val="nil"/>
          <w:between w:val="nil"/>
        </w:pBdr>
        <w:spacing w:after="0" w:line="360" w:lineRule="auto"/>
        <w:ind w:firstLine="708"/>
        <w:jc w:val="both"/>
        <w:rPr>
          <w:rFonts w:ascii="Cambria Math" w:eastAsia="Cambria Math" w:hAnsi="Cambria Math" w:cs="Cambria Math"/>
          <w:sz w:val="24"/>
          <w:szCs w:val="24"/>
          <w:lang w:val="en-US"/>
        </w:rPr>
      </w:pPr>
    </w:p>
    <w:p w14:paraId="60EE6C31" w14:textId="77777777" w:rsidR="00760AE7" w:rsidRDefault="00760AE7" w:rsidP="00391A3D">
      <w:pPr>
        <w:pBdr>
          <w:top w:val="nil"/>
          <w:left w:val="nil"/>
          <w:bottom w:val="nil"/>
          <w:right w:val="nil"/>
          <w:between w:val="nil"/>
        </w:pBdr>
        <w:spacing w:after="0" w:line="360" w:lineRule="auto"/>
        <w:ind w:firstLine="708"/>
        <w:jc w:val="both"/>
        <w:rPr>
          <w:rFonts w:ascii="Cambria Math" w:eastAsia="Cambria Math" w:hAnsi="Cambria Math" w:cs="Cambria Math"/>
          <w:sz w:val="24"/>
          <w:szCs w:val="24"/>
          <w:lang w:val="en-US"/>
        </w:rPr>
      </w:pPr>
    </w:p>
    <w:p w14:paraId="25A19EE6" w14:textId="77777777" w:rsidR="00760AE7" w:rsidRDefault="00760AE7" w:rsidP="00391A3D">
      <w:pPr>
        <w:pBdr>
          <w:top w:val="nil"/>
          <w:left w:val="nil"/>
          <w:bottom w:val="nil"/>
          <w:right w:val="nil"/>
          <w:between w:val="nil"/>
        </w:pBdr>
        <w:spacing w:after="0" w:line="360" w:lineRule="auto"/>
        <w:ind w:firstLine="708"/>
        <w:jc w:val="both"/>
        <w:rPr>
          <w:rFonts w:ascii="Cambria Math" w:eastAsia="Cambria Math" w:hAnsi="Cambria Math" w:cs="Cambria Math"/>
          <w:sz w:val="24"/>
          <w:szCs w:val="24"/>
          <w:lang w:val="en-US"/>
        </w:rPr>
      </w:pPr>
    </w:p>
    <w:p w14:paraId="3E22EECA" w14:textId="77777777" w:rsidR="00760AE7" w:rsidRDefault="00760AE7" w:rsidP="00391A3D">
      <w:pPr>
        <w:pBdr>
          <w:top w:val="nil"/>
          <w:left w:val="nil"/>
          <w:bottom w:val="nil"/>
          <w:right w:val="nil"/>
          <w:between w:val="nil"/>
        </w:pBdr>
        <w:spacing w:after="0" w:line="360" w:lineRule="auto"/>
        <w:ind w:firstLine="708"/>
        <w:jc w:val="both"/>
        <w:rPr>
          <w:rFonts w:ascii="Cambria Math" w:eastAsia="Cambria Math" w:hAnsi="Cambria Math" w:cs="Cambria Math"/>
          <w:sz w:val="24"/>
          <w:szCs w:val="24"/>
          <w:lang w:val="en-US"/>
        </w:rPr>
      </w:pPr>
    </w:p>
    <w:p w14:paraId="0603974E" w14:textId="77777777" w:rsidR="00760AE7" w:rsidRDefault="00760AE7" w:rsidP="00391A3D">
      <w:pPr>
        <w:pBdr>
          <w:top w:val="nil"/>
          <w:left w:val="nil"/>
          <w:bottom w:val="nil"/>
          <w:right w:val="nil"/>
          <w:between w:val="nil"/>
        </w:pBdr>
        <w:spacing w:after="0" w:line="360" w:lineRule="auto"/>
        <w:ind w:firstLine="708"/>
        <w:jc w:val="both"/>
        <w:rPr>
          <w:rFonts w:ascii="Cambria Math" w:eastAsia="Cambria Math" w:hAnsi="Cambria Math" w:cs="Cambria Math"/>
          <w:sz w:val="24"/>
          <w:szCs w:val="24"/>
          <w:lang w:val="en-US"/>
        </w:rPr>
      </w:pPr>
    </w:p>
    <w:p w14:paraId="4DFB9FD2" w14:textId="25D59654" w:rsidR="004A512F" w:rsidRPr="00223A6E" w:rsidRDefault="004A512F" w:rsidP="003B416B">
      <w:pPr>
        <w:spacing w:line="240" w:lineRule="auto"/>
        <w:jc w:val="both"/>
        <w:rPr>
          <w:rFonts w:ascii="Cambria" w:hAnsi="Cambria"/>
          <w:b/>
          <w:bCs/>
          <w:sz w:val="20"/>
          <w:szCs w:val="20"/>
        </w:rPr>
      </w:pPr>
    </w:p>
    <w:tbl>
      <w:tblPr>
        <w:tblW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4"/>
        <w:gridCol w:w="1846"/>
        <w:gridCol w:w="2127"/>
      </w:tblGrid>
      <w:tr w:rsidR="004A512F" w14:paraId="3AAED551" w14:textId="77777777" w:rsidTr="005479FD">
        <w:trPr>
          <w:trHeight w:val="464"/>
        </w:trPr>
        <w:tc>
          <w:tcPr>
            <w:tcW w:w="1664" w:type="dxa"/>
          </w:tcPr>
          <w:p w14:paraId="492F0BD6" w14:textId="3CA83413" w:rsidR="004A512F" w:rsidRDefault="004A512F" w:rsidP="005479FD">
            <w:pPr>
              <w:spacing w:line="360" w:lineRule="auto"/>
              <w:jc w:val="both"/>
              <w:rPr>
                <w:rFonts w:ascii="Cambria Math" w:eastAsia="Cambria Math" w:hAnsi="Cambria Math" w:cs="Cambria Math"/>
                <w:b/>
                <w:highlight w:val="white"/>
              </w:rPr>
            </w:pPr>
            <w:r>
              <w:rPr>
                <w:noProof/>
              </w:rPr>
              <w:lastRenderedPageBreak/>
              <mc:AlternateContent>
                <mc:Choice Requires="wps">
                  <w:drawing>
                    <wp:anchor distT="0" distB="0" distL="114300" distR="114300" simplePos="0" relativeHeight="251523584" behindDoc="0" locked="0" layoutInCell="1" allowOverlap="1" wp14:anchorId="47A7CE3E" wp14:editId="773AA775">
                      <wp:simplePos x="0" y="0"/>
                      <wp:positionH relativeFrom="column">
                        <wp:posOffset>-51435</wp:posOffset>
                      </wp:positionH>
                      <wp:positionV relativeFrom="paragraph">
                        <wp:posOffset>18415</wp:posOffset>
                      </wp:positionV>
                      <wp:extent cx="1049655" cy="680720"/>
                      <wp:effectExtent l="0" t="0" r="17145" b="5080"/>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68072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016B464B" id="Connettore 2 6" o:spid="_x0000_s1026" type="#_x0000_t32" style="position:absolute;margin-left:-4.05pt;margin-top:1.45pt;width:82.65pt;height:53.6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V0wEAAJcDAAAOAAAAZHJzL2Uyb0RvYy54bWysU8GOEzEMvSPxD1HudKYVLbujTvfQZbks&#10;UGmXD3CTzExEJo7stNP+PUnolhVcECKHKI7tF79nZ313Gp04GmKLvpXzWS2F8Qq19X0rvz0/vLuR&#10;giN4DQ69aeXZsLzbvH2znkJjFjig04ZEAvHcTKGVQ4yhqSpWgxmBZxiMT84OaYSYTOorTTAl9NFV&#10;i7peVROSDoTKMKfb+59OuSn4XWdU/Np1bKJwrUy1xbJT2fd5rzZraHqCMFh1KQP+oYoRrE+PXqHu&#10;IYI4kP0DarSKkLGLM4VjhV1nlSkcEpt5/RubpwGCKVySOByuMvH/g1Vfjlu/o1y6Ovmn8IjqOwuP&#10;2wF8b0oBz+eQGjfPUlVT4Oaakg0OOxL76TPqFAOHiEWFU0djhkz8xKmIfb6KbU5RqHQ5r9/frpZL&#10;KVTyrW7qD4vSjQqal+xAHD8ZHEU+tJIjge2HuEXvU1+R5uUtOD5yzLVB85KQn/b4YJ0r7XVeTK28&#10;XS6WJYHRWZ2dOYyp328diSPkASmrEE2e12GEB68L2GBAf/RaxKKKT0MtM/potBTOpD+QTyUygnV/&#10;E5kKd/6ibZYzzy43e9TnHWVe2UrdLwwvk5rH67Vdon79p80PAAAA//8DAFBLAwQUAAYACAAAACEA&#10;moK3Id0AAAAIAQAADwAAAGRycy9kb3ducmV2LnhtbEyPwU7DMBBE70j8g7VIXFBrO1KhDXGqCokD&#10;R9pKXLfxkgTidRQ7TejX457gNqsZzbwttrPrxJmG0Ho2oJcKBHHlbcu1gePhdbEGESKyxc4zGfih&#10;ANvy9qbA3PqJ3+m8j7VIJRxyNNDE2OdShqohh2Hpe+LkffrBYUznUEs74JTKXSczpR6lw5bTQoM9&#10;vTRUfe9HZ4DCuNJqt3H18e0yPXxkl6+pPxhzfzfvnkFEmuNfGK74CR3KxHTyI9sgOgOLtU5JA9kG&#10;xNVePWUgTklopUGWhfz/QPkLAAD//wMAUEsBAi0AFAAGAAgAAAAhALaDOJL+AAAA4QEAABMAAAAA&#10;AAAAAAAAAAAAAAAAAFtDb250ZW50X1R5cGVzXS54bWxQSwECLQAUAAYACAAAACEAOP0h/9YAAACU&#10;AQAACwAAAAAAAAAAAAAAAAAvAQAAX3JlbHMvLnJlbHNQSwECLQAUAAYACAAAACEAA/8RVdMBAACX&#10;AwAADgAAAAAAAAAAAAAAAAAuAgAAZHJzL2Uyb0RvYy54bWxQSwECLQAUAAYACAAAACEAmoK3Id0A&#10;AAAIAQAADwAAAAAAAAAAAAAAAAAtBAAAZHJzL2Rvd25yZXYueG1sUEsFBgAAAAAEAAQA8wAAADcF&#10;AAAAAA==&#10;"/>
                  </w:pict>
                </mc:Fallback>
              </mc:AlternateContent>
            </w:r>
            <w:r w:rsidRPr="00223A6E">
              <w:rPr>
                <w:rFonts w:ascii="Cambria Math" w:eastAsia="Cambria Math" w:hAnsi="Cambria Math" w:cs="Cambria Math"/>
                <w:b/>
                <w:highlight w:val="white"/>
              </w:rPr>
              <w:t xml:space="preserve">             </w:t>
            </w:r>
            <w:r>
              <w:rPr>
                <w:rFonts w:ascii="Cambria Math" w:eastAsia="Cambria Math" w:hAnsi="Cambria Math" w:cs="Cambria Math"/>
                <w:b/>
                <w:highlight w:val="white"/>
              </w:rPr>
              <w:t xml:space="preserve">ENGO      </w:t>
            </w:r>
          </w:p>
          <w:p w14:paraId="2CE5F4B3" w14:textId="77777777" w:rsidR="004A512F" w:rsidRDefault="004A512F" w:rsidP="005479FD">
            <w:pPr>
              <w:spacing w:line="360" w:lineRule="auto"/>
              <w:jc w:val="both"/>
              <w:rPr>
                <w:rFonts w:ascii="Cambria Math" w:eastAsia="Cambria Math" w:hAnsi="Cambria Math" w:cs="Cambria Math"/>
                <w:highlight w:val="white"/>
              </w:rPr>
            </w:pPr>
            <w:r>
              <w:rPr>
                <w:rFonts w:ascii="Cambria Math" w:eastAsia="Cambria Math" w:hAnsi="Cambria Math" w:cs="Cambria Math"/>
                <w:b/>
                <w:highlight w:val="white"/>
              </w:rPr>
              <w:t xml:space="preserve">  S</w:t>
            </w:r>
            <w:r>
              <w:rPr>
                <w:rFonts w:ascii="Cambria Math" w:eastAsia="Cambria Math" w:hAnsi="Cambria Math" w:cs="Cambria Math"/>
                <w:b/>
                <w:highlight w:val="white"/>
                <w:vertAlign w:val="subscript"/>
              </w:rPr>
              <w:t xml:space="preserve">s </w:t>
            </w:r>
            <w:r>
              <w:rPr>
                <w:rFonts w:ascii="Cambria Math" w:eastAsia="Cambria Math" w:hAnsi="Cambria Math" w:cs="Cambria Math"/>
                <w:b/>
                <w:highlight w:val="white"/>
              </w:rPr>
              <w:t>&amp;E</w:t>
            </w:r>
            <w:r>
              <w:rPr>
                <w:rFonts w:ascii="Cambria Math" w:eastAsia="Cambria Math" w:hAnsi="Cambria Math" w:cs="Cambria Math"/>
                <w:highlight w:val="white"/>
              </w:rPr>
              <w:t xml:space="preserve"> </w:t>
            </w:r>
          </w:p>
        </w:tc>
        <w:tc>
          <w:tcPr>
            <w:tcW w:w="1846" w:type="dxa"/>
          </w:tcPr>
          <w:p w14:paraId="0CE93658" w14:textId="77777777" w:rsidR="004A512F" w:rsidRDefault="004A512F" w:rsidP="005479FD">
            <w:pPr>
              <w:spacing w:line="360" w:lineRule="auto"/>
              <w:jc w:val="center"/>
              <w:rPr>
                <w:rFonts w:ascii="Cambria Math" w:eastAsia="Cambria Math" w:hAnsi="Cambria Math" w:cs="Cambria Math"/>
                <w:highlight w:val="white"/>
              </w:rPr>
            </w:pPr>
          </w:p>
          <w:p w14:paraId="69D69419" w14:textId="77777777" w:rsidR="004A512F" w:rsidRDefault="004A512F" w:rsidP="005479FD">
            <w:pPr>
              <w:spacing w:line="360" w:lineRule="auto"/>
              <w:jc w:val="center"/>
              <w:rPr>
                <w:rFonts w:ascii="Cambria Math" w:eastAsia="Cambria Math" w:hAnsi="Cambria Math" w:cs="Cambria Math"/>
                <w:b/>
                <w:highlight w:val="white"/>
              </w:rPr>
            </w:pPr>
            <w:r>
              <w:rPr>
                <w:rFonts w:ascii="Cambria Math" w:eastAsia="Cambria Math" w:hAnsi="Cambria Math" w:cs="Cambria Math"/>
                <w:b/>
                <w:highlight w:val="white"/>
              </w:rPr>
              <w:t>e</w:t>
            </w:r>
          </w:p>
        </w:tc>
        <w:tc>
          <w:tcPr>
            <w:tcW w:w="2127" w:type="dxa"/>
          </w:tcPr>
          <w:p w14:paraId="67FC83E2" w14:textId="77777777" w:rsidR="004A512F" w:rsidRDefault="004A512F" w:rsidP="005479FD">
            <w:pPr>
              <w:spacing w:line="360" w:lineRule="auto"/>
              <w:jc w:val="center"/>
              <w:rPr>
                <w:rFonts w:ascii="Cambria Math" w:eastAsia="Cambria Math" w:hAnsi="Cambria Math" w:cs="Cambria Math"/>
                <w:highlight w:val="white"/>
              </w:rPr>
            </w:pPr>
          </w:p>
          <w:p w14:paraId="5D5C5828" w14:textId="77777777" w:rsidR="004A512F" w:rsidRDefault="004A512F" w:rsidP="005479FD">
            <w:pPr>
              <w:spacing w:line="360" w:lineRule="auto"/>
              <w:jc w:val="center"/>
              <w:rPr>
                <w:rFonts w:ascii="Cambria Math" w:eastAsia="Cambria Math" w:hAnsi="Cambria Math" w:cs="Cambria Math"/>
                <w:b/>
                <w:highlight w:val="white"/>
              </w:rPr>
            </w:pPr>
            <w:r>
              <w:rPr>
                <w:rFonts w:ascii="Cambria Math" w:eastAsia="Cambria Math" w:hAnsi="Cambria Math" w:cs="Cambria Math"/>
                <w:b/>
                <w:highlight w:val="white"/>
              </w:rPr>
              <w:t>no-e</w:t>
            </w:r>
          </w:p>
        </w:tc>
      </w:tr>
      <w:tr w:rsidR="004A512F" w14:paraId="37BA2B9C" w14:textId="77777777" w:rsidTr="005479FD">
        <w:tc>
          <w:tcPr>
            <w:tcW w:w="1664" w:type="dxa"/>
          </w:tcPr>
          <w:p w14:paraId="603A55A5" w14:textId="77777777" w:rsidR="004A512F" w:rsidRDefault="004A512F" w:rsidP="00A210C8">
            <w:pPr>
              <w:spacing w:line="360" w:lineRule="auto"/>
              <w:jc w:val="center"/>
              <w:rPr>
                <w:rFonts w:ascii="Cambria Math" w:eastAsia="Cambria Math" w:hAnsi="Cambria Math" w:cs="Cambria Math"/>
                <w:highlight w:val="white"/>
              </w:rPr>
            </w:pPr>
            <w:r>
              <w:rPr>
                <w:rFonts w:ascii="Cambria Math" w:eastAsia="Cambria Math" w:hAnsi="Cambria Math" w:cs="Cambria Math"/>
                <w:highlight w:val="white"/>
              </w:rPr>
              <w:t>(e,nf &amp; nf</w:t>
            </w:r>
            <w:r>
              <w:rPr>
                <w:rFonts w:ascii="Cambria Math" w:eastAsia="Cambria Math" w:hAnsi="Cambria Math" w:cs="Cambria Math"/>
                <w:highlight w:val="white"/>
                <w:vertAlign w:val="subscript"/>
              </w:rPr>
              <w:t>E</w:t>
            </w:r>
            <w:r>
              <w:rPr>
                <w:rFonts w:ascii="Cambria Math" w:eastAsia="Cambria Math" w:hAnsi="Cambria Math" w:cs="Cambria Math"/>
                <w:highlight w:val="white"/>
              </w:rPr>
              <w:t>)</w:t>
            </w:r>
          </w:p>
        </w:tc>
        <w:tc>
          <w:tcPr>
            <w:tcW w:w="1846" w:type="dxa"/>
          </w:tcPr>
          <w:p w14:paraId="38F49740" w14:textId="77777777" w:rsidR="004A512F" w:rsidRPr="00E36764" w:rsidRDefault="004A512F" w:rsidP="005479FD">
            <w:pPr>
              <w:spacing w:line="360" w:lineRule="auto"/>
              <w:jc w:val="center"/>
              <w:rPr>
                <w:rFonts w:ascii="Cambria Math" w:eastAsia="Cambria Math" w:hAnsi="Cambria Math" w:cs="Cambria Math"/>
              </w:rPr>
            </w:pPr>
            <w:r w:rsidRPr="00E36764">
              <w:rPr>
                <w:rFonts w:ascii="Cambria Math" w:eastAsia="Cambria Math" w:hAnsi="Cambria Math" w:cs="Cambria Math"/>
              </w:rPr>
              <w:t>0</w:t>
            </w:r>
          </w:p>
        </w:tc>
        <w:tc>
          <w:tcPr>
            <w:tcW w:w="2127" w:type="dxa"/>
          </w:tcPr>
          <w:p w14:paraId="1A5B32D7" w14:textId="77777777" w:rsidR="004A512F" w:rsidRPr="00E36764" w:rsidRDefault="004A512F" w:rsidP="005479FD">
            <w:pPr>
              <w:spacing w:line="360" w:lineRule="auto"/>
              <w:jc w:val="center"/>
              <w:rPr>
                <w:rFonts w:ascii="Cambria Math" w:eastAsia="Cambria Math" w:hAnsi="Cambria Math" w:cs="Cambria Math"/>
              </w:rPr>
            </w:pPr>
            <w:r w:rsidRPr="00E36764">
              <w:rPr>
                <w:rFonts w:ascii="Cambria Math" w:eastAsia="Cambria Math" w:hAnsi="Cambria Math" w:cs="Cambria Math"/>
              </w:rPr>
              <w:t>1 + λ</w:t>
            </w:r>
            <w:r w:rsidRPr="00E36764">
              <w:rPr>
                <w:rFonts w:ascii="Cambria Math" w:eastAsia="Cambria Math" w:hAnsi="Cambria Math" w:cs="Cambria Math"/>
                <w:vertAlign w:val="subscript"/>
              </w:rPr>
              <w:t>ENGOs</w:t>
            </w:r>
          </w:p>
        </w:tc>
      </w:tr>
      <w:tr w:rsidR="004A512F" w14:paraId="0FC916B3" w14:textId="77777777" w:rsidTr="005479FD">
        <w:tc>
          <w:tcPr>
            <w:tcW w:w="1664" w:type="dxa"/>
          </w:tcPr>
          <w:p w14:paraId="7C27E0C7" w14:textId="77777777" w:rsidR="004A512F" w:rsidRDefault="004A512F" w:rsidP="00A210C8">
            <w:pPr>
              <w:spacing w:line="360" w:lineRule="auto"/>
              <w:jc w:val="center"/>
              <w:rPr>
                <w:rFonts w:ascii="Cambria Math" w:eastAsia="Cambria Math" w:hAnsi="Cambria Math" w:cs="Cambria Math"/>
                <w:highlight w:val="white"/>
              </w:rPr>
            </w:pPr>
            <w:r>
              <w:rPr>
                <w:rFonts w:ascii="Cambria Math" w:eastAsia="Cambria Math" w:hAnsi="Cambria Math" w:cs="Cambria Math"/>
                <w:highlight w:val="white"/>
              </w:rPr>
              <w:t>(e,gf &amp;  gf</w:t>
            </w:r>
            <w:r>
              <w:rPr>
                <w:rFonts w:ascii="Cambria Math" w:eastAsia="Cambria Math" w:hAnsi="Cambria Math" w:cs="Cambria Math"/>
                <w:highlight w:val="white"/>
                <w:vertAlign w:val="subscript"/>
              </w:rPr>
              <w:t>E</w:t>
            </w:r>
            <w:r>
              <w:rPr>
                <w:rFonts w:ascii="Cambria Math" w:eastAsia="Cambria Math" w:hAnsi="Cambria Math" w:cs="Cambria Math"/>
                <w:highlight w:val="white"/>
              </w:rPr>
              <w:t>)</w:t>
            </w:r>
          </w:p>
        </w:tc>
        <w:tc>
          <w:tcPr>
            <w:tcW w:w="1846" w:type="dxa"/>
          </w:tcPr>
          <w:p w14:paraId="20E71BB8" w14:textId="77777777" w:rsidR="004A512F" w:rsidRPr="00E36764" w:rsidRDefault="004A512F" w:rsidP="005479FD">
            <w:pPr>
              <w:spacing w:line="360" w:lineRule="auto"/>
              <w:jc w:val="center"/>
              <w:rPr>
                <w:rFonts w:ascii="Cambria Math" w:eastAsia="Cambria Math" w:hAnsi="Cambria Math" w:cs="Cambria Math"/>
              </w:rPr>
            </w:pPr>
            <w:r w:rsidRPr="00E36764">
              <w:rPr>
                <w:rFonts w:ascii="Cambria Math" w:eastAsia="Cambria Math" w:hAnsi="Cambria Math" w:cs="Cambria Math"/>
              </w:rPr>
              <w:t>13 + 0,88λ</w:t>
            </w:r>
            <w:r w:rsidRPr="00E36764">
              <w:rPr>
                <w:rFonts w:ascii="Cambria Math" w:eastAsia="Cambria Math" w:hAnsi="Cambria Math" w:cs="Cambria Math"/>
                <w:vertAlign w:val="subscript"/>
              </w:rPr>
              <w:t>ENGOs</w:t>
            </w:r>
          </w:p>
        </w:tc>
        <w:tc>
          <w:tcPr>
            <w:tcW w:w="2127" w:type="dxa"/>
          </w:tcPr>
          <w:p w14:paraId="5D1F2B32" w14:textId="75C8F791" w:rsidR="004A512F" w:rsidRPr="00E36764" w:rsidRDefault="004A512F" w:rsidP="005479FD">
            <w:pPr>
              <w:spacing w:line="360" w:lineRule="auto"/>
              <w:jc w:val="center"/>
              <w:rPr>
                <w:rFonts w:ascii="Cambria Math" w:eastAsia="Cambria Math" w:hAnsi="Cambria Math" w:cs="Cambria Math"/>
              </w:rPr>
            </w:pPr>
            <w:r w:rsidRPr="00E36764">
              <w:rPr>
                <w:rFonts w:ascii="Cambria Math" w:eastAsia="Cambria Math" w:hAnsi="Cambria Math" w:cs="Cambria Math"/>
              </w:rPr>
              <w:t xml:space="preserve">1 </w:t>
            </w:r>
          </w:p>
        </w:tc>
      </w:tr>
      <w:tr w:rsidR="004A512F" w14:paraId="4B2B3A99" w14:textId="77777777" w:rsidTr="005479FD">
        <w:tc>
          <w:tcPr>
            <w:tcW w:w="1664" w:type="dxa"/>
          </w:tcPr>
          <w:p w14:paraId="30789C55" w14:textId="3165A32B" w:rsidR="004A512F" w:rsidRDefault="004A512F" w:rsidP="00A210C8">
            <w:pPr>
              <w:spacing w:line="360" w:lineRule="auto"/>
              <w:jc w:val="center"/>
              <w:rPr>
                <w:rFonts w:ascii="Cambria Math" w:eastAsia="Cambria Math" w:hAnsi="Cambria Math" w:cs="Cambria Math"/>
                <w:highlight w:val="white"/>
              </w:rPr>
            </w:pPr>
            <w:r>
              <w:rPr>
                <w:rFonts w:ascii="Cambria Math" w:eastAsia="Cambria Math" w:hAnsi="Cambria Math" w:cs="Cambria Math"/>
                <w:highlight w:val="white"/>
              </w:rPr>
              <w:t>(e,sf &amp; sf</w:t>
            </w:r>
            <w:r>
              <w:rPr>
                <w:rFonts w:ascii="Cambria Math" w:eastAsia="Cambria Math" w:hAnsi="Cambria Math" w:cs="Cambria Math"/>
                <w:highlight w:val="white"/>
                <w:vertAlign w:val="subscript"/>
              </w:rPr>
              <w:t>E</w:t>
            </w:r>
            <w:r>
              <w:rPr>
                <w:rFonts w:ascii="Cambria Math" w:eastAsia="Cambria Math" w:hAnsi="Cambria Math" w:cs="Cambria Math"/>
                <w:highlight w:val="white"/>
              </w:rPr>
              <w:t>)</w:t>
            </w:r>
          </w:p>
        </w:tc>
        <w:tc>
          <w:tcPr>
            <w:tcW w:w="1846" w:type="dxa"/>
          </w:tcPr>
          <w:p w14:paraId="1E123169" w14:textId="77777777" w:rsidR="004A512F" w:rsidRPr="00E36764" w:rsidRDefault="004A512F" w:rsidP="005479FD">
            <w:pPr>
              <w:spacing w:line="360" w:lineRule="auto"/>
              <w:jc w:val="center"/>
              <w:rPr>
                <w:rFonts w:ascii="Cambria Math" w:eastAsia="Cambria Math" w:hAnsi="Cambria Math" w:cs="Cambria Math"/>
                <w:vertAlign w:val="subscript"/>
              </w:rPr>
            </w:pPr>
            <w:r w:rsidRPr="00E36764">
              <w:rPr>
                <w:rFonts w:ascii="Cambria Math" w:eastAsia="Cambria Math" w:hAnsi="Cambria Math" w:cs="Cambria Math"/>
              </w:rPr>
              <w:t>17 + λ</w:t>
            </w:r>
            <w:r w:rsidRPr="00E36764">
              <w:rPr>
                <w:rFonts w:ascii="Cambria Math" w:eastAsia="Cambria Math" w:hAnsi="Cambria Math" w:cs="Cambria Math"/>
                <w:vertAlign w:val="subscript"/>
              </w:rPr>
              <w:t>ENGOs</w:t>
            </w:r>
          </w:p>
        </w:tc>
        <w:tc>
          <w:tcPr>
            <w:tcW w:w="2127" w:type="dxa"/>
          </w:tcPr>
          <w:p w14:paraId="3AFE5C64" w14:textId="77777777" w:rsidR="004A512F" w:rsidRPr="00E36764" w:rsidRDefault="004A512F" w:rsidP="005479FD">
            <w:pPr>
              <w:spacing w:line="360" w:lineRule="auto"/>
              <w:jc w:val="center"/>
              <w:rPr>
                <w:rFonts w:ascii="Cambria Math" w:eastAsia="Cambria Math" w:hAnsi="Cambria Math" w:cs="Cambria Math"/>
              </w:rPr>
            </w:pPr>
            <w:r w:rsidRPr="00E36764">
              <w:rPr>
                <w:rFonts w:ascii="Cambria Math" w:eastAsia="Cambria Math" w:hAnsi="Cambria Math" w:cs="Cambria Math"/>
              </w:rPr>
              <w:t>1</w:t>
            </w:r>
          </w:p>
        </w:tc>
      </w:tr>
      <w:tr w:rsidR="004A512F" w14:paraId="2BAFA89C" w14:textId="77777777" w:rsidTr="005479FD">
        <w:tc>
          <w:tcPr>
            <w:tcW w:w="1664" w:type="dxa"/>
          </w:tcPr>
          <w:p w14:paraId="5473EA5B" w14:textId="23316D68" w:rsidR="004A512F" w:rsidRDefault="004A512F" w:rsidP="00A210C8">
            <w:pPr>
              <w:spacing w:line="360" w:lineRule="auto"/>
              <w:jc w:val="center"/>
              <w:rPr>
                <w:rFonts w:ascii="Cambria Math" w:eastAsia="Cambria Math" w:hAnsi="Cambria Math" w:cs="Cambria Math"/>
                <w:highlight w:val="white"/>
              </w:rPr>
            </w:pPr>
            <w:r>
              <w:rPr>
                <w:rFonts w:ascii="Cambria Math" w:eastAsia="Cambria Math" w:hAnsi="Cambria Math" w:cs="Cambria Math"/>
                <w:highlight w:val="white"/>
              </w:rPr>
              <w:t>(e,nf &amp; gf</w:t>
            </w:r>
            <w:r>
              <w:rPr>
                <w:rFonts w:ascii="Cambria Math" w:eastAsia="Cambria Math" w:hAnsi="Cambria Math" w:cs="Cambria Math"/>
                <w:highlight w:val="white"/>
                <w:vertAlign w:val="subscript"/>
              </w:rPr>
              <w:t>E</w:t>
            </w:r>
            <w:r>
              <w:rPr>
                <w:rFonts w:ascii="Cambria Math" w:eastAsia="Cambria Math" w:hAnsi="Cambria Math" w:cs="Cambria Math"/>
                <w:highlight w:val="white"/>
              </w:rPr>
              <w:t>)</w:t>
            </w:r>
          </w:p>
        </w:tc>
        <w:tc>
          <w:tcPr>
            <w:tcW w:w="1846" w:type="dxa"/>
          </w:tcPr>
          <w:p w14:paraId="7DF278AD" w14:textId="77777777" w:rsidR="004A512F" w:rsidRPr="00E36764" w:rsidRDefault="004A512F" w:rsidP="005479FD">
            <w:pPr>
              <w:spacing w:line="360" w:lineRule="auto"/>
              <w:jc w:val="center"/>
              <w:rPr>
                <w:rFonts w:ascii="Cambria Math" w:eastAsia="Cambria Math" w:hAnsi="Cambria Math" w:cs="Cambria Math"/>
              </w:rPr>
            </w:pPr>
            <w:r w:rsidRPr="00E36764">
              <w:rPr>
                <w:rFonts w:ascii="Cambria Math" w:eastAsia="Cambria Math" w:hAnsi="Cambria Math" w:cs="Cambria Math"/>
              </w:rPr>
              <w:t>0</w:t>
            </w:r>
          </w:p>
        </w:tc>
        <w:tc>
          <w:tcPr>
            <w:tcW w:w="2127" w:type="dxa"/>
          </w:tcPr>
          <w:p w14:paraId="5A0C79F6" w14:textId="77777777" w:rsidR="004A512F" w:rsidRPr="00E36764" w:rsidRDefault="004A512F" w:rsidP="005479FD">
            <w:pPr>
              <w:spacing w:line="360" w:lineRule="auto"/>
              <w:jc w:val="center"/>
              <w:rPr>
                <w:rFonts w:ascii="Cambria Math" w:eastAsia="Cambria Math" w:hAnsi="Cambria Math" w:cs="Cambria Math"/>
              </w:rPr>
            </w:pPr>
            <w:r w:rsidRPr="00E36764">
              <w:rPr>
                <w:rFonts w:ascii="Cambria Math" w:eastAsia="Cambria Math" w:hAnsi="Cambria Math" w:cs="Cambria Math"/>
              </w:rPr>
              <w:t>1 + λ</w:t>
            </w:r>
            <w:r w:rsidRPr="00E36764">
              <w:rPr>
                <w:rFonts w:ascii="Cambria Math" w:eastAsia="Cambria Math" w:hAnsi="Cambria Math" w:cs="Cambria Math"/>
                <w:vertAlign w:val="subscript"/>
              </w:rPr>
              <w:t>ENGOs</w:t>
            </w:r>
          </w:p>
        </w:tc>
      </w:tr>
      <w:tr w:rsidR="004A512F" w14:paraId="5400D741" w14:textId="77777777" w:rsidTr="005479FD">
        <w:tc>
          <w:tcPr>
            <w:tcW w:w="1664" w:type="dxa"/>
          </w:tcPr>
          <w:p w14:paraId="0CE44523" w14:textId="77777777" w:rsidR="004A512F" w:rsidRDefault="004A512F" w:rsidP="00A210C8">
            <w:pPr>
              <w:spacing w:line="360" w:lineRule="auto"/>
              <w:jc w:val="center"/>
              <w:rPr>
                <w:rFonts w:ascii="Cambria Math" w:eastAsia="Cambria Math" w:hAnsi="Cambria Math" w:cs="Cambria Math"/>
                <w:highlight w:val="white"/>
              </w:rPr>
            </w:pPr>
            <w:r>
              <w:rPr>
                <w:rFonts w:ascii="Cambria Math" w:eastAsia="Cambria Math" w:hAnsi="Cambria Math" w:cs="Cambria Math"/>
                <w:highlight w:val="white"/>
              </w:rPr>
              <w:t>(e,gf &amp; nf</w:t>
            </w:r>
            <w:r>
              <w:rPr>
                <w:rFonts w:ascii="Cambria Math" w:eastAsia="Cambria Math" w:hAnsi="Cambria Math" w:cs="Cambria Math"/>
                <w:highlight w:val="white"/>
                <w:vertAlign w:val="subscript"/>
              </w:rPr>
              <w:t>E</w:t>
            </w:r>
            <w:r>
              <w:rPr>
                <w:rFonts w:ascii="Cambria Math" w:eastAsia="Cambria Math" w:hAnsi="Cambria Math" w:cs="Cambria Math"/>
                <w:highlight w:val="white"/>
              </w:rPr>
              <w:t>)</w:t>
            </w:r>
          </w:p>
        </w:tc>
        <w:tc>
          <w:tcPr>
            <w:tcW w:w="1846" w:type="dxa"/>
          </w:tcPr>
          <w:p w14:paraId="2C3D08BD" w14:textId="77777777" w:rsidR="004A512F" w:rsidRPr="00E36764" w:rsidRDefault="004A512F" w:rsidP="005479FD">
            <w:pPr>
              <w:spacing w:line="360" w:lineRule="auto"/>
              <w:jc w:val="center"/>
              <w:rPr>
                <w:rFonts w:ascii="Cambria Math" w:eastAsia="Cambria Math" w:hAnsi="Cambria Math" w:cs="Cambria Math"/>
              </w:rPr>
            </w:pPr>
            <w:r w:rsidRPr="00E36764">
              <w:rPr>
                <w:rFonts w:ascii="Cambria Math" w:eastAsia="Cambria Math" w:hAnsi="Cambria Math" w:cs="Cambria Math"/>
              </w:rPr>
              <w:t>0</w:t>
            </w:r>
          </w:p>
        </w:tc>
        <w:tc>
          <w:tcPr>
            <w:tcW w:w="2127" w:type="dxa"/>
          </w:tcPr>
          <w:p w14:paraId="3C84F6E7" w14:textId="77777777" w:rsidR="004A512F" w:rsidRPr="00E36764" w:rsidRDefault="004A512F" w:rsidP="005479FD">
            <w:pPr>
              <w:spacing w:line="360" w:lineRule="auto"/>
              <w:jc w:val="center"/>
              <w:rPr>
                <w:rFonts w:ascii="Cambria Math" w:eastAsia="Cambria Math" w:hAnsi="Cambria Math" w:cs="Cambria Math"/>
              </w:rPr>
            </w:pPr>
            <w:r w:rsidRPr="00E36764">
              <w:rPr>
                <w:rFonts w:ascii="Cambria Math" w:eastAsia="Cambria Math" w:hAnsi="Cambria Math" w:cs="Cambria Math"/>
              </w:rPr>
              <w:t>1 + λ</w:t>
            </w:r>
            <w:r w:rsidRPr="00E36764">
              <w:rPr>
                <w:rFonts w:ascii="Cambria Math" w:eastAsia="Cambria Math" w:hAnsi="Cambria Math" w:cs="Cambria Math"/>
                <w:vertAlign w:val="subscript"/>
              </w:rPr>
              <w:t>ENGOs</w:t>
            </w:r>
          </w:p>
        </w:tc>
      </w:tr>
      <w:tr w:rsidR="004A512F" w14:paraId="58D4B376" w14:textId="77777777" w:rsidTr="005479FD">
        <w:tc>
          <w:tcPr>
            <w:tcW w:w="1664" w:type="dxa"/>
          </w:tcPr>
          <w:p w14:paraId="3F4EC290" w14:textId="77777777" w:rsidR="004A512F" w:rsidRDefault="004A512F" w:rsidP="005479FD">
            <w:pPr>
              <w:spacing w:line="360" w:lineRule="auto"/>
              <w:jc w:val="center"/>
              <w:rPr>
                <w:rFonts w:ascii="Cambria Math" w:eastAsia="Cambria Math" w:hAnsi="Cambria Math" w:cs="Cambria Math"/>
                <w:highlight w:val="white"/>
              </w:rPr>
            </w:pPr>
            <w:r>
              <w:rPr>
                <w:rFonts w:ascii="Cambria Math" w:eastAsia="Cambria Math" w:hAnsi="Cambria Math" w:cs="Cambria Math"/>
                <w:highlight w:val="white"/>
              </w:rPr>
              <w:t>(e,nf &amp; sf</w:t>
            </w:r>
            <w:r>
              <w:rPr>
                <w:rFonts w:ascii="Cambria Math" w:eastAsia="Cambria Math" w:hAnsi="Cambria Math" w:cs="Cambria Math"/>
                <w:highlight w:val="white"/>
                <w:vertAlign w:val="subscript"/>
              </w:rPr>
              <w:t>E</w:t>
            </w:r>
            <w:r>
              <w:rPr>
                <w:rFonts w:ascii="Cambria Math" w:eastAsia="Cambria Math" w:hAnsi="Cambria Math" w:cs="Cambria Math"/>
                <w:highlight w:val="white"/>
              </w:rPr>
              <w:t>)</w:t>
            </w:r>
          </w:p>
        </w:tc>
        <w:tc>
          <w:tcPr>
            <w:tcW w:w="1846" w:type="dxa"/>
          </w:tcPr>
          <w:p w14:paraId="4B8AE202" w14:textId="77777777" w:rsidR="004A512F" w:rsidRPr="00E36764" w:rsidRDefault="004A512F" w:rsidP="005479FD">
            <w:pPr>
              <w:spacing w:line="360" w:lineRule="auto"/>
              <w:jc w:val="center"/>
              <w:rPr>
                <w:rFonts w:ascii="Cambria Math" w:eastAsia="Cambria Math" w:hAnsi="Cambria Math" w:cs="Cambria Math"/>
              </w:rPr>
            </w:pPr>
            <w:r w:rsidRPr="00E36764">
              <w:rPr>
                <w:rFonts w:ascii="Cambria Math" w:eastAsia="Cambria Math" w:hAnsi="Cambria Math" w:cs="Cambria Math"/>
              </w:rPr>
              <w:t>0</w:t>
            </w:r>
          </w:p>
        </w:tc>
        <w:tc>
          <w:tcPr>
            <w:tcW w:w="2127" w:type="dxa"/>
          </w:tcPr>
          <w:p w14:paraId="2A0D3C72" w14:textId="77777777" w:rsidR="004A512F" w:rsidRPr="00E36764" w:rsidRDefault="004A512F" w:rsidP="005479FD">
            <w:pPr>
              <w:spacing w:line="360" w:lineRule="auto"/>
              <w:jc w:val="center"/>
              <w:rPr>
                <w:rFonts w:ascii="Cambria Math" w:eastAsia="Cambria Math" w:hAnsi="Cambria Math" w:cs="Cambria Math"/>
              </w:rPr>
            </w:pPr>
            <w:r w:rsidRPr="00E36764">
              <w:rPr>
                <w:rFonts w:ascii="Cambria Math" w:eastAsia="Cambria Math" w:hAnsi="Cambria Math" w:cs="Cambria Math"/>
              </w:rPr>
              <w:t>1</w:t>
            </w:r>
          </w:p>
        </w:tc>
      </w:tr>
      <w:tr w:rsidR="004A512F" w14:paraId="2CA3B743" w14:textId="77777777" w:rsidTr="005479FD">
        <w:tc>
          <w:tcPr>
            <w:tcW w:w="1664" w:type="dxa"/>
          </w:tcPr>
          <w:p w14:paraId="72F58BBB" w14:textId="77777777" w:rsidR="004A512F" w:rsidRDefault="004A512F" w:rsidP="005479FD">
            <w:pPr>
              <w:spacing w:line="360" w:lineRule="auto"/>
              <w:jc w:val="center"/>
              <w:rPr>
                <w:rFonts w:ascii="Cambria Math" w:eastAsia="Cambria Math" w:hAnsi="Cambria Math" w:cs="Cambria Math"/>
                <w:highlight w:val="white"/>
              </w:rPr>
            </w:pPr>
            <w:r>
              <w:rPr>
                <w:rFonts w:ascii="Cambria Math" w:eastAsia="Cambria Math" w:hAnsi="Cambria Math" w:cs="Cambria Math"/>
                <w:highlight w:val="white"/>
              </w:rPr>
              <w:t>(e,sf &amp; nf</w:t>
            </w:r>
            <w:r>
              <w:rPr>
                <w:rFonts w:ascii="Cambria Math" w:eastAsia="Cambria Math" w:hAnsi="Cambria Math" w:cs="Cambria Math"/>
                <w:highlight w:val="white"/>
                <w:vertAlign w:val="subscript"/>
              </w:rPr>
              <w:t>E</w:t>
            </w:r>
            <w:r>
              <w:rPr>
                <w:rFonts w:ascii="Cambria Math" w:eastAsia="Cambria Math" w:hAnsi="Cambria Math" w:cs="Cambria Math"/>
                <w:highlight w:val="white"/>
              </w:rPr>
              <w:t>)</w:t>
            </w:r>
          </w:p>
        </w:tc>
        <w:tc>
          <w:tcPr>
            <w:tcW w:w="1846" w:type="dxa"/>
          </w:tcPr>
          <w:p w14:paraId="50FE8B48" w14:textId="77777777" w:rsidR="004A512F" w:rsidRPr="00E36764" w:rsidRDefault="004A512F" w:rsidP="005479FD">
            <w:pPr>
              <w:spacing w:line="360" w:lineRule="auto"/>
              <w:jc w:val="center"/>
              <w:rPr>
                <w:rFonts w:ascii="Cambria Math" w:eastAsia="Cambria Math" w:hAnsi="Cambria Math" w:cs="Cambria Math"/>
              </w:rPr>
            </w:pPr>
            <w:r w:rsidRPr="00E36764">
              <w:rPr>
                <w:rFonts w:ascii="Cambria Math" w:eastAsia="Cambria Math" w:hAnsi="Cambria Math" w:cs="Cambria Math"/>
              </w:rPr>
              <w:t>0</w:t>
            </w:r>
          </w:p>
        </w:tc>
        <w:tc>
          <w:tcPr>
            <w:tcW w:w="2127" w:type="dxa"/>
          </w:tcPr>
          <w:p w14:paraId="503216DB" w14:textId="77777777" w:rsidR="004A512F" w:rsidRPr="00E36764" w:rsidRDefault="004A512F" w:rsidP="005479FD">
            <w:pPr>
              <w:spacing w:line="360" w:lineRule="auto"/>
              <w:jc w:val="center"/>
              <w:rPr>
                <w:rFonts w:ascii="Cambria Math" w:eastAsia="Cambria Math" w:hAnsi="Cambria Math" w:cs="Cambria Math"/>
              </w:rPr>
            </w:pPr>
            <w:r w:rsidRPr="00E36764">
              <w:rPr>
                <w:rFonts w:ascii="Cambria Math" w:eastAsia="Cambria Math" w:hAnsi="Cambria Math" w:cs="Cambria Math"/>
              </w:rPr>
              <w:t>1</w:t>
            </w:r>
          </w:p>
        </w:tc>
      </w:tr>
      <w:tr w:rsidR="004A512F" w14:paraId="2515483D" w14:textId="77777777" w:rsidTr="005479FD">
        <w:tc>
          <w:tcPr>
            <w:tcW w:w="1664" w:type="dxa"/>
          </w:tcPr>
          <w:p w14:paraId="1FBA47CE" w14:textId="77777777" w:rsidR="004A512F" w:rsidRDefault="004A512F" w:rsidP="005479FD">
            <w:pPr>
              <w:spacing w:line="360" w:lineRule="auto"/>
              <w:jc w:val="center"/>
              <w:rPr>
                <w:rFonts w:ascii="Cambria Math" w:eastAsia="Cambria Math" w:hAnsi="Cambria Math" w:cs="Cambria Math"/>
                <w:highlight w:val="white"/>
              </w:rPr>
            </w:pPr>
            <w:r>
              <w:rPr>
                <w:rFonts w:ascii="Cambria Math" w:eastAsia="Cambria Math" w:hAnsi="Cambria Math" w:cs="Cambria Math"/>
                <w:highlight w:val="white"/>
              </w:rPr>
              <w:t>(e,gf &amp; sf</w:t>
            </w:r>
            <w:r>
              <w:rPr>
                <w:rFonts w:ascii="Cambria Math" w:eastAsia="Cambria Math" w:hAnsi="Cambria Math" w:cs="Cambria Math"/>
                <w:highlight w:val="white"/>
                <w:vertAlign w:val="subscript"/>
              </w:rPr>
              <w:t>E</w:t>
            </w:r>
            <w:r>
              <w:rPr>
                <w:rFonts w:ascii="Cambria Math" w:eastAsia="Cambria Math" w:hAnsi="Cambria Math" w:cs="Cambria Math"/>
                <w:highlight w:val="white"/>
              </w:rPr>
              <w:t>)</w:t>
            </w:r>
          </w:p>
        </w:tc>
        <w:tc>
          <w:tcPr>
            <w:tcW w:w="1846" w:type="dxa"/>
          </w:tcPr>
          <w:p w14:paraId="486161BB" w14:textId="77777777" w:rsidR="004A512F" w:rsidRPr="00E36764" w:rsidRDefault="004A512F" w:rsidP="005479FD">
            <w:pPr>
              <w:spacing w:line="360" w:lineRule="auto"/>
              <w:jc w:val="center"/>
              <w:rPr>
                <w:rFonts w:ascii="Cambria Math" w:eastAsia="Cambria Math" w:hAnsi="Cambria Math" w:cs="Cambria Math"/>
              </w:rPr>
            </w:pPr>
            <w:r w:rsidRPr="00E36764">
              <w:rPr>
                <w:rFonts w:ascii="Cambria Math" w:eastAsia="Cambria Math" w:hAnsi="Cambria Math" w:cs="Cambria Math"/>
              </w:rPr>
              <w:t>13 + 0.4λ</w:t>
            </w:r>
            <w:r w:rsidRPr="00E36764">
              <w:rPr>
                <w:rFonts w:ascii="Cambria Math" w:eastAsia="Cambria Math" w:hAnsi="Cambria Math" w:cs="Cambria Math"/>
                <w:vertAlign w:val="subscript"/>
              </w:rPr>
              <w:t>ENGOs</w:t>
            </w:r>
          </w:p>
        </w:tc>
        <w:tc>
          <w:tcPr>
            <w:tcW w:w="2127" w:type="dxa"/>
          </w:tcPr>
          <w:p w14:paraId="5AEF301A" w14:textId="77777777" w:rsidR="004A512F" w:rsidRPr="00E36764" w:rsidRDefault="004A512F" w:rsidP="005479FD">
            <w:pPr>
              <w:spacing w:line="360" w:lineRule="auto"/>
              <w:jc w:val="center"/>
              <w:rPr>
                <w:rFonts w:ascii="Cambria Math" w:eastAsia="Cambria Math" w:hAnsi="Cambria Math" w:cs="Cambria Math"/>
              </w:rPr>
            </w:pPr>
            <w:r w:rsidRPr="00E36764">
              <w:rPr>
                <w:rFonts w:ascii="Cambria Math" w:eastAsia="Cambria Math" w:hAnsi="Cambria Math" w:cs="Cambria Math"/>
              </w:rPr>
              <w:t>1</w:t>
            </w:r>
          </w:p>
        </w:tc>
      </w:tr>
      <w:tr w:rsidR="004A512F" w14:paraId="717E6E2B" w14:textId="77777777" w:rsidTr="005479FD">
        <w:tc>
          <w:tcPr>
            <w:tcW w:w="1664" w:type="dxa"/>
          </w:tcPr>
          <w:p w14:paraId="3C810A20" w14:textId="77777777" w:rsidR="004A512F" w:rsidRDefault="004A512F" w:rsidP="005479FD">
            <w:pPr>
              <w:spacing w:line="360" w:lineRule="auto"/>
              <w:jc w:val="center"/>
              <w:rPr>
                <w:rFonts w:ascii="Cambria Math" w:eastAsia="Cambria Math" w:hAnsi="Cambria Math" w:cs="Cambria Math"/>
                <w:highlight w:val="white"/>
              </w:rPr>
            </w:pPr>
            <w:r>
              <w:rPr>
                <w:rFonts w:ascii="Cambria Math" w:eastAsia="Cambria Math" w:hAnsi="Cambria Math" w:cs="Cambria Math"/>
                <w:highlight w:val="white"/>
              </w:rPr>
              <w:t>(e,sf &amp; gf</w:t>
            </w:r>
            <w:r>
              <w:rPr>
                <w:rFonts w:ascii="Cambria Math" w:eastAsia="Cambria Math" w:hAnsi="Cambria Math" w:cs="Cambria Math"/>
                <w:highlight w:val="white"/>
                <w:vertAlign w:val="subscript"/>
              </w:rPr>
              <w:t>E</w:t>
            </w:r>
            <w:r>
              <w:rPr>
                <w:rFonts w:ascii="Cambria Math" w:eastAsia="Cambria Math" w:hAnsi="Cambria Math" w:cs="Cambria Math"/>
                <w:highlight w:val="white"/>
              </w:rPr>
              <w:t>)</w:t>
            </w:r>
          </w:p>
        </w:tc>
        <w:tc>
          <w:tcPr>
            <w:tcW w:w="1846" w:type="dxa"/>
          </w:tcPr>
          <w:p w14:paraId="3D6E4FC8" w14:textId="77777777" w:rsidR="004A512F" w:rsidRPr="00E36764" w:rsidRDefault="004A512F" w:rsidP="005479FD">
            <w:pPr>
              <w:spacing w:line="360" w:lineRule="auto"/>
              <w:jc w:val="center"/>
              <w:rPr>
                <w:rFonts w:ascii="Cambria Math" w:eastAsia="Cambria Math" w:hAnsi="Cambria Math" w:cs="Cambria Math"/>
              </w:rPr>
            </w:pPr>
            <w:r w:rsidRPr="00E36764">
              <w:rPr>
                <w:rFonts w:ascii="Cambria Math" w:eastAsia="Cambria Math" w:hAnsi="Cambria Math" w:cs="Cambria Math"/>
              </w:rPr>
              <w:t>13 + 0.4λ</w:t>
            </w:r>
            <w:r w:rsidRPr="00E36764">
              <w:rPr>
                <w:rFonts w:ascii="Cambria Math" w:eastAsia="Cambria Math" w:hAnsi="Cambria Math" w:cs="Cambria Math"/>
                <w:vertAlign w:val="subscript"/>
              </w:rPr>
              <w:t>ENGOs</w:t>
            </w:r>
          </w:p>
        </w:tc>
        <w:tc>
          <w:tcPr>
            <w:tcW w:w="2127" w:type="dxa"/>
          </w:tcPr>
          <w:p w14:paraId="4BF7838C" w14:textId="77777777" w:rsidR="004A512F" w:rsidRPr="00E36764" w:rsidRDefault="004A512F" w:rsidP="005479FD">
            <w:pPr>
              <w:spacing w:line="360" w:lineRule="auto"/>
              <w:jc w:val="center"/>
              <w:rPr>
                <w:rFonts w:ascii="Cambria Math" w:eastAsia="Cambria Math" w:hAnsi="Cambria Math" w:cs="Cambria Math"/>
              </w:rPr>
            </w:pPr>
            <w:r w:rsidRPr="00E36764">
              <w:rPr>
                <w:rFonts w:ascii="Cambria Math" w:eastAsia="Cambria Math" w:hAnsi="Cambria Math" w:cs="Cambria Math"/>
              </w:rPr>
              <w:t>1</w:t>
            </w:r>
          </w:p>
        </w:tc>
      </w:tr>
      <w:tr w:rsidR="004A512F" w14:paraId="06C16DE8" w14:textId="77777777" w:rsidTr="005479FD">
        <w:tc>
          <w:tcPr>
            <w:tcW w:w="1664" w:type="dxa"/>
          </w:tcPr>
          <w:p w14:paraId="1A555F6F" w14:textId="77777777" w:rsidR="004A512F" w:rsidRDefault="004A512F" w:rsidP="005479FD">
            <w:pPr>
              <w:spacing w:line="360" w:lineRule="auto"/>
              <w:jc w:val="center"/>
              <w:rPr>
                <w:rFonts w:ascii="Cambria Math" w:eastAsia="Cambria Math" w:hAnsi="Cambria Math" w:cs="Cambria Math"/>
                <w:highlight w:val="white"/>
              </w:rPr>
            </w:pPr>
            <w:r>
              <w:rPr>
                <w:rFonts w:ascii="Cambria Math" w:eastAsia="Cambria Math" w:hAnsi="Cambria Math" w:cs="Cambria Math"/>
                <w:highlight w:val="white"/>
              </w:rPr>
              <w:t>(no-e &amp; nf</w:t>
            </w:r>
            <w:r>
              <w:rPr>
                <w:rFonts w:ascii="Cambria Math" w:eastAsia="Cambria Math" w:hAnsi="Cambria Math" w:cs="Cambria Math"/>
                <w:highlight w:val="white"/>
                <w:vertAlign w:val="subscript"/>
              </w:rPr>
              <w:t>E</w:t>
            </w:r>
            <w:r>
              <w:rPr>
                <w:rFonts w:ascii="Cambria Math" w:eastAsia="Cambria Math" w:hAnsi="Cambria Math" w:cs="Cambria Math"/>
                <w:highlight w:val="white"/>
              </w:rPr>
              <w:t>)</w:t>
            </w:r>
          </w:p>
        </w:tc>
        <w:tc>
          <w:tcPr>
            <w:tcW w:w="1846" w:type="dxa"/>
          </w:tcPr>
          <w:p w14:paraId="583AE9E2" w14:textId="77777777" w:rsidR="004A512F" w:rsidRPr="00E36764" w:rsidRDefault="004A512F" w:rsidP="005479FD">
            <w:pPr>
              <w:spacing w:line="360" w:lineRule="auto"/>
              <w:jc w:val="center"/>
              <w:rPr>
                <w:rFonts w:ascii="Cambria Math" w:eastAsia="Cambria Math" w:hAnsi="Cambria Math" w:cs="Cambria Math"/>
              </w:rPr>
            </w:pPr>
            <w:r w:rsidRPr="00E36764">
              <w:rPr>
                <w:rFonts w:ascii="Cambria Math" w:eastAsia="Cambria Math" w:hAnsi="Cambria Math" w:cs="Cambria Math"/>
              </w:rPr>
              <w:t>1 + 0.01λ</w:t>
            </w:r>
            <w:r w:rsidRPr="00E36764">
              <w:rPr>
                <w:rFonts w:ascii="Cambria Math" w:eastAsia="Cambria Math" w:hAnsi="Cambria Math" w:cs="Cambria Math"/>
                <w:vertAlign w:val="subscript"/>
              </w:rPr>
              <w:t>ENGOs</w:t>
            </w:r>
          </w:p>
        </w:tc>
        <w:tc>
          <w:tcPr>
            <w:tcW w:w="2127" w:type="dxa"/>
          </w:tcPr>
          <w:p w14:paraId="672B64A8" w14:textId="77777777" w:rsidR="004A512F" w:rsidRPr="00E36764" w:rsidRDefault="004A512F" w:rsidP="005479FD">
            <w:pPr>
              <w:spacing w:line="360" w:lineRule="auto"/>
              <w:jc w:val="center"/>
              <w:rPr>
                <w:rFonts w:ascii="Cambria Math" w:eastAsia="Cambria Math" w:hAnsi="Cambria Math" w:cs="Cambria Math"/>
              </w:rPr>
            </w:pPr>
            <w:r w:rsidRPr="00E36764">
              <w:rPr>
                <w:rFonts w:ascii="Cambria Math" w:eastAsia="Cambria Math" w:hAnsi="Cambria Math" w:cs="Cambria Math"/>
              </w:rPr>
              <w:t>1 + λ</w:t>
            </w:r>
            <w:r w:rsidRPr="00E36764">
              <w:rPr>
                <w:rFonts w:ascii="Cambria Math" w:eastAsia="Cambria Math" w:hAnsi="Cambria Math" w:cs="Cambria Math"/>
                <w:vertAlign w:val="subscript"/>
              </w:rPr>
              <w:t>ENGOs</w:t>
            </w:r>
          </w:p>
        </w:tc>
      </w:tr>
      <w:tr w:rsidR="004A512F" w14:paraId="36B4E7A2" w14:textId="77777777" w:rsidTr="005479FD">
        <w:tc>
          <w:tcPr>
            <w:tcW w:w="1664" w:type="dxa"/>
          </w:tcPr>
          <w:p w14:paraId="45A20DD6" w14:textId="77777777" w:rsidR="004A512F" w:rsidRDefault="004A512F" w:rsidP="005479FD">
            <w:pPr>
              <w:spacing w:line="360" w:lineRule="auto"/>
              <w:jc w:val="center"/>
              <w:rPr>
                <w:rFonts w:ascii="Cambria Math" w:eastAsia="Cambria Math" w:hAnsi="Cambria Math" w:cs="Cambria Math"/>
                <w:highlight w:val="white"/>
              </w:rPr>
            </w:pPr>
            <w:r>
              <w:rPr>
                <w:rFonts w:ascii="Cambria Math" w:eastAsia="Cambria Math" w:hAnsi="Cambria Math" w:cs="Cambria Math"/>
                <w:highlight w:val="white"/>
              </w:rPr>
              <w:t>(no-e &amp; gf</w:t>
            </w:r>
            <w:r>
              <w:rPr>
                <w:rFonts w:ascii="Cambria Math" w:eastAsia="Cambria Math" w:hAnsi="Cambria Math" w:cs="Cambria Math"/>
                <w:highlight w:val="white"/>
                <w:vertAlign w:val="subscript"/>
              </w:rPr>
              <w:t>E</w:t>
            </w:r>
            <w:r>
              <w:rPr>
                <w:rFonts w:ascii="Cambria Math" w:eastAsia="Cambria Math" w:hAnsi="Cambria Math" w:cs="Cambria Math"/>
                <w:highlight w:val="white"/>
              </w:rPr>
              <w:t>)</w:t>
            </w:r>
          </w:p>
        </w:tc>
        <w:tc>
          <w:tcPr>
            <w:tcW w:w="1846" w:type="dxa"/>
          </w:tcPr>
          <w:p w14:paraId="74F99930" w14:textId="77777777" w:rsidR="004A512F" w:rsidRPr="00E36764" w:rsidRDefault="004A512F" w:rsidP="005479FD">
            <w:pPr>
              <w:spacing w:line="360" w:lineRule="auto"/>
              <w:jc w:val="center"/>
              <w:rPr>
                <w:rFonts w:ascii="Cambria Math" w:eastAsia="Cambria Math" w:hAnsi="Cambria Math" w:cs="Cambria Math"/>
              </w:rPr>
            </w:pPr>
            <w:r w:rsidRPr="00E36764">
              <w:rPr>
                <w:rFonts w:ascii="Cambria Math" w:eastAsia="Cambria Math" w:hAnsi="Cambria Math" w:cs="Cambria Math"/>
              </w:rPr>
              <w:t>1 + 0.01λ</w:t>
            </w:r>
            <w:r w:rsidRPr="00E36764">
              <w:rPr>
                <w:rFonts w:ascii="Cambria Math" w:eastAsia="Cambria Math" w:hAnsi="Cambria Math" w:cs="Cambria Math"/>
                <w:vertAlign w:val="subscript"/>
              </w:rPr>
              <w:t>ENGOs</w:t>
            </w:r>
          </w:p>
        </w:tc>
        <w:tc>
          <w:tcPr>
            <w:tcW w:w="2127" w:type="dxa"/>
          </w:tcPr>
          <w:p w14:paraId="2676CD76" w14:textId="77777777" w:rsidR="004A512F" w:rsidRPr="00E36764" w:rsidRDefault="004A512F" w:rsidP="005479FD">
            <w:pPr>
              <w:spacing w:line="360" w:lineRule="auto"/>
              <w:jc w:val="center"/>
              <w:rPr>
                <w:rFonts w:ascii="Cambria Math" w:eastAsia="Cambria Math" w:hAnsi="Cambria Math" w:cs="Cambria Math"/>
              </w:rPr>
            </w:pPr>
            <w:r w:rsidRPr="00E36764">
              <w:rPr>
                <w:rFonts w:ascii="Cambria Math" w:eastAsia="Cambria Math" w:hAnsi="Cambria Math" w:cs="Cambria Math"/>
              </w:rPr>
              <w:t>1 + λ</w:t>
            </w:r>
            <w:r w:rsidRPr="00E36764">
              <w:rPr>
                <w:rFonts w:ascii="Cambria Math" w:eastAsia="Cambria Math" w:hAnsi="Cambria Math" w:cs="Cambria Math"/>
                <w:vertAlign w:val="subscript"/>
              </w:rPr>
              <w:t>ENGOs</w:t>
            </w:r>
          </w:p>
        </w:tc>
      </w:tr>
      <w:tr w:rsidR="004A512F" w14:paraId="2445C20F" w14:textId="77777777" w:rsidTr="005479FD">
        <w:tc>
          <w:tcPr>
            <w:tcW w:w="1664" w:type="dxa"/>
          </w:tcPr>
          <w:p w14:paraId="5526FB6E" w14:textId="77777777" w:rsidR="004A512F" w:rsidRDefault="004A512F" w:rsidP="005479FD">
            <w:pPr>
              <w:spacing w:line="360" w:lineRule="auto"/>
              <w:jc w:val="center"/>
              <w:rPr>
                <w:rFonts w:ascii="Cambria Math" w:eastAsia="Cambria Math" w:hAnsi="Cambria Math" w:cs="Cambria Math"/>
                <w:highlight w:val="white"/>
              </w:rPr>
            </w:pPr>
            <w:r>
              <w:rPr>
                <w:rFonts w:ascii="Cambria Math" w:eastAsia="Cambria Math" w:hAnsi="Cambria Math" w:cs="Cambria Math"/>
                <w:highlight w:val="white"/>
              </w:rPr>
              <w:t>(no-e &amp; sf</w:t>
            </w:r>
            <w:r>
              <w:rPr>
                <w:rFonts w:ascii="Cambria Math" w:eastAsia="Cambria Math" w:hAnsi="Cambria Math" w:cs="Cambria Math"/>
                <w:highlight w:val="white"/>
                <w:vertAlign w:val="subscript"/>
              </w:rPr>
              <w:t>E</w:t>
            </w:r>
            <w:r>
              <w:rPr>
                <w:rFonts w:ascii="Cambria Math" w:eastAsia="Cambria Math" w:hAnsi="Cambria Math" w:cs="Cambria Math"/>
                <w:highlight w:val="white"/>
              </w:rPr>
              <w:t>)</w:t>
            </w:r>
          </w:p>
        </w:tc>
        <w:tc>
          <w:tcPr>
            <w:tcW w:w="1846" w:type="dxa"/>
          </w:tcPr>
          <w:p w14:paraId="53889309" w14:textId="77777777" w:rsidR="004A512F" w:rsidRPr="00E36764" w:rsidRDefault="004A512F" w:rsidP="005479FD">
            <w:pPr>
              <w:spacing w:line="360" w:lineRule="auto"/>
              <w:jc w:val="center"/>
              <w:rPr>
                <w:rFonts w:ascii="Cambria Math" w:eastAsia="Cambria Math" w:hAnsi="Cambria Math" w:cs="Cambria Math"/>
              </w:rPr>
            </w:pPr>
            <w:r w:rsidRPr="00E36764">
              <w:rPr>
                <w:rFonts w:ascii="Cambria Math" w:eastAsia="Cambria Math" w:hAnsi="Cambria Math" w:cs="Cambria Math"/>
              </w:rPr>
              <w:t>1 + 0.01λ</w:t>
            </w:r>
            <w:r w:rsidRPr="00E36764">
              <w:rPr>
                <w:rFonts w:ascii="Cambria Math" w:eastAsia="Cambria Math" w:hAnsi="Cambria Math" w:cs="Cambria Math"/>
                <w:vertAlign w:val="subscript"/>
              </w:rPr>
              <w:t>ENGOs</w:t>
            </w:r>
          </w:p>
        </w:tc>
        <w:tc>
          <w:tcPr>
            <w:tcW w:w="2127" w:type="dxa"/>
          </w:tcPr>
          <w:p w14:paraId="397DA593" w14:textId="77777777" w:rsidR="004A512F" w:rsidRPr="00E36764" w:rsidRDefault="004A512F" w:rsidP="005479FD">
            <w:pPr>
              <w:spacing w:line="360" w:lineRule="auto"/>
              <w:jc w:val="center"/>
              <w:rPr>
                <w:rFonts w:ascii="Cambria Math" w:eastAsia="Cambria Math" w:hAnsi="Cambria Math" w:cs="Cambria Math"/>
              </w:rPr>
            </w:pPr>
            <w:r w:rsidRPr="00E36764">
              <w:rPr>
                <w:rFonts w:ascii="Cambria Math" w:eastAsia="Cambria Math" w:hAnsi="Cambria Math" w:cs="Cambria Math"/>
              </w:rPr>
              <w:t>1 + λ</w:t>
            </w:r>
            <w:r w:rsidRPr="00E36764">
              <w:rPr>
                <w:rFonts w:ascii="Cambria Math" w:eastAsia="Cambria Math" w:hAnsi="Cambria Math" w:cs="Cambria Math"/>
                <w:vertAlign w:val="subscript"/>
              </w:rPr>
              <w:t>ENGOs</w:t>
            </w:r>
          </w:p>
        </w:tc>
      </w:tr>
    </w:tbl>
    <w:p w14:paraId="2C4228F6" w14:textId="1BE28669" w:rsidR="006B0D91" w:rsidRPr="003B416B" w:rsidRDefault="003B416B" w:rsidP="006B0D91">
      <w:pPr>
        <w:spacing w:line="240" w:lineRule="auto"/>
        <w:jc w:val="both"/>
        <w:rPr>
          <w:rFonts w:ascii="Cambria" w:eastAsia="Cambria Math" w:hAnsi="Cambria" w:cs="Cambria Math"/>
          <w:b/>
          <w:sz w:val="24"/>
          <w:szCs w:val="24"/>
          <w:lang w:val="en-US"/>
        </w:rPr>
      </w:pPr>
      <w:r w:rsidRPr="00531843">
        <w:rPr>
          <w:rFonts w:ascii="Cambria" w:hAnsi="Cambria"/>
          <w:b/>
          <w:bCs/>
          <w:sz w:val="20"/>
          <w:szCs w:val="20"/>
          <w:lang w:val="en-US"/>
        </w:rPr>
        <w:t>Matrix 2.</w:t>
      </w:r>
      <w:r w:rsidR="001E348C" w:rsidRPr="00531843">
        <w:rPr>
          <w:rFonts w:ascii="Cambria" w:hAnsi="Cambria"/>
          <w:b/>
          <w:bCs/>
          <w:sz w:val="20"/>
          <w:szCs w:val="20"/>
          <w:lang w:val="en-US"/>
        </w:rPr>
        <w:t>6</w:t>
      </w:r>
      <w:r w:rsidRPr="003B416B">
        <w:rPr>
          <w:rFonts w:ascii="Cambria" w:hAnsi="Cambria"/>
          <w:b/>
          <w:bCs/>
          <w:sz w:val="20"/>
          <w:szCs w:val="20"/>
          <w:lang w:val="en-US"/>
        </w:rPr>
        <w:t xml:space="preserve">. </w:t>
      </w:r>
      <w:r w:rsidRPr="003B416B">
        <w:rPr>
          <w:rFonts w:ascii="Cambria" w:hAnsi="Cambria"/>
          <w:sz w:val="20"/>
          <w:szCs w:val="20"/>
          <w:lang w:val="en-US"/>
        </w:rPr>
        <w:t>Psychological payoffs of ENGO</w:t>
      </w:r>
      <w:r w:rsidRPr="003B416B">
        <w:rPr>
          <w:rFonts w:ascii="Cambria" w:hAnsi="Cambria"/>
          <w:b/>
          <w:bCs/>
          <w:sz w:val="20"/>
          <w:szCs w:val="20"/>
          <w:lang w:val="en-US"/>
        </w:rPr>
        <w:t xml:space="preserve"> </w:t>
      </w:r>
      <w:r w:rsidRPr="003B416B">
        <w:rPr>
          <w:rFonts w:ascii="Cambria" w:eastAsia="Cambria Math" w:hAnsi="Cambria" w:cs="Cambria Math"/>
          <w:sz w:val="20"/>
          <w:szCs w:val="20"/>
          <w:lang w:val="en-US"/>
        </w:rPr>
        <w:t xml:space="preserve">for the choices to either enter or stay out, corresponding to each state of the subgame in which </w:t>
      </w:r>
      <w:proofErr w:type="spellStart"/>
      <w:r w:rsidRPr="003B416B">
        <w:rPr>
          <w:rFonts w:ascii="Cambria" w:eastAsia="Cambria Math" w:hAnsi="Cambria" w:cs="Cambria Math"/>
          <w:color w:val="000000"/>
          <w:sz w:val="20"/>
          <w:szCs w:val="20"/>
          <w:lang w:val="en-US"/>
        </w:rPr>
        <w:t>S</w:t>
      </w:r>
      <w:r w:rsidRPr="003B416B">
        <w:rPr>
          <w:rFonts w:ascii="Cambria" w:eastAsia="Cambria Math" w:hAnsi="Cambria" w:cs="Cambria Math"/>
          <w:color w:val="000000"/>
          <w:sz w:val="20"/>
          <w:szCs w:val="20"/>
          <w:vertAlign w:val="subscript"/>
          <w:lang w:val="en-US"/>
        </w:rPr>
        <w:t>s</w:t>
      </w:r>
      <w:r w:rsidRPr="003B416B">
        <w:rPr>
          <w:rFonts w:ascii="Cambria" w:eastAsia="Cambria Math" w:hAnsi="Cambria" w:cs="Cambria Math"/>
          <w:color w:val="000000"/>
          <w:sz w:val="20"/>
          <w:szCs w:val="20"/>
          <w:lang w:val="en-US"/>
        </w:rPr>
        <w:t>&amp;E</w:t>
      </w:r>
      <w:proofErr w:type="spellEnd"/>
      <w:r w:rsidRPr="003B416B">
        <w:rPr>
          <w:rFonts w:ascii="Cambria" w:eastAsia="Cambria Math" w:hAnsi="Cambria" w:cs="Cambria Math"/>
          <w:color w:val="000000"/>
          <w:sz w:val="20"/>
          <w:szCs w:val="20"/>
          <w:lang w:val="en-US"/>
        </w:rPr>
        <w:t xml:space="preserve"> </w:t>
      </w:r>
      <w:r w:rsidRPr="003B416B">
        <w:rPr>
          <w:rFonts w:ascii="Cambria" w:eastAsia="Cambria Math" w:hAnsi="Cambria" w:cs="Cambria Math"/>
          <w:sz w:val="20"/>
          <w:szCs w:val="20"/>
          <w:lang w:val="en-US"/>
        </w:rPr>
        <w:t>use each combination of strategies</w:t>
      </w:r>
      <w:r>
        <w:rPr>
          <w:rFonts w:ascii="Cambria" w:eastAsia="Cambria Math" w:hAnsi="Cambria" w:cs="Cambria Math"/>
          <w:sz w:val="20"/>
          <w:szCs w:val="20"/>
          <w:lang w:val="en-US"/>
        </w:rPr>
        <w:t>.</w:t>
      </w:r>
    </w:p>
    <w:p w14:paraId="3466493C" w14:textId="73165EBC" w:rsidR="0084279B" w:rsidRDefault="004A512F" w:rsidP="001E348C">
      <w:pPr>
        <w:spacing w:after="0" w:line="360" w:lineRule="auto"/>
        <w:ind w:firstLine="708"/>
        <w:jc w:val="both"/>
        <w:rPr>
          <w:rFonts w:ascii="Cambria" w:eastAsia="Cambria Math" w:hAnsi="Cambria" w:cs="Cambria Math"/>
          <w:sz w:val="24"/>
          <w:szCs w:val="24"/>
          <w:lang w:val="en-US"/>
        </w:rPr>
      </w:pPr>
      <w:r w:rsidRPr="00BE0047">
        <w:rPr>
          <w:rFonts w:ascii="Cambria" w:eastAsia="Cambria Math" w:hAnsi="Cambria" w:cs="Cambria Math"/>
          <w:sz w:val="24"/>
          <w:szCs w:val="24"/>
          <w:lang w:val="en-US"/>
        </w:rPr>
        <w:t>Finally, we consider psychological payoffs that the three players obtain under the hypothesis that ENGO do</w:t>
      </w:r>
      <w:r w:rsidR="00715262">
        <w:rPr>
          <w:rFonts w:ascii="Cambria" w:eastAsia="Cambria Math" w:hAnsi="Cambria" w:cs="Cambria Math"/>
          <w:sz w:val="24"/>
          <w:szCs w:val="24"/>
          <w:lang w:val="en-US"/>
        </w:rPr>
        <w:t>es</w:t>
      </w:r>
      <w:r w:rsidRPr="00BE0047">
        <w:rPr>
          <w:rFonts w:ascii="Cambria" w:eastAsia="Cambria Math" w:hAnsi="Cambria" w:cs="Cambria Math"/>
          <w:sz w:val="24"/>
          <w:szCs w:val="24"/>
          <w:lang w:val="en-US"/>
        </w:rPr>
        <w:t xml:space="preserve"> not enter.</w:t>
      </w:r>
      <w:r w:rsidR="00196FAB">
        <w:rPr>
          <w:rFonts w:ascii="Cambria" w:eastAsia="Cambria Math" w:hAnsi="Cambria" w:cs="Cambria Math"/>
          <w:sz w:val="24"/>
          <w:szCs w:val="24"/>
          <w:lang w:val="en-US"/>
        </w:rPr>
        <w:t xml:space="preserve"> </w:t>
      </w:r>
      <w:r w:rsidR="00196FAB" w:rsidRPr="00BE0047">
        <w:rPr>
          <w:rFonts w:ascii="Cambria" w:eastAsia="Cambria Math" w:hAnsi="Cambria" w:cs="Cambria Math"/>
          <w:sz w:val="24"/>
          <w:szCs w:val="24"/>
          <w:lang w:val="en-US"/>
        </w:rPr>
        <w:t xml:space="preserve">Clearly, </w:t>
      </w:r>
      <w:r w:rsidR="00196FAB">
        <w:rPr>
          <w:rFonts w:ascii="Cambria" w:eastAsia="Cambria Math" w:hAnsi="Cambria" w:cs="Cambria Math"/>
          <w:sz w:val="24"/>
          <w:szCs w:val="24"/>
          <w:lang w:val="en-US"/>
        </w:rPr>
        <w:t>these</w:t>
      </w:r>
      <w:r w:rsidR="00196FAB" w:rsidRPr="00BE0047">
        <w:rPr>
          <w:rFonts w:ascii="Cambria" w:eastAsia="Cambria Math" w:hAnsi="Cambria" w:cs="Cambria Math"/>
          <w:sz w:val="24"/>
          <w:szCs w:val="24"/>
          <w:lang w:val="en-US"/>
        </w:rPr>
        <w:t xml:space="preserve"> are the same for each player, given that their material payoffs (1,1,</w:t>
      </w:r>
      <w:proofErr w:type="gramStart"/>
      <w:r w:rsidR="00196FAB" w:rsidRPr="00BE0047">
        <w:rPr>
          <w:rFonts w:ascii="Cambria" w:eastAsia="Cambria Math" w:hAnsi="Cambria" w:cs="Cambria Math"/>
          <w:sz w:val="24"/>
          <w:szCs w:val="24"/>
          <w:lang w:val="en-US"/>
        </w:rPr>
        <w:t>1,(</w:t>
      </w:r>
      <w:proofErr w:type="gramEnd"/>
      <w:r w:rsidR="00196FAB" w:rsidRPr="00BE0047">
        <w:rPr>
          <w:rFonts w:ascii="Cambria" w:eastAsia="Cambria Math" w:hAnsi="Cambria" w:cs="Cambria Math"/>
          <w:sz w:val="24"/>
          <w:szCs w:val="24"/>
          <w:lang w:val="en-US"/>
        </w:rPr>
        <w:t>1)) are identical as is their degree of conformity resulting from ENGO’</w:t>
      </w:r>
      <w:r w:rsidR="00137306">
        <w:rPr>
          <w:rFonts w:ascii="Cambria" w:eastAsia="Cambria Math" w:hAnsi="Cambria" w:cs="Cambria Math"/>
          <w:sz w:val="24"/>
          <w:szCs w:val="24"/>
          <w:lang w:val="en-US"/>
        </w:rPr>
        <w:t>s</w:t>
      </w:r>
      <w:r w:rsidR="00196FAB" w:rsidRPr="00BE0047">
        <w:rPr>
          <w:rFonts w:ascii="Cambria" w:eastAsia="Cambria Math" w:hAnsi="Cambria" w:cs="Cambria Math"/>
          <w:sz w:val="24"/>
          <w:szCs w:val="24"/>
          <w:lang w:val="en-US"/>
        </w:rPr>
        <w:t xml:space="preserve"> decision not to enter.</w:t>
      </w:r>
      <w:r w:rsidRPr="00BE0047">
        <w:rPr>
          <w:rFonts w:ascii="Cambria" w:eastAsia="Cambria Math" w:hAnsi="Cambria" w:cs="Cambria Math"/>
          <w:sz w:val="24"/>
          <w:szCs w:val="24"/>
          <w:lang w:val="en-US"/>
        </w:rPr>
        <w:t xml:space="preserve"> In </w:t>
      </w:r>
      <w:r w:rsidR="00196FAB">
        <w:rPr>
          <w:rFonts w:ascii="Cambria" w:eastAsia="Cambria Math" w:hAnsi="Cambria" w:cs="Cambria Math"/>
          <w:sz w:val="24"/>
          <w:szCs w:val="24"/>
          <w:lang w:val="en-US"/>
        </w:rPr>
        <w:t>Matrix</w:t>
      </w:r>
      <w:r w:rsidRPr="00BE0047">
        <w:rPr>
          <w:rFonts w:ascii="Cambria" w:eastAsia="Cambria Math" w:hAnsi="Cambria" w:cs="Cambria Math"/>
          <w:sz w:val="24"/>
          <w:szCs w:val="24"/>
          <w:lang w:val="en-US"/>
        </w:rPr>
        <w:t xml:space="preserve"> 2.</w:t>
      </w:r>
      <w:r w:rsidR="00196FAB">
        <w:rPr>
          <w:rFonts w:ascii="Cambria" w:eastAsia="Cambria Math" w:hAnsi="Cambria" w:cs="Cambria Math"/>
          <w:sz w:val="24"/>
          <w:szCs w:val="24"/>
          <w:lang w:val="en-US"/>
        </w:rPr>
        <w:t>6</w:t>
      </w:r>
      <w:r w:rsidRPr="00BE0047">
        <w:rPr>
          <w:rFonts w:ascii="Cambria" w:eastAsia="Cambria Math" w:hAnsi="Cambria" w:cs="Cambria Math"/>
          <w:sz w:val="24"/>
          <w:szCs w:val="24"/>
          <w:lang w:val="en-US"/>
        </w:rPr>
        <w:t>, these payoffs are represented in the upper matrix. The lower matrix instead represents the psychological payoffs when ENGO decide</w:t>
      </w:r>
      <w:r w:rsidR="00196FAB">
        <w:rPr>
          <w:rFonts w:ascii="Cambria" w:eastAsia="Cambria Math" w:hAnsi="Cambria" w:cs="Cambria Math"/>
          <w:sz w:val="24"/>
          <w:szCs w:val="24"/>
          <w:lang w:val="en-US"/>
        </w:rPr>
        <w:t>s</w:t>
      </w:r>
      <w:r w:rsidRPr="00BE0047">
        <w:rPr>
          <w:rFonts w:ascii="Cambria" w:eastAsia="Cambria Math" w:hAnsi="Cambria" w:cs="Cambria Math"/>
          <w:sz w:val="24"/>
          <w:szCs w:val="24"/>
          <w:lang w:val="en-US"/>
        </w:rPr>
        <w:t xml:space="preserve"> to </w:t>
      </w:r>
      <w:r w:rsidR="008B2197" w:rsidRPr="00BE0047">
        <w:rPr>
          <w:rFonts w:ascii="Cambria" w:eastAsia="Cambria Math" w:hAnsi="Cambria" w:cs="Cambria Math"/>
          <w:sz w:val="24"/>
          <w:szCs w:val="24"/>
          <w:lang w:val="en-US"/>
        </w:rPr>
        <w:t>enter,</w:t>
      </w:r>
      <w:r w:rsidRPr="00BE0047">
        <w:rPr>
          <w:rFonts w:ascii="Cambria" w:eastAsia="Cambria Math" w:hAnsi="Cambria" w:cs="Cambria Math"/>
          <w:sz w:val="24"/>
          <w:szCs w:val="24"/>
          <w:lang w:val="en-US"/>
        </w:rPr>
        <w:t xml:space="preserve"> and </w:t>
      </w:r>
      <w:proofErr w:type="spellStart"/>
      <w:r w:rsidRPr="00BE0047">
        <w:rPr>
          <w:rFonts w:ascii="Cambria" w:eastAsia="Cambria Math" w:hAnsi="Cambria" w:cs="Cambria Math"/>
          <w:color w:val="000000"/>
          <w:sz w:val="24"/>
          <w:szCs w:val="24"/>
          <w:lang w:val="en-US"/>
        </w:rPr>
        <w:t>S</w:t>
      </w:r>
      <w:r w:rsidRPr="00BE0047">
        <w:rPr>
          <w:rFonts w:ascii="Cambria" w:eastAsia="Cambria Math" w:hAnsi="Cambria" w:cs="Cambria Math"/>
          <w:color w:val="000000"/>
          <w:sz w:val="24"/>
          <w:szCs w:val="24"/>
          <w:vertAlign w:val="subscript"/>
          <w:lang w:val="en-US"/>
        </w:rPr>
        <w:t>s</w:t>
      </w:r>
      <w:r w:rsidRPr="00BE0047">
        <w:rPr>
          <w:rFonts w:ascii="Cambria" w:eastAsia="Cambria Math" w:hAnsi="Cambria" w:cs="Cambria Math"/>
          <w:color w:val="000000"/>
          <w:sz w:val="24"/>
          <w:szCs w:val="24"/>
          <w:lang w:val="en-US"/>
        </w:rPr>
        <w:t>&amp;E</w:t>
      </w:r>
      <w:r w:rsidRPr="00BE0047">
        <w:rPr>
          <w:rFonts w:ascii="Cambria" w:eastAsia="Cambria Math" w:hAnsi="Cambria" w:cs="Cambria Math"/>
          <w:sz w:val="24"/>
          <w:szCs w:val="24"/>
          <w:lang w:val="en-US"/>
        </w:rPr>
        <w:t>’s</w:t>
      </w:r>
      <w:proofErr w:type="spellEnd"/>
      <w:r w:rsidRPr="00BE0047">
        <w:rPr>
          <w:rFonts w:ascii="Cambria" w:eastAsia="Cambria Math" w:hAnsi="Cambria" w:cs="Cambria Math"/>
          <w:sz w:val="24"/>
          <w:szCs w:val="24"/>
          <w:lang w:val="en-US"/>
        </w:rPr>
        <w:t xml:space="preserve"> combination of strategies is therefore effective. Overall, Fig. 2.</w:t>
      </w:r>
      <w:r w:rsidR="00196FAB">
        <w:rPr>
          <w:rFonts w:ascii="Cambria" w:eastAsia="Cambria Math" w:hAnsi="Cambria" w:cs="Cambria Math"/>
          <w:sz w:val="24"/>
          <w:szCs w:val="24"/>
          <w:lang w:val="en-US"/>
        </w:rPr>
        <w:t xml:space="preserve">6 </w:t>
      </w:r>
      <w:r w:rsidRPr="00BE0047">
        <w:rPr>
          <w:rFonts w:ascii="Cambria" w:eastAsia="Cambria Math" w:hAnsi="Cambria" w:cs="Cambria Math"/>
          <w:sz w:val="24"/>
          <w:szCs w:val="24"/>
          <w:lang w:val="en-US"/>
        </w:rPr>
        <w:t xml:space="preserve">represents the psychological payoffs of the new psychological game PG’’ and illustrates strategies’ combinations of all players, for which the psychological parameter </w:t>
      </w:r>
      <w:r w:rsidRPr="00360860">
        <w:rPr>
          <w:rFonts w:ascii="Cambria" w:eastAsia="Cambria Math" w:hAnsi="Cambria" w:cs="Cambria Math"/>
          <w:sz w:val="24"/>
          <w:szCs w:val="24"/>
        </w:rPr>
        <w:t>λ</w:t>
      </w:r>
      <w:r w:rsidRPr="00BE0047">
        <w:rPr>
          <w:rFonts w:ascii="Cambria" w:eastAsia="Cambria Math" w:hAnsi="Cambria" w:cs="Cambria Math"/>
          <w:sz w:val="24"/>
          <w:szCs w:val="24"/>
          <w:lang w:val="en-US"/>
        </w:rPr>
        <w:t xml:space="preserve"> enters their payoffs.</w:t>
      </w:r>
    </w:p>
    <w:p w14:paraId="58050706" w14:textId="77777777" w:rsidR="001E348C" w:rsidRDefault="001E348C" w:rsidP="001E348C">
      <w:pPr>
        <w:spacing w:after="0" w:line="360" w:lineRule="auto"/>
        <w:ind w:firstLine="708"/>
        <w:jc w:val="both"/>
        <w:rPr>
          <w:rFonts w:ascii="Cambria" w:eastAsia="Cambria Math" w:hAnsi="Cambria" w:cs="Cambria Math"/>
          <w:sz w:val="24"/>
          <w:szCs w:val="24"/>
          <w:lang w:val="en-US"/>
        </w:rPr>
      </w:pPr>
    </w:p>
    <w:p w14:paraId="3CC12600" w14:textId="77777777" w:rsidR="00E61C7B" w:rsidRDefault="00E61C7B" w:rsidP="001E348C">
      <w:pPr>
        <w:spacing w:after="0" w:line="360" w:lineRule="auto"/>
        <w:ind w:firstLine="708"/>
        <w:jc w:val="both"/>
        <w:rPr>
          <w:rFonts w:ascii="Cambria" w:eastAsia="Cambria Math" w:hAnsi="Cambria" w:cs="Cambria Math"/>
          <w:sz w:val="24"/>
          <w:szCs w:val="24"/>
          <w:lang w:val="en-US"/>
        </w:rPr>
      </w:pPr>
    </w:p>
    <w:p w14:paraId="7F638206" w14:textId="77777777" w:rsidR="00E61C7B" w:rsidRDefault="00E61C7B" w:rsidP="001E348C">
      <w:pPr>
        <w:spacing w:after="0" w:line="360" w:lineRule="auto"/>
        <w:ind w:firstLine="708"/>
        <w:jc w:val="both"/>
        <w:rPr>
          <w:rFonts w:ascii="Cambria" w:eastAsia="Cambria Math" w:hAnsi="Cambria" w:cs="Cambria Math"/>
          <w:sz w:val="24"/>
          <w:szCs w:val="24"/>
          <w:lang w:val="en-US"/>
        </w:rPr>
      </w:pPr>
    </w:p>
    <w:p w14:paraId="7605E859" w14:textId="77777777" w:rsidR="00E61C7B" w:rsidRDefault="00E61C7B" w:rsidP="001E348C">
      <w:pPr>
        <w:spacing w:after="0" w:line="360" w:lineRule="auto"/>
        <w:ind w:firstLine="708"/>
        <w:jc w:val="both"/>
        <w:rPr>
          <w:rFonts w:ascii="Cambria" w:eastAsia="Cambria Math" w:hAnsi="Cambria" w:cs="Cambria Math"/>
          <w:sz w:val="24"/>
          <w:szCs w:val="24"/>
          <w:lang w:val="en-US"/>
        </w:rPr>
      </w:pPr>
    </w:p>
    <w:p w14:paraId="0D971924" w14:textId="77777777" w:rsidR="00E61C7B" w:rsidRPr="001E348C" w:rsidRDefault="00E61C7B" w:rsidP="00760AE7">
      <w:pPr>
        <w:spacing w:after="0" w:line="360" w:lineRule="auto"/>
        <w:jc w:val="both"/>
        <w:rPr>
          <w:rFonts w:ascii="Cambria" w:eastAsia="Cambria Math" w:hAnsi="Cambria" w:cs="Cambria Math"/>
          <w:sz w:val="24"/>
          <w:szCs w:val="24"/>
          <w:lang w:val="en-US"/>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896"/>
        <w:gridCol w:w="896"/>
        <w:gridCol w:w="896"/>
        <w:gridCol w:w="896"/>
        <w:gridCol w:w="895"/>
        <w:gridCol w:w="896"/>
        <w:gridCol w:w="896"/>
        <w:gridCol w:w="896"/>
        <w:gridCol w:w="896"/>
        <w:gridCol w:w="896"/>
      </w:tblGrid>
      <w:tr w:rsidR="0084279B" w14:paraId="1E5915BA" w14:textId="77777777" w:rsidTr="007D408D">
        <w:trPr>
          <w:trHeight w:val="1397"/>
        </w:trPr>
        <w:tc>
          <w:tcPr>
            <w:tcW w:w="895" w:type="dxa"/>
          </w:tcPr>
          <w:p w14:paraId="53144A6D" w14:textId="7E2534C4" w:rsidR="0084279B" w:rsidRPr="007D408D" w:rsidRDefault="0084279B" w:rsidP="005479FD">
            <w:pPr>
              <w:rPr>
                <w:rFonts w:ascii="Cambria" w:hAnsi="Cambria"/>
                <w:b/>
                <w:bCs/>
                <w:highlight w:val="white"/>
              </w:rPr>
            </w:pPr>
            <w:r w:rsidRPr="007D408D">
              <w:rPr>
                <w:rFonts w:ascii="Cambria" w:hAnsi="Cambria"/>
                <w:noProof/>
              </w:rPr>
              <w:lastRenderedPageBreak/>
              <mc:AlternateContent>
                <mc:Choice Requires="wps">
                  <w:drawing>
                    <wp:anchor distT="0" distB="0" distL="114300" distR="114300" simplePos="0" relativeHeight="251579904" behindDoc="0" locked="0" layoutInCell="1" allowOverlap="1" wp14:anchorId="2EEDFA2C" wp14:editId="7291582A">
                      <wp:simplePos x="0" y="0"/>
                      <wp:positionH relativeFrom="column">
                        <wp:posOffset>-52693</wp:posOffset>
                      </wp:positionH>
                      <wp:positionV relativeFrom="paragraph">
                        <wp:posOffset>0</wp:posOffset>
                      </wp:positionV>
                      <wp:extent cx="563880" cy="1076960"/>
                      <wp:effectExtent l="0" t="0" r="7620" b="8890"/>
                      <wp:wrapNone/>
                      <wp:docPr id="13" name="Connettore 2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 cy="107696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6886016A" id="Connettore 2 13" o:spid="_x0000_s1026" type="#_x0000_t32" style="position:absolute;margin-left:-4.15pt;margin-top:0;width:44.4pt;height:84.8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q41AEAAKIDAAAOAAAAZHJzL2Uyb0RvYy54bWysU02P2yAQvVfqf0DcGzupkmatOHtIur2s&#10;2pV2+wMmgG1UYBCwsfPvO5Bsth+XalUfEMMMb948Pza3kzXsqELU6Fo+n9WcKSdQate3/PvT3Yc1&#10;ZzGBk2DQqZafVOS32/fvNqNv1AIHNFIFRiAuNqNv+ZCSb6oqikFZiDP0ylGyw2AhURj6SgYYCd2a&#10;alHXq2rEIH1AoWKk0/05ybcFv+uUSN+6LqrETMuJWyprKOshr9V2A00fwA9aXGjAG1hY0I6aXqH2&#10;kIA9B/0XlNUiYMQuzQTaCrtOC1VmoGnm9R/TPA7gVZmFxIn+KlP8f7Di63HnHkKmLib36O9R/Igk&#10;SjX62FyTOYj+XDZ1weZy4s6mIuTpKqSaEhN0uFx9XK9JbkGpef1pdbMqSlfQvNz2IaYvCi3Lm5bH&#10;FED3Q9qhc/TPMMyLmnC8jymzgeblQm7t8E4bU36dcWxs+c1ysaRuQAbqDCTaWi8J1fUFJqLRMl/J&#10;l2PoDzsT2BGyJcqXXUAtfivL/fYQh3NdSZ3NEvDZydJ7UCA/O8nSyZOzHfmbZzJWSc6MoueQd6Uy&#10;gTb/UkkkjLuIf9Y7K39AeXoImWOOyAiF7cW02Wm/xqXq9WltfwIAAP//AwBQSwMEFAAGAAgAAAAh&#10;AKXlslrcAAAABgEAAA8AAABkcnMvZG93bnJldi54bWxMj8FuwjAQRO+V+AdrkXqpwIaKKKRxEELq&#10;occCUq8m3iYp8TqKHZLy9d2e2uNqnmbe5rvJteKGfWg8aVgtFQik0tuGKg3n0+siBRGiIWtaT6jh&#10;GwPsitlDbjLrR3rH2zFWgksoZEZDHWOXSRnKGp0JS98hcfbpe2cin30lbW9GLnetXCuVSGca4oXa&#10;dHiosbweB6cBw7BZqf3WVee3+/j0sb5/jd1J68f5tH8BEXGKfzD86rM6FOx08QPZIFoNi/SZSQ38&#10;EKep2oC4MJVsE5BFLv/rFz8AAAD//wMAUEsBAi0AFAAGAAgAAAAhALaDOJL+AAAA4QEAABMAAAAA&#10;AAAAAAAAAAAAAAAAAFtDb250ZW50X1R5cGVzXS54bWxQSwECLQAUAAYACAAAACEAOP0h/9YAAACU&#10;AQAACwAAAAAAAAAAAAAAAAAvAQAAX3JlbHMvLnJlbHNQSwECLQAUAAYACAAAACEASFD6uNQBAACi&#10;AwAADgAAAAAAAAAAAAAAAAAuAgAAZHJzL2Uyb0RvYy54bWxQSwECLQAUAAYACAAAACEApeWyWtwA&#10;AAAGAQAADwAAAAAAAAAAAAAAAAAuBAAAZHJzL2Rvd25yZXYueG1sUEsFBgAAAAAEAAQA8wAAADcF&#10;AAAAAA==&#10;">
                      <o:lock v:ext="edit" shapetype="f"/>
                    </v:shape>
                  </w:pict>
                </mc:Fallback>
              </mc:AlternateContent>
            </w:r>
            <w:r w:rsidRPr="002B0E6A">
              <w:rPr>
                <w:rFonts w:ascii="Cambria" w:eastAsia="Cambria Math" w:hAnsi="Cambria" w:cs="Cambria Math"/>
                <w:highlight w:val="white"/>
                <w:lang w:val="en-US"/>
              </w:rPr>
              <w:t xml:space="preserve">  </w:t>
            </w:r>
            <w:r w:rsidRPr="007D408D">
              <w:rPr>
                <w:rFonts w:ascii="Cambria" w:eastAsia="Cambria Math" w:hAnsi="Cambria" w:cs="Cambria Math"/>
                <w:b/>
                <w:bCs/>
                <w:highlight w:val="white"/>
              </w:rPr>
              <w:t>S</w:t>
            </w:r>
            <w:r w:rsidRPr="007D408D">
              <w:rPr>
                <w:rFonts w:ascii="Cambria" w:eastAsia="Cambria Math" w:hAnsi="Cambria" w:cs="Cambria Math"/>
                <w:b/>
                <w:bCs/>
                <w:highlight w:val="white"/>
                <w:vertAlign w:val="subscript"/>
              </w:rPr>
              <w:t xml:space="preserve">s </w:t>
            </w:r>
            <w:r w:rsidRPr="007D408D">
              <w:rPr>
                <w:rFonts w:ascii="Cambria" w:eastAsia="Cambria Math" w:hAnsi="Cambria" w:cs="Cambria Math"/>
                <w:b/>
                <w:bCs/>
                <w:highlight w:val="white"/>
              </w:rPr>
              <w:t>&amp; E</w:t>
            </w:r>
          </w:p>
          <w:p w14:paraId="4C782A50" w14:textId="77777777" w:rsidR="0084279B" w:rsidRPr="007D408D" w:rsidRDefault="0084279B" w:rsidP="005479FD">
            <w:pPr>
              <w:rPr>
                <w:rFonts w:ascii="Cambria" w:hAnsi="Cambria"/>
                <w:b/>
                <w:bCs/>
                <w:highlight w:val="white"/>
              </w:rPr>
            </w:pPr>
          </w:p>
          <w:p w14:paraId="38FC1C6D" w14:textId="77777777" w:rsidR="0084279B" w:rsidRPr="007D408D" w:rsidRDefault="0084279B" w:rsidP="005479FD">
            <w:pPr>
              <w:rPr>
                <w:rFonts w:ascii="Cambria" w:hAnsi="Cambria"/>
                <w:b/>
                <w:bCs/>
                <w:highlight w:val="white"/>
              </w:rPr>
            </w:pPr>
          </w:p>
          <w:p w14:paraId="3ADB4183" w14:textId="76ACB650" w:rsidR="0084279B" w:rsidRPr="007D408D" w:rsidRDefault="0084279B" w:rsidP="005479FD">
            <w:pPr>
              <w:rPr>
                <w:rFonts w:ascii="Cambria" w:hAnsi="Cambria"/>
                <w:highlight w:val="white"/>
              </w:rPr>
            </w:pPr>
            <w:r w:rsidRPr="007D408D">
              <w:rPr>
                <w:rFonts w:ascii="Cambria" w:eastAsia="Cambria Math" w:hAnsi="Cambria" w:cs="Cambria Math"/>
                <w:b/>
                <w:bCs/>
                <w:highlight w:val="white"/>
              </w:rPr>
              <w:t>ENGO</w:t>
            </w:r>
          </w:p>
        </w:tc>
        <w:tc>
          <w:tcPr>
            <w:tcW w:w="896" w:type="dxa"/>
          </w:tcPr>
          <w:p w14:paraId="086D161C" w14:textId="77777777" w:rsidR="0084279B" w:rsidRPr="007D408D" w:rsidRDefault="0084279B" w:rsidP="005479FD">
            <w:pPr>
              <w:rPr>
                <w:rFonts w:ascii="Cambria" w:eastAsia="Cambria Math" w:hAnsi="Cambria" w:cs="Cambria Math"/>
                <w:b/>
                <w:bCs/>
                <w:highlight w:val="white"/>
              </w:rPr>
            </w:pPr>
            <w:r w:rsidRPr="007D408D">
              <w:rPr>
                <w:rFonts w:ascii="Cambria" w:eastAsia="Cambria Math" w:hAnsi="Cambria" w:cs="Cambria Math"/>
                <w:b/>
                <w:bCs/>
                <w:highlight w:val="white"/>
              </w:rPr>
              <w:t xml:space="preserve"> e,nf  &amp;  nf</w:t>
            </w:r>
            <w:r w:rsidRPr="007D408D">
              <w:rPr>
                <w:rFonts w:ascii="Cambria" w:eastAsia="Cambria Math" w:hAnsi="Cambria" w:cs="Cambria Math"/>
                <w:b/>
                <w:bCs/>
                <w:highlight w:val="white"/>
                <w:vertAlign w:val="subscript"/>
              </w:rPr>
              <w:t>E</w:t>
            </w:r>
          </w:p>
        </w:tc>
        <w:tc>
          <w:tcPr>
            <w:tcW w:w="896" w:type="dxa"/>
          </w:tcPr>
          <w:p w14:paraId="5BF5E9A4" w14:textId="77777777" w:rsidR="0084279B" w:rsidRPr="007D408D" w:rsidRDefault="0084279B" w:rsidP="005479FD">
            <w:pPr>
              <w:rPr>
                <w:rFonts w:ascii="Cambria" w:eastAsia="Cambria Math" w:hAnsi="Cambria" w:cs="Cambria Math"/>
                <w:b/>
                <w:bCs/>
                <w:highlight w:val="white"/>
              </w:rPr>
            </w:pPr>
            <w:r w:rsidRPr="007D408D">
              <w:rPr>
                <w:rFonts w:ascii="Cambria" w:eastAsia="Cambria Math" w:hAnsi="Cambria" w:cs="Cambria Math"/>
                <w:b/>
                <w:bCs/>
                <w:highlight w:val="white"/>
              </w:rPr>
              <w:t>e,nf &amp;  gf</w:t>
            </w:r>
            <w:r w:rsidRPr="007D408D">
              <w:rPr>
                <w:rFonts w:ascii="Cambria" w:eastAsia="Cambria Math" w:hAnsi="Cambria" w:cs="Cambria Math"/>
                <w:b/>
                <w:bCs/>
                <w:highlight w:val="white"/>
                <w:vertAlign w:val="subscript"/>
              </w:rPr>
              <w:t>E</w:t>
            </w:r>
          </w:p>
        </w:tc>
        <w:tc>
          <w:tcPr>
            <w:tcW w:w="896" w:type="dxa"/>
          </w:tcPr>
          <w:p w14:paraId="04111EA2" w14:textId="77777777" w:rsidR="0084279B" w:rsidRPr="007D408D" w:rsidRDefault="0084279B" w:rsidP="005479FD">
            <w:pPr>
              <w:rPr>
                <w:rFonts w:ascii="Cambria" w:eastAsia="Cambria Math" w:hAnsi="Cambria" w:cs="Cambria Math"/>
                <w:b/>
                <w:bCs/>
                <w:highlight w:val="white"/>
              </w:rPr>
            </w:pPr>
            <w:r w:rsidRPr="007D408D">
              <w:rPr>
                <w:rFonts w:ascii="Cambria" w:eastAsia="Cambria Math" w:hAnsi="Cambria" w:cs="Cambria Math"/>
                <w:b/>
                <w:bCs/>
                <w:highlight w:val="white"/>
              </w:rPr>
              <w:t>e,nf &amp;</w:t>
            </w:r>
          </w:p>
          <w:p w14:paraId="1FD0EF77" w14:textId="77777777" w:rsidR="0084279B" w:rsidRPr="007D408D" w:rsidRDefault="0084279B" w:rsidP="005479FD">
            <w:pPr>
              <w:rPr>
                <w:rFonts w:ascii="Cambria" w:eastAsia="Cambria Math" w:hAnsi="Cambria" w:cs="Cambria Math"/>
                <w:b/>
                <w:bCs/>
                <w:highlight w:val="white"/>
              </w:rPr>
            </w:pPr>
            <w:r w:rsidRPr="007D408D">
              <w:rPr>
                <w:rFonts w:ascii="Cambria" w:eastAsia="Cambria Math" w:hAnsi="Cambria" w:cs="Cambria Math"/>
                <w:b/>
                <w:bCs/>
                <w:highlight w:val="white"/>
              </w:rPr>
              <w:t xml:space="preserve"> sf</w:t>
            </w:r>
            <w:r w:rsidRPr="007D408D">
              <w:rPr>
                <w:rFonts w:ascii="Cambria" w:eastAsia="Cambria Math" w:hAnsi="Cambria" w:cs="Cambria Math"/>
                <w:b/>
                <w:bCs/>
                <w:highlight w:val="white"/>
                <w:vertAlign w:val="subscript"/>
              </w:rPr>
              <w:t>E</w:t>
            </w:r>
          </w:p>
        </w:tc>
        <w:tc>
          <w:tcPr>
            <w:tcW w:w="896" w:type="dxa"/>
          </w:tcPr>
          <w:p w14:paraId="2D7F6E11" w14:textId="77777777" w:rsidR="0084279B" w:rsidRPr="007D408D" w:rsidRDefault="0084279B" w:rsidP="005479FD">
            <w:pPr>
              <w:rPr>
                <w:rFonts w:ascii="Cambria" w:eastAsia="Cambria Math" w:hAnsi="Cambria" w:cs="Cambria Math"/>
                <w:b/>
                <w:bCs/>
                <w:highlight w:val="white"/>
              </w:rPr>
            </w:pPr>
            <w:r w:rsidRPr="007D408D">
              <w:rPr>
                <w:rFonts w:ascii="Cambria" w:eastAsia="Cambria Math" w:hAnsi="Cambria" w:cs="Cambria Math"/>
                <w:b/>
                <w:bCs/>
                <w:highlight w:val="white"/>
              </w:rPr>
              <w:t>e,gf  &amp; nf</w:t>
            </w:r>
            <w:r w:rsidRPr="007D408D">
              <w:rPr>
                <w:rFonts w:ascii="Cambria" w:eastAsia="Cambria Math" w:hAnsi="Cambria" w:cs="Cambria Math"/>
                <w:b/>
                <w:bCs/>
                <w:highlight w:val="white"/>
                <w:vertAlign w:val="subscript"/>
              </w:rPr>
              <w:t>E</w:t>
            </w:r>
          </w:p>
        </w:tc>
        <w:tc>
          <w:tcPr>
            <w:tcW w:w="895" w:type="dxa"/>
          </w:tcPr>
          <w:p w14:paraId="0CAE40BF" w14:textId="77777777" w:rsidR="0084279B" w:rsidRPr="007D408D" w:rsidRDefault="0084279B" w:rsidP="005479FD">
            <w:pPr>
              <w:rPr>
                <w:rFonts w:ascii="Cambria" w:eastAsia="Cambria Math" w:hAnsi="Cambria" w:cs="Cambria Math"/>
                <w:b/>
                <w:bCs/>
                <w:highlight w:val="white"/>
              </w:rPr>
            </w:pPr>
            <w:r w:rsidRPr="007D408D">
              <w:rPr>
                <w:rFonts w:ascii="Cambria" w:eastAsia="Cambria Math" w:hAnsi="Cambria" w:cs="Cambria Math"/>
                <w:b/>
                <w:bCs/>
                <w:highlight w:val="white"/>
              </w:rPr>
              <w:t xml:space="preserve">e,gf  &amp; </w:t>
            </w:r>
          </w:p>
          <w:p w14:paraId="13F68634" w14:textId="77777777" w:rsidR="0084279B" w:rsidRPr="007D408D" w:rsidRDefault="0084279B" w:rsidP="005479FD">
            <w:pPr>
              <w:rPr>
                <w:rFonts w:ascii="Cambria" w:eastAsia="Cambria Math" w:hAnsi="Cambria" w:cs="Cambria Math"/>
                <w:b/>
                <w:bCs/>
                <w:highlight w:val="white"/>
              </w:rPr>
            </w:pPr>
            <w:r w:rsidRPr="007D408D">
              <w:rPr>
                <w:rFonts w:ascii="Cambria" w:eastAsia="Cambria Math" w:hAnsi="Cambria" w:cs="Cambria Math"/>
                <w:b/>
                <w:bCs/>
                <w:highlight w:val="white"/>
              </w:rPr>
              <w:t>gf</w:t>
            </w:r>
            <w:r w:rsidRPr="007D408D">
              <w:rPr>
                <w:rFonts w:ascii="Cambria" w:eastAsia="Cambria Math" w:hAnsi="Cambria" w:cs="Cambria Math"/>
                <w:b/>
                <w:bCs/>
                <w:highlight w:val="white"/>
                <w:vertAlign w:val="subscript"/>
              </w:rPr>
              <w:t>E</w:t>
            </w:r>
          </w:p>
        </w:tc>
        <w:tc>
          <w:tcPr>
            <w:tcW w:w="896" w:type="dxa"/>
          </w:tcPr>
          <w:p w14:paraId="73872FCF" w14:textId="77777777" w:rsidR="0084279B" w:rsidRPr="007D408D" w:rsidRDefault="0084279B" w:rsidP="005479FD">
            <w:pPr>
              <w:rPr>
                <w:rFonts w:ascii="Cambria" w:eastAsia="Cambria Math" w:hAnsi="Cambria" w:cs="Cambria Math"/>
                <w:b/>
                <w:bCs/>
                <w:highlight w:val="white"/>
              </w:rPr>
            </w:pPr>
            <w:r w:rsidRPr="007D408D">
              <w:rPr>
                <w:rFonts w:ascii="Cambria" w:eastAsia="Cambria Math" w:hAnsi="Cambria" w:cs="Cambria Math"/>
                <w:b/>
                <w:bCs/>
                <w:highlight w:val="white"/>
              </w:rPr>
              <w:t>e,gf   &amp; sf</w:t>
            </w:r>
            <w:r w:rsidRPr="007D408D">
              <w:rPr>
                <w:rFonts w:ascii="Cambria" w:eastAsia="Cambria Math" w:hAnsi="Cambria" w:cs="Cambria Math"/>
                <w:b/>
                <w:bCs/>
                <w:highlight w:val="white"/>
                <w:vertAlign w:val="subscript"/>
              </w:rPr>
              <w:t>E</w:t>
            </w:r>
          </w:p>
        </w:tc>
        <w:tc>
          <w:tcPr>
            <w:tcW w:w="896" w:type="dxa"/>
          </w:tcPr>
          <w:p w14:paraId="24421DE0" w14:textId="77777777" w:rsidR="0084279B" w:rsidRPr="007D408D" w:rsidRDefault="0084279B" w:rsidP="005479FD">
            <w:pPr>
              <w:rPr>
                <w:rFonts w:ascii="Cambria" w:eastAsia="Cambria Math" w:hAnsi="Cambria" w:cs="Cambria Math"/>
                <w:b/>
                <w:bCs/>
                <w:highlight w:val="white"/>
              </w:rPr>
            </w:pPr>
            <w:r w:rsidRPr="007D408D">
              <w:rPr>
                <w:rFonts w:ascii="Cambria" w:eastAsia="Cambria Math" w:hAnsi="Cambria" w:cs="Cambria Math"/>
                <w:b/>
                <w:bCs/>
                <w:highlight w:val="white"/>
              </w:rPr>
              <w:t>e,sf  &amp; nf</w:t>
            </w:r>
            <w:r w:rsidRPr="007D408D">
              <w:rPr>
                <w:rFonts w:ascii="Cambria" w:eastAsia="Cambria Math" w:hAnsi="Cambria" w:cs="Cambria Math"/>
                <w:b/>
                <w:bCs/>
                <w:highlight w:val="white"/>
                <w:vertAlign w:val="subscript"/>
              </w:rPr>
              <w:t>E</w:t>
            </w:r>
          </w:p>
        </w:tc>
        <w:tc>
          <w:tcPr>
            <w:tcW w:w="896" w:type="dxa"/>
          </w:tcPr>
          <w:p w14:paraId="1780CFA7" w14:textId="77777777" w:rsidR="0084279B" w:rsidRPr="007D408D" w:rsidRDefault="0084279B" w:rsidP="005479FD">
            <w:pPr>
              <w:rPr>
                <w:rFonts w:ascii="Cambria" w:eastAsia="Cambria Math" w:hAnsi="Cambria" w:cs="Cambria Math"/>
                <w:b/>
                <w:bCs/>
                <w:highlight w:val="white"/>
              </w:rPr>
            </w:pPr>
            <w:r w:rsidRPr="007D408D">
              <w:rPr>
                <w:rFonts w:ascii="Cambria" w:eastAsia="Cambria Math" w:hAnsi="Cambria" w:cs="Cambria Math"/>
                <w:b/>
                <w:bCs/>
                <w:highlight w:val="white"/>
              </w:rPr>
              <w:t>e,sf  &amp; gf</w:t>
            </w:r>
            <w:r w:rsidRPr="007D408D">
              <w:rPr>
                <w:rFonts w:ascii="Cambria" w:eastAsia="Cambria Math" w:hAnsi="Cambria" w:cs="Cambria Math"/>
                <w:b/>
                <w:bCs/>
                <w:highlight w:val="white"/>
                <w:vertAlign w:val="subscript"/>
              </w:rPr>
              <w:t>E</w:t>
            </w:r>
          </w:p>
        </w:tc>
        <w:tc>
          <w:tcPr>
            <w:tcW w:w="896" w:type="dxa"/>
          </w:tcPr>
          <w:p w14:paraId="43AAF2C3" w14:textId="77777777" w:rsidR="0084279B" w:rsidRPr="007D408D" w:rsidRDefault="0084279B" w:rsidP="005479FD">
            <w:pPr>
              <w:rPr>
                <w:rFonts w:ascii="Cambria" w:eastAsia="Cambria Math" w:hAnsi="Cambria" w:cs="Cambria Math"/>
                <w:b/>
                <w:bCs/>
                <w:highlight w:val="white"/>
              </w:rPr>
            </w:pPr>
            <w:r w:rsidRPr="007D408D">
              <w:rPr>
                <w:rFonts w:ascii="Cambria" w:eastAsia="Cambria Math" w:hAnsi="Cambria" w:cs="Cambria Math"/>
                <w:b/>
                <w:bCs/>
                <w:highlight w:val="white"/>
              </w:rPr>
              <w:t>e,sf  &amp; sf</w:t>
            </w:r>
            <w:r w:rsidRPr="007D408D">
              <w:rPr>
                <w:rFonts w:ascii="Cambria" w:eastAsia="Cambria Math" w:hAnsi="Cambria" w:cs="Cambria Math"/>
                <w:b/>
                <w:bCs/>
                <w:highlight w:val="white"/>
                <w:vertAlign w:val="subscript"/>
              </w:rPr>
              <w:t>E</w:t>
            </w:r>
          </w:p>
        </w:tc>
        <w:tc>
          <w:tcPr>
            <w:tcW w:w="896" w:type="dxa"/>
          </w:tcPr>
          <w:p w14:paraId="10300C6B" w14:textId="77777777" w:rsidR="0084279B" w:rsidRPr="007D408D" w:rsidRDefault="0084279B" w:rsidP="005479FD">
            <w:pPr>
              <w:rPr>
                <w:rFonts w:ascii="Cambria" w:eastAsia="Cambria Math" w:hAnsi="Cambria" w:cs="Cambria Math"/>
                <w:b/>
                <w:bCs/>
                <w:highlight w:val="white"/>
              </w:rPr>
            </w:pPr>
            <w:r w:rsidRPr="007D408D">
              <w:rPr>
                <w:rFonts w:ascii="Cambria" w:eastAsia="Cambria Math" w:hAnsi="Cambria" w:cs="Cambria Math"/>
                <w:b/>
                <w:bCs/>
                <w:highlight w:val="white"/>
              </w:rPr>
              <w:t>no-e</w:t>
            </w:r>
          </w:p>
        </w:tc>
      </w:tr>
      <w:tr w:rsidR="0084279B" w:rsidRPr="00E36764" w14:paraId="3FAC7211" w14:textId="77777777" w:rsidTr="005479FD">
        <w:trPr>
          <w:trHeight w:val="1089"/>
        </w:trPr>
        <w:tc>
          <w:tcPr>
            <w:tcW w:w="895" w:type="dxa"/>
          </w:tcPr>
          <w:p w14:paraId="5AA34487" w14:textId="77777777" w:rsidR="0084279B" w:rsidRPr="007D408D" w:rsidRDefault="0084279B" w:rsidP="005479FD">
            <w:pPr>
              <w:rPr>
                <w:rFonts w:ascii="Cambria" w:hAnsi="Cambria"/>
              </w:rPr>
            </w:pPr>
          </w:p>
          <w:p w14:paraId="4488E594" w14:textId="77777777" w:rsidR="0084279B" w:rsidRPr="007D408D" w:rsidRDefault="0084279B" w:rsidP="005479FD">
            <w:pPr>
              <w:rPr>
                <w:rFonts w:ascii="Cambria" w:hAnsi="Cambria" w:cs="Times New Roman"/>
              </w:rPr>
            </w:pPr>
          </w:p>
          <w:p w14:paraId="52DC463E" w14:textId="77777777" w:rsidR="0084279B" w:rsidRPr="007D408D" w:rsidRDefault="0084279B" w:rsidP="005479FD">
            <w:pPr>
              <w:rPr>
                <w:rFonts w:ascii="Cambria" w:hAnsi="Cambria"/>
                <w:b/>
                <w:bCs/>
              </w:rPr>
            </w:pPr>
            <w:r w:rsidRPr="007D408D">
              <w:rPr>
                <w:rFonts w:ascii="Cambria" w:hAnsi="Cambria" w:cs="Times New Roman"/>
                <w:b/>
                <w:bCs/>
              </w:rPr>
              <w:t>no-e</w:t>
            </w:r>
          </w:p>
        </w:tc>
        <w:tc>
          <w:tcPr>
            <w:tcW w:w="896" w:type="dxa"/>
          </w:tcPr>
          <w:p w14:paraId="677F8C71"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1 + λ</w:t>
            </w:r>
            <w:r w:rsidRPr="007D408D">
              <w:rPr>
                <w:rFonts w:ascii="Cambria" w:eastAsia="Cambria Math" w:hAnsi="Cambria" w:cs="Cambria Math"/>
                <w:vertAlign w:val="subscript"/>
              </w:rPr>
              <w:t>ENGOs</w:t>
            </w:r>
          </w:p>
          <w:p w14:paraId="233BB5AD" w14:textId="77777777" w:rsidR="0084279B" w:rsidRPr="007D408D" w:rsidRDefault="0084279B" w:rsidP="005479FD">
            <w:pPr>
              <w:rPr>
                <w:rFonts w:ascii="Cambria" w:eastAsia="Cambria Math" w:hAnsi="Cambria" w:cs="Cambria Math"/>
                <w:vertAlign w:val="subscript"/>
              </w:rPr>
            </w:pPr>
            <w:r w:rsidRPr="007D408D">
              <w:rPr>
                <w:rFonts w:ascii="Cambria" w:eastAsia="Cambria Math" w:hAnsi="Cambria" w:cs="Cambria Math"/>
              </w:rPr>
              <w:t>1 + λ</w:t>
            </w:r>
            <w:r w:rsidRPr="007D408D">
              <w:rPr>
                <w:rFonts w:ascii="Cambria" w:eastAsia="Cambria Math" w:hAnsi="Cambria" w:cs="Cambria Math"/>
                <w:vertAlign w:val="subscript"/>
              </w:rPr>
              <w:t>Ss</w:t>
            </w:r>
          </w:p>
          <w:p w14:paraId="44B57388" w14:textId="77777777" w:rsidR="0084279B" w:rsidRPr="007D408D" w:rsidRDefault="0084279B" w:rsidP="005479FD">
            <w:pPr>
              <w:rPr>
                <w:rFonts w:ascii="Cambria" w:eastAsia="Cambria Math" w:hAnsi="Cambria" w:cs="Cambria Math"/>
                <w:vertAlign w:val="subscript"/>
              </w:rPr>
            </w:pPr>
            <w:r w:rsidRPr="007D408D">
              <w:rPr>
                <w:rFonts w:ascii="Cambria" w:eastAsia="Cambria Math" w:hAnsi="Cambria" w:cs="Cambria Math"/>
              </w:rPr>
              <w:t>1 + λ</w:t>
            </w:r>
            <w:r w:rsidRPr="007D408D">
              <w:rPr>
                <w:rFonts w:ascii="Cambria" w:eastAsia="Cambria Math" w:hAnsi="Cambria" w:cs="Cambria Math"/>
                <w:vertAlign w:val="subscript"/>
              </w:rPr>
              <w:t>E</w:t>
            </w:r>
          </w:p>
          <w:p w14:paraId="001DFF67"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(1)</w:t>
            </w:r>
          </w:p>
        </w:tc>
        <w:tc>
          <w:tcPr>
            <w:tcW w:w="896" w:type="dxa"/>
          </w:tcPr>
          <w:p w14:paraId="19DBC17A"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1 + λ</w:t>
            </w:r>
            <w:r w:rsidRPr="007D408D">
              <w:rPr>
                <w:rFonts w:ascii="Cambria" w:eastAsia="Cambria Math" w:hAnsi="Cambria" w:cs="Cambria Math"/>
                <w:vertAlign w:val="subscript"/>
              </w:rPr>
              <w:t>ENGOs</w:t>
            </w:r>
          </w:p>
          <w:p w14:paraId="1E9A1B7F"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1 + λ</w:t>
            </w:r>
            <w:r w:rsidRPr="007D408D">
              <w:rPr>
                <w:rFonts w:ascii="Cambria" w:eastAsia="Cambria Math" w:hAnsi="Cambria" w:cs="Cambria Math"/>
                <w:vertAlign w:val="subscript"/>
              </w:rPr>
              <w:t>Ss</w:t>
            </w:r>
          </w:p>
          <w:p w14:paraId="191DA57F" w14:textId="77777777" w:rsidR="0084279B" w:rsidRPr="007D408D" w:rsidRDefault="0084279B" w:rsidP="005479FD">
            <w:pPr>
              <w:rPr>
                <w:rFonts w:ascii="Cambria" w:eastAsia="Cambria Math" w:hAnsi="Cambria" w:cs="Cambria Math"/>
                <w:vertAlign w:val="subscript"/>
              </w:rPr>
            </w:pPr>
            <w:r w:rsidRPr="007D408D">
              <w:rPr>
                <w:rFonts w:ascii="Cambria" w:eastAsia="Cambria Math" w:hAnsi="Cambria" w:cs="Cambria Math"/>
              </w:rPr>
              <w:t>1 + λ</w:t>
            </w:r>
            <w:r w:rsidRPr="007D408D">
              <w:rPr>
                <w:rFonts w:ascii="Cambria" w:eastAsia="Cambria Math" w:hAnsi="Cambria" w:cs="Cambria Math"/>
                <w:vertAlign w:val="subscript"/>
              </w:rPr>
              <w:t>E</w:t>
            </w:r>
          </w:p>
          <w:p w14:paraId="2162B455"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(1)</w:t>
            </w:r>
          </w:p>
        </w:tc>
        <w:tc>
          <w:tcPr>
            <w:tcW w:w="896" w:type="dxa"/>
          </w:tcPr>
          <w:p w14:paraId="62ACE762"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 xml:space="preserve">    1</w:t>
            </w:r>
          </w:p>
          <w:p w14:paraId="1E3597E2"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 xml:space="preserve">    </w:t>
            </w:r>
            <w:r w:rsidRPr="007D408D">
              <w:rPr>
                <w:rFonts w:ascii="Cambria" w:eastAsia="Cambria Math" w:hAnsi="Cambria" w:cs="Cambria Math"/>
              </w:rPr>
              <w:br/>
              <w:t xml:space="preserve">    1</w:t>
            </w:r>
          </w:p>
          <w:p w14:paraId="0910878E"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 xml:space="preserve">    1</w:t>
            </w:r>
          </w:p>
          <w:p w14:paraId="5A2D0CE1"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 xml:space="preserve">   (1)</w:t>
            </w:r>
          </w:p>
        </w:tc>
        <w:tc>
          <w:tcPr>
            <w:tcW w:w="896" w:type="dxa"/>
          </w:tcPr>
          <w:p w14:paraId="0D53F9B8"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1 + λ</w:t>
            </w:r>
            <w:r w:rsidRPr="007D408D">
              <w:rPr>
                <w:rFonts w:ascii="Cambria" w:eastAsia="Cambria Math" w:hAnsi="Cambria" w:cs="Cambria Math"/>
                <w:vertAlign w:val="subscript"/>
              </w:rPr>
              <w:t>ENGOs</w:t>
            </w:r>
          </w:p>
          <w:p w14:paraId="699FC37C"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1 + λ</w:t>
            </w:r>
            <w:r w:rsidRPr="007D408D">
              <w:rPr>
                <w:rFonts w:ascii="Cambria" w:eastAsia="Cambria Math" w:hAnsi="Cambria" w:cs="Cambria Math"/>
                <w:vertAlign w:val="subscript"/>
              </w:rPr>
              <w:t>Ss</w:t>
            </w:r>
          </w:p>
          <w:p w14:paraId="311B5C5E" w14:textId="77777777" w:rsidR="0084279B" w:rsidRPr="007D408D" w:rsidRDefault="0084279B" w:rsidP="005479FD">
            <w:pPr>
              <w:rPr>
                <w:rFonts w:ascii="Cambria" w:eastAsia="Cambria Math" w:hAnsi="Cambria" w:cs="Cambria Math"/>
                <w:vertAlign w:val="subscript"/>
              </w:rPr>
            </w:pPr>
            <w:r w:rsidRPr="007D408D">
              <w:rPr>
                <w:rFonts w:ascii="Cambria" w:eastAsia="Cambria Math" w:hAnsi="Cambria" w:cs="Cambria Math"/>
              </w:rPr>
              <w:t>1 + λ</w:t>
            </w:r>
            <w:r w:rsidRPr="007D408D">
              <w:rPr>
                <w:rFonts w:ascii="Cambria" w:eastAsia="Cambria Math" w:hAnsi="Cambria" w:cs="Cambria Math"/>
                <w:vertAlign w:val="subscript"/>
              </w:rPr>
              <w:t>E</w:t>
            </w:r>
          </w:p>
          <w:p w14:paraId="01B34058"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(1)</w:t>
            </w:r>
          </w:p>
        </w:tc>
        <w:tc>
          <w:tcPr>
            <w:tcW w:w="895" w:type="dxa"/>
          </w:tcPr>
          <w:p w14:paraId="23ECD655" w14:textId="7390E33A" w:rsidR="00223A6E" w:rsidRPr="007D408D" w:rsidRDefault="0084279B" w:rsidP="005479FD">
            <w:pPr>
              <w:rPr>
                <w:rFonts w:ascii="Cambria" w:eastAsia="Cambria Math" w:hAnsi="Cambria" w:cs="Cambria Math"/>
              </w:rPr>
            </w:pPr>
            <w:r w:rsidRPr="007D408D">
              <w:rPr>
                <w:rFonts w:ascii="Cambria" w:eastAsia="Cambria Math" w:hAnsi="Cambria" w:cs="Cambria Math"/>
              </w:rPr>
              <w:t xml:space="preserve">1 </w:t>
            </w:r>
            <w:r w:rsidR="00223A6E">
              <w:rPr>
                <w:rFonts w:ascii="Cambria" w:eastAsia="Cambria Math" w:hAnsi="Cambria" w:cs="Cambria Math"/>
              </w:rPr>
              <w:br/>
            </w:r>
          </w:p>
          <w:p w14:paraId="35D5EDDE"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1 + λ</w:t>
            </w:r>
            <w:r w:rsidRPr="007D408D">
              <w:rPr>
                <w:rFonts w:ascii="Cambria" w:eastAsia="Cambria Math" w:hAnsi="Cambria" w:cs="Cambria Math"/>
                <w:vertAlign w:val="subscript"/>
              </w:rPr>
              <w:t>Ss</w:t>
            </w:r>
          </w:p>
          <w:p w14:paraId="6B132BB9" w14:textId="77777777" w:rsidR="0084279B" w:rsidRPr="007D408D" w:rsidRDefault="0084279B" w:rsidP="005479FD">
            <w:pPr>
              <w:rPr>
                <w:rFonts w:ascii="Cambria" w:eastAsia="Cambria Math" w:hAnsi="Cambria" w:cs="Cambria Math"/>
                <w:vertAlign w:val="subscript"/>
              </w:rPr>
            </w:pPr>
            <w:r w:rsidRPr="007D408D">
              <w:rPr>
                <w:rFonts w:ascii="Cambria" w:eastAsia="Cambria Math" w:hAnsi="Cambria" w:cs="Cambria Math"/>
              </w:rPr>
              <w:t>1 + λ</w:t>
            </w:r>
            <w:r w:rsidRPr="007D408D">
              <w:rPr>
                <w:rFonts w:ascii="Cambria" w:eastAsia="Cambria Math" w:hAnsi="Cambria" w:cs="Cambria Math"/>
                <w:vertAlign w:val="subscript"/>
              </w:rPr>
              <w:t>E</w:t>
            </w:r>
          </w:p>
          <w:p w14:paraId="59813C63"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(1)</w:t>
            </w:r>
          </w:p>
        </w:tc>
        <w:tc>
          <w:tcPr>
            <w:tcW w:w="896" w:type="dxa"/>
          </w:tcPr>
          <w:p w14:paraId="4DF67642"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 xml:space="preserve">    1</w:t>
            </w:r>
          </w:p>
          <w:p w14:paraId="0323A915"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 xml:space="preserve">    </w:t>
            </w:r>
            <w:r w:rsidRPr="007D408D">
              <w:rPr>
                <w:rFonts w:ascii="Cambria" w:eastAsia="Cambria Math" w:hAnsi="Cambria" w:cs="Cambria Math"/>
              </w:rPr>
              <w:br/>
              <w:t xml:space="preserve">    1</w:t>
            </w:r>
          </w:p>
          <w:p w14:paraId="0A1A3BB6"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 xml:space="preserve">    1</w:t>
            </w:r>
          </w:p>
          <w:p w14:paraId="2B71679F"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 xml:space="preserve">   (1)</w:t>
            </w:r>
          </w:p>
        </w:tc>
        <w:tc>
          <w:tcPr>
            <w:tcW w:w="896" w:type="dxa"/>
          </w:tcPr>
          <w:p w14:paraId="38A11991"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 xml:space="preserve">    1</w:t>
            </w:r>
          </w:p>
          <w:p w14:paraId="175E9FF7"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 xml:space="preserve">    </w:t>
            </w:r>
            <w:r w:rsidRPr="007D408D">
              <w:rPr>
                <w:rFonts w:ascii="Cambria" w:eastAsia="Cambria Math" w:hAnsi="Cambria" w:cs="Cambria Math"/>
              </w:rPr>
              <w:br/>
              <w:t xml:space="preserve">    1</w:t>
            </w:r>
          </w:p>
          <w:p w14:paraId="242B7F14"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 xml:space="preserve">    1</w:t>
            </w:r>
          </w:p>
          <w:p w14:paraId="33B6EC85"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 xml:space="preserve">   (1)</w:t>
            </w:r>
          </w:p>
        </w:tc>
        <w:tc>
          <w:tcPr>
            <w:tcW w:w="896" w:type="dxa"/>
          </w:tcPr>
          <w:p w14:paraId="0B9C8462"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 xml:space="preserve">    1</w:t>
            </w:r>
          </w:p>
          <w:p w14:paraId="0E8F63D2"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 xml:space="preserve">    </w:t>
            </w:r>
            <w:r w:rsidRPr="007D408D">
              <w:rPr>
                <w:rFonts w:ascii="Cambria" w:eastAsia="Cambria Math" w:hAnsi="Cambria" w:cs="Cambria Math"/>
              </w:rPr>
              <w:br/>
              <w:t xml:space="preserve">    1</w:t>
            </w:r>
          </w:p>
          <w:p w14:paraId="2DF515F4"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 xml:space="preserve">    1</w:t>
            </w:r>
          </w:p>
          <w:p w14:paraId="2E5800FE"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 xml:space="preserve">   (1)</w:t>
            </w:r>
          </w:p>
        </w:tc>
        <w:tc>
          <w:tcPr>
            <w:tcW w:w="896" w:type="dxa"/>
          </w:tcPr>
          <w:p w14:paraId="012AD177"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 xml:space="preserve">    1</w:t>
            </w:r>
          </w:p>
          <w:p w14:paraId="62B276C1"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 xml:space="preserve">   </w:t>
            </w:r>
            <w:r w:rsidRPr="007D408D">
              <w:rPr>
                <w:rFonts w:ascii="Cambria" w:eastAsia="Cambria Math" w:hAnsi="Cambria" w:cs="Cambria Math"/>
              </w:rPr>
              <w:br/>
              <w:t xml:space="preserve">    1</w:t>
            </w:r>
          </w:p>
          <w:p w14:paraId="7382B09D"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 xml:space="preserve">    1</w:t>
            </w:r>
          </w:p>
          <w:p w14:paraId="77BE6EEB"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 xml:space="preserve">   (1)</w:t>
            </w:r>
          </w:p>
        </w:tc>
        <w:tc>
          <w:tcPr>
            <w:tcW w:w="896" w:type="dxa"/>
          </w:tcPr>
          <w:p w14:paraId="5FB21F30"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1 + λ</w:t>
            </w:r>
            <w:r w:rsidRPr="007D408D">
              <w:rPr>
                <w:rFonts w:ascii="Cambria" w:eastAsia="Cambria Math" w:hAnsi="Cambria" w:cs="Cambria Math"/>
                <w:vertAlign w:val="subscript"/>
              </w:rPr>
              <w:t>ENGOs</w:t>
            </w:r>
          </w:p>
          <w:p w14:paraId="4F634AFB"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1 + λ</w:t>
            </w:r>
            <w:r w:rsidRPr="007D408D">
              <w:rPr>
                <w:rFonts w:ascii="Cambria" w:eastAsia="Cambria Math" w:hAnsi="Cambria" w:cs="Cambria Math"/>
                <w:vertAlign w:val="subscript"/>
              </w:rPr>
              <w:t>Ss</w:t>
            </w:r>
          </w:p>
          <w:p w14:paraId="2F405128" w14:textId="77777777" w:rsidR="0084279B" w:rsidRPr="007D408D" w:rsidRDefault="0084279B" w:rsidP="005479FD">
            <w:pPr>
              <w:rPr>
                <w:rFonts w:ascii="Cambria" w:eastAsia="Cambria Math" w:hAnsi="Cambria" w:cs="Cambria Math"/>
                <w:vertAlign w:val="subscript"/>
              </w:rPr>
            </w:pPr>
            <w:r w:rsidRPr="007D408D">
              <w:rPr>
                <w:rFonts w:ascii="Cambria" w:eastAsia="Cambria Math" w:hAnsi="Cambria" w:cs="Cambria Math"/>
              </w:rPr>
              <w:t>1 + λ</w:t>
            </w:r>
            <w:r w:rsidRPr="007D408D">
              <w:rPr>
                <w:rFonts w:ascii="Cambria" w:eastAsia="Cambria Math" w:hAnsi="Cambria" w:cs="Cambria Math"/>
                <w:vertAlign w:val="subscript"/>
              </w:rPr>
              <w:t>E</w:t>
            </w:r>
          </w:p>
          <w:p w14:paraId="51763A6E" w14:textId="77777777" w:rsidR="0084279B" w:rsidRPr="007D408D" w:rsidRDefault="0084279B" w:rsidP="005479FD">
            <w:pPr>
              <w:rPr>
                <w:rFonts w:ascii="Cambria" w:eastAsia="Cambria Math" w:hAnsi="Cambria" w:cs="Cambria Math"/>
              </w:rPr>
            </w:pPr>
            <w:r w:rsidRPr="007D408D">
              <w:rPr>
                <w:rFonts w:ascii="Cambria" w:eastAsia="Cambria Math" w:hAnsi="Cambria" w:cs="Cambria Math"/>
              </w:rPr>
              <w:t>(1)</w:t>
            </w:r>
          </w:p>
        </w:tc>
      </w:tr>
    </w:tbl>
    <w:p w14:paraId="55A0C36D" w14:textId="24A86592" w:rsidR="0084279B" w:rsidRPr="00E36764" w:rsidRDefault="00E61C7B" w:rsidP="0084279B">
      <w:pPr>
        <w:rPr>
          <w:rFonts w:ascii="Cambria Math" w:eastAsia="Cambria Math" w:hAnsi="Cambria Math" w:cs="Cambria Math"/>
          <w:b/>
        </w:rPr>
      </w:pPr>
      <w:r>
        <w:rPr>
          <w:rFonts w:ascii="Cambria Math" w:eastAsia="Cambria Math" w:hAnsi="Cambria Math" w:cs="Cambria Math"/>
          <w:b/>
          <w:noProof/>
        </w:rPr>
        <mc:AlternateContent>
          <mc:Choice Requires="wpg">
            <w:drawing>
              <wp:anchor distT="0" distB="0" distL="114300" distR="114300" simplePos="0" relativeHeight="251585024" behindDoc="0" locked="0" layoutInCell="1" allowOverlap="1" wp14:anchorId="6B4D63B5" wp14:editId="4CF025F0">
                <wp:simplePos x="0" y="0"/>
                <wp:positionH relativeFrom="column">
                  <wp:posOffset>226115</wp:posOffset>
                </wp:positionH>
                <wp:positionV relativeFrom="paragraph">
                  <wp:posOffset>84814</wp:posOffset>
                </wp:positionV>
                <wp:extent cx="690797" cy="1173397"/>
                <wp:effectExtent l="0" t="0" r="14605" b="27305"/>
                <wp:wrapNone/>
                <wp:docPr id="1110261971" name="Group 47"/>
                <wp:cNvGraphicFramePr/>
                <a:graphic xmlns:a="http://schemas.openxmlformats.org/drawingml/2006/main">
                  <a:graphicData uri="http://schemas.microsoft.com/office/word/2010/wordprocessingGroup">
                    <wpg:wgp>
                      <wpg:cNvGrpSpPr/>
                      <wpg:grpSpPr>
                        <a:xfrm>
                          <a:off x="0" y="0"/>
                          <a:ext cx="690797" cy="1173397"/>
                          <a:chOff x="0" y="0"/>
                          <a:chExt cx="690797" cy="1173397"/>
                        </a:xfrm>
                      </wpg:grpSpPr>
                      <wps:wsp>
                        <wps:cNvPr id="14" name="Connettore 2 14"/>
                        <wps:cNvCnPr>
                          <a:cxnSpLocks noChangeShapeType="1"/>
                        </wps:cNvCnPr>
                        <wps:spPr bwMode="auto">
                          <a:xfrm flipV="1">
                            <a:off x="0" y="0"/>
                            <a:ext cx="401320" cy="473075"/>
                          </a:xfrm>
                          <a:prstGeom prst="straightConnector1">
                            <a:avLst/>
                          </a:prstGeom>
                          <a:noFill/>
                          <a:ln w="9525">
                            <a:solidFill>
                              <a:srgbClr val="000000"/>
                            </a:solidFill>
                            <a:round/>
                            <a:headEnd/>
                            <a:tailEnd/>
                          </a:ln>
                        </wps:spPr>
                        <wps:bodyPr/>
                      </wps:wsp>
                      <wpg:grpSp>
                        <wpg:cNvPr id="516074815" name="Group 46"/>
                        <wpg:cNvGrpSpPr/>
                        <wpg:grpSpPr>
                          <a:xfrm>
                            <a:off x="0" y="683812"/>
                            <a:ext cx="690797" cy="489585"/>
                            <a:chOff x="0" y="0"/>
                            <a:chExt cx="690797" cy="489585"/>
                          </a:xfrm>
                        </wpg:grpSpPr>
                        <wps:wsp>
                          <wps:cNvPr id="15" name="Casella di testo 15"/>
                          <wps:cNvSpPr txBox="1">
                            <a:spLocks noChangeArrowheads="1"/>
                          </wps:cNvSpPr>
                          <wps:spPr bwMode="auto">
                            <a:xfrm>
                              <a:off x="409492" y="35781"/>
                              <a:ext cx="281305" cy="264160"/>
                            </a:xfrm>
                            <a:prstGeom prst="rect">
                              <a:avLst/>
                            </a:prstGeom>
                            <a:solidFill>
                              <a:srgbClr val="FFFFFF"/>
                            </a:solidFill>
                            <a:ln w="9525">
                              <a:solidFill>
                                <a:srgbClr val="FFFFFF"/>
                              </a:solidFill>
                              <a:miter lim="800000"/>
                              <a:headEnd/>
                              <a:tailEnd/>
                            </a:ln>
                          </wps:spPr>
                          <wps:txbx>
                            <w:txbxContent>
                              <w:p w14:paraId="4218E216" w14:textId="77777777" w:rsidR="0084279B" w:rsidRPr="00AD238E" w:rsidRDefault="0084279B" w:rsidP="0084279B">
                                <w:pPr>
                                  <w:rPr>
                                    <w:rFonts w:ascii="Cambria Math" w:eastAsia="Cambria Math" w:hAnsi="Cambria Math" w:cs="Cambria Math"/>
                                    <w:b/>
                                    <w:highlight w:val="white"/>
                                  </w:rPr>
                                </w:pPr>
                                <w:r w:rsidRPr="00AD238E">
                                  <w:rPr>
                                    <w:rFonts w:ascii="Cambria Math" w:eastAsia="Cambria Math" w:hAnsi="Cambria Math" w:cs="Cambria Math"/>
                                    <w:b/>
                                    <w:highlight w:val="white"/>
                                  </w:rPr>
                                  <w:t>e</w:t>
                                </w:r>
                              </w:p>
                            </w:txbxContent>
                          </wps:txbx>
                          <wps:bodyPr rot="0" vert="horz" wrap="square" lIns="91440" tIns="45720" rIns="91440" bIns="45720" anchor="t" anchorCtr="0" upright="1">
                            <a:noAutofit/>
                          </wps:bodyPr>
                        </wps:wsp>
                        <wps:wsp>
                          <wps:cNvPr id="16" name="Connettore 2 16"/>
                          <wps:cNvCnPr>
                            <a:cxnSpLocks noChangeShapeType="1"/>
                          </wps:cNvCnPr>
                          <wps:spPr bwMode="auto">
                            <a:xfrm>
                              <a:off x="0" y="0"/>
                              <a:ext cx="513715" cy="489585"/>
                            </a:xfrm>
                            <a:prstGeom prst="straightConnector1">
                              <a:avLst/>
                            </a:prstGeom>
                            <a:noFill/>
                            <a:ln w="9525">
                              <a:solidFill>
                                <a:srgbClr val="000000"/>
                              </a:solidFill>
                              <a:round/>
                              <a:headEnd/>
                              <a:tailEnd/>
                            </a:ln>
                          </wps:spPr>
                          <wps:bodyPr/>
                        </wps:wsp>
                      </wpg:grpSp>
                    </wpg:wgp>
                  </a:graphicData>
                </a:graphic>
              </wp:anchor>
            </w:drawing>
          </mc:Choice>
          <mc:Fallback>
            <w:pict>
              <v:group w14:anchorId="6B4D63B5" id="Group 47" o:spid="_x0000_s1239" style="position:absolute;margin-left:17.8pt;margin-top:6.7pt;width:54.4pt;height:92.4pt;z-index:251585024" coordsize="6907,1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mqcgMAAFoKAAAOAAAAZHJzL2Uyb0RvYy54bWzcVttu4zYQfS/QfyD43uhiyZKFKIutdxMU&#10;2LYBsu07TVEXVCJZko6c/foOR7JlZ5u22RYtUD/IpMgZzpw5c6jrN4ehJ4/C2E7JkkZXISVCclV1&#10;sinpTx9vv8kpsY7JivVKipI+CUvf3Hz91fWoCxGrVvWVMAScSFuMuqStc7oIAstbMTB7pbSQsFgr&#10;MzAHU9MElWEjeB/6IA7DdTAqU2mjuLAW3r6bFukN+q9rwd2PdW2FI31JITaHT4PPnX8GN9esaAzT&#10;bcfnMNgXRDGwTsKhJ1fvmGNkb7rPXA0dN8qq2l1xNQSqrjsuMAfIJgqfZXNn1F5jLk0xNvoEE0D7&#10;DKcvdst/eLwz+kHfG0Bi1A1ggTOfy6E2g/+HKMkBIXs6QSYOjnB4ud6E2SajhMNSFGWrFUwQU94C&#10;8J+Z8fb9HxsGx2ODi2BGDfSwCwL27yHw0DItEFhbAAL3hnQVxJ9QItkALN0qKYVzyggSE3iN2ODW&#10;rbw3HhN+kA/6g+K/WCLVtmWyEej045MG+8hbQAZnJn5iAWayG79XFexhe6eQMh5mUved/tkb/hng&#10;SRitYmCyBzzJVmGW4llH2FihjXV3Qg3ED0pqnWFd0zpMiUNK0xHs8YN1PsjFwJ8s1W3X91jAXpKx&#10;pJs0TjEmq/qu8ot+mzXNbtsb8sh8W+FvjuJiG9BXVuisFax6P48d6/ppDIf3cgbKY+MZaIudqp6Q&#10;jgggVP2MmNNwKVkarcMsyaP0WDlsGZKsp5I1vrqv4/c6X+VR7M1Z8XskT/JNmiPmQIJXcHyx+08p&#10;fgJqy6zoe0aqjjhhnSKAISQ9c9YLAnGHbxW0+EQY+4ztb41Roy8rtOIF3b3p5Odlup+RPAk3ySam&#10;BOi8SrMcXS3Ix3m0CiFmz/Z4nUC1Z54dtekZ2w0IPtL1BX5f0POCxbf4m71fbPvLjfCyi6FzcMv1&#10;3VDS/NQtrHhNV7jD7oAqlaPALo1CjJpuNbiFYdAq84mSEW406P1f98wISvrvJFRpEyWJvwJxkqSZ&#10;VxFzvrI7X2GSg6uSOkqm4dZN1+ZeG68nR15I9RaErO5QTJao5q6eu/ffEO/1UQIuxXtWgjMl/sfF&#10;+4zNACkwdf6sOMpHGq0yr1Ao2Sf5OMnAosD/J8le7m+kAn7A4HUzf2z5L6TzOe5aPglvfgMAAP//&#10;AwBQSwMEFAAGAAgAAAAhABGeUYLfAAAACQEAAA8AAABkcnMvZG93bnJldi54bWxMj0FLw0AQhe+C&#10;/2EZwZvdpElLjdmUUtRTEWwF8TbNTpPQ7G7IbpP03zs96e3NvMebb/L1ZFoxUO8bZxXEswgE2dLp&#10;xlYKvg5vTysQPqDV2DpLCq7kYV3c3+WYaTfaTxr2oRJcYn2GCuoQukxKX9Zk0M9cR5a9k+sNBh77&#10;SuoeRy43rZxH0VIabCxfqLGjbU3leX8xCt5HHDdJ/Drszqft9eew+PjexaTU48O0eQERaAp/Ybjh&#10;MzoUzHR0F6u9aBUkiyUneZ+kIG5+mrI4snhezUEWufz/QfELAAD//wMAUEsBAi0AFAAGAAgAAAAh&#10;ALaDOJL+AAAA4QEAABMAAAAAAAAAAAAAAAAAAAAAAFtDb250ZW50X1R5cGVzXS54bWxQSwECLQAU&#10;AAYACAAAACEAOP0h/9YAAACUAQAACwAAAAAAAAAAAAAAAAAvAQAAX3JlbHMvLnJlbHNQSwECLQAU&#10;AAYACAAAACEALc2JqnIDAABaCgAADgAAAAAAAAAAAAAAAAAuAgAAZHJzL2Uyb0RvYy54bWxQSwEC&#10;LQAUAAYACAAAACEAEZ5Rgt8AAAAJAQAADwAAAAAAAAAAAAAAAADMBQAAZHJzL2Rvd25yZXYueG1s&#10;UEsFBgAAAAAEAAQA8wAAANgGAAAAAA==&#10;">
                <v:shape id="Connettore 2 14" o:spid="_x0000_s1240" type="#_x0000_t32" style="position:absolute;width:4013;height:47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group id="Group 46" o:spid="_x0000_s1241" style="position:absolute;top:6838;width:6907;height:4895" coordsize="6907,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na7ywAAAOIAAAAPAAAAZHJzL2Rvd25yZXYueG1sRI9Ba8JA&#10;FITvhf6H5Qm91c22xkp0FZG2eJBCtSDeHtlnEsy+DdltEv+9KxR6HGbmG2axGmwtOmp95ViDGicg&#10;iHNnKi40/Bw+nmcgfEA2WDsmDVfysFo+PiwwM67nb+r2oRARwj5DDWUITSalz0uy6MeuIY7e2bUW&#10;Q5RtIU2LfYTbWr4kyVRarDgulNjQpqT8sv+1Gj577Nev6r3bXc6b6+mQfh13irR+Gg3rOYhAQ/gP&#10;/7W3RkOqpsnbZKZSuF+Kd0AubwAAAP//AwBQSwECLQAUAAYACAAAACEA2+H2y+4AAACFAQAAEwAA&#10;AAAAAAAAAAAAAAAAAAAAW0NvbnRlbnRfVHlwZXNdLnhtbFBLAQItABQABgAIAAAAIQBa9CxbvwAA&#10;ABUBAAALAAAAAAAAAAAAAAAAAB8BAABfcmVscy8ucmVsc1BLAQItABQABgAIAAAAIQB4Wna7ywAA&#10;AOIAAAAPAAAAAAAAAAAAAAAAAAcCAABkcnMvZG93bnJldi54bWxQSwUGAAAAAAMAAwC3AAAA/wIA&#10;AAAA&#10;">
                  <v:shape id="Casella di testo 15" o:spid="_x0000_s1242" type="#_x0000_t202" style="position:absolute;left:4094;top:357;width:281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WuwQAAANsAAAAPAAAAZHJzL2Rvd25yZXYueG1sRE9Na8JA&#10;EL0X+h+WEbyUummg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MuKZa7BAAAA2wAAAA8AAAAA&#10;AAAAAAAAAAAABwIAAGRycy9kb3ducmV2LnhtbFBLBQYAAAAAAwADALcAAAD1AgAAAAA=&#10;" strokecolor="white">
                    <v:textbox>
                      <w:txbxContent>
                        <w:p w14:paraId="4218E216" w14:textId="77777777" w:rsidR="0084279B" w:rsidRPr="00AD238E" w:rsidRDefault="0084279B" w:rsidP="0084279B">
                          <w:pPr>
                            <w:rPr>
                              <w:rFonts w:ascii="Cambria Math" w:eastAsia="Cambria Math" w:hAnsi="Cambria Math" w:cs="Cambria Math"/>
                              <w:b/>
                              <w:highlight w:val="white"/>
                            </w:rPr>
                          </w:pPr>
                          <w:r w:rsidRPr="00AD238E">
                            <w:rPr>
                              <w:rFonts w:ascii="Cambria Math" w:eastAsia="Cambria Math" w:hAnsi="Cambria Math" w:cs="Cambria Math"/>
                              <w:b/>
                              <w:highlight w:val="white"/>
                            </w:rPr>
                            <w:t>e</w:t>
                          </w:r>
                        </w:p>
                      </w:txbxContent>
                    </v:textbox>
                  </v:shape>
                  <v:shape id="Connettore 2 16" o:spid="_x0000_s1243" type="#_x0000_t32" style="position:absolute;width:5137;height:4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group>
              </v:group>
            </w:pict>
          </mc:Fallback>
        </mc:AlternateContent>
      </w:r>
      <w:r w:rsidR="0084279B" w:rsidRPr="00E36764">
        <w:rPr>
          <w:rFonts w:ascii="Cambria Math" w:eastAsia="Cambria Math" w:hAnsi="Cambria Math" w:cs="Cambria Math"/>
          <w:b/>
        </w:rPr>
        <w:t xml:space="preserve">          </w:t>
      </w:r>
    </w:p>
    <w:p w14:paraId="137610DB" w14:textId="77777777" w:rsidR="0084279B" w:rsidRPr="00E36764" w:rsidRDefault="0084279B" w:rsidP="0084279B">
      <w:pPr>
        <w:rPr>
          <w:rFonts w:ascii="Cambria Math" w:eastAsia="Cambria Math" w:hAnsi="Cambria Math" w:cs="Cambria Math"/>
          <w:b/>
        </w:rPr>
      </w:pPr>
      <w:r w:rsidRPr="00E36764">
        <w:rPr>
          <w:rFonts w:ascii="Cambria Math" w:eastAsia="Cambria Math" w:hAnsi="Cambria Math" w:cs="Cambria Math"/>
          <w:b/>
        </w:rPr>
        <w:t xml:space="preserve">                  no-e</w:t>
      </w:r>
    </w:p>
    <w:p w14:paraId="33715662" w14:textId="05F5FDDB" w:rsidR="0084279B" w:rsidRPr="00E36764" w:rsidRDefault="0084279B" w:rsidP="0084279B">
      <w:pPr>
        <w:rPr>
          <w:rFonts w:ascii="Cambria Math" w:eastAsia="Cambria Math" w:hAnsi="Cambria Math" w:cs="Cambria Math"/>
          <w:b/>
        </w:rPr>
      </w:pPr>
      <w:r w:rsidRPr="00E36764">
        <w:rPr>
          <w:rFonts w:ascii="Cambria Math" w:eastAsia="Cambria Math" w:hAnsi="Cambria Math" w:cs="Cambria Math"/>
          <w:b/>
        </w:rPr>
        <w:t>ENGO</w:t>
      </w:r>
    </w:p>
    <w:p w14:paraId="1E0BC99E" w14:textId="77777777" w:rsidR="0084279B" w:rsidRPr="00E36764" w:rsidRDefault="0084279B" w:rsidP="0084279B">
      <w:pPr>
        <w:rPr>
          <w:rFonts w:ascii="Cambria Math" w:eastAsia="Cambria Math" w:hAnsi="Cambria Math" w:cs="Cambria Math"/>
          <w:b/>
        </w:rPr>
      </w:pPr>
      <w:r w:rsidRPr="00E36764">
        <w:rPr>
          <w:rFonts w:ascii="Cambria Math" w:eastAsia="Cambria Math" w:hAnsi="Cambria Math" w:cs="Cambria Math"/>
          <w:b/>
        </w:rPr>
        <w:tab/>
        <w:t xml:space="preserve">   </w:t>
      </w:r>
    </w:p>
    <w:tbl>
      <w:tblPr>
        <w:tblStyle w:val="TableGrid"/>
        <w:tblpPr w:leftFromText="141" w:rightFromText="141" w:vertAnchor="text" w:horzAnchor="margin" w:tblpY="406"/>
        <w:tblOverlap w:val="never"/>
        <w:tblW w:w="10173" w:type="dxa"/>
        <w:tblLayout w:type="fixed"/>
        <w:tblLook w:val="04A0" w:firstRow="1" w:lastRow="0" w:firstColumn="1" w:lastColumn="0" w:noHBand="0" w:noVBand="1"/>
      </w:tblPr>
      <w:tblGrid>
        <w:gridCol w:w="1555"/>
        <w:gridCol w:w="2268"/>
        <w:gridCol w:w="3373"/>
        <w:gridCol w:w="2977"/>
      </w:tblGrid>
      <w:tr w:rsidR="0084279B" w:rsidRPr="00E36764" w14:paraId="43FD1D84" w14:textId="77777777" w:rsidTr="007D408D">
        <w:trPr>
          <w:trHeight w:val="1550"/>
        </w:trPr>
        <w:tc>
          <w:tcPr>
            <w:tcW w:w="1555" w:type="dxa"/>
          </w:tcPr>
          <w:p w14:paraId="454267F9" w14:textId="77777777" w:rsidR="0084279B" w:rsidRPr="007D408D" w:rsidRDefault="0084279B" w:rsidP="007D408D">
            <w:pPr>
              <w:jc w:val="center"/>
              <w:rPr>
                <w:rFonts w:ascii="Cambria" w:hAnsi="Cambria" w:cs="Times New Roman"/>
              </w:rPr>
            </w:pPr>
            <w:r w:rsidRPr="007D408D">
              <w:rPr>
                <w:rFonts w:ascii="Cambria" w:hAnsi="Cambria"/>
                <w:noProof/>
              </w:rPr>
              <mc:AlternateContent>
                <mc:Choice Requires="wps">
                  <w:drawing>
                    <wp:anchor distT="0" distB="0" distL="114300" distR="114300" simplePos="0" relativeHeight="251587072" behindDoc="0" locked="0" layoutInCell="1" allowOverlap="1" wp14:anchorId="54A3C098" wp14:editId="0AF5897A">
                      <wp:simplePos x="0" y="0"/>
                      <wp:positionH relativeFrom="column">
                        <wp:posOffset>-62460</wp:posOffset>
                      </wp:positionH>
                      <wp:positionV relativeFrom="paragraph">
                        <wp:posOffset>-2646</wp:posOffset>
                      </wp:positionV>
                      <wp:extent cx="964212" cy="1003349"/>
                      <wp:effectExtent l="0" t="0" r="26670" b="25400"/>
                      <wp:wrapNone/>
                      <wp:docPr id="17" name="Connettore dirit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4212" cy="10033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54E145" id="Connettore diritto 17"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pt" to="71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ziqwEAAKkDAAAOAAAAZHJzL2Uyb0RvYy54bWysU01v3CAQvVfqf0Dcu9ibKGqs9eaQqLlE&#10;TdS0P4DgYY0CDAK69v77AP5o1EZVFfUyMsx7M+8N493VaDQ5gg8KbUvrTUUJWIGdsoeW/vj+5dNn&#10;SkLktuMaLbT0BIFe7T9+2A2ugS32qDvwJBWxoRlcS/sYXcNYED0YHjbowKakRG94TEd/YJ3nQ6pu&#10;NNtW1QUb0HfOo4AQ0u3NlKT7Ul9KEPFeygCR6JYmbbFEX+JTjmy/483Bc9crMcvg71BhuLKp6Vrq&#10;hkdOfnr1RymjhMeAMm4EGoZSKgHFQ3JTV7+5eey5g+IlDSe4dUzh/5UVX4/X9sFn6WK0j+4OxXNI&#10;Q2GDC82azIfgJtgovcnwpJ2MZZCndZAwRiLS5eXF+bbeUiJSqq6qs7PzyzxpxpuF7XyIt4CG5I+W&#10;amWzUd7w412IE3SBzGKm/kVJPGnIYG2/gSSqSx3rwi5rA9fakyNPD94913PbgswUqbReSdXfSTM2&#10;06Cs0r8SV3TpiDauRKMs+re6xnGRKif84nrymm0/YXd68MvbpH0oA513Ny/c63Oh//rD9i8AAAD/&#10;/wMAUEsDBBQABgAIAAAAIQDBf6Yc3wAAAAgBAAAPAAAAZHJzL2Rvd25yZXYueG1sTI/NTsMwEITv&#10;SH0Haytxa51WpSkhTlXxc4JDCBw4uvGSRI3XUewmgadneyqn3dWMZr9J95NtxYC9bxwpWC0jEEil&#10;Mw1VCj4/XhY7ED5oMrp1hAp+0MM+m92kOjFupHccilAJDiGfaAV1CF0ipS9rtNovXYfE2rfrrQ58&#10;9pU0vR453LZyHUVbaXVD/KHWHT7WWJ6Ks1UQP78WeTc+vf3mMpZ5PriwO30pdTufDg8gAk7haoYL&#10;PqNDxkxHdybjRatgcc/kgecGxEXerLnakZe7eAsyS+X/AtkfAAAA//8DAFBLAQItABQABgAIAAAA&#10;IQC2gziS/gAAAOEBAAATAAAAAAAAAAAAAAAAAAAAAABbQ29udGVudF9UeXBlc10ueG1sUEsBAi0A&#10;FAAGAAgAAAAhADj9If/WAAAAlAEAAAsAAAAAAAAAAAAAAAAALwEAAF9yZWxzLy5yZWxzUEsBAi0A&#10;FAAGAAgAAAAhABp2zOKrAQAAqQMAAA4AAAAAAAAAAAAAAAAALgIAAGRycy9lMm9Eb2MueG1sUEsB&#10;Ai0AFAAGAAgAAAAhAMF/phzfAAAACAEAAA8AAAAAAAAAAAAAAAAABQQAAGRycy9kb3ducmV2Lnht&#10;bFBLBQYAAAAABAAEAPMAAAARBQAAAAA=&#10;" strokecolor="black [3040]">
                      <o:lock v:ext="edit" shapetype="f"/>
                    </v:line>
                  </w:pict>
                </mc:Fallback>
              </mc:AlternateContent>
            </w:r>
          </w:p>
          <w:p w14:paraId="1F9B906E" w14:textId="5A9B2CD2" w:rsidR="0084279B" w:rsidRPr="007D408D" w:rsidRDefault="007D408D" w:rsidP="007D408D">
            <w:pPr>
              <w:jc w:val="center"/>
              <w:rPr>
                <w:rFonts w:ascii="Cambria" w:hAnsi="Cambria" w:cs="Times New Roman"/>
                <w:b/>
                <w:bCs/>
              </w:rPr>
            </w:pPr>
            <w:r>
              <w:rPr>
                <w:rFonts w:ascii="Cambria" w:hAnsi="Cambria" w:cs="Times New Roman"/>
                <w:b/>
                <w:bCs/>
              </w:rPr>
              <w:t xml:space="preserve">                     </w:t>
            </w:r>
            <w:r w:rsidR="0084279B" w:rsidRPr="007D408D">
              <w:rPr>
                <w:rFonts w:ascii="Cambria" w:hAnsi="Cambria" w:cs="Times New Roman"/>
                <w:b/>
                <w:bCs/>
              </w:rPr>
              <w:t>E</w:t>
            </w:r>
          </w:p>
          <w:p w14:paraId="481E28E8" w14:textId="77777777" w:rsidR="0084279B" w:rsidRPr="007D408D" w:rsidRDefault="0084279B" w:rsidP="007D408D">
            <w:pPr>
              <w:jc w:val="center"/>
              <w:rPr>
                <w:rFonts w:ascii="Cambria" w:hAnsi="Cambria" w:cs="Times New Roman"/>
              </w:rPr>
            </w:pPr>
            <w:r w:rsidRPr="007D408D">
              <w:rPr>
                <w:rFonts w:ascii="Cambria" w:hAnsi="Cambria" w:cs="Times New Roman"/>
                <w:b/>
                <w:bCs/>
              </w:rPr>
              <w:t>S</w:t>
            </w:r>
            <w:r w:rsidRPr="007D408D">
              <w:rPr>
                <w:rFonts w:ascii="Cambria" w:hAnsi="Cambria" w:cs="Times New Roman"/>
                <w:b/>
                <w:bCs/>
                <w:vertAlign w:val="subscript"/>
              </w:rPr>
              <w:t>s</w:t>
            </w:r>
          </w:p>
        </w:tc>
        <w:tc>
          <w:tcPr>
            <w:tcW w:w="2268" w:type="dxa"/>
          </w:tcPr>
          <w:p w14:paraId="45B9FF72" w14:textId="2D322A7E" w:rsidR="0084279B" w:rsidRPr="007D408D" w:rsidRDefault="0084279B" w:rsidP="007D408D">
            <w:pPr>
              <w:jc w:val="center"/>
              <w:rPr>
                <w:rFonts w:ascii="Cambria" w:hAnsi="Cambria" w:cs="Times New Roman"/>
                <w:b/>
                <w:bCs/>
              </w:rPr>
            </w:pPr>
            <w:r w:rsidRPr="007D408D">
              <w:rPr>
                <w:rFonts w:ascii="Cambria" w:hAnsi="Cambria" w:cs="Times New Roman"/>
                <w:b/>
                <w:bCs/>
              </w:rPr>
              <w:br/>
            </w:r>
            <w:r w:rsidRPr="007D408D">
              <w:rPr>
                <w:rFonts w:ascii="Cambria" w:hAnsi="Cambria" w:cs="Times New Roman"/>
                <w:b/>
                <w:bCs/>
              </w:rPr>
              <w:br/>
              <w:t>nf</w:t>
            </w:r>
            <w:r w:rsidRPr="007D408D">
              <w:rPr>
                <w:rFonts w:ascii="Cambria" w:hAnsi="Cambria" w:cs="Times New Roman"/>
                <w:b/>
                <w:bCs/>
                <w:vertAlign w:val="subscript"/>
              </w:rPr>
              <w:t>E</w:t>
            </w:r>
            <w:r w:rsidRPr="007D408D">
              <w:rPr>
                <w:rFonts w:ascii="Cambria" w:hAnsi="Cambria" w:cs="Times New Roman"/>
                <w:b/>
                <w:bCs/>
              </w:rPr>
              <w:t xml:space="preserve"> = X</w:t>
            </w:r>
            <w:r w:rsidR="007D408D" w:rsidRPr="007D408D">
              <w:rPr>
                <w:rFonts w:ascii="Cambria" w:hAnsi="Cambria" w:cs="Times New Roman"/>
                <w:b/>
                <w:bCs/>
              </w:rPr>
              <w:t>MAX</w:t>
            </w:r>
            <w:r w:rsidRPr="007D408D">
              <w:rPr>
                <w:rFonts w:ascii="Cambria" w:hAnsi="Cambria" w:cs="Times New Roman"/>
                <w:b/>
                <w:bCs/>
              </w:rPr>
              <w:t>= 100</w:t>
            </w:r>
          </w:p>
        </w:tc>
        <w:tc>
          <w:tcPr>
            <w:tcW w:w="3373" w:type="dxa"/>
          </w:tcPr>
          <w:p w14:paraId="0B8992A2" w14:textId="29DBB64B" w:rsidR="0084279B" w:rsidRPr="007D408D" w:rsidRDefault="0084279B" w:rsidP="007D408D">
            <w:pPr>
              <w:jc w:val="center"/>
              <w:rPr>
                <w:rFonts w:ascii="Cambria" w:hAnsi="Cambria" w:cs="Times New Roman"/>
                <w:b/>
                <w:bCs/>
              </w:rPr>
            </w:pPr>
            <w:r w:rsidRPr="007D408D">
              <w:rPr>
                <w:rFonts w:ascii="Cambria" w:hAnsi="Cambria" w:cs="Times New Roman"/>
                <w:b/>
                <w:bCs/>
              </w:rPr>
              <w:br/>
            </w:r>
            <w:r w:rsidRPr="007D408D">
              <w:rPr>
                <w:rFonts w:ascii="Cambria" w:hAnsi="Cambria" w:cs="Times New Roman"/>
                <w:b/>
                <w:bCs/>
              </w:rPr>
              <w:br/>
              <w:t>gf</w:t>
            </w:r>
            <w:r w:rsidRPr="007D408D">
              <w:rPr>
                <w:rFonts w:ascii="Cambria" w:hAnsi="Cambria" w:cs="Times New Roman"/>
                <w:b/>
                <w:bCs/>
                <w:vertAlign w:val="subscript"/>
              </w:rPr>
              <w:t>E</w:t>
            </w:r>
            <w:r w:rsidRPr="007D408D">
              <w:rPr>
                <w:rFonts w:ascii="Cambria" w:hAnsi="Cambria" w:cs="Times New Roman"/>
                <w:b/>
                <w:bCs/>
              </w:rPr>
              <w:t xml:space="preserve"> = </w:t>
            </w:r>
            <w:r w:rsidR="007D408D" w:rsidRPr="007D408D">
              <w:rPr>
                <w:rFonts w:ascii="Cambria" w:hAnsi="Cambria" w:cs="Times New Roman"/>
                <w:b/>
                <w:bCs/>
              </w:rPr>
              <w:t xml:space="preserve">XMED = </w:t>
            </w:r>
            <w:r w:rsidRPr="007D408D">
              <w:rPr>
                <w:rFonts w:ascii="Cambria" w:hAnsi="Cambria" w:cs="Times New Roman"/>
                <w:b/>
                <w:bCs/>
              </w:rPr>
              <w:t>60</w:t>
            </w:r>
          </w:p>
          <w:p w14:paraId="37CAF8A4" w14:textId="77777777" w:rsidR="0084279B" w:rsidRPr="007D408D" w:rsidRDefault="0084279B" w:rsidP="007D408D">
            <w:pPr>
              <w:jc w:val="center"/>
              <w:rPr>
                <w:rFonts w:ascii="Cambria" w:hAnsi="Cambria" w:cs="Times New Roman"/>
                <w:b/>
                <w:bCs/>
              </w:rPr>
            </w:pPr>
          </w:p>
        </w:tc>
        <w:tc>
          <w:tcPr>
            <w:tcW w:w="2977" w:type="dxa"/>
          </w:tcPr>
          <w:p w14:paraId="00B1705E" w14:textId="77777777" w:rsidR="0084279B" w:rsidRPr="007D408D" w:rsidRDefault="0084279B" w:rsidP="007D408D">
            <w:pPr>
              <w:jc w:val="center"/>
              <w:rPr>
                <w:rFonts w:ascii="Cambria" w:hAnsi="Cambria" w:cs="Times New Roman"/>
                <w:b/>
                <w:bCs/>
              </w:rPr>
            </w:pPr>
          </w:p>
          <w:p w14:paraId="0741119D" w14:textId="5F232CDF" w:rsidR="0084279B" w:rsidRPr="007D408D" w:rsidRDefault="008C7127" w:rsidP="007D408D">
            <w:pPr>
              <w:jc w:val="center"/>
              <w:rPr>
                <w:rFonts w:ascii="Cambria" w:hAnsi="Cambria" w:cs="Times New Roman"/>
                <w:b/>
                <w:bCs/>
              </w:rPr>
            </w:pPr>
            <w:r>
              <w:rPr>
                <w:rFonts w:ascii="Cambria" w:hAnsi="Cambria" w:cs="Times New Roman"/>
                <w:b/>
                <w:bCs/>
              </w:rPr>
              <w:br/>
            </w:r>
            <w:r w:rsidR="0084279B" w:rsidRPr="007D408D">
              <w:rPr>
                <w:rFonts w:ascii="Cambria" w:hAnsi="Cambria" w:cs="Times New Roman"/>
                <w:b/>
                <w:bCs/>
              </w:rPr>
              <w:t>sf</w:t>
            </w:r>
            <w:r w:rsidR="0084279B" w:rsidRPr="007D408D">
              <w:rPr>
                <w:rFonts w:ascii="Cambria" w:hAnsi="Cambria" w:cs="Times New Roman"/>
                <w:b/>
                <w:bCs/>
                <w:vertAlign w:val="subscript"/>
              </w:rPr>
              <w:t>E</w:t>
            </w:r>
            <w:r w:rsidR="0084279B" w:rsidRPr="007D408D">
              <w:rPr>
                <w:rFonts w:ascii="Cambria" w:hAnsi="Cambria" w:cs="Times New Roman"/>
                <w:b/>
                <w:bCs/>
              </w:rPr>
              <w:t xml:space="preserve"> = </w:t>
            </w:r>
            <w:r w:rsidR="007D408D" w:rsidRPr="007D408D">
              <w:rPr>
                <w:rFonts w:ascii="Cambria" w:hAnsi="Cambria" w:cs="Times New Roman"/>
                <w:b/>
                <w:bCs/>
              </w:rPr>
              <w:t>XMIN</w:t>
            </w:r>
            <w:r w:rsidR="0084279B" w:rsidRPr="007D408D">
              <w:rPr>
                <w:rFonts w:ascii="Cambria" w:hAnsi="Cambria" w:cs="Times New Roman"/>
                <w:b/>
                <w:bCs/>
              </w:rPr>
              <w:t xml:space="preserve"> = 30</w:t>
            </w:r>
          </w:p>
          <w:p w14:paraId="664D7136" w14:textId="77777777" w:rsidR="0084279B" w:rsidRPr="007D408D" w:rsidRDefault="0084279B" w:rsidP="007D408D">
            <w:pPr>
              <w:jc w:val="center"/>
              <w:rPr>
                <w:rFonts w:ascii="Cambria" w:hAnsi="Cambria" w:cs="Times New Roman"/>
                <w:b/>
                <w:bCs/>
              </w:rPr>
            </w:pPr>
          </w:p>
        </w:tc>
      </w:tr>
      <w:tr w:rsidR="0084279B" w:rsidRPr="00E36764" w14:paraId="10E5578B" w14:textId="77777777" w:rsidTr="007D408D">
        <w:trPr>
          <w:trHeight w:val="1520"/>
        </w:trPr>
        <w:tc>
          <w:tcPr>
            <w:tcW w:w="1555" w:type="dxa"/>
          </w:tcPr>
          <w:p w14:paraId="06B0BF8B" w14:textId="77777777" w:rsidR="007D408D" w:rsidRPr="007D408D" w:rsidRDefault="007D408D" w:rsidP="007D408D">
            <w:pPr>
              <w:jc w:val="center"/>
              <w:rPr>
                <w:rFonts w:ascii="Cambria" w:hAnsi="Cambria" w:cs="Times New Roman"/>
                <w:b/>
                <w:bCs/>
              </w:rPr>
            </w:pPr>
          </w:p>
          <w:p w14:paraId="674542FC" w14:textId="2A29F788" w:rsidR="0084279B" w:rsidRPr="007D408D" w:rsidRDefault="0084279B" w:rsidP="007D408D">
            <w:pPr>
              <w:jc w:val="center"/>
              <w:rPr>
                <w:rFonts w:ascii="Cambria" w:hAnsi="Cambria" w:cs="Times New Roman"/>
                <w:b/>
                <w:bCs/>
              </w:rPr>
            </w:pPr>
            <w:r w:rsidRPr="007D408D">
              <w:rPr>
                <w:rFonts w:ascii="Cambria" w:hAnsi="Cambria" w:cs="Times New Roman"/>
                <w:b/>
                <w:bCs/>
              </w:rPr>
              <w:t>nf = X</w:t>
            </w:r>
            <w:r w:rsidR="007D408D" w:rsidRPr="007D408D">
              <w:rPr>
                <w:rFonts w:ascii="Cambria" w:hAnsi="Cambria" w:cs="Times New Roman"/>
                <w:b/>
                <w:bCs/>
                <w:vertAlign w:val="subscript"/>
              </w:rPr>
              <w:t>MAX</w:t>
            </w:r>
            <w:r w:rsidRPr="007D408D">
              <w:rPr>
                <w:rFonts w:ascii="Cambria" w:hAnsi="Cambria" w:cs="Times New Roman"/>
                <w:b/>
                <w:bCs/>
              </w:rPr>
              <w:t xml:space="preserve"> = 100</w:t>
            </w:r>
          </w:p>
        </w:tc>
        <w:tc>
          <w:tcPr>
            <w:tcW w:w="2268" w:type="dxa"/>
          </w:tcPr>
          <w:p w14:paraId="783A5C5A" w14:textId="77777777" w:rsidR="0084279B" w:rsidRPr="007D408D" w:rsidRDefault="0084279B" w:rsidP="007D408D">
            <w:pPr>
              <w:jc w:val="center"/>
              <w:rPr>
                <w:rFonts w:ascii="Cambria" w:hAnsi="Cambria" w:cs="Times New Roman"/>
                <w:color w:val="000000" w:themeColor="text1"/>
              </w:rPr>
            </w:pPr>
          </w:p>
          <w:p w14:paraId="030E44A2" w14:textId="329E2153" w:rsidR="0084279B" w:rsidRPr="007D408D" w:rsidRDefault="0084279B" w:rsidP="007D408D">
            <w:pPr>
              <w:spacing w:after="0"/>
              <w:jc w:val="center"/>
              <w:rPr>
                <w:rFonts w:ascii="Cambria" w:hAnsi="Cambria" w:cs="Times New Roman"/>
                <w:color w:val="000000" w:themeColor="text1"/>
              </w:rPr>
            </w:pPr>
            <w:r w:rsidRPr="007D408D">
              <w:rPr>
                <w:rFonts w:ascii="Cambria" w:hAnsi="Cambria" w:cs="Times New Roman"/>
                <w:color w:val="000000" w:themeColor="text1"/>
              </w:rPr>
              <w:t>0, 30, 30, (0)</w:t>
            </w:r>
          </w:p>
        </w:tc>
        <w:tc>
          <w:tcPr>
            <w:tcW w:w="3373" w:type="dxa"/>
          </w:tcPr>
          <w:p w14:paraId="556BA0B0" w14:textId="77777777" w:rsidR="0084279B" w:rsidRPr="007D408D" w:rsidRDefault="0084279B" w:rsidP="007D408D">
            <w:pPr>
              <w:jc w:val="center"/>
              <w:rPr>
                <w:rFonts w:ascii="Cambria" w:hAnsi="Cambria" w:cs="Times New Roman"/>
                <w:color w:val="000000" w:themeColor="text1"/>
              </w:rPr>
            </w:pPr>
          </w:p>
          <w:p w14:paraId="35B13FBB" w14:textId="77777777" w:rsidR="0084279B" w:rsidRPr="007D408D" w:rsidRDefault="0084279B" w:rsidP="007D408D">
            <w:pPr>
              <w:spacing w:after="0"/>
              <w:jc w:val="center"/>
              <w:rPr>
                <w:rFonts w:ascii="Cambria" w:hAnsi="Cambria" w:cs="Times New Roman"/>
                <w:color w:val="000000" w:themeColor="text1"/>
              </w:rPr>
            </w:pPr>
            <w:r w:rsidRPr="007D408D">
              <w:rPr>
                <w:rFonts w:ascii="Cambria" w:hAnsi="Cambria" w:cs="Times New Roman"/>
                <w:color w:val="000000" w:themeColor="text1"/>
                <w:lang w:val="en-US"/>
              </w:rPr>
              <w:t>0, 22, 18, (0)</w:t>
            </w:r>
          </w:p>
        </w:tc>
        <w:tc>
          <w:tcPr>
            <w:tcW w:w="2977" w:type="dxa"/>
          </w:tcPr>
          <w:p w14:paraId="6BE6B6A2" w14:textId="77777777" w:rsidR="0084279B" w:rsidRPr="007D408D" w:rsidRDefault="0084279B" w:rsidP="007D408D">
            <w:pPr>
              <w:jc w:val="center"/>
              <w:rPr>
                <w:rFonts w:ascii="Cambria" w:hAnsi="Cambria" w:cs="Times New Roman"/>
                <w:b/>
                <w:bCs/>
                <w:color w:val="000000" w:themeColor="text1"/>
              </w:rPr>
            </w:pPr>
          </w:p>
          <w:p w14:paraId="52FAA60C" w14:textId="77777777" w:rsidR="0084279B" w:rsidRPr="007D408D" w:rsidRDefault="0084279B" w:rsidP="007D408D">
            <w:pPr>
              <w:spacing w:after="0"/>
              <w:jc w:val="center"/>
              <w:rPr>
                <w:rFonts w:ascii="Cambria" w:hAnsi="Cambria" w:cs="Times New Roman"/>
                <w:color w:val="000000" w:themeColor="text1"/>
              </w:rPr>
            </w:pPr>
            <w:r w:rsidRPr="007D408D">
              <w:rPr>
                <w:rFonts w:ascii="Cambria" w:hAnsi="Cambria" w:cs="Times New Roman"/>
                <w:color w:val="000000" w:themeColor="text1"/>
              </w:rPr>
              <w:t>(0, 16, 9, (0)</w:t>
            </w:r>
          </w:p>
          <w:p w14:paraId="2A0EB292" w14:textId="77777777" w:rsidR="0084279B" w:rsidRPr="007D408D" w:rsidRDefault="0084279B" w:rsidP="007D408D">
            <w:pPr>
              <w:jc w:val="center"/>
              <w:rPr>
                <w:rFonts w:ascii="Cambria" w:hAnsi="Cambria" w:cs="Times New Roman"/>
                <w:color w:val="000000" w:themeColor="text1"/>
              </w:rPr>
            </w:pPr>
          </w:p>
        </w:tc>
      </w:tr>
      <w:tr w:rsidR="0084279B" w:rsidRPr="00E36764" w14:paraId="400855DC" w14:textId="77777777" w:rsidTr="007D408D">
        <w:trPr>
          <w:trHeight w:val="1185"/>
        </w:trPr>
        <w:tc>
          <w:tcPr>
            <w:tcW w:w="1555" w:type="dxa"/>
          </w:tcPr>
          <w:p w14:paraId="495C346E" w14:textId="77777777" w:rsidR="0084279B" w:rsidRPr="007D408D" w:rsidRDefault="0084279B" w:rsidP="007D408D">
            <w:pPr>
              <w:jc w:val="center"/>
              <w:rPr>
                <w:rFonts w:ascii="Cambria" w:hAnsi="Cambria" w:cs="Times New Roman"/>
                <w:b/>
                <w:bCs/>
              </w:rPr>
            </w:pPr>
          </w:p>
          <w:p w14:paraId="71543DFE" w14:textId="451A6B89" w:rsidR="0084279B" w:rsidRPr="007D408D" w:rsidRDefault="0084279B" w:rsidP="007D408D">
            <w:pPr>
              <w:jc w:val="center"/>
              <w:rPr>
                <w:rFonts w:ascii="Cambria" w:hAnsi="Cambria" w:cs="Times New Roman"/>
                <w:b/>
                <w:bCs/>
              </w:rPr>
            </w:pPr>
            <w:r w:rsidRPr="007D408D">
              <w:rPr>
                <w:rFonts w:ascii="Cambria" w:hAnsi="Cambria" w:cs="Times New Roman"/>
                <w:b/>
                <w:bCs/>
              </w:rPr>
              <w:t>gf =</w:t>
            </w:r>
            <w:r w:rsidR="007D408D" w:rsidRPr="007D408D">
              <w:rPr>
                <w:rFonts w:ascii="Cambria" w:hAnsi="Cambria" w:cs="Times New Roman"/>
                <w:b/>
                <w:bCs/>
              </w:rPr>
              <w:t xml:space="preserve"> X</w:t>
            </w:r>
            <w:r w:rsidR="007D408D" w:rsidRPr="007D408D">
              <w:rPr>
                <w:rFonts w:ascii="Cambria" w:hAnsi="Cambria" w:cs="Times New Roman"/>
                <w:b/>
                <w:bCs/>
                <w:vertAlign w:val="subscript"/>
              </w:rPr>
              <w:t>MED</w:t>
            </w:r>
            <w:r w:rsidR="007D408D">
              <w:rPr>
                <w:rFonts w:ascii="Cambria" w:hAnsi="Cambria" w:cs="Times New Roman"/>
                <w:b/>
                <w:bCs/>
                <w:vertAlign w:val="subscript"/>
              </w:rPr>
              <w:t xml:space="preserve"> </w:t>
            </w:r>
            <w:r w:rsidR="007D408D" w:rsidRPr="007D408D">
              <w:rPr>
                <w:rFonts w:ascii="Cambria" w:hAnsi="Cambria" w:cs="Times New Roman"/>
                <w:b/>
                <w:bCs/>
              </w:rPr>
              <w:t>=</w:t>
            </w:r>
            <w:r w:rsidRPr="007D408D">
              <w:rPr>
                <w:rFonts w:ascii="Cambria" w:hAnsi="Cambria" w:cs="Times New Roman"/>
                <w:b/>
                <w:bCs/>
              </w:rPr>
              <w:t xml:space="preserve"> 60</w:t>
            </w:r>
          </w:p>
          <w:p w14:paraId="47DB37E7" w14:textId="77777777" w:rsidR="0084279B" w:rsidRPr="007D408D" w:rsidRDefault="0084279B" w:rsidP="007D408D">
            <w:pPr>
              <w:jc w:val="center"/>
              <w:rPr>
                <w:rFonts w:ascii="Cambria" w:hAnsi="Cambria" w:cs="Times New Roman"/>
                <w:b/>
                <w:bCs/>
              </w:rPr>
            </w:pPr>
          </w:p>
        </w:tc>
        <w:tc>
          <w:tcPr>
            <w:tcW w:w="2268" w:type="dxa"/>
          </w:tcPr>
          <w:p w14:paraId="3FFC71DC" w14:textId="77777777" w:rsidR="0084279B" w:rsidRPr="007D408D" w:rsidRDefault="0084279B" w:rsidP="007D408D">
            <w:pPr>
              <w:jc w:val="center"/>
              <w:rPr>
                <w:rFonts w:ascii="Cambria" w:hAnsi="Cambria" w:cs="Times New Roman"/>
                <w:color w:val="000000" w:themeColor="text1"/>
              </w:rPr>
            </w:pPr>
          </w:p>
          <w:p w14:paraId="3134EA82" w14:textId="77777777" w:rsidR="0084279B" w:rsidRPr="007D408D" w:rsidRDefault="0084279B" w:rsidP="007D408D">
            <w:pPr>
              <w:jc w:val="center"/>
              <w:rPr>
                <w:rFonts w:ascii="Cambria" w:hAnsi="Cambria" w:cs="Times New Roman"/>
                <w:color w:val="000000" w:themeColor="text1"/>
              </w:rPr>
            </w:pPr>
            <w:r w:rsidRPr="007D408D">
              <w:rPr>
                <w:rFonts w:ascii="Cambria" w:hAnsi="Cambria" w:cs="Times New Roman"/>
                <w:color w:val="000000" w:themeColor="text1"/>
              </w:rPr>
              <w:t>0, 18, 22, (0)</w:t>
            </w:r>
          </w:p>
        </w:tc>
        <w:tc>
          <w:tcPr>
            <w:tcW w:w="3373" w:type="dxa"/>
          </w:tcPr>
          <w:p w14:paraId="14330D95" w14:textId="77777777" w:rsidR="007D408D" w:rsidRPr="007D408D" w:rsidRDefault="007D408D" w:rsidP="007D408D">
            <w:pPr>
              <w:jc w:val="center"/>
              <w:rPr>
                <w:rFonts w:ascii="Cambria" w:hAnsi="Cambria" w:cs="Times New Roman"/>
                <w:color w:val="000000" w:themeColor="text1"/>
                <w:lang w:val="en-US"/>
              </w:rPr>
            </w:pPr>
          </w:p>
          <w:p w14:paraId="540DF7C5" w14:textId="4FD96635" w:rsidR="0084279B" w:rsidRPr="007D408D" w:rsidRDefault="0084279B" w:rsidP="007D408D">
            <w:pPr>
              <w:jc w:val="center"/>
              <w:rPr>
                <w:rFonts w:ascii="Cambria" w:hAnsi="Cambria" w:cs="Times New Roman"/>
                <w:color w:val="000000" w:themeColor="text1"/>
                <w:lang w:val="en-US"/>
              </w:rPr>
            </w:pPr>
            <w:r w:rsidRPr="007D408D">
              <w:rPr>
                <w:rFonts w:ascii="Cambria" w:hAnsi="Cambria" w:cs="Times New Roman"/>
                <w:color w:val="000000" w:themeColor="text1"/>
                <w:lang w:val="en-US"/>
              </w:rPr>
              <w:t>13+0,88</w:t>
            </w:r>
            <w:r w:rsidRPr="007D408D">
              <w:rPr>
                <w:rFonts w:ascii="Cambria" w:hAnsi="Cambria" w:cs="Times New Roman"/>
                <w:color w:val="000000" w:themeColor="text1"/>
              </w:rPr>
              <w:t>λ</w:t>
            </w:r>
            <w:r w:rsidRPr="007D408D">
              <w:rPr>
                <w:rFonts w:ascii="Cambria" w:hAnsi="Cambria" w:cs="Times New Roman"/>
                <w:color w:val="000000" w:themeColor="text1"/>
                <w:vertAlign w:val="subscript"/>
              </w:rPr>
              <w:t>ENGOS</w:t>
            </w:r>
            <w:r w:rsidRPr="007D408D">
              <w:rPr>
                <w:rFonts w:ascii="Cambria" w:hAnsi="Cambria" w:cs="Times New Roman"/>
                <w:color w:val="000000" w:themeColor="text1"/>
                <w:lang w:val="en-US"/>
              </w:rPr>
              <w:t>, 24+</w:t>
            </w:r>
            <w:r w:rsidRPr="007D408D">
              <w:rPr>
                <w:rFonts w:ascii="Cambria" w:hAnsi="Cambria" w:cs="Times New Roman"/>
                <w:color w:val="000000" w:themeColor="text1"/>
              </w:rPr>
              <w:t>λ</w:t>
            </w:r>
            <w:r w:rsidRPr="007D408D">
              <w:rPr>
                <w:rFonts w:ascii="Cambria" w:hAnsi="Cambria" w:cs="Times New Roman"/>
                <w:color w:val="000000" w:themeColor="text1"/>
                <w:vertAlign w:val="subscript"/>
              </w:rPr>
              <w:t>Ss</w:t>
            </w:r>
            <w:r w:rsidRPr="007D408D">
              <w:rPr>
                <w:rFonts w:ascii="Cambria" w:hAnsi="Cambria" w:cs="Times New Roman"/>
                <w:color w:val="000000" w:themeColor="text1"/>
                <w:lang w:val="en-US"/>
              </w:rPr>
              <w:t>,</w:t>
            </w:r>
            <w:r w:rsidR="007D408D" w:rsidRPr="007D408D">
              <w:rPr>
                <w:rFonts w:ascii="Cambria" w:hAnsi="Cambria" w:cs="Times New Roman"/>
                <w:color w:val="000000" w:themeColor="text1"/>
                <w:lang w:val="en-US"/>
              </w:rPr>
              <w:t xml:space="preserve"> </w:t>
            </w:r>
            <w:r w:rsidRPr="007D408D">
              <w:rPr>
                <w:rFonts w:ascii="Cambria" w:hAnsi="Cambria" w:cs="Times New Roman"/>
                <w:color w:val="000000" w:themeColor="text1"/>
                <w:lang w:val="en-US"/>
              </w:rPr>
              <w:t>24</w:t>
            </w:r>
            <w:r w:rsidRPr="007D408D">
              <w:rPr>
                <w:rFonts w:ascii="Cambria" w:hAnsi="Cambria" w:cs="Times New Roman"/>
                <w:color w:val="000000" w:themeColor="text1"/>
              </w:rPr>
              <w:t>+λ</w:t>
            </w:r>
            <w:r w:rsidRPr="007D408D">
              <w:rPr>
                <w:rFonts w:ascii="Cambria" w:hAnsi="Cambria" w:cs="Times New Roman"/>
                <w:color w:val="000000" w:themeColor="text1"/>
                <w:vertAlign w:val="subscript"/>
              </w:rPr>
              <w:t>E</w:t>
            </w:r>
            <w:r w:rsidRPr="007D408D">
              <w:rPr>
                <w:rFonts w:ascii="Cambria" w:hAnsi="Cambria" w:cs="Times New Roman"/>
                <w:color w:val="000000" w:themeColor="text1"/>
                <w:lang w:val="en-US"/>
              </w:rPr>
              <w:t>,</w:t>
            </w:r>
            <w:r w:rsidR="007D408D" w:rsidRPr="007D408D">
              <w:rPr>
                <w:rFonts w:ascii="Cambria" w:hAnsi="Cambria" w:cs="Times New Roman"/>
                <w:color w:val="000000" w:themeColor="text1"/>
                <w:lang w:val="en-US"/>
              </w:rPr>
              <w:t xml:space="preserve"> </w:t>
            </w:r>
            <w:r w:rsidRPr="007D408D">
              <w:rPr>
                <w:rFonts w:ascii="Cambria" w:hAnsi="Cambria" w:cs="Times New Roman"/>
                <w:color w:val="000000" w:themeColor="text1"/>
                <w:lang w:val="en-US"/>
              </w:rPr>
              <w:t>(12)</w:t>
            </w:r>
          </w:p>
        </w:tc>
        <w:tc>
          <w:tcPr>
            <w:tcW w:w="2977" w:type="dxa"/>
          </w:tcPr>
          <w:p w14:paraId="7646AA9F" w14:textId="77777777" w:rsidR="007D408D" w:rsidRPr="007D408D" w:rsidRDefault="007D408D" w:rsidP="007D408D">
            <w:pPr>
              <w:jc w:val="center"/>
              <w:rPr>
                <w:rFonts w:ascii="Cambria" w:hAnsi="Cambria" w:cs="Times New Roman"/>
                <w:color w:val="000000" w:themeColor="text1"/>
              </w:rPr>
            </w:pPr>
          </w:p>
          <w:p w14:paraId="5159AADF" w14:textId="3C22CA60" w:rsidR="0084279B" w:rsidRPr="007D408D" w:rsidRDefault="0084279B" w:rsidP="007D408D">
            <w:pPr>
              <w:jc w:val="center"/>
              <w:rPr>
                <w:rFonts w:ascii="Cambria" w:hAnsi="Cambria" w:cs="Times New Roman"/>
                <w:color w:val="000000" w:themeColor="text1"/>
                <w:lang w:val="en-US"/>
              </w:rPr>
            </w:pPr>
            <w:r w:rsidRPr="00832885">
              <w:rPr>
                <w:rFonts w:ascii="Cambria" w:hAnsi="Cambria" w:cs="Times New Roman"/>
                <w:color w:val="000000" w:themeColor="text1"/>
                <w:lang w:val="en-US"/>
              </w:rPr>
              <w:t>13+0,4</w:t>
            </w:r>
            <w:r w:rsidRPr="00832885">
              <w:rPr>
                <w:rFonts w:ascii="Cambria" w:hAnsi="Cambria" w:cs="Times New Roman"/>
                <w:color w:val="000000" w:themeColor="text1"/>
              </w:rPr>
              <w:t>λ</w:t>
            </w:r>
            <w:r w:rsidRPr="00832885">
              <w:rPr>
                <w:rFonts w:ascii="Cambria" w:hAnsi="Cambria" w:cs="Times New Roman"/>
                <w:color w:val="000000" w:themeColor="text1"/>
                <w:vertAlign w:val="subscript"/>
              </w:rPr>
              <w:t>ENGOS</w:t>
            </w:r>
            <w:r w:rsidRPr="00832885">
              <w:rPr>
                <w:rFonts w:ascii="Cambria" w:hAnsi="Cambria" w:cs="Times New Roman"/>
                <w:color w:val="000000" w:themeColor="text1"/>
                <w:lang w:val="en-US"/>
              </w:rPr>
              <w:t>, 18+0,2</w:t>
            </w:r>
            <w:r w:rsidRPr="00832885">
              <w:rPr>
                <w:rFonts w:ascii="Cambria" w:hAnsi="Cambria" w:cs="Times New Roman"/>
                <w:color w:val="000000" w:themeColor="text1"/>
              </w:rPr>
              <w:t>λ</w:t>
            </w:r>
            <w:r w:rsidRPr="00832885">
              <w:rPr>
                <w:rFonts w:ascii="Cambria" w:hAnsi="Cambria" w:cs="Times New Roman"/>
                <w:color w:val="000000" w:themeColor="text1"/>
                <w:vertAlign w:val="subscript"/>
              </w:rPr>
              <w:t>Ss</w:t>
            </w:r>
            <w:r w:rsidRPr="00832885">
              <w:rPr>
                <w:rFonts w:ascii="Cambria" w:hAnsi="Cambria" w:cs="Times New Roman"/>
                <w:color w:val="000000" w:themeColor="text1"/>
                <w:lang w:val="en-US"/>
              </w:rPr>
              <w:t>,</w:t>
            </w:r>
            <w:r w:rsidR="007D408D" w:rsidRPr="00832885">
              <w:rPr>
                <w:rFonts w:ascii="Cambria" w:hAnsi="Cambria" w:cs="Times New Roman"/>
                <w:color w:val="000000" w:themeColor="text1"/>
                <w:lang w:val="en-US"/>
              </w:rPr>
              <w:t xml:space="preserve"> </w:t>
            </w:r>
            <w:r w:rsidRPr="00832885">
              <w:rPr>
                <w:rFonts w:ascii="Cambria" w:hAnsi="Cambria" w:cs="Times New Roman"/>
                <w:color w:val="000000" w:themeColor="text1"/>
                <w:lang w:val="en-US"/>
              </w:rPr>
              <w:t>15+0,2</w:t>
            </w:r>
            <w:r w:rsidRPr="00832885">
              <w:rPr>
                <w:rFonts w:ascii="Cambria" w:hAnsi="Cambria" w:cs="Times New Roman"/>
                <w:color w:val="000000" w:themeColor="text1"/>
              </w:rPr>
              <w:t>λ</w:t>
            </w:r>
            <w:r w:rsidRPr="00832885">
              <w:rPr>
                <w:rFonts w:ascii="Cambria" w:hAnsi="Cambria" w:cs="Times New Roman"/>
                <w:color w:val="000000" w:themeColor="text1"/>
                <w:vertAlign w:val="subscript"/>
              </w:rPr>
              <w:t>E</w:t>
            </w:r>
            <w:r w:rsidRPr="00832885">
              <w:rPr>
                <w:rFonts w:ascii="Cambria" w:hAnsi="Cambria" w:cs="Times New Roman"/>
                <w:color w:val="000000" w:themeColor="text1"/>
                <w:lang w:val="en-US"/>
              </w:rPr>
              <w:t>, (12)</w:t>
            </w:r>
          </w:p>
          <w:p w14:paraId="77FD007B" w14:textId="77777777" w:rsidR="0084279B" w:rsidRPr="007D408D" w:rsidRDefault="0084279B" w:rsidP="007D408D">
            <w:pPr>
              <w:jc w:val="center"/>
              <w:rPr>
                <w:rFonts w:ascii="Cambria" w:hAnsi="Cambria" w:cs="Times New Roman"/>
                <w:color w:val="000000" w:themeColor="text1"/>
              </w:rPr>
            </w:pPr>
            <w:r w:rsidRPr="007D408D">
              <w:rPr>
                <w:rFonts w:ascii="Cambria" w:hAnsi="Cambria" w:cs="Times New Roman"/>
                <w:color w:val="000000" w:themeColor="text1"/>
              </w:rPr>
              <w:br/>
            </w:r>
          </w:p>
        </w:tc>
      </w:tr>
      <w:tr w:rsidR="0084279B" w:rsidRPr="00E36764" w14:paraId="6A847DB4" w14:textId="77777777" w:rsidTr="007D408D">
        <w:trPr>
          <w:trHeight w:val="1128"/>
        </w:trPr>
        <w:tc>
          <w:tcPr>
            <w:tcW w:w="1555" w:type="dxa"/>
          </w:tcPr>
          <w:p w14:paraId="1AD2B769" w14:textId="77777777" w:rsidR="0084279B" w:rsidRPr="007D408D" w:rsidRDefault="0084279B" w:rsidP="007D408D">
            <w:pPr>
              <w:jc w:val="center"/>
              <w:rPr>
                <w:rFonts w:ascii="Cambria" w:hAnsi="Cambria" w:cs="Times New Roman"/>
                <w:b/>
                <w:bCs/>
              </w:rPr>
            </w:pPr>
          </w:p>
          <w:p w14:paraId="56C78433" w14:textId="4DBD2308" w:rsidR="0084279B" w:rsidRPr="007D408D" w:rsidRDefault="0084279B" w:rsidP="007D408D">
            <w:pPr>
              <w:rPr>
                <w:rFonts w:ascii="Cambria" w:hAnsi="Cambria" w:cs="Times New Roman"/>
                <w:b/>
                <w:bCs/>
              </w:rPr>
            </w:pPr>
            <w:r w:rsidRPr="007D408D">
              <w:rPr>
                <w:rFonts w:ascii="Cambria" w:hAnsi="Cambria" w:cs="Times New Roman"/>
                <w:b/>
                <w:bCs/>
              </w:rPr>
              <w:t>sf = X</w:t>
            </w:r>
            <w:r w:rsidR="007D408D" w:rsidRPr="007D408D">
              <w:rPr>
                <w:rFonts w:ascii="Cambria" w:hAnsi="Cambria" w:cs="Times New Roman"/>
                <w:b/>
                <w:bCs/>
                <w:vertAlign w:val="subscript"/>
              </w:rPr>
              <w:t>MIN</w:t>
            </w:r>
            <w:r w:rsidR="007D408D" w:rsidRPr="007D408D">
              <w:rPr>
                <w:rFonts w:ascii="Cambria" w:hAnsi="Cambria" w:cs="Times New Roman"/>
                <w:b/>
                <w:bCs/>
              </w:rPr>
              <w:t xml:space="preserve"> </w:t>
            </w:r>
            <w:r w:rsidRPr="007D408D">
              <w:rPr>
                <w:rFonts w:ascii="Cambria" w:hAnsi="Cambria" w:cs="Times New Roman"/>
                <w:b/>
                <w:bCs/>
              </w:rPr>
              <w:t>= 30</w:t>
            </w:r>
          </w:p>
          <w:p w14:paraId="3F277DFB" w14:textId="77777777" w:rsidR="0084279B" w:rsidRPr="007D408D" w:rsidRDefault="0084279B" w:rsidP="007D408D">
            <w:pPr>
              <w:jc w:val="center"/>
              <w:rPr>
                <w:rFonts w:ascii="Cambria" w:hAnsi="Cambria" w:cs="Times New Roman"/>
                <w:b/>
                <w:bCs/>
              </w:rPr>
            </w:pPr>
          </w:p>
        </w:tc>
        <w:tc>
          <w:tcPr>
            <w:tcW w:w="2268" w:type="dxa"/>
          </w:tcPr>
          <w:p w14:paraId="6918DDC6" w14:textId="77777777" w:rsidR="0084279B" w:rsidRPr="007D408D" w:rsidRDefault="0084279B" w:rsidP="007D408D">
            <w:pPr>
              <w:jc w:val="center"/>
              <w:rPr>
                <w:rFonts w:ascii="Cambria" w:hAnsi="Cambria" w:cs="Times New Roman"/>
                <w:color w:val="000000" w:themeColor="text1"/>
              </w:rPr>
            </w:pPr>
          </w:p>
          <w:p w14:paraId="0DFA76DE" w14:textId="77777777" w:rsidR="0084279B" w:rsidRPr="007D408D" w:rsidRDefault="0084279B" w:rsidP="007D408D">
            <w:pPr>
              <w:jc w:val="center"/>
              <w:rPr>
                <w:rFonts w:ascii="Cambria" w:hAnsi="Cambria" w:cs="Times New Roman"/>
                <w:color w:val="000000" w:themeColor="text1"/>
              </w:rPr>
            </w:pPr>
            <w:r w:rsidRPr="007D408D">
              <w:rPr>
                <w:rFonts w:ascii="Cambria" w:hAnsi="Cambria" w:cs="Times New Roman"/>
                <w:color w:val="000000" w:themeColor="text1"/>
              </w:rPr>
              <w:t>(0, 9, 16, 0)</w:t>
            </w:r>
          </w:p>
          <w:p w14:paraId="5CAEE5B5" w14:textId="77777777" w:rsidR="0084279B" w:rsidRPr="007D408D" w:rsidRDefault="0084279B" w:rsidP="007D408D">
            <w:pPr>
              <w:jc w:val="center"/>
              <w:rPr>
                <w:rFonts w:ascii="Cambria" w:hAnsi="Cambria" w:cs="Times New Roman"/>
                <w:color w:val="000000" w:themeColor="text1"/>
              </w:rPr>
            </w:pPr>
          </w:p>
        </w:tc>
        <w:tc>
          <w:tcPr>
            <w:tcW w:w="3373" w:type="dxa"/>
          </w:tcPr>
          <w:p w14:paraId="52F9EAA0" w14:textId="77777777" w:rsidR="007D408D" w:rsidRPr="007D408D" w:rsidRDefault="007D408D" w:rsidP="007D408D">
            <w:pPr>
              <w:jc w:val="center"/>
              <w:rPr>
                <w:rFonts w:ascii="Cambria" w:hAnsi="Cambria" w:cs="Times New Roman"/>
                <w:color w:val="000000" w:themeColor="text1"/>
              </w:rPr>
            </w:pPr>
          </w:p>
          <w:p w14:paraId="0D4E0D2C" w14:textId="03D5C6F8" w:rsidR="0084279B" w:rsidRPr="007D408D" w:rsidRDefault="0084279B" w:rsidP="007D408D">
            <w:pPr>
              <w:jc w:val="center"/>
              <w:rPr>
                <w:rFonts w:ascii="Cambria" w:hAnsi="Cambria" w:cs="Times New Roman"/>
                <w:color w:val="000000" w:themeColor="text1"/>
                <w:lang w:val="en-US"/>
              </w:rPr>
            </w:pPr>
            <w:r w:rsidRPr="007D408D">
              <w:rPr>
                <w:rFonts w:ascii="Cambria" w:hAnsi="Cambria" w:cs="Times New Roman"/>
                <w:color w:val="000000" w:themeColor="text1"/>
                <w:lang w:val="en-US"/>
              </w:rPr>
              <w:t>13+0,4</w:t>
            </w:r>
            <w:r w:rsidRPr="007D408D">
              <w:rPr>
                <w:rFonts w:ascii="Cambria" w:hAnsi="Cambria" w:cs="Times New Roman"/>
                <w:color w:val="000000" w:themeColor="text1"/>
              </w:rPr>
              <w:t>λ</w:t>
            </w:r>
            <w:r w:rsidRPr="007D408D">
              <w:rPr>
                <w:rFonts w:ascii="Cambria" w:hAnsi="Cambria" w:cs="Times New Roman"/>
                <w:color w:val="000000" w:themeColor="text1"/>
                <w:vertAlign w:val="subscript"/>
              </w:rPr>
              <w:t>ENGOs</w:t>
            </w:r>
            <w:r w:rsidRPr="007D408D">
              <w:rPr>
                <w:rFonts w:ascii="Cambria" w:hAnsi="Cambria" w:cs="Times New Roman"/>
                <w:color w:val="000000" w:themeColor="text1"/>
                <w:lang w:val="en-US"/>
              </w:rPr>
              <w:t>,</w:t>
            </w:r>
            <w:r w:rsidR="007D408D" w:rsidRPr="007D408D">
              <w:rPr>
                <w:rFonts w:ascii="Cambria" w:hAnsi="Cambria" w:cs="Times New Roman"/>
                <w:color w:val="000000" w:themeColor="text1"/>
                <w:lang w:val="en-US"/>
              </w:rPr>
              <w:t xml:space="preserve"> </w:t>
            </w:r>
            <w:r w:rsidRPr="007D408D">
              <w:rPr>
                <w:rFonts w:ascii="Cambria" w:hAnsi="Cambria" w:cs="Times New Roman"/>
                <w:color w:val="000000" w:themeColor="text1"/>
                <w:lang w:val="en-US"/>
              </w:rPr>
              <w:t>15+0,2</w:t>
            </w:r>
            <w:r w:rsidRPr="007D408D">
              <w:rPr>
                <w:rFonts w:ascii="Cambria" w:hAnsi="Cambria" w:cs="Times New Roman"/>
                <w:color w:val="000000" w:themeColor="text1"/>
              </w:rPr>
              <w:t>λ</w:t>
            </w:r>
            <w:r w:rsidRPr="007D408D">
              <w:rPr>
                <w:rFonts w:ascii="Cambria" w:hAnsi="Cambria" w:cs="Times New Roman"/>
                <w:color w:val="000000" w:themeColor="text1"/>
                <w:vertAlign w:val="subscript"/>
              </w:rPr>
              <w:t>Ss</w:t>
            </w:r>
            <w:r w:rsidRPr="007D408D">
              <w:rPr>
                <w:rFonts w:ascii="Cambria" w:hAnsi="Cambria" w:cs="Times New Roman"/>
                <w:color w:val="000000" w:themeColor="text1"/>
                <w:lang w:val="en-US"/>
              </w:rPr>
              <w:t>,</w:t>
            </w:r>
            <w:r w:rsidR="007D408D" w:rsidRPr="007D408D">
              <w:rPr>
                <w:rFonts w:ascii="Cambria" w:hAnsi="Cambria" w:cs="Times New Roman"/>
                <w:color w:val="000000" w:themeColor="text1"/>
                <w:lang w:val="en-US"/>
              </w:rPr>
              <w:t xml:space="preserve"> </w:t>
            </w:r>
            <w:r w:rsidRPr="00764416">
              <w:rPr>
                <w:rFonts w:ascii="Cambria" w:hAnsi="Cambria" w:cs="Times New Roman"/>
                <w:color w:val="000000" w:themeColor="text1"/>
                <w:lang w:val="en-US"/>
              </w:rPr>
              <w:t>18+0,2</w:t>
            </w:r>
            <w:r w:rsidRPr="00764416">
              <w:rPr>
                <w:rFonts w:ascii="Cambria" w:hAnsi="Cambria" w:cs="Times New Roman"/>
                <w:color w:val="000000" w:themeColor="text1"/>
              </w:rPr>
              <w:t>λ</w:t>
            </w:r>
            <w:proofErr w:type="gramStart"/>
            <w:r w:rsidRPr="00764416">
              <w:rPr>
                <w:rFonts w:ascii="Cambria" w:hAnsi="Cambria" w:cs="Times New Roman"/>
                <w:color w:val="000000" w:themeColor="text1"/>
                <w:vertAlign w:val="subscript"/>
              </w:rPr>
              <w:t>E</w:t>
            </w:r>
            <w:r w:rsidRPr="00764416">
              <w:rPr>
                <w:rFonts w:ascii="Cambria" w:hAnsi="Cambria" w:cs="Times New Roman"/>
                <w:color w:val="000000" w:themeColor="text1"/>
                <w:lang w:val="en-US"/>
              </w:rPr>
              <w:t>,(</w:t>
            </w:r>
            <w:proofErr w:type="gramEnd"/>
            <w:r w:rsidRPr="00764416">
              <w:rPr>
                <w:rFonts w:ascii="Cambria" w:hAnsi="Cambria" w:cs="Times New Roman"/>
                <w:color w:val="000000" w:themeColor="text1"/>
                <w:lang w:val="en-US"/>
              </w:rPr>
              <w:t>12)</w:t>
            </w:r>
          </w:p>
          <w:p w14:paraId="065C1180" w14:textId="77777777" w:rsidR="0084279B" w:rsidRPr="007D408D" w:rsidRDefault="0084279B" w:rsidP="007D408D">
            <w:pPr>
              <w:jc w:val="center"/>
              <w:rPr>
                <w:rFonts w:ascii="Cambria" w:hAnsi="Cambria" w:cs="Times New Roman"/>
                <w:color w:val="000000" w:themeColor="text1"/>
              </w:rPr>
            </w:pPr>
          </w:p>
        </w:tc>
        <w:tc>
          <w:tcPr>
            <w:tcW w:w="2977" w:type="dxa"/>
          </w:tcPr>
          <w:p w14:paraId="10268A04" w14:textId="77777777" w:rsidR="007D408D" w:rsidRPr="00D9324C" w:rsidRDefault="007D408D" w:rsidP="007D408D">
            <w:pPr>
              <w:jc w:val="center"/>
              <w:rPr>
                <w:rFonts w:ascii="Cambria" w:hAnsi="Cambria" w:cs="Times New Roman"/>
                <w:color w:val="000000" w:themeColor="text1"/>
                <w:highlight w:val="yellow"/>
                <w:lang w:val="en-US"/>
              </w:rPr>
            </w:pPr>
          </w:p>
          <w:p w14:paraId="078837F9" w14:textId="07FC65C3" w:rsidR="0084279B" w:rsidRPr="00832885" w:rsidRDefault="0084279B" w:rsidP="007D408D">
            <w:pPr>
              <w:jc w:val="center"/>
              <w:rPr>
                <w:rFonts w:ascii="Cambria" w:hAnsi="Cambria" w:cs="Times New Roman"/>
                <w:color w:val="000000" w:themeColor="text1"/>
                <w:lang w:val="en-US"/>
              </w:rPr>
            </w:pPr>
            <w:r w:rsidRPr="00832885">
              <w:rPr>
                <w:rFonts w:ascii="Cambria" w:hAnsi="Cambria" w:cs="Times New Roman"/>
                <w:color w:val="000000" w:themeColor="text1"/>
                <w:lang w:val="en-US"/>
              </w:rPr>
              <w:t>17+</w:t>
            </w:r>
            <w:r w:rsidRPr="00832885">
              <w:rPr>
                <w:rFonts w:ascii="Cambria" w:hAnsi="Cambria" w:cs="Times New Roman"/>
                <w:color w:val="000000" w:themeColor="text1"/>
              </w:rPr>
              <w:t>λ</w:t>
            </w:r>
            <w:r w:rsidRPr="00832885">
              <w:rPr>
                <w:rFonts w:ascii="Cambria" w:hAnsi="Cambria" w:cs="Times New Roman"/>
                <w:color w:val="000000" w:themeColor="text1"/>
                <w:vertAlign w:val="subscript"/>
              </w:rPr>
              <w:t>ENGOS</w:t>
            </w:r>
            <w:r w:rsidRPr="00832885">
              <w:rPr>
                <w:rFonts w:ascii="Cambria" w:hAnsi="Cambria" w:cs="Times New Roman"/>
                <w:color w:val="000000" w:themeColor="text1"/>
                <w:lang w:val="en-US"/>
              </w:rPr>
              <w:t>, 17+</w:t>
            </w:r>
            <w:r w:rsidRPr="00832885">
              <w:rPr>
                <w:rFonts w:ascii="Cambria" w:hAnsi="Cambria" w:cs="Times New Roman"/>
                <w:color w:val="000000" w:themeColor="text1"/>
              </w:rPr>
              <w:t>λ</w:t>
            </w:r>
            <w:r w:rsidRPr="00832885">
              <w:rPr>
                <w:rFonts w:ascii="Cambria" w:hAnsi="Cambria" w:cs="Times New Roman"/>
                <w:color w:val="000000" w:themeColor="text1"/>
                <w:vertAlign w:val="subscript"/>
              </w:rPr>
              <w:t>Ss</w:t>
            </w:r>
            <w:r w:rsidRPr="00832885">
              <w:rPr>
                <w:rFonts w:ascii="Cambria" w:hAnsi="Cambria" w:cs="Times New Roman"/>
                <w:color w:val="000000" w:themeColor="text1"/>
                <w:lang w:val="en-US"/>
              </w:rPr>
              <w:t>, 17</w:t>
            </w:r>
            <w:r w:rsidRPr="00832885">
              <w:rPr>
                <w:rFonts w:ascii="Cambria" w:hAnsi="Cambria" w:cs="Times New Roman"/>
                <w:color w:val="000000" w:themeColor="text1"/>
              </w:rPr>
              <w:t>+λ</w:t>
            </w:r>
            <w:r w:rsidRPr="00832885">
              <w:rPr>
                <w:rFonts w:ascii="Cambria" w:hAnsi="Cambria" w:cs="Times New Roman"/>
                <w:color w:val="000000" w:themeColor="text1"/>
                <w:vertAlign w:val="subscript"/>
              </w:rPr>
              <w:t>E</w:t>
            </w:r>
            <w:r w:rsidRPr="00832885">
              <w:rPr>
                <w:rFonts w:ascii="Cambria" w:hAnsi="Cambria" w:cs="Times New Roman"/>
                <w:color w:val="000000" w:themeColor="text1"/>
                <w:lang w:val="en-US"/>
              </w:rPr>
              <w:t>, (21)</w:t>
            </w:r>
          </w:p>
          <w:p w14:paraId="0FD7F2A6" w14:textId="77777777" w:rsidR="0084279B" w:rsidRPr="00D9324C" w:rsidRDefault="0084279B" w:rsidP="007D408D">
            <w:pPr>
              <w:jc w:val="center"/>
              <w:rPr>
                <w:rFonts w:ascii="Cambria" w:hAnsi="Cambria" w:cs="Times New Roman"/>
                <w:color w:val="000000" w:themeColor="text1"/>
                <w:highlight w:val="yellow"/>
              </w:rPr>
            </w:pPr>
          </w:p>
        </w:tc>
      </w:tr>
      <w:tr w:rsidR="0084279B" w14:paraId="76CED05C" w14:textId="77777777" w:rsidTr="007D408D">
        <w:trPr>
          <w:trHeight w:val="817"/>
        </w:trPr>
        <w:tc>
          <w:tcPr>
            <w:tcW w:w="1555" w:type="dxa"/>
          </w:tcPr>
          <w:p w14:paraId="4F8E90DC" w14:textId="77777777" w:rsidR="007D408D" w:rsidRDefault="007D408D" w:rsidP="007D408D">
            <w:pPr>
              <w:spacing w:after="0"/>
              <w:rPr>
                <w:rFonts w:ascii="Cambria" w:eastAsia="Cambria Math" w:hAnsi="Cambria" w:cs="Times New Roman"/>
                <w:b/>
                <w:bCs/>
              </w:rPr>
            </w:pPr>
          </w:p>
          <w:p w14:paraId="77D75374" w14:textId="0CC3D351" w:rsidR="0084279B" w:rsidRPr="007D408D" w:rsidRDefault="0084279B" w:rsidP="007D408D">
            <w:pPr>
              <w:jc w:val="center"/>
              <w:rPr>
                <w:rFonts w:ascii="Cambria" w:hAnsi="Cambria" w:cs="Times New Roman"/>
                <w:b/>
                <w:bCs/>
              </w:rPr>
            </w:pPr>
            <w:r w:rsidRPr="007D408D">
              <w:rPr>
                <w:rFonts w:ascii="Cambria" w:eastAsia="Cambria Math" w:hAnsi="Cambria" w:cs="Times New Roman"/>
                <w:b/>
                <w:bCs/>
              </w:rPr>
              <w:t>no-e</w:t>
            </w:r>
          </w:p>
        </w:tc>
        <w:tc>
          <w:tcPr>
            <w:tcW w:w="2268" w:type="dxa"/>
          </w:tcPr>
          <w:p w14:paraId="1AA98D04" w14:textId="2E2EADE4" w:rsidR="0084279B" w:rsidRPr="007D408D" w:rsidRDefault="0084279B" w:rsidP="007D408D">
            <w:pPr>
              <w:jc w:val="center"/>
              <w:rPr>
                <w:rFonts w:ascii="Cambria" w:hAnsi="Cambria" w:cs="Times New Roman"/>
                <w:color w:val="000000" w:themeColor="text1"/>
              </w:rPr>
            </w:pPr>
            <w:r w:rsidRPr="007D408D">
              <w:rPr>
                <w:rFonts w:ascii="Cambria" w:eastAsia="Cambria Math" w:hAnsi="Cambria" w:cs="Times New Roman"/>
              </w:rPr>
              <w:t>1+0.01λ</w:t>
            </w:r>
            <w:r w:rsidRPr="007D408D">
              <w:rPr>
                <w:rFonts w:ascii="Cambria" w:hAnsi="Cambria" w:cs="Times New Roman"/>
                <w:color w:val="000000" w:themeColor="text1"/>
                <w:sz w:val="18"/>
                <w:szCs w:val="18"/>
                <w:vertAlign w:val="subscript"/>
              </w:rPr>
              <w:t>ENGOs</w:t>
            </w:r>
            <w:r w:rsidRPr="007D408D">
              <w:rPr>
                <w:rFonts w:ascii="Cambria" w:eastAsia="Cambria Math" w:hAnsi="Cambria" w:cs="Times New Roman"/>
              </w:rPr>
              <w:t>,1+0.01λ</w:t>
            </w:r>
            <w:r w:rsidRPr="007D408D">
              <w:rPr>
                <w:rFonts w:ascii="Cambria" w:eastAsia="Cambria Math" w:hAnsi="Cambria" w:cs="Times New Roman"/>
                <w:vertAlign w:val="subscript"/>
              </w:rPr>
              <w:t>Ss</w:t>
            </w:r>
            <w:r w:rsidRPr="007D408D">
              <w:rPr>
                <w:rFonts w:ascii="Cambria" w:eastAsia="Cambria Math" w:hAnsi="Cambria" w:cs="Times New Roman"/>
              </w:rPr>
              <w:t>,1+</w:t>
            </w:r>
            <w:r w:rsidRPr="007D408D">
              <w:rPr>
                <w:rFonts w:ascii="Cambria" w:hAnsi="Cambria" w:cs="Times New Roman"/>
              </w:rPr>
              <w:t>0.01λ</w:t>
            </w:r>
            <w:r w:rsidRPr="007D408D">
              <w:rPr>
                <w:rFonts w:ascii="Cambria" w:hAnsi="Cambria" w:cs="Times New Roman"/>
                <w:vertAlign w:val="subscript"/>
              </w:rPr>
              <w:t>E</w:t>
            </w:r>
            <w:r w:rsidRPr="007D408D">
              <w:rPr>
                <w:rFonts w:ascii="Cambria" w:eastAsia="Cambria Math" w:hAnsi="Cambria" w:cs="Times New Roman"/>
              </w:rPr>
              <w:t>,(1)</w:t>
            </w:r>
          </w:p>
        </w:tc>
        <w:tc>
          <w:tcPr>
            <w:tcW w:w="3373" w:type="dxa"/>
          </w:tcPr>
          <w:p w14:paraId="3B799F9C" w14:textId="0B8E206F" w:rsidR="0084279B" w:rsidRPr="007D408D" w:rsidRDefault="0084279B" w:rsidP="007D408D">
            <w:pPr>
              <w:jc w:val="center"/>
              <w:rPr>
                <w:rFonts w:ascii="Cambria" w:eastAsia="Cambria Math" w:hAnsi="Cambria" w:cs="Times New Roman"/>
              </w:rPr>
            </w:pPr>
            <w:r w:rsidRPr="007D408D">
              <w:rPr>
                <w:rFonts w:ascii="Cambria" w:eastAsia="Cambria Math" w:hAnsi="Cambria" w:cs="Times New Roman"/>
              </w:rPr>
              <w:t>1+0.01λ</w:t>
            </w:r>
            <w:r w:rsidRPr="007D408D">
              <w:rPr>
                <w:rFonts w:ascii="Cambria" w:hAnsi="Cambria" w:cs="Times New Roman"/>
                <w:color w:val="000000" w:themeColor="text1"/>
                <w:vertAlign w:val="subscript"/>
              </w:rPr>
              <w:t>ENGOs</w:t>
            </w:r>
            <w:r w:rsidRPr="007D408D">
              <w:rPr>
                <w:rFonts w:ascii="Cambria" w:eastAsia="Cambria Math" w:hAnsi="Cambria" w:cs="Times New Roman"/>
              </w:rPr>
              <w:t>,1+0.01λ</w:t>
            </w:r>
            <w:r w:rsidRPr="007D408D">
              <w:rPr>
                <w:rFonts w:ascii="Cambria" w:eastAsia="Cambria Math" w:hAnsi="Cambria" w:cs="Times New Roman"/>
                <w:vertAlign w:val="subscript"/>
              </w:rPr>
              <w:t>Ss</w:t>
            </w:r>
            <w:r w:rsidRPr="007D408D">
              <w:rPr>
                <w:rFonts w:ascii="Cambria" w:eastAsia="Cambria Math" w:hAnsi="Cambria" w:cs="Times New Roman"/>
              </w:rPr>
              <w:t>,1+</w:t>
            </w:r>
            <w:r w:rsidRPr="007D408D">
              <w:rPr>
                <w:rFonts w:ascii="Cambria" w:hAnsi="Cambria" w:cs="Times New Roman"/>
              </w:rPr>
              <w:t>0.01λ</w:t>
            </w:r>
            <w:r w:rsidRPr="007D408D">
              <w:rPr>
                <w:rFonts w:ascii="Cambria" w:hAnsi="Cambria" w:cs="Times New Roman"/>
                <w:vertAlign w:val="subscript"/>
              </w:rPr>
              <w:t>E</w:t>
            </w:r>
            <w:r w:rsidRPr="007D408D">
              <w:rPr>
                <w:rFonts w:ascii="Cambria" w:eastAsia="Cambria Math" w:hAnsi="Cambria" w:cs="Times New Roman"/>
              </w:rPr>
              <w:t>,</w:t>
            </w:r>
            <w:r w:rsidR="00F71AEB" w:rsidRPr="007D408D">
              <w:rPr>
                <w:rFonts w:ascii="Cambria" w:eastAsia="Cambria Math" w:hAnsi="Cambria" w:cs="Times New Roman"/>
              </w:rPr>
              <w:t xml:space="preserve"> </w:t>
            </w:r>
            <w:r w:rsidRPr="007D408D">
              <w:rPr>
                <w:rFonts w:ascii="Cambria" w:eastAsia="Cambria Math" w:hAnsi="Cambria" w:cs="Times New Roman"/>
              </w:rPr>
              <w:t>(1)</w:t>
            </w:r>
          </w:p>
        </w:tc>
        <w:tc>
          <w:tcPr>
            <w:tcW w:w="2977" w:type="dxa"/>
          </w:tcPr>
          <w:p w14:paraId="43ED0468" w14:textId="7EA0FA7B" w:rsidR="0084279B" w:rsidRPr="007D408D" w:rsidRDefault="0084279B" w:rsidP="007D408D">
            <w:pPr>
              <w:jc w:val="center"/>
              <w:rPr>
                <w:rFonts w:ascii="Cambria" w:hAnsi="Cambria" w:cs="Times New Roman"/>
                <w:color w:val="000000" w:themeColor="text1"/>
              </w:rPr>
            </w:pPr>
            <w:r w:rsidRPr="007D408D">
              <w:rPr>
                <w:rFonts w:ascii="Cambria" w:eastAsia="Cambria Math" w:hAnsi="Cambria" w:cs="Times New Roman"/>
              </w:rPr>
              <w:t>1+0.01λ</w:t>
            </w:r>
            <w:r w:rsidRPr="007D408D">
              <w:rPr>
                <w:rFonts w:ascii="Cambria" w:hAnsi="Cambria" w:cs="Times New Roman"/>
                <w:color w:val="000000" w:themeColor="text1"/>
                <w:sz w:val="18"/>
                <w:szCs w:val="18"/>
                <w:vertAlign w:val="subscript"/>
              </w:rPr>
              <w:t>ENGOs</w:t>
            </w:r>
            <w:r w:rsidRPr="007D408D">
              <w:rPr>
                <w:rFonts w:ascii="Cambria" w:eastAsia="Cambria Math" w:hAnsi="Cambria" w:cs="Times New Roman"/>
              </w:rPr>
              <w:t>,1+0.01λ</w:t>
            </w:r>
            <w:r w:rsidRPr="007D408D">
              <w:rPr>
                <w:rFonts w:ascii="Cambria" w:eastAsia="Cambria Math" w:hAnsi="Cambria" w:cs="Times New Roman"/>
                <w:sz w:val="18"/>
                <w:szCs w:val="18"/>
                <w:vertAlign w:val="subscript"/>
              </w:rPr>
              <w:t>Ss</w:t>
            </w:r>
            <w:r w:rsidRPr="007D408D">
              <w:rPr>
                <w:rFonts w:ascii="Cambria" w:eastAsia="Cambria Math" w:hAnsi="Cambria" w:cs="Times New Roman"/>
              </w:rPr>
              <w:t>,1+</w:t>
            </w:r>
            <w:r w:rsidRPr="007D408D">
              <w:rPr>
                <w:rFonts w:ascii="Cambria" w:hAnsi="Cambria" w:cs="Times New Roman"/>
              </w:rPr>
              <w:t>0.01λ</w:t>
            </w:r>
            <w:r w:rsidRPr="007D408D">
              <w:rPr>
                <w:rFonts w:ascii="Cambria" w:hAnsi="Cambria" w:cs="Times New Roman"/>
                <w:sz w:val="18"/>
                <w:szCs w:val="18"/>
                <w:vertAlign w:val="subscript"/>
              </w:rPr>
              <w:t>E</w:t>
            </w:r>
            <w:r w:rsidRPr="007D408D">
              <w:rPr>
                <w:rFonts w:ascii="Cambria" w:eastAsia="Cambria Math" w:hAnsi="Cambria" w:cs="Times New Roman"/>
              </w:rPr>
              <w:t>,(1)</w:t>
            </w:r>
          </w:p>
        </w:tc>
      </w:tr>
    </w:tbl>
    <w:p w14:paraId="4F02306F" w14:textId="77777777" w:rsidR="0084279B" w:rsidRDefault="0084279B" w:rsidP="0084279B"/>
    <w:p w14:paraId="282C40F2" w14:textId="5393AC5E" w:rsidR="000F3345" w:rsidRPr="00760AE7" w:rsidRDefault="000F3345" w:rsidP="00163118">
      <w:pPr>
        <w:spacing w:after="0" w:line="240" w:lineRule="auto"/>
        <w:ind w:firstLine="360"/>
        <w:jc w:val="both"/>
        <w:rPr>
          <w:rFonts w:ascii="Cambria" w:eastAsia="Cambria Math" w:hAnsi="Cambria" w:cs="Cambria Math"/>
          <w:bCs/>
          <w:sz w:val="20"/>
          <w:szCs w:val="20"/>
          <w:lang w:val="en-US"/>
        </w:rPr>
      </w:pPr>
      <w:r w:rsidRPr="00760AE7">
        <w:rPr>
          <w:rFonts w:ascii="Cambria" w:eastAsia="Cambria Math" w:hAnsi="Cambria" w:cs="Cambria Math"/>
          <w:b/>
          <w:sz w:val="20"/>
          <w:szCs w:val="20"/>
          <w:lang w:val="en-US"/>
        </w:rPr>
        <w:t>Matrix 2.</w:t>
      </w:r>
      <w:r w:rsidR="001E348C" w:rsidRPr="00760AE7">
        <w:rPr>
          <w:rFonts w:ascii="Cambria" w:eastAsia="Cambria Math" w:hAnsi="Cambria" w:cs="Cambria Math"/>
          <w:b/>
          <w:sz w:val="20"/>
          <w:szCs w:val="20"/>
          <w:lang w:val="en-US"/>
        </w:rPr>
        <w:t>7</w:t>
      </w:r>
      <w:r w:rsidR="00B90ABB" w:rsidRPr="00760AE7">
        <w:rPr>
          <w:rFonts w:ascii="Cambria" w:eastAsia="Cambria Math" w:hAnsi="Cambria" w:cs="Cambria Math"/>
          <w:b/>
          <w:sz w:val="20"/>
          <w:szCs w:val="20"/>
          <w:lang w:val="en-US"/>
        </w:rPr>
        <w:t>.</w:t>
      </w:r>
      <w:r w:rsidRPr="00760AE7">
        <w:rPr>
          <w:rFonts w:ascii="Cambria" w:eastAsia="Cambria Math" w:hAnsi="Cambria" w:cs="Cambria Math"/>
          <w:bCs/>
          <w:sz w:val="20"/>
          <w:szCs w:val="20"/>
          <w:lang w:val="en-US"/>
        </w:rPr>
        <w:t xml:space="preserve"> </w:t>
      </w:r>
      <w:r w:rsidR="00163118" w:rsidRPr="00760AE7">
        <w:rPr>
          <w:rFonts w:ascii="Cambria" w:eastAsia="Cambria Math" w:hAnsi="Cambria" w:cs="Cambria Math"/>
          <w:bCs/>
          <w:color w:val="000000" w:themeColor="text1"/>
          <w:sz w:val="20"/>
          <w:szCs w:val="20"/>
          <w:lang w:val="en-US"/>
        </w:rPr>
        <w:t>The normal form of the game</w:t>
      </w:r>
      <w:r w:rsidR="00163118" w:rsidRPr="00760AE7">
        <w:rPr>
          <w:rFonts w:ascii="Cambria" w:eastAsia="Cambria Math" w:hAnsi="Cambria" w:cs="Cambria Math"/>
          <w:bCs/>
          <w:sz w:val="20"/>
          <w:szCs w:val="20"/>
          <w:lang w:val="en-US"/>
        </w:rPr>
        <w:t xml:space="preserve"> </w:t>
      </w:r>
      <w:r w:rsidR="004E4DE0" w:rsidRPr="00760AE7">
        <w:rPr>
          <w:rFonts w:ascii="Cambria" w:eastAsia="Cambria Math" w:hAnsi="Cambria" w:cs="Cambria Math"/>
          <w:bCs/>
          <w:sz w:val="20"/>
          <w:szCs w:val="20"/>
          <w:lang w:val="en-US"/>
        </w:rPr>
        <w:t xml:space="preserve">PG’’ </w:t>
      </w:r>
      <w:r w:rsidR="00163118" w:rsidRPr="00760AE7">
        <w:rPr>
          <w:rFonts w:ascii="Cambria" w:eastAsia="Cambria Math" w:hAnsi="Cambria" w:cs="Cambria Math"/>
          <w:bCs/>
          <w:sz w:val="20"/>
          <w:szCs w:val="20"/>
          <w:lang w:val="en-US"/>
        </w:rPr>
        <w:t>representing the relationship between ENGOs, Ss and E, considering also psychological utilities.</w:t>
      </w:r>
    </w:p>
    <w:p w14:paraId="3A336737" w14:textId="77777777" w:rsidR="00223A6E" w:rsidRPr="00760AE7" w:rsidRDefault="00223A6E" w:rsidP="00163118">
      <w:pPr>
        <w:spacing w:after="0" w:line="240" w:lineRule="auto"/>
        <w:ind w:firstLine="360"/>
        <w:jc w:val="both"/>
        <w:rPr>
          <w:rFonts w:ascii="Cambria" w:eastAsia="Cambria Math" w:hAnsi="Cambria" w:cs="Cambria Math"/>
          <w:bCs/>
          <w:sz w:val="20"/>
          <w:szCs w:val="20"/>
          <w:lang w:val="en-US"/>
        </w:rPr>
      </w:pPr>
    </w:p>
    <w:p w14:paraId="383D0A81" w14:textId="6D2CD187" w:rsidR="00381C4E" w:rsidRPr="00760AE7" w:rsidRDefault="00196FAB" w:rsidP="00381C4E">
      <w:pPr>
        <w:spacing w:after="0" w:line="360" w:lineRule="auto"/>
        <w:ind w:firstLine="360"/>
        <w:jc w:val="both"/>
        <w:rPr>
          <w:rFonts w:ascii="Cambria" w:eastAsia="Cambria Math" w:hAnsi="Cambria" w:cs="Cambria Math"/>
          <w:sz w:val="24"/>
          <w:szCs w:val="24"/>
          <w:lang w:val="en-US"/>
        </w:rPr>
      </w:pPr>
      <w:r w:rsidRPr="00760AE7">
        <w:rPr>
          <w:rFonts w:ascii="Cambria" w:eastAsia="Cambria Math" w:hAnsi="Cambria" w:cs="Cambria Math"/>
          <w:sz w:val="24"/>
          <w:szCs w:val="24"/>
          <w:lang w:val="en-US"/>
        </w:rPr>
        <w:lastRenderedPageBreak/>
        <w:t>T</w:t>
      </w:r>
      <w:r w:rsidR="00381C4E" w:rsidRPr="00760AE7">
        <w:rPr>
          <w:rFonts w:ascii="Cambria" w:eastAsia="Cambria Math" w:hAnsi="Cambria" w:cs="Cambria Math"/>
          <w:sz w:val="24"/>
          <w:szCs w:val="24"/>
          <w:lang w:val="en-US"/>
        </w:rPr>
        <w:t xml:space="preserve">he </w:t>
      </w:r>
      <w:r w:rsidRPr="00760AE7">
        <w:rPr>
          <w:rFonts w:ascii="Cambria" w:eastAsia="Cambria Math" w:hAnsi="Cambria" w:cs="Cambria Math"/>
          <w:sz w:val="24"/>
          <w:szCs w:val="24"/>
          <w:lang w:val="en-US"/>
        </w:rPr>
        <w:t xml:space="preserve">new </w:t>
      </w:r>
      <w:r w:rsidR="00381C4E" w:rsidRPr="00760AE7">
        <w:rPr>
          <w:rFonts w:ascii="Cambria" w:eastAsia="Cambria Math" w:hAnsi="Cambria" w:cs="Cambria Math"/>
          <w:sz w:val="24"/>
          <w:szCs w:val="24"/>
          <w:lang w:val="en-US"/>
        </w:rPr>
        <w:t>PG’’</w:t>
      </w:r>
      <w:r w:rsidRPr="00760AE7">
        <w:rPr>
          <w:rFonts w:ascii="Cambria" w:eastAsia="Cambria Math" w:hAnsi="Cambria" w:cs="Cambria Math"/>
          <w:sz w:val="24"/>
          <w:szCs w:val="24"/>
          <w:lang w:val="en-US"/>
        </w:rPr>
        <w:t xml:space="preserve"> in Fig 2.</w:t>
      </w:r>
      <w:r w:rsidR="001E348C" w:rsidRPr="00760AE7">
        <w:rPr>
          <w:rFonts w:ascii="Cambria" w:eastAsia="Cambria Math" w:hAnsi="Cambria" w:cs="Cambria Math"/>
          <w:sz w:val="24"/>
          <w:szCs w:val="24"/>
          <w:lang w:val="en-US"/>
        </w:rPr>
        <w:t>7</w:t>
      </w:r>
      <w:r w:rsidR="00381C4E" w:rsidRPr="00760AE7">
        <w:rPr>
          <w:rFonts w:ascii="Cambria" w:eastAsia="Cambria Math" w:hAnsi="Cambria" w:cs="Cambria Math"/>
          <w:sz w:val="24"/>
          <w:szCs w:val="24"/>
          <w:lang w:val="en-US"/>
        </w:rPr>
        <w:t xml:space="preserve"> shows that:</w:t>
      </w:r>
    </w:p>
    <w:p w14:paraId="12DED0FE" w14:textId="37FB550E" w:rsidR="00381C4E" w:rsidRPr="00760AE7" w:rsidRDefault="001E348C" w:rsidP="001E348C">
      <w:pPr>
        <w:pStyle w:val="ListParagraph"/>
        <w:numPr>
          <w:ilvl w:val="0"/>
          <w:numId w:val="8"/>
        </w:numPr>
        <w:spacing w:line="360" w:lineRule="auto"/>
        <w:rPr>
          <w:rFonts w:ascii="Cambria" w:eastAsia="Cambria Math" w:hAnsi="Cambria" w:cs="Cambria Math"/>
          <w:sz w:val="24"/>
          <w:szCs w:val="24"/>
          <w:lang w:val="en-US"/>
        </w:rPr>
      </w:pPr>
      <w:r w:rsidRPr="00760AE7">
        <w:rPr>
          <w:rFonts w:ascii="Cambria" w:eastAsia="Cambria Math" w:hAnsi="Cambria" w:cs="Cambria Math"/>
          <w:sz w:val="24"/>
          <w:szCs w:val="24"/>
          <w:lang w:val="en-US"/>
        </w:rPr>
        <w:t xml:space="preserve">If </w:t>
      </w:r>
      <w:proofErr w:type="spellStart"/>
      <w:r w:rsidRPr="00760AE7">
        <w:rPr>
          <w:rFonts w:ascii="Cambria" w:eastAsia="Cambria Math" w:hAnsi="Cambria" w:cs="Cambria Math"/>
          <w:sz w:val="24"/>
          <w:szCs w:val="24"/>
          <w:lang w:val="en-US"/>
        </w:rPr>
        <w:t>E</w:t>
      </w:r>
      <w:proofErr w:type="spellEnd"/>
      <w:r w:rsidRPr="00760AE7">
        <w:rPr>
          <w:rFonts w:ascii="Cambria" w:eastAsia="Cambria Math" w:hAnsi="Cambria" w:cs="Cambria Math"/>
          <w:sz w:val="24"/>
          <w:szCs w:val="24"/>
          <w:lang w:val="en-US"/>
        </w:rPr>
        <w:t xml:space="preserve"> plays </w:t>
      </w:r>
      <w:proofErr w:type="spellStart"/>
      <w:r w:rsidRPr="00760AE7">
        <w:rPr>
          <w:rFonts w:ascii="Cambria" w:eastAsia="Cambria Math" w:hAnsi="Cambria" w:cs="Cambria Math"/>
          <w:sz w:val="24"/>
          <w:szCs w:val="24"/>
          <w:lang w:val="en-US"/>
        </w:rPr>
        <w:t>sf</w:t>
      </w:r>
      <w:r w:rsidRPr="00760AE7">
        <w:rPr>
          <w:rFonts w:ascii="Cambria" w:eastAsia="Cambria Math" w:hAnsi="Cambria" w:cs="Cambria Math"/>
          <w:sz w:val="24"/>
          <w:szCs w:val="24"/>
          <w:vertAlign w:val="subscript"/>
          <w:lang w:val="en-US"/>
        </w:rPr>
        <w:t>E</w:t>
      </w:r>
      <w:proofErr w:type="spellEnd"/>
      <w:r w:rsidRPr="00760AE7">
        <w:rPr>
          <w:rFonts w:ascii="Cambria" w:eastAsia="Cambria Math" w:hAnsi="Cambria" w:cs="Cambria Math"/>
          <w:sz w:val="24"/>
          <w:szCs w:val="24"/>
          <w:lang w:val="en-US"/>
        </w:rPr>
        <w:t>, S</w:t>
      </w:r>
      <w:r w:rsidRPr="00760AE7">
        <w:rPr>
          <w:rFonts w:ascii="Cambria" w:eastAsia="Cambria Math" w:hAnsi="Cambria" w:cs="Cambria Math"/>
          <w:sz w:val="24"/>
          <w:szCs w:val="24"/>
          <w:vertAlign w:val="subscript"/>
          <w:lang w:val="en-US"/>
        </w:rPr>
        <w:t>s</w:t>
      </w:r>
      <w:r w:rsidRPr="00760AE7">
        <w:rPr>
          <w:rFonts w:ascii="Cambria" w:eastAsia="Cambria Math" w:hAnsi="Cambria" w:cs="Cambria Math"/>
          <w:sz w:val="24"/>
          <w:szCs w:val="24"/>
          <w:lang w:val="en-US"/>
        </w:rPr>
        <w:t>’ best response is (e-sf), and</w:t>
      </w:r>
    </w:p>
    <w:p w14:paraId="354C9EC9" w14:textId="3ACD555B" w:rsidR="00381C4E" w:rsidRPr="00760AE7" w:rsidRDefault="001E348C" w:rsidP="001E348C">
      <w:pPr>
        <w:pStyle w:val="ListParagraph"/>
        <w:numPr>
          <w:ilvl w:val="0"/>
          <w:numId w:val="8"/>
        </w:numPr>
        <w:spacing w:after="0" w:line="360" w:lineRule="auto"/>
        <w:jc w:val="both"/>
        <w:rPr>
          <w:rFonts w:ascii="Cambria" w:eastAsia="Cambria Math" w:hAnsi="Cambria" w:cs="Cambria Math"/>
          <w:sz w:val="24"/>
          <w:szCs w:val="24"/>
          <w:lang w:val="en-US"/>
        </w:rPr>
      </w:pPr>
      <w:r w:rsidRPr="00760AE7">
        <w:rPr>
          <w:rFonts w:ascii="Cambria" w:eastAsia="Cambria Math" w:hAnsi="Cambria" w:cs="Cambria Math"/>
          <w:sz w:val="24"/>
          <w:szCs w:val="24"/>
          <w:lang w:val="en-US"/>
        </w:rPr>
        <w:t xml:space="preserve">If </w:t>
      </w:r>
      <w:r w:rsidRPr="00760AE7">
        <w:rPr>
          <w:rFonts w:ascii="Cambria" w:eastAsia="Cambria Math" w:hAnsi="Cambria" w:cs="Cambria Math"/>
          <w:color w:val="000000"/>
          <w:sz w:val="24"/>
          <w:szCs w:val="24"/>
          <w:lang w:val="en-US"/>
        </w:rPr>
        <w:t xml:space="preserve">ENGO </w:t>
      </w:r>
      <w:r w:rsidRPr="00760AE7">
        <w:rPr>
          <w:rFonts w:ascii="Cambria" w:eastAsia="Cambria Math" w:hAnsi="Cambria" w:cs="Cambria Math"/>
          <w:sz w:val="24"/>
          <w:szCs w:val="24"/>
          <w:lang w:val="en-US"/>
        </w:rPr>
        <w:t>believes that if it enters, S</w:t>
      </w:r>
      <w:r w:rsidRPr="00760AE7">
        <w:rPr>
          <w:rFonts w:ascii="Cambria" w:eastAsia="Cambria Math" w:hAnsi="Cambria" w:cs="Cambria Math"/>
          <w:sz w:val="24"/>
          <w:szCs w:val="24"/>
          <w:vertAlign w:val="subscript"/>
          <w:lang w:val="en-US"/>
        </w:rPr>
        <w:t>s</w:t>
      </w:r>
      <w:r w:rsidRPr="00760AE7">
        <w:rPr>
          <w:rFonts w:ascii="Cambria" w:eastAsia="Cambria Math" w:hAnsi="Cambria" w:cs="Cambria Math"/>
          <w:sz w:val="24"/>
          <w:szCs w:val="24"/>
          <w:lang w:val="en-US"/>
        </w:rPr>
        <w:t xml:space="preserve"> and E will then either </w:t>
      </w:r>
      <w:proofErr w:type="spellStart"/>
      <w:r w:rsidRPr="00760AE7">
        <w:rPr>
          <w:rFonts w:ascii="Cambria" w:eastAsia="Cambria Math" w:hAnsi="Cambria" w:cs="Cambria Math"/>
          <w:sz w:val="24"/>
          <w:szCs w:val="24"/>
          <w:lang w:val="en-US"/>
        </w:rPr>
        <w:t>i</w:t>
      </w:r>
      <w:proofErr w:type="spellEnd"/>
      <w:r w:rsidRPr="00760AE7">
        <w:rPr>
          <w:rFonts w:ascii="Cambria" w:eastAsia="Cambria Math" w:hAnsi="Cambria" w:cs="Cambria Math"/>
          <w:sz w:val="24"/>
          <w:szCs w:val="24"/>
          <w:lang w:val="en-US"/>
        </w:rPr>
        <w:t xml:space="preserve">) collude on a non-fair or environmentally fair strategies combination or ii) play either gf and </w:t>
      </w:r>
      <w:proofErr w:type="spellStart"/>
      <w:r w:rsidRPr="00760AE7">
        <w:rPr>
          <w:rFonts w:ascii="Cambria" w:eastAsia="Cambria Math" w:hAnsi="Cambria" w:cs="Cambria Math"/>
          <w:sz w:val="24"/>
          <w:szCs w:val="24"/>
          <w:lang w:val="en-US"/>
        </w:rPr>
        <w:t>nf</w:t>
      </w:r>
      <w:r w:rsidRPr="00760AE7">
        <w:rPr>
          <w:rFonts w:ascii="Cambria" w:eastAsia="Cambria Math" w:hAnsi="Cambria" w:cs="Cambria Math"/>
          <w:sz w:val="24"/>
          <w:szCs w:val="24"/>
          <w:vertAlign w:val="subscript"/>
          <w:lang w:val="en-US"/>
        </w:rPr>
        <w:t>E</w:t>
      </w:r>
      <w:proofErr w:type="spellEnd"/>
      <w:r w:rsidRPr="00760AE7">
        <w:rPr>
          <w:rFonts w:ascii="Cambria" w:eastAsia="Cambria Math" w:hAnsi="Cambria" w:cs="Cambria Math"/>
          <w:sz w:val="24"/>
          <w:szCs w:val="24"/>
          <w:vertAlign w:val="subscript"/>
          <w:lang w:val="en-US"/>
        </w:rPr>
        <w:t xml:space="preserve"> </w:t>
      </w:r>
      <w:r w:rsidRPr="00760AE7">
        <w:rPr>
          <w:rFonts w:ascii="Cambria" w:eastAsia="Cambria Math" w:hAnsi="Cambria" w:cs="Cambria Math"/>
          <w:sz w:val="24"/>
          <w:szCs w:val="24"/>
          <w:lang w:val="en-US"/>
        </w:rPr>
        <w:t xml:space="preserve">or </w:t>
      </w:r>
      <w:r w:rsidRPr="00760AE7">
        <w:rPr>
          <w:rFonts w:ascii="Cambria" w:eastAsia="Cambria Math" w:hAnsi="Cambria" w:cs="Cambria Math"/>
          <w:i/>
          <w:sz w:val="24"/>
          <w:szCs w:val="24"/>
          <w:lang w:val="en-US"/>
        </w:rPr>
        <w:t>vice versa</w:t>
      </w:r>
      <w:r w:rsidRPr="00760AE7">
        <w:rPr>
          <w:rFonts w:ascii="Cambria" w:eastAsia="Cambria Math" w:hAnsi="Cambria" w:cs="Cambria Math"/>
          <w:sz w:val="24"/>
          <w:szCs w:val="24"/>
          <w:lang w:val="en-US"/>
        </w:rPr>
        <w:t>, its best response would be to stay out of the game</w:t>
      </w:r>
      <w:r w:rsidR="00381C4E" w:rsidRPr="00760AE7">
        <w:rPr>
          <w:rFonts w:ascii="Cambria" w:eastAsia="Cambria Math" w:hAnsi="Cambria" w:cs="Cambria Math"/>
          <w:sz w:val="24"/>
          <w:szCs w:val="24"/>
          <w:lang w:val="en-US"/>
        </w:rPr>
        <w:t xml:space="preserve">. This result is particularly interesting because it completely overturns the outcome of the game where only material utilities were considered: in that game, indeed, given the same expectation ENGOs enter the game and (e; e-gf; </w:t>
      </w:r>
      <w:proofErr w:type="spellStart"/>
      <w:r w:rsidR="00381C4E" w:rsidRPr="00760AE7">
        <w:rPr>
          <w:rFonts w:ascii="Cambria" w:eastAsia="Cambria Math" w:hAnsi="Cambria" w:cs="Cambria Math"/>
          <w:sz w:val="24"/>
          <w:szCs w:val="24"/>
          <w:lang w:val="en-US"/>
        </w:rPr>
        <w:t>gf</w:t>
      </w:r>
      <w:r w:rsidR="00381C4E" w:rsidRPr="00760AE7">
        <w:rPr>
          <w:rFonts w:ascii="Cambria" w:eastAsia="Cambria Math" w:hAnsi="Cambria" w:cs="Cambria Math"/>
          <w:sz w:val="24"/>
          <w:szCs w:val="24"/>
          <w:vertAlign w:val="subscript"/>
          <w:lang w:val="en-US"/>
        </w:rPr>
        <w:t>E</w:t>
      </w:r>
      <w:proofErr w:type="spellEnd"/>
      <w:r w:rsidR="00381C4E" w:rsidRPr="00760AE7">
        <w:rPr>
          <w:rFonts w:ascii="Cambria" w:eastAsia="Cambria Math" w:hAnsi="Cambria" w:cs="Cambria Math"/>
          <w:sz w:val="24"/>
          <w:szCs w:val="24"/>
          <w:lang w:val="en-US"/>
        </w:rPr>
        <w:t xml:space="preserve">) is a </w:t>
      </w:r>
      <w:r w:rsidR="00196FAB" w:rsidRPr="00760AE7">
        <w:rPr>
          <w:rFonts w:ascii="Cambria" w:eastAsia="Cambria Math" w:hAnsi="Cambria" w:cs="Cambria Math"/>
          <w:sz w:val="24"/>
          <w:szCs w:val="24"/>
          <w:lang w:val="en-US"/>
        </w:rPr>
        <w:t>weak</w:t>
      </w:r>
      <w:r w:rsidR="00381C4E" w:rsidRPr="00760AE7">
        <w:rPr>
          <w:rFonts w:ascii="Cambria" w:eastAsia="Cambria Math" w:hAnsi="Cambria" w:cs="Cambria Math"/>
          <w:sz w:val="24"/>
          <w:szCs w:val="24"/>
          <w:lang w:val="en-US"/>
        </w:rPr>
        <w:t xml:space="preserve"> Nash equilibrium of the game. It is therefore evident here how an agreement can activate reasons to start a relation whereby a surplus is created and shared in a fairer way. </w:t>
      </w:r>
    </w:p>
    <w:p w14:paraId="256A4849" w14:textId="55CB254A" w:rsidR="00381C4E" w:rsidRPr="00760AE7" w:rsidRDefault="00381C4E" w:rsidP="00724C14">
      <w:pPr>
        <w:spacing w:after="0" w:line="360" w:lineRule="auto"/>
        <w:jc w:val="both"/>
        <w:rPr>
          <w:rFonts w:ascii="Cambria" w:eastAsia="Cambria Math" w:hAnsi="Cambria" w:cs="Cambria Math"/>
          <w:sz w:val="24"/>
          <w:szCs w:val="24"/>
          <w:lang w:val="en-US"/>
        </w:rPr>
      </w:pPr>
      <w:r w:rsidRPr="00760AE7">
        <w:rPr>
          <w:rFonts w:ascii="Cambria" w:eastAsia="Cambria Math" w:hAnsi="Cambria" w:cs="Cambria Math"/>
          <w:sz w:val="24"/>
          <w:szCs w:val="24"/>
          <w:lang w:val="en-US"/>
        </w:rPr>
        <w:t xml:space="preserve">In line with the findings of Degli Antoni &amp; </w:t>
      </w:r>
      <w:proofErr w:type="spellStart"/>
      <w:r w:rsidRPr="00760AE7">
        <w:rPr>
          <w:rFonts w:ascii="Cambria" w:eastAsia="Cambria Math" w:hAnsi="Cambria" w:cs="Cambria Math"/>
          <w:sz w:val="24"/>
          <w:szCs w:val="24"/>
          <w:lang w:val="en-US"/>
        </w:rPr>
        <w:t>Sacconi</w:t>
      </w:r>
      <w:proofErr w:type="spellEnd"/>
      <w:r w:rsidRPr="00760AE7">
        <w:rPr>
          <w:rFonts w:ascii="Cambria" w:eastAsia="Cambria Math" w:hAnsi="Cambria" w:cs="Cambria Math"/>
          <w:sz w:val="24"/>
          <w:szCs w:val="24"/>
          <w:lang w:val="en-US"/>
        </w:rPr>
        <w:t xml:space="preserve"> (2013:223), these results show “a very important consequence of the conformist preference model: staying out of an unfair cooperative relation can induce the relative best level of conformity if the “cooperative” choice is such that acceding to such a proposal of unfair behavior (collusion) induces a lower level of principle T achievement (e.g. a lower Nash Bargaining Product value)”. </w:t>
      </w:r>
    </w:p>
    <w:p w14:paraId="2F58DDA4" w14:textId="77777777" w:rsidR="0084279B" w:rsidRPr="00760AE7" w:rsidRDefault="0084279B" w:rsidP="0084279B">
      <w:pPr>
        <w:spacing w:line="360" w:lineRule="auto"/>
        <w:jc w:val="both"/>
        <w:rPr>
          <w:rFonts w:ascii="Cambria" w:eastAsia="Arial" w:hAnsi="Cambria" w:cs="Arial"/>
          <w:sz w:val="24"/>
          <w:szCs w:val="24"/>
          <w:lang w:val="en-US"/>
        </w:rPr>
      </w:pPr>
    </w:p>
    <w:p w14:paraId="7F3BA0C2" w14:textId="77777777" w:rsidR="0084279B" w:rsidRPr="00760AE7" w:rsidRDefault="0084279B" w:rsidP="0084279B">
      <w:pPr>
        <w:spacing w:after="0" w:line="360" w:lineRule="auto"/>
        <w:jc w:val="both"/>
        <w:rPr>
          <w:rFonts w:ascii="Cambria" w:eastAsia="Cambria Math" w:hAnsi="Cambria" w:cs="Cambria Math"/>
          <w:i/>
          <w:sz w:val="24"/>
          <w:szCs w:val="24"/>
          <w:lang w:val="en-US"/>
        </w:rPr>
      </w:pPr>
      <w:r w:rsidRPr="00760AE7">
        <w:rPr>
          <w:rFonts w:ascii="Cambria" w:eastAsia="Cambria Math" w:hAnsi="Cambria" w:cs="Cambria Math"/>
          <w:i/>
          <w:sz w:val="24"/>
          <w:szCs w:val="24"/>
          <w:lang w:val="en-US"/>
        </w:rPr>
        <w:t xml:space="preserve">2.3 New Psychological Equilibria </w:t>
      </w:r>
    </w:p>
    <w:p w14:paraId="1E456DB8" w14:textId="52D03C7D" w:rsidR="008018C4" w:rsidRPr="00607216" w:rsidRDefault="0084279B" w:rsidP="009A653F">
      <w:pPr>
        <w:spacing w:after="0" w:line="360" w:lineRule="auto"/>
        <w:ind w:firstLine="708"/>
        <w:jc w:val="both"/>
        <w:rPr>
          <w:rFonts w:ascii="Cambria" w:eastAsia="Cambria Math" w:hAnsi="Cambria" w:cs="Cambria Math"/>
          <w:lang w:val="en-US"/>
        </w:rPr>
      </w:pPr>
      <w:r w:rsidRPr="00760AE7">
        <w:rPr>
          <w:rFonts w:ascii="Cambria" w:eastAsia="Cambria Math" w:hAnsi="Cambria" w:cs="Cambria Math"/>
          <w:sz w:val="24"/>
          <w:szCs w:val="24"/>
          <w:lang w:val="en-US"/>
        </w:rPr>
        <w:t xml:space="preserve">To </w:t>
      </w:r>
      <w:r w:rsidR="00D81439" w:rsidRPr="00760AE7">
        <w:rPr>
          <w:rFonts w:ascii="Cambria" w:eastAsia="Cambria Math" w:hAnsi="Cambria" w:cs="Cambria Math"/>
          <w:sz w:val="24"/>
          <w:szCs w:val="24"/>
          <w:lang w:val="en-US"/>
        </w:rPr>
        <w:t>summarize</w:t>
      </w:r>
      <w:r w:rsidR="00196FAB" w:rsidRPr="00760AE7">
        <w:rPr>
          <w:rFonts w:ascii="Cambria" w:eastAsia="Cambria Math" w:hAnsi="Cambria" w:cs="Cambria Math"/>
          <w:sz w:val="24"/>
          <w:szCs w:val="24"/>
          <w:lang w:val="en-US"/>
        </w:rPr>
        <w:t xml:space="preserve">, new Psychological Nash Equilibria emerge </w:t>
      </w:r>
      <w:r w:rsidRPr="00760AE7">
        <w:rPr>
          <w:rFonts w:ascii="Cambria" w:eastAsia="Cambria Math" w:hAnsi="Cambria" w:cs="Cambria Math"/>
          <w:sz w:val="24"/>
          <w:szCs w:val="24"/>
          <w:lang w:val="en-US"/>
        </w:rPr>
        <w:t xml:space="preserve">when </w:t>
      </w:r>
      <w:r w:rsidRPr="00760AE7">
        <w:rPr>
          <w:rFonts w:ascii="Cambria" w:eastAsia="Cambria Math" w:hAnsi="Cambria" w:cs="Cambria Math"/>
          <w:sz w:val="24"/>
          <w:szCs w:val="24"/>
        </w:rPr>
        <w:t>λ</w:t>
      </w:r>
      <w:r w:rsidRPr="00760AE7">
        <w:rPr>
          <w:rFonts w:ascii="Cambria" w:eastAsia="Cambria Math" w:hAnsi="Cambria" w:cs="Cambria Math"/>
          <w:sz w:val="24"/>
          <w:szCs w:val="24"/>
          <w:lang w:val="en-US"/>
        </w:rPr>
        <w:t xml:space="preserve"> enters players’ psychological payoffs. One is clearly sub-optimal</w:t>
      </w:r>
      <w:r w:rsidR="00223A6E" w:rsidRPr="00760AE7">
        <w:rPr>
          <w:rFonts w:ascii="Cambria" w:eastAsia="Cambria Math" w:hAnsi="Cambria" w:cs="Cambria Math"/>
          <w:sz w:val="24"/>
          <w:szCs w:val="24"/>
          <w:lang w:val="en-US"/>
        </w:rPr>
        <w:t xml:space="preserve"> (–e, </w:t>
      </w:r>
      <w:proofErr w:type="spellStart"/>
      <w:r w:rsidR="00223A6E" w:rsidRPr="00760AE7">
        <w:rPr>
          <w:rFonts w:ascii="Cambria" w:eastAsia="Cambria Math" w:hAnsi="Cambria" w:cs="Cambria Math"/>
          <w:sz w:val="24"/>
          <w:szCs w:val="24"/>
          <w:lang w:val="en-US"/>
        </w:rPr>
        <w:t>nf</w:t>
      </w:r>
      <w:proofErr w:type="spellEnd"/>
      <w:r w:rsidR="00223A6E" w:rsidRPr="00760AE7">
        <w:rPr>
          <w:rFonts w:ascii="Cambria" w:eastAsia="Cambria Math" w:hAnsi="Cambria" w:cs="Cambria Math"/>
          <w:sz w:val="24"/>
          <w:szCs w:val="24"/>
          <w:lang w:val="en-US"/>
        </w:rPr>
        <w:t>, e-</w:t>
      </w:r>
      <w:proofErr w:type="spellStart"/>
      <w:r w:rsidR="00223A6E" w:rsidRPr="00760AE7">
        <w:rPr>
          <w:rFonts w:ascii="Cambria" w:eastAsia="Cambria Math" w:hAnsi="Cambria" w:cs="Cambria Math"/>
          <w:sz w:val="24"/>
          <w:szCs w:val="24"/>
          <w:lang w:val="en-US"/>
        </w:rPr>
        <w:t>nf</w:t>
      </w:r>
      <w:proofErr w:type="spellEnd"/>
      <w:r w:rsidR="00223A6E" w:rsidRPr="00760AE7">
        <w:rPr>
          <w:rFonts w:ascii="Cambria" w:eastAsia="Cambria Math" w:hAnsi="Cambria" w:cs="Cambria Math"/>
          <w:sz w:val="24"/>
          <w:szCs w:val="24"/>
          <w:lang w:val="en-US"/>
        </w:rPr>
        <w:t>) = (1+</w:t>
      </w:r>
      <w:r w:rsidR="00223A6E" w:rsidRPr="00760AE7">
        <w:rPr>
          <w:rFonts w:ascii="Cambria" w:eastAsia="Cambria Math" w:hAnsi="Cambria" w:cs="Cambria Math"/>
          <w:sz w:val="24"/>
          <w:szCs w:val="24"/>
        </w:rPr>
        <w:t>λ</w:t>
      </w:r>
      <w:r w:rsidR="00223A6E" w:rsidRPr="00760AE7">
        <w:rPr>
          <w:rFonts w:ascii="Cambria" w:eastAsia="Cambria Math" w:hAnsi="Cambria" w:cs="Cambria Math"/>
          <w:sz w:val="24"/>
          <w:szCs w:val="24"/>
          <w:vertAlign w:val="subscript"/>
          <w:lang w:val="en-US"/>
        </w:rPr>
        <w:t>ENGOs</w:t>
      </w:r>
      <w:r w:rsidR="00223A6E" w:rsidRPr="00760AE7">
        <w:rPr>
          <w:rFonts w:ascii="Cambria" w:eastAsia="Cambria Math" w:hAnsi="Cambria" w:cs="Cambria Math"/>
          <w:sz w:val="24"/>
          <w:szCs w:val="24"/>
          <w:lang w:val="en-US"/>
        </w:rPr>
        <w:t>,</w:t>
      </w:r>
      <w:r w:rsidR="00223A6E">
        <w:rPr>
          <w:rFonts w:ascii="Cambria" w:eastAsia="Cambria Math" w:hAnsi="Cambria" w:cs="Cambria Math"/>
          <w:sz w:val="24"/>
          <w:szCs w:val="24"/>
          <w:lang w:val="en-US"/>
        </w:rPr>
        <w:t xml:space="preserve"> 1+</w:t>
      </w:r>
      <w:r w:rsidR="00223A6E">
        <w:rPr>
          <w:rFonts w:ascii="Cambria" w:eastAsia="Cambria Math" w:hAnsi="Cambria" w:cs="Cambria Math"/>
          <w:sz w:val="24"/>
          <w:szCs w:val="24"/>
        </w:rPr>
        <w:t>λ</w:t>
      </w:r>
      <w:r w:rsidR="00223A6E">
        <w:rPr>
          <w:rFonts w:ascii="Cambria" w:eastAsia="Cambria Math" w:hAnsi="Cambria" w:cs="Cambria Math"/>
          <w:sz w:val="24"/>
          <w:szCs w:val="24"/>
          <w:vertAlign w:val="subscript"/>
          <w:lang w:val="en-US"/>
        </w:rPr>
        <w:t>Ss</w:t>
      </w:r>
      <w:r w:rsidR="00223A6E">
        <w:rPr>
          <w:rFonts w:ascii="Cambria" w:eastAsia="Cambria Math" w:hAnsi="Cambria" w:cs="Cambria Math"/>
          <w:sz w:val="24"/>
          <w:szCs w:val="24"/>
          <w:lang w:val="en-US"/>
        </w:rPr>
        <w:t>, 1+</w:t>
      </w:r>
      <w:r w:rsidR="00223A6E">
        <w:rPr>
          <w:rFonts w:ascii="Cambria" w:eastAsia="Cambria Math" w:hAnsi="Cambria" w:cs="Cambria Math"/>
          <w:sz w:val="24"/>
          <w:szCs w:val="24"/>
        </w:rPr>
        <w:t>λ</w:t>
      </w:r>
      <w:proofErr w:type="gramStart"/>
      <w:r w:rsidR="00223A6E">
        <w:rPr>
          <w:rFonts w:ascii="Cambria" w:eastAsia="Cambria Math" w:hAnsi="Cambria" w:cs="Cambria Math"/>
          <w:sz w:val="24"/>
          <w:szCs w:val="24"/>
          <w:vertAlign w:val="subscript"/>
          <w:lang w:val="en-US"/>
        </w:rPr>
        <w:t>E</w:t>
      </w:r>
      <w:r w:rsidR="00223A6E">
        <w:rPr>
          <w:rFonts w:ascii="Cambria" w:eastAsia="Cambria Math" w:hAnsi="Cambria" w:cs="Cambria Math"/>
          <w:sz w:val="24"/>
          <w:szCs w:val="24"/>
          <w:lang w:val="en-US"/>
        </w:rPr>
        <w:t xml:space="preserve">, </w:t>
      </w:r>
      <w:r w:rsidRPr="00BE0047">
        <w:rPr>
          <w:rFonts w:ascii="Cambria" w:eastAsia="Cambria Math" w:hAnsi="Cambria" w:cs="Cambria Math"/>
          <w:sz w:val="24"/>
          <w:szCs w:val="24"/>
          <w:lang w:val="en-US"/>
        </w:rPr>
        <w:t xml:space="preserve"> </w:t>
      </w:r>
      <w:r w:rsidR="008018C4" w:rsidRPr="008018C4">
        <w:rPr>
          <w:rFonts w:ascii="Cambria" w:eastAsia="Cambria Math" w:hAnsi="Cambria" w:cs="Cambria Math"/>
          <w:sz w:val="24"/>
          <w:szCs w:val="24"/>
          <w:lang w:val="en-US"/>
        </w:rPr>
        <w:t>(</w:t>
      </w:r>
      <w:proofErr w:type="gramEnd"/>
      <w:r w:rsidR="008018C4" w:rsidRPr="00607216">
        <w:rPr>
          <w:rFonts w:ascii="Cambria" w:eastAsia="Cambria Math" w:hAnsi="Cambria" w:cs="Cambria Math"/>
          <w:sz w:val="24"/>
          <w:szCs w:val="24"/>
          <w:lang w:val="en-US"/>
        </w:rPr>
        <w:t>1+</w:t>
      </w:r>
      <w:r w:rsidR="008018C4" w:rsidRPr="008018C4">
        <w:rPr>
          <w:rFonts w:ascii="Cambria" w:eastAsia="Cambria Math" w:hAnsi="Cambria" w:cs="Cambria Math"/>
          <w:sz w:val="24"/>
          <w:szCs w:val="24"/>
        </w:rPr>
        <w:t>λ</w:t>
      </w:r>
      <w:r w:rsidR="008018C4" w:rsidRPr="00607216">
        <w:rPr>
          <w:rFonts w:ascii="Cambria" w:eastAsia="Cambria Math" w:hAnsi="Cambria" w:cs="Cambria Math"/>
          <w:sz w:val="24"/>
          <w:szCs w:val="24"/>
          <w:vertAlign w:val="subscript"/>
          <w:lang w:val="en-US"/>
        </w:rPr>
        <w:t>ENGOs</w:t>
      </w:r>
      <w:r w:rsidR="008018C4" w:rsidRPr="00607216">
        <w:rPr>
          <w:rFonts w:ascii="Cambria" w:eastAsia="Cambria Math" w:hAnsi="Cambria" w:cs="Cambria Math"/>
          <w:sz w:val="24"/>
          <w:szCs w:val="24"/>
          <w:lang w:val="en-US"/>
        </w:rPr>
        <w:t>, 1+</w:t>
      </w:r>
      <w:r w:rsidR="008018C4" w:rsidRPr="008018C4">
        <w:rPr>
          <w:rFonts w:ascii="Cambria" w:eastAsia="Cambria Math" w:hAnsi="Cambria" w:cs="Cambria Math"/>
          <w:sz w:val="24"/>
          <w:szCs w:val="24"/>
        </w:rPr>
        <w:t>λ</w:t>
      </w:r>
      <w:r w:rsidR="008018C4" w:rsidRPr="00607216">
        <w:rPr>
          <w:rFonts w:ascii="Cambria" w:eastAsia="Cambria Math" w:hAnsi="Cambria" w:cs="Cambria Math"/>
          <w:sz w:val="24"/>
          <w:szCs w:val="24"/>
          <w:vertAlign w:val="subscript"/>
          <w:lang w:val="en-US"/>
        </w:rPr>
        <w:t>Ss</w:t>
      </w:r>
      <w:r w:rsidR="008018C4" w:rsidRPr="00607216">
        <w:rPr>
          <w:rFonts w:ascii="Cambria" w:eastAsia="Cambria Math" w:hAnsi="Cambria" w:cs="Cambria Math"/>
          <w:sz w:val="24"/>
          <w:szCs w:val="24"/>
          <w:lang w:val="en-US"/>
        </w:rPr>
        <w:t>, 1+</w:t>
      </w:r>
      <w:r w:rsidR="008018C4" w:rsidRPr="008018C4">
        <w:rPr>
          <w:rFonts w:ascii="Cambria" w:eastAsia="Cambria Math" w:hAnsi="Cambria" w:cs="Cambria Math"/>
          <w:sz w:val="24"/>
          <w:szCs w:val="24"/>
        </w:rPr>
        <w:t>λ</w:t>
      </w:r>
      <w:r w:rsidR="008018C4" w:rsidRPr="00607216">
        <w:rPr>
          <w:rFonts w:ascii="Cambria" w:eastAsia="Cambria Math" w:hAnsi="Cambria" w:cs="Cambria Math"/>
          <w:sz w:val="24"/>
          <w:szCs w:val="24"/>
          <w:vertAlign w:val="subscript"/>
          <w:lang w:val="en-US"/>
        </w:rPr>
        <w:t>E</w:t>
      </w:r>
      <w:r w:rsidR="008018C4" w:rsidRPr="00607216">
        <w:rPr>
          <w:rFonts w:ascii="Cambria" w:eastAsia="Cambria Math" w:hAnsi="Cambria" w:cs="Cambria Math"/>
          <w:sz w:val="24"/>
          <w:szCs w:val="24"/>
          <w:lang w:val="en-US"/>
        </w:rPr>
        <w:t>, (1))</w:t>
      </w:r>
      <w:r w:rsidR="008018C4" w:rsidRPr="00607216">
        <w:rPr>
          <w:rFonts w:ascii="Cambria" w:eastAsia="Cambria Math" w:hAnsi="Cambria" w:cs="Cambria Math"/>
          <w:lang w:val="en-US"/>
        </w:rPr>
        <w:t xml:space="preserve"> </w:t>
      </w:r>
      <w:r w:rsidRPr="00BE0047">
        <w:rPr>
          <w:rFonts w:ascii="Cambria" w:eastAsia="Cambria Math" w:hAnsi="Cambria" w:cs="Cambria Math"/>
          <w:sz w:val="24"/>
          <w:szCs w:val="24"/>
          <w:lang w:val="en-US"/>
        </w:rPr>
        <w:t xml:space="preserve">but </w:t>
      </w:r>
      <w:r w:rsidR="00196FAB">
        <w:rPr>
          <w:rFonts w:ascii="Cambria" w:eastAsia="Cambria Math" w:hAnsi="Cambria" w:cs="Cambria Math"/>
          <w:sz w:val="24"/>
          <w:szCs w:val="24"/>
          <w:lang w:val="en-US"/>
        </w:rPr>
        <w:t xml:space="preserve">it </w:t>
      </w:r>
      <w:r w:rsidRPr="00BE0047">
        <w:rPr>
          <w:rFonts w:ascii="Cambria" w:eastAsia="Cambria Math" w:hAnsi="Cambria" w:cs="Cambria Math"/>
          <w:sz w:val="24"/>
          <w:szCs w:val="24"/>
          <w:lang w:val="en-US"/>
        </w:rPr>
        <w:t xml:space="preserve">is nevertheless interesting because it psychologically rewards </w:t>
      </w:r>
      <w:r w:rsidR="00196FAB">
        <w:rPr>
          <w:rFonts w:ascii="Cambria" w:eastAsia="Cambria Math" w:hAnsi="Cambria" w:cs="Cambria Math"/>
          <w:sz w:val="24"/>
          <w:szCs w:val="24"/>
          <w:lang w:val="en-US"/>
        </w:rPr>
        <w:t xml:space="preserve">boycotting and </w:t>
      </w:r>
      <w:r w:rsidRPr="00BE0047">
        <w:rPr>
          <w:rFonts w:ascii="Cambria" w:eastAsia="Cambria Math" w:hAnsi="Cambria" w:cs="Cambria Math"/>
          <w:sz w:val="24"/>
          <w:szCs w:val="24"/>
          <w:lang w:val="en-US"/>
        </w:rPr>
        <w:t>sanction</w:t>
      </w:r>
      <w:r w:rsidR="00196FAB">
        <w:rPr>
          <w:rFonts w:ascii="Cambria" w:eastAsia="Cambria Math" w:hAnsi="Cambria" w:cs="Cambria Math"/>
          <w:sz w:val="24"/>
          <w:szCs w:val="24"/>
          <w:lang w:val="en-US"/>
        </w:rPr>
        <w:t xml:space="preserve">ing over </w:t>
      </w:r>
      <w:r w:rsidRPr="00BE0047">
        <w:rPr>
          <w:rFonts w:ascii="Cambria" w:eastAsia="Cambria Math" w:hAnsi="Cambria" w:cs="Cambria Math"/>
          <w:sz w:val="24"/>
          <w:szCs w:val="24"/>
          <w:lang w:val="en-US"/>
        </w:rPr>
        <w:t xml:space="preserve">green collusion. </w:t>
      </w:r>
      <w:r w:rsidR="008018C4">
        <w:rPr>
          <w:rFonts w:ascii="Cambria" w:eastAsia="Cambria Math" w:hAnsi="Cambria" w:cs="Cambria Math"/>
          <w:sz w:val="24"/>
          <w:szCs w:val="24"/>
          <w:lang w:val="en-US"/>
        </w:rPr>
        <w:t>Indeed,</w:t>
      </w:r>
      <w:r w:rsidRPr="00BE0047">
        <w:rPr>
          <w:rFonts w:ascii="Cambria" w:eastAsia="Cambria Math" w:hAnsi="Cambria" w:cs="Cambria Math"/>
          <w:sz w:val="24"/>
          <w:szCs w:val="24"/>
          <w:lang w:val="en-US"/>
        </w:rPr>
        <w:t xml:space="preserve"> ENGOs obtain higher psychological utility from staying out if </w:t>
      </w:r>
      <w:r w:rsidR="008018C4">
        <w:rPr>
          <w:rFonts w:ascii="Cambria" w:eastAsia="Cambria Math" w:hAnsi="Cambria" w:cs="Cambria Math"/>
          <w:sz w:val="24"/>
          <w:szCs w:val="24"/>
          <w:lang w:val="en-US"/>
        </w:rPr>
        <w:t>it</w:t>
      </w:r>
      <w:r w:rsidR="00196FAB">
        <w:rPr>
          <w:rFonts w:ascii="Cambria" w:eastAsia="Cambria Math" w:hAnsi="Cambria" w:cs="Cambria Math"/>
          <w:sz w:val="24"/>
          <w:szCs w:val="24"/>
          <w:lang w:val="en-US"/>
        </w:rPr>
        <w:t xml:space="preserve"> </w:t>
      </w:r>
      <w:r w:rsidR="008018C4">
        <w:rPr>
          <w:rFonts w:ascii="Cambria" w:eastAsia="Cambria Math" w:hAnsi="Cambria" w:cs="Cambria Math"/>
          <w:sz w:val="24"/>
          <w:szCs w:val="24"/>
          <w:lang w:val="en-US"/>
        </w:rPr>
        <w:t>predicts</w:t>
      </w:r>
      <w:r w:rsidRPr="00BE0047">
        <w:rPr>
          <w:rFonts w:ascii="Cambria" w:eastAsia="Cambria Math" w:hAnsi="Cambria" w:cs="Cambria Math"/>
          <w:sz w:val="24"/>
          <w:szCs w:val="24"/>
          <w:lang w:val="en-US"/>
        </w:rPr>
        <w:t xml:space="preserve"> that</w:t>
      </w:r>
      <w:r w:rsidR="008018C4">
        <w:rPr>
          <w:rFonts w:ascii="Cambria" w:eastAsia="Cambria Math" w:hAnsi="Cambria" w:cs="Cambria Math"/>
          <w:sz w:val="24"/>
          <w:szCs w:val="24"/>
          <w:lang w:val="en-US"/>
        </w:rPr>
        <w:t xml:space="preserve"> </w:t>
      </w:r>
      <w:r w:rsidR="00196FAB">
        <w:rPr>
          <w:rFonts w:ascii="Cambria" w:eastAsia="Cambria Math" w:hAnsi="Cambria" w:cs="Cambria Math"/>
          <w:sz w:val="24"/>
          <w:szCs w:val="24"/>
          <w:lang w:val="en-US"/>
        </w:rPr>
        <w:t>by entering,</w:t>
      </w:r>
      <w:r w:rsidR="008018C4">
        <w:rPr>
          <w:rFonts w:ascii="Cambria" w:eastAsia="Cambria Math" w:hAnsi="Cambria" w:cs="Cambria Math"/>
          <w:sz w:val="24"/>
          <w:szCs w:val="24"/>
          <w:lang w:val="en-US"/>
        </w:rPr>
        <w:t xml:space="preserve"> </w:t>
      </w:r>
      <w:proofErr w:type="spellStart"/>
      <w:r w:rsidRPr="00BE0047">
        <w:rPr>
          <w:rFonts w:ascii="Cambria" w:eastAsia="Cambria Math" w:hAnsi="Cambria" w:cs="Cambria Math"/>
          <w:sz w:val="24"/>
          <w:szCs w:val="24"/>
          <w:lang w:val="en-US"/>
        </w:rPr>
        <w:t>S</w:t>
      </w:r>
      <w:r w:rsidRPr="00BE0047">
        <w:rPr>
          <w:rFonts w:ascii="Cambria" w:eastAsia="Cambria Math" w:hAnsi="Cambria" w:cs="Cambria Math"/>
          <w:sz w:val="24"/>
          <w:szCs w:val="24"/>
          <w:vertAlign w:val="subscript"/>
          <w:lang w:val="en-US"/>
        </w:rPr>
        <w:t>s</w:t>
      </w:r>
      <w:r w:rsidRPr="00BE0047">
        <w:rPr>
          <w:rFonts w:ascii="Cambria" w:eastAsia="Cambria Math" w:hAnsi="Cambria" w:cs="Cambria Math"/>
          <w:sz w:val="24"/>
          <w:szCs w:val="24"/>
          <w:lang w:val="en-US"/>
        </w:rPr>
        <w:t>&amp;E</w:t>
      </w:r>
      <w:proofErr w:type="spellEnd"/>
      <w:r w:rsidRPr="00BE0047">
        <w:rPr>
          <w:rFonts w:ascii="Cambria" w:eastAsia="Cambria Math" w:hAnsi="Cambria" w:cs="Cambria Math"/>
          <w:sz w:val="24"/>
          <w:szCs w:val="24"/>
          <w:lang w:val="en-US"/>
        </w:rPr>
        <w:t xml:space="preserve"> would then decide for a strategies’ combination that determine low T values. Contrarily, </w:t>
      </w:r>
      <w:r w:rsidR="00886C40" w:rsidRPr="00BE0047">
        <w:rPr>
          <w:rFonts w:ascii="Cambria" w:eastAsia="Cambria Math" w:hAnsi="Cambria" w:cs="Cambria Math"/>
          <w:sz w:val="24"/>
          <w:szCs w:val="24"/>
          <w:lang w:val="en-US"/>
        </w:rPr>
        <w:t>if</w:t>
      </w:r>
      <w:r w:rsidRPr="00BE0047">
        <w:rPr>
          <w:rFonts w:ascii="Cambria" w:eastAsia="Cambria Math" w:hAnsi="Cambria" w:cs="Cambria Math"/>
          <w:sz w:val="24"/>
          <w:szCs w:val="24"/>
          <w:lang w:val="en-US"/>
        </w:rPr>
        <w:t xml:space="preserve"> ENGOs predict</w:t>
      </w:r>
      <w:r w:rsidR="00196FAB">
        <w:rPr>
          <w:rFonts w:ascii="Cambria" w:eastAsia="Cambria Math" w:hAnsi="Cambria" w:cs="Cambria Math"/>
          <w:sz w:val="24"/>
          <w:szCs w:val="24"/>
          <w:lang w:val="en-US"/>
        </w:rPr>
        <w:t>s</w:t>
      </w:r>
      <w:r w:rsidRPr="00BE0047">
        <w:rPr>
          <w:rFonts w:ascii="Cambria" w:eastAsia="Cambria Math" w:hAnsi="Cambria" w:cs="Cambria Math"/>
          <w:sz w:val="24"/>
          <w:szCs w:val="24"/>
          <w:lang w:val="en-US"/>
        </w:rPr>
        <w:t xml:space="preserve"> that S</w:t>
      </w:r>
      <w:r w:rsidRPr="00BE0047">
        <w:rPr>
          <w:rFonts w:ascii="Cambria" w:eastAsia="Cambria Math" w:hAnsi="Cambria" w:cs="Cambria Math"/>
          <w:sz w:val="24"/>
          <w:szCs w:val="24"/>
          <w:vertAlign w:val="subscript"/>
          <w:lang w:val="en-US"/>
        </w:rPr>
        <w:t>s</w:t>
      </w:r>
      <w:r w:rsidRPr="00BE0047">
        <w:rPr>
          <w:rFonts w:ascii="Cambria" w:eastAsia="Cambria Math" w:hAnsi="Cambria" w:cs="Cambria Math"/>
          <w:sz w:val="24"/>
          <w:szCs w:val="24"/>
          <w:lang w:val="en-US"/>
        </w:rPr>
        <w:t xml:space="preserve"> and E will determine high T values, </w:t>
      </w:r>
      <w:r w:rsidR="00196FAB">
        <w:rPr>
          <w:rFonts w:ascii="Cambria" w:eastAsia="Cambria Math" w:hAnsi="Cambria" w:cs="Cambria Math"/>
          <w:sz w:val="24"/>
          <w:szCs w:val="24"/>
          <w:lang w:val="en-US"/>
        </w:rPr>
        <w:t>its</w:t>
      </w:r>
      <w:r w:rsidRPr="00BE0047">
        <w:rPr>
          <w:rFonts w:ascii="Cambria" w:eastAsia="Cambria Math" w:hAnsi="Cambria" w:cs="Cambria Math"/>
          <w:sz w:val="24"/>
          <w:szCs w:val="24"/>
          <w:lang w:val="en-US"/>
        </w:rPr>
        <w:t xml:space="preserve"> </w:t>
      </w:r>
      <w:r w:rsidRPr="00E11756">
        <w:rPr>
          <w:rFonts w:ascii="Cambria" w:eastAsia="Cambria Math" w:hAnsi="Cambria" w:cs="Cambria Math"/>
          <w:sz w:val="24"/>
          <w:szCs w:val="24"/>
        </w:rPr>
        <w:t>λ</w:t>
      </w:r>
      <w:r w:rsidRPr="00BE0047">
        <w:rPr>
          <w:rFonts w:ascii="Cambria" w:eastAsia="Cambria Math" w:hAnsi="Cambria" w:cs="Cambria Math"/>
          <w:sz w:val="24"/>
          <w:szCs w:val="24"/>
          <w:lang w:val="en-US"/>
        </w:rPr>
        <w:t xml:space="preserve"> increases by playing e.</w:t>
      </w:r>
      <w:r w:rsidR="009A653F" w:rsidRPr="00607216">
        <w:rPr>
          <w:rFonts w:ascii="Cambria" w:eastAsia="Cambria Math" w:hAnsi="Cambria" w:cs="Cambria Math"/>
          <w:lang w:val="en-US"/>
        </w:rPr>
        <w:t xml:space="preserve"> </w:t>
      </w:r>
    </w:p>
    <w:p w14:paraId="31A76492" w14:textId="3AE9313A" w:rsidR="00645EAC" w:rsidRDefault="0084279B" w:rsidP="008C7127">
      <w:pPr>
        <w:spacing w:after="0" w:line="360" w:lineRule="auto"/>
        <w:ind w:firstLine="708"/>
        <w:jc w:val="both"/>
        <w:rPr>
          <w:rFonts w:ascii="Cambria" w:eastAsia="Cambria Math" w:hAnsi="Cambria" w:cs="Cambria Math"/>
          <w:sz w:val="24"/>
          <w:szCs w:val="24"/>
          <w:lang w:val="en-US"/>
        </w:rPr>
      </w:pPr>
      <w:r w:rsidRPr="00BE0047">
        <w:rPr>
          <w:rFonts w:ascii="Cambria" w:eastAsia="Cambria Math" w:hAnsi="Cambria" w:cs="Cambria Math"/>
          <w:sz w:val="24"/>
          <w:szCs w:val="24"/>
          <w:lang w:val="en-US"/>
        </w:rPr>
        <w:t>The other two equilibria</w:t>
      </w:r>
      <w:r w:rsidR="009A653F">
        <w:rPr>
          <w:rFonts w:ascii="Cambria" w:eastAsia="Cambria Math" w:hAnsi="Cambria" w:cs="Cambria Math"/>
          <w:sz w:val="24"/>
          <w:szCs w:val="24"/>
          <w:lang w:val="en-US"/>
        </w:rPr>
        <w:t xml:space="preserve">, which correspond to the </w:t>
      </w:r>
      <w:r w:rsidR="009A653F" w:rsidRPr="00BE0047">
        <w:rPr>
          <w:rFonts w:ascii="Cambria" w:eastAsia="Cambria Math" w:hAnsi="Cambria" w:cs="Cambria Math"/>
          <w:sz w:val="24"/>
          <w:szCs w:val="24"/>
          <w:lang w:val="en-US"/>
        </w:rPr>
        <w:t>ENGOs</w:t>
      </w:r>
      <w:r w:rsidR="009A653F">
        <w:rPr>
          <w:rFonts w:ascii="Cambria" w:eastAsia="Cambria Math" w:hAnsi="Cambria" w:cs="Cambria Math"/>
          <w:sz w:val="24"/>
          <w:szCs w:val="24"/>
          <w:lang w:val="en-US"/>
        </w:rPr>
        <w:t>’</w:t>
      </w:r>
      <w:r w:rsidR="009A653F" w:rsidRPr="00BE0047">
        <w:rPr>
          <w:rFonts w:ascii="Cambria" w:eastAsia="Cambria Math" w:hAnsi="Cambria" w:cs="Cambria Math"/>
          <w:sz w:val="24"/>
          <w:szCs w:val="24"/>
          <w:lang w:val="en-US"/>
        </w:rPr>
        <w:t xml:space="preserve"> entry strategy and </w:t>
      </w:r>
      <w:proofErr w:type="spellStart"/>
      <w:r w:rsidR="009A653F" w:rsidRPr="00BE0047">
        <w:rPr>
          <w:rFonts w:ascii="Cambria" w:eastAsia="Cambria Math" w:hAnsi="Cambria" w:cs="Cambria Math"/>
          <w:sz w:val="24"/>
          <w:szCs w:val="24"/>
          <w:lang w:val="en-US"/>
        </w:rPr>
        <w:t>S</w:t>
      </w:r>
      <w:r w:rsidR="009A653F" w:rsidRPr="00BE0047">
        <w:rPr>
          <w:rFonts w:ascii="Cambria" w:eastAsia="Cambria Math" w:hAnsi="Cambria" w:cs="Cambria Math"/>
          <w:sz w:val="24"/>
          <w:szCs w:val="24"/>
          <w:vertAlign w:val="subscript"/>
          <w:lang w:val="en-US"/>
        </w:rPr>
        <w:t>s</w:t>
      </w:r>
      <w:r w:rsidR="009A653F" w:rsidRPr="00BE0047">
        <w:rPr>
          <w:rFonts w:ascii="Cambria" w:eastAsia="Cambria Math" w:hAnsi="Cambria" w:cs="Cambria Math"/>
          <w:sz w:val="24"/>
          <w:szCs w:val="24"/>
          <w:lang w:val="en-US"/>
        </w:rPr>
        <w:t>&amp;E</w:t>
      </w:r>
      <w:proofErr w:type="spellEnd"/>
      <w:r w:rsidR="009A653F" w:rsidRPr="00BE0047">
        <w:rPr>
          <w:rFonts w:ascii="Cambria" w:eastAsia="Cambria Math" w:hAnsi="Cambria" w:cs="Cambria Math"/>
          <w:sz w:val="24"/>
          <w:szCs w:val="24"/>
          <w:lang w:val="en-US"/>
        </w:rPr>
        <w:t xml:space="preserve"> environmental</w:t>
      </w:r>
      <w:r w:rsidR="009A653F">
        <w:rPr>
          <w:rFonts w:ascii="Cambria" w:eastAsia="Cambria Math" w:hAnsi="Cambria" w:cs="Cambria Math"/>
          <w:sz w:val="24"/>
          <w:szCs w:val="24"/>
          <w:lang w:val="en-US"/>
        </w:rPr>
        <w:t xml:space="preserve">ly </w:t>
      </w:r>
      <w:r w:rsidR="009A653F" w:rsidRPr="00BE0047">
        <w:rPr>
          <w:rFonts w:ascii="Cambria" w:eastAsia="Cambria Math" w:hAnsi="Cambria" w:cs="Cambria Math"/>
          <w:sz w:val="24"/>
          <w:szCs w:val="24"/>
          <w:lang w:val="en-US"/>
        </w:rPr>
        <w:t>and social</w:t>
      </w:r>
      <w:r w:rsidR="009A653F">
        <w:rPr>
          <w:rFonts w:ascii="Cambria" w:eastAsia="Cambria Math" w:hAnsi="Cambria" w:cs="Cambria Math"/>
          <w:sz w:val="24"/>
          <w:szCs w:val="24"/>
          <w:lang w:val="en-US"/>
        </w:rPr>
        <w:t>ly fair</w:t>
      </w:r>
      <w:r w:rsidR="009A653F" w:rsidRPr="00BE0047">
        <w:rPr>
          <w:rFonts w:ascii="Cambria" w:eastAsia="Cambria Math" w:hAnsi="Cambria" w:cs="Cambria Math"/>
          <w:sz w:val="24"/>
          <w:szCs w:val="24"/>
          <w:lang w:val="en-US"/>
        </w:rPr>
        <w:t xml:space="preserve"> </w:t>
      </w:r>
      <w:r w:rsidR="009A653F">
        <w:rPr>
          <w:rFonts w:ascii="Cambria" w:eastAsia="Cambria Math" w:hAnsi="Cambria" w:cs="Cambria Math"/>
          <w:sz w:val="24"/>
          <w:szCs w:val="24"/>
          <w:lang w:val="en-US"/>
        </w:rPr>
        <w:t xml:space="preserve">strategies, </w:t>
      </w:r>
      <w:r w:rsidR="00DE6099" w:rsidRPr="008018C4">
        <w:rPr>
          <w:rFonts w:ascii="Cambria" w:eastAsia="Cambria Math" w:hAnsi="Cambria" w:cs="Cambria Math"/>
          <w:sz w:val="24"/>
          <w:szCs w:val="24"/>
          <w:lang w:val="en-US"/>
        </w:rPr>
        <w:t>are mutually non-</w:t>
      </w:r>
      <w:r w:rsidR="00886C40">
        <w:rPr>
          <w:rFonts w:ascii="Cambria" w:eastAsia="Cambria Math" w:hAnsi="Cambria" w:cs="Cambria Math"/>
          <w:sz w:val="24"/>
          <w:szCs w:val="24"/>
          <w:lang w:val="en-US"/>
        </w:rPr>
        <w:t xml:space="preserve">Pareto </w:t>
      </w:r>
      <w:r w:rsidR="00DE6099" w:rsidRPr="008018C4">
        <w:rPr>
          <w:rFonts w:ascii="Cambria" w:eastAsia="Cambria Math" w:hAnsi="Cambria" w:cs="Cambria Math"/>
          <w:sz w:val="24"/>
          <w:szCs w:val="24"/>
          <w:lang w:val="en-US"/>
        </w:rPr>
        <w:t xml:space="preserve">dominant, </w:t>
      </w:r>
      <w:r w:rsidR="009A653F">
        <w:rPr>
          <w:rFonts w:ascii="Cambria" w:eastAsia="Cambria Math" w:hAnsi="Cambria" w:cs="Cambria Math"/>
          <w:sz w:val="24"/>
          <w:szCs w:val="24"/>
          <w:lang w:val="en-US"/>
        </w:rPr>
        <w:t>and</w:t>
      </w:r>
      <w:r w:rsidR="00886C40">
        <w:rPr>
          <w:rFonts w:ascii="Cambria" w:eastAsia="Cambria Math" w:hAnsi="Cambria" w:cs="Cambria Math"/>
          <w:sz w:val="24"/>
          <w:szCs w:val="24"/>
          <w:lang w:val="en-US"/>
        </w:rPr>
        <w:t xml:space="preserve"> they</w:t>
      </w:r>
      <w:r w:rsidR="009A653F">
        <w:rPr>
          <w:rFonts w:ascii="Cambria" w:eastAsia="Cambria Math" w:hAnsi="Cambria" w:cs="Cambria Math"/>
          <w:sz w:val="24"/>
          <w:szCs w:val="24"/>
          <w:lang w:val="en-US"/>
        </w:rPr>
        <w:t xml:space="preserve"> generate a</w:t>
      </w:r>
      <w:r w:rsidR="00DE6099" w:rsidRPr="008018C4">
        <w:rPr>
          <w:rFonts w:ascii="Cambria" w:eastAsia="Cambria Math" w:hAnsi="Cambria" w:cs="Cambria Math"/>
          <w:sz w:val="24"/>
          <w:szCs w:val="24"/>
          <w:lang w:val="en-US"/>
        </w:rPr>
        <w:t xml:space="preserve"> genuine multiplicity problem</w:t>
      </w:r>
      <w:r w:rsidR="00DE6099">
        <w:rPr>
          <w:rFonts w:ascii="Cambria" w:eastAsia="Cambria Math" w:hAnsi="Cambria" w:cs="Cambria Math"/>
          <w:sz w:val="24"/>
          <w:szCs w:val="24"/>
          <w:lang w:val="en-US"/>
        </w:rPr>
        <w:t>, that is a m</w:t>
      </w:r>
      <w:r w:rsidR="00DE6099" w:rsidRPr="008018C4">
        <w:rPr>
          <w:rFonts w:ascii="Cambria" w:eastAsia="Cambria Math" w:hAnsi="Cambria" w:cs="Cambria Math"/>
          <w:sz w:val="24"/>
          <w:szCs w:val="24"/>
          <w:lang w:val="en-US"/>
        </w:rPr>
        <w:t xml:space="preserve">ixed-interest coordination problem. </w:t>
      </w:r>
      <w:r w:rsidRPr="00BE0047">
        <w:rPr>
          <w:rFonts w:ascii="Cambria" w:eastAsia="Cambria Math" w:hAnsi="Cambria" w:cs="Cambria Math"/>
          <w:sz w:val="24"/>
          <w:szCs w:val="24"/>
          <w:lang w:val="en-US"/>
        </w:rPr>
        <w:t xml:space="preserve">However, the socially fair outcome is more equitable in terms of payoff symmetry and Nash equilibrium. </w:t>
      </w:r>
      <w:r w:rsidR="009A653F">
        <w:rPr>
          <w:rFonts w:ascii="Cambria" w:eastAsia="Cambria Math" w:hAnsi="Cambria" w:cs="Cambria Math"/>
          <w:sz w:val="24"/>
          <w:szCs w:val="24"/>
          <w:lang w:val="en-US"/>
        </w:rPr>
        <w:t>Thus, in</w:t>
      </w:r>
      <w:r w:rsidRPr="00BE0047">
        <w:rPr>
          <w:rFonts w:ascii="Cambria" w:eastAsia="Cambria Math" w:hAnsi="Cambria" w:cs="Cambria Math"/>
          <w:sz w:val="24"/>
          <w:szCs w:val="24"/>
          <w:lang w:val="en-US"/>
        </w:rPr>
        <w:t xml:space="preserve"> the psychological game</w:t>
      </w:r>
      <w:r w:rsidR="009A653F">
        <w:rPr>
          <w:rFonts w:ascii="Cambria" w:eastAsia="Cambria Math" w:hAnsi="Cambria" w:cs="Cambria Math"/>
          <w:sz w:val="24"/>
          <w:szCs w:val="24"/>
          <w:lang w:val="en-US"/>
        </w:rPr>
        <w:t xml:space="preserve"> PG’’</w:t>
      </w:r>
      <w:r w:rsidRPr="00BE0047">
        <w:rPr>
          <w:rFonts w:ascii="Cambria" w:eastAsia="Cambria Math" w:hAnsi="Cambria" w:cs="Cambria Math"/>
          <w:sz w:val="24"/>
          <w:szCs w:val="24"/>
          <w:lang w:val="en-US"/>
        </w:rPr>
        <w:t xml:space="preserve"> this is an </w:t>
      </w:r>
      <w:r w:rsidRPr="00BE0047">
        <w:rPr>
          <w:rFonts w:ascii="Cambria" w:eastAsia="Cambria Math" w:hAnsi="Cambria" w:cs="Cambria Math"/>
          <w:i/>
          <w:iCs/>
          <w:sz w:val="24"/>
          <w:szCs w:val="24"/>
          <w:lang w:val="en-US"/>
        </w:rPr>
        <w:t>ex-post</w:t>
      </w:r>
      <w:r w:rsidRPr="00BE0047">
        <w:rPr>
          <w:rFonts w:ascii="Cambria" w:eastAsia="Cambria Math" w:hAnsi="Cambria" w:cs="Cambria Math"/>
          <w:sz w:val="24"/>
          <w:szCs w:val="24"/>
          <w:lang w:val="en-US"/>
        </w:rPr>
        <w:t xml:space="preserve"> equilibrium </w:t>
      </w:r>
      <w:r w:rsidR="00960185">
        <w:rPr>
          <w:rFonts w:ascii="Cambria" w:eastAsia="Cambria Math" w:hAnsi="Cambria" w:cs="Cambria Math"/>
          <w:sz w:val="24"/>
          <w:szCs w:val="24"/>
          <w:lang w:val="en-US"/>
        </w:rPr>
        <w:t>if</w:t>
      </w:r>
      <w:r w:rsidRPr="00BE0047">
        <w:rPr>
          <w:rFonts w:ascii="Cambria" w:eastAsia="Cambria Math" w:hAnsi="Cambria" w:cs="Cambria Math"/>
          <w:sz w:val="24"/>
          <w:szCs w:val="24"/>
          <w:lang w:val="en-US"/>
        </w:rPr>
        <w:t xml:space="preserve"> players’ motivational weight </w:t>
      </w:r>
      <w:r w:rsidR="00DE6099" w:rsidRPr="00360860">
        <w:rPr>
          <w:rFonts w:ascii="Cambria" w:eastAsia="Cambria Math" w:hAnsi="Cambria" w:cs="Cambria Math"/>
          <w:sz w:val="24"/>
          <w:szCs w:val="24"/>
        </w:rPr>
        <w:t>𝜆</w:t>
      </w:r>
      <w:r w:rsidR="00DE6099" w:rsidRPr="00BE0047">
        <w:rPr>
          <w:rFonts w:ascii="Cambria" w:eastAsia="Cambria Math" w:hAnsi="Cambria" w:cs="Cambria Math"/>
          <w:sz w:val="24"/>
          <w:szCs w:val="24"/>
          <w:lang w:val="en-US"/>
        </w:rPr>
        <w:t xml:space="preserve"> </w:t>
      </w:r>
      <w:r w:rsidRPr="00BE0047">
        <w:rPr>
          <w:rFonts w:ascii="Cambria" w:eastAsia="Cambria Math" w:hAnsi="Cambria" w:cs="Cambria Math"/>
          <w:sz w:val="24"/>
          <w:szCs w:val="24"/>
          <w:lang w:val="en-US"/>
        </w:rPr>
        <w:t xml:space="preserve">is high enough to counterbalance their temptation to adopt a </w:t>
      </w:r>
      <w:r w:rsidR="00DE6099">
        <w:rPr>
          <w:rFonts w:ascii="Cambria" w:eastAsia="Cambria Math" w:hAnsi="Cambria" w:cs="Cambria Math"/>
          <w:sz w:val="24"/>
          <w:szCs w:val="24"/>
          <w:lang w:val="en-US"/>
        </w:rPr>
        <w:t xml:space="preserve">non-fair or just </w:t>
      </w:r>
      <w:r w:rsidR="004E4DE0">
        <w:rPr>
          <w:rFonts w:ascii="Cambria" w:eastAsia="Cambria Math" w:hAnsi="Cambria" w:cs="Cambria Math"/>
          <w:sz w:val="24"/>
          <w:szCs w:val="24"/>
          <w:lang w:val="en-US"/>
        </w:rPr>
        <w:t>environmentally fair</w:t>
      </w:r>
      <w:r w:rsidRPr="00BE0047">
        <w:rPr>
          <w:rFonts w:ascii="Cambria" w:eastAsia="Cambria Math" w:hAnsi="Cambria" w:cs="Cambria Math"/>
          <w:sz w:val="24"/>
          <w:szCs w:val="24"/>
          <w:lang w:val="en-US"/>
        </w:rPr>
        <w:t xml:space="preserve"> strategy.</w:t>
      </w:r>
    </w:p>
    <w:p w14:paraId="0DABA1AD" w14:textId="576D3FD1" w:rsidR="00022B1B" w:rsidRPr="00760AE7" w:rsidRDefault="00960185" w:rsidP="000E57E6">
      <w:pPr>
        <w:spacing w:after="0" w:line="360" w:lineRule="auto"/>
        <w:ind w:firstLine="708"/>
        <w:jc w:val="both"/>
        <w:rPr>
          <w:rFonts w:ascii="Cambria" w:eastAsia="Cambria Math" w:hAnsi="Cambria" w:cs="Cambria Math"/>
          <w:sz w:val="24"/>
          <w:szCs w:val="24"/>
          <w:lang w:val="en-US"/>
        </w:rPr>
      </w:pPr>
      <w:r w:rsidRPr="00760AE7">
        <w:rPr>
          <w:rFonts w:ascii="Cambria" w:eastAsia="Cambria Math" w:hAnsi="Cambria" w:cs="Cambria Math"/>
          <w:sz w:val="24"/>
          <w:szCs w:val="24"/>
          <w:lang w:val="en-US"/>
        </w:rPr>
        <w:t xml:space="preserve">Let’s </w:t>
      </w:r>
      <w:r w:rsidR="00D9324C" w:rsidRPr="00760AE7">
        <w:rPr>
          <w:rFonts w:ascii="Cambria" w:eastAsia="Cambria Math" w:hAnsi="Cambria" w:cs="Cambria Math"/>
          <w:sz w:val="24"/>
          <w:szCs w:val="24"/>
          <w:lang w:val="en-US"/>
        </w:rPr>
        <w:t>consider</w:t>
      </w:r>
      <w:r w:rsidRPr="00760AE7">
        <w:rPr>
          <w:rFonts w:ascii="Cambria" w:eastAsia="Cambria Math" w:hAnsi="Cambria" w:cs="Cambria Math"/>
          <w:sz w:val="24"/>
          <w:szCs w:val="24"/>
          <w:lang w:val="en-US"/>
        </w:rPr>
        <w:t xml:space="preserve"> the </w:t>
      </w:r>
      <w:r w:rsidR="00E926F6" w:rsidRPr="00760AE7">
        <w:rPr>
          <w:rFonts w:ascii="Cambria" w:eastAsia="Cambria Math" w:hAnsi="Cambria" w:cs="Cambria Math"/>
          <w:sz w:val="24"/>
          <w:szCs w:val="24"/>
          <w:lang w:val="en-US"/>
        </w:rPr>
        <w:t>outcomes of the subgame between S</w:t>
      </w:r>
      <w:r w:rsidR="00E926F6" w:rsidRPr="00760AE7">
        <w:rPr>
          <w:rFonts w:ascii="Cambria" w:eastAsia="Cambria Math" w:hAnsi="Cambria" w:cs="Cambria Math"/>
          <w:sz w:val="24"/>
          <w:szCs w:val="24"/>
          <w:vertAlign w:val="subscript"/>
          <w:lang w:val="en-US"/>
        </w:rPr>
        <w:t xml:space="preserve">s </w:t>
      </w:r>
      <w:r w:rsidR="00E926F6" w:rsidRPr="00760AE7">
        <w:rPr>
          <w:rFonts w:ascii="Cambria" w:eastAsia="Cambria Math" w:hAnsi="Cambria" w:cs="Cambria Math"/>
          <w:sz w:val="24"/>
          <w:szCs w:val="24"/>
          <w:lang w:val="en-US"/>
        </w:rPr>
        <w:t>and E, assuming ENGO enters,</w:t>
      </w:r>
      <w:r w:rsidRPr="00760AE7">
        <w:rPr>
          <w:rFonts w:ascii="Cambria" w:eastAsia="Cambria Math" w:hAnsi="Cambria" w:cs="Cambria Math"/>
          <w:sz w:val="24"/>
          <w:szCs w:val="24"/>
          <w:lang w:val="en-US"/>
        </w:rPr>
        <w:t xml:space="preserve"> in a </w:t>
      </w:r>
      <w:r w:rsidR="00D9324C" w:rsidRPr="00760AE7">
        <w:rPr>
          <w:rFonts w:ascii="Cambria" w:eastAsia="Cambria Math" w:hAnsi="Cambria" w:cs="Cambria Math"/>
          <w:sz w:val="24"/>
          <w:szCs w:val="24"/>
          <w:lang w:val="en-US"/>
        </w:rPr>
        <w:t>descending order</w:t>
      </w:r>
      <w:r w:rsidRPr="00760AE7">
        <w:rPr>
          <w:rFonts w:ascii="Cambria" w:eastAsia="Cambria Math" w:hAnsi="Cambria" w:cs="Cambria Math"/>
          <w:sz w:val="24"/>
          <w:szCs w:val="24"/>
          <w:lang w:val="en-US"/>
        </w:rPr>
        <w:t xml:space="preserve"> based on T, as shown in </w:t>
      </w:r>
      <w:r w:rsidR="00E926F6" w:rsidRPr="00760AE7">
        <w:rPr>
          <w:rFonts w:ascii="Cambria" w:eastAsia="Cambria Math" w:hAnsi="Cambria" w:cs="Cambria Math"/>
          <w:sz w:val="24"/>
          <w:szCs w:val="24"/>
          <w:lang w:val="en-US"/>
        </w:rPr>
        <w:t>Table 2.8</w:t>
      </w:r>
      <w:r w:rsidR="00D9324C" w:rsidRPr="00760AE7">
        <w:rPr>
          <w:rFonts w:ascii="Cambria" w:eastAsia="Cambria Math" w:hAnsi="Cambria" w:cs="Cambria Math"/>
          <w:sz w:val="24"/>
          <w:szCs w:val="24"/>
          <w:lang w:val="en-US"/>
        </w:rPr>
        <w:t>.</w:t>
      </w:r>
      <w:r w:rsidRPr="00760AE7">
        <w:rPr>
          <w:rFonts w:ascii="Cambria" w:eastAsia="Cambria Math" w:hAnsi="Cambria" w:cs="Cambria Math"/>
          <w:sz w:val="24"/>
          <w:szCs w:val="24"/>
          <w:lang w:val="en-US"/>
        </w:rPr>
        <w:t xml:space="preserve"> </w:t>
      </w:r>
    </w:p>
    <w:p w14:paraId="18B45AC2" w14:textId="77777777" w:rsidR="00AD5C9F" w:rsidRPr="00760AE7" w:rsidRDefault="00AD5C9F" w:rsidP="000E57E6">
      <w:pPr>
        <w:spacing w:after="0" w:line="360" w:lineRule="auto"/>
        <w:ind w:firstLine="708"/>
        <w:jc w:val="both"/>
        <w:rPr>
          <w:rFonts w:ascii="Cambria" w:eastAsia="Cambria Math" w:hAnsi="Cambria" w:cs="Cambria Math"/>
          <w:sz w:val="24"/>
          <w:szCs w:val="24"/>
          <w:lang w:val="en-US"/>
        </w:rPr>
      </w:pPr>
    </w:p>
    <w:tbl>
      <w:tblPr>
        <w:tblStyle w:val="TableGrid"/>
        <w:tblW w:w="0" w:type="auto"/>
        <w:tblInd w:w="2689" w:type="dxa"/>
        <w:tblLook w:val="04A0" w:firstRow="1" w:lastRow="0" w:firstColumn="1" w:lastColumn="0" w:noHBand="0" w:noVBand="1"/>
      </w:tblPr>
      <w:tblGrid>
        <w:gridCol w:w="2125"/>
        <w:gridCol w:w="1844"/>
      </w:tblGrid>
      <w:tr w:rsidR="00AD5C9F" w:rsidRPr="00760AE7" w14:paraId="704F8A16" w14:textId="77777777" w:rsidTr="00E926F6">
        <w:tc>
          <w:tcPr>
            <w:tcW w:w="2125" w:type="dxa"/>
          </w:tcPr>
          <w:p w14:paraId="3EDF9359" w14:textId="0CD9CE13" w:rsidR="00AD5C9F" w:rsidRPr="00760AE7" w:rsidRDefault="00AD5C9F" w:rsidP="00E926F6">
            <w:pPr>
              <w:spacing w:after="0" w:line="360" w:lineRule="auto"/>
              <w:jc w:val="center"/>
              <w:rPr>
                <w:rFonts w:ascii="Cambria" w:eastAsia="Cambria Math" w:hAnsi="Cambria" w:cs="Cambria Math"/>
                <w:sz w:val="24"/>
                <w:szCs w:val="24"/>
                <w:lang w:val="en-US"/>
              </w:rPr>
            </w:pPr>
            <w:r w:rsidRPr="00760AE7">
              <w:rPr>
                <w:rFonts w:ascii="Cambria" w:eastAsia="Cambria Math" w:hAnsi="Cambria" w:cs="Cambria Math"/>
                <w:sz w:val="24"/>
                <w:szCs w:val="24"/>
              </w:rPr>
              <w:t>𝜎</w:t>
            </w:r>
          </w:p>
        </w:tc>
        <w:tc>
          <w:tcPr>
            <w:tcW w:w="1844" w:type="dxa"/>
          </w:tcPr>
          <w:p w14:paraId="22249407" w14:textId="1AC36BBF" w:rsidR="00AD5C9F" w:rsidRPr="00760AE7" w:rsidRDefault="00AD5C9F" w:rsidP="00E926F6">
            <w:pPr>
              <w:spacing w:after="0" w:line="360" w:lineRule="auto"/>
              <w:jc w:val="center"/>
              <w:rPr>
                <w:rFonts w:ascii="Cambria" w:eastAsia="Cambria Math" w:hAnsi="Cambria" w:cs="Cambria Math"/>
                <w:sz w:val="24"/>
                <w:szCs w:val="24"/>
                <w:lang w:val="en-US"/>
              </w:rPr>
            </w:pPr>
            <w:r w:rsidRPr="00760AE7">
              <w:rPr>
                <w:rFonts w:ascii="Cambria" w:eastAsia="Cambria Math" w:hAnsi="Cambria" w:cs="Cambria Math"/>
                <w:sz w:val="24"/>
                <w:szCs w:val="24"/>
              </w:rPr>
              <w:t>T</w:t>
            </w:r>
          </w:p>
        </w:tc>
      </w:tr>
      <w:tr w:rsidR="00AD5C9F" w:rsidRPr="00760AE7" w14:paraId="3E25F7FE" w14:textId="77777777" w:rsidTr="00E926F6">
        <w:tc>
          <w:tcPr>
            <w:tcW w:w="2125" w:type="dxa"/>
          </w:tcPr>
          <w:p w14:paraId="36715B04" w14:textId="0AC9A4A4" w:rsidR="00AD5C9F" w:rsidRPr="00760AE7" w:rsidRDefault="00E926F6" w:rsidP="00E926F6">
            <w:pPr>
              <w:jc w:val="center"/>
              <w:rPr>
                <w:rFonts w:ascii="Cambria" w:eastAsia="Cambria Math" w:hAnsi="Cambria" w:cs="Cambria Math"/>
                <w:sz w:val="24"/>
                <w:szCs w:val="24"/>
              </w:rPr>
            </w:pPr>
            <w:r w:rsidRPr="00760AE7">
              <w:rPr>
                <w:rFonts w:ascii="Cambria" w:eastAsia="Cambria Math" w:hAnsi="Cambria" w:cs="Cambria Math"/>
                <w:sz w:val="24"/>
                <w:szCs w:val="24"/>
              </w:rPr>
              <w:t>(e, sf; sf</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w:t>
            </w:r>
          </w:p>
        </w:tc>
        <w:tc>
          <w:tcPr>
            <w:tcW w:w="1844" w:type="dxa"/>
          </w:tcPr>
          <w:p w14:paraId="35BD6705" w14:textId="5E08985A" w:rsidR="00AD5C9F" w:rsidRPr="00760AE7" w:rsidRDefault="00E926F6" w:rsidP="00E926F6">
            <w:pPr>
              <w:jc w:val="center"/>
              <w:rPr>
                <w:rFonts w:ascii="Cambria" w:eastAsia="Cambria Math" w:hAnsi="Cambria" w:cs="Cambria Math"/>
                <w:color w:val="202122"/>
                <w:sz w:val="24"/>
                <w:szCs w:val="24"/>
              </w:rPr>
            </w:pPr>
            <w:r w:rsidRPr="00760AE7">
              <w:rPr>
                <w:rFonts w:ascii="Cambria" w:eastAsia="Cambria Math" w:hAnsi="Cambria" w:cs="Cambria Math"/>
                <w:color w:val="202122"/>
                <w:sz w:val="24"/>
                <w:szCs w:val="24"/>
              </w:rPr>
              <w:t>103173</w:t>
            </w:r>
          </w:p>
        </w:tc>
      </w:tr>
      <w:tr w:rsidR="00AD5C9F" w:rsidRPr="00760AE7" w14:paraId="49A5A09D" w14:textId="77777777" w:rsidTr="00E926F6">
        <w:tc>
          <w:tcPr>
            <w:tcW w:w="2125" w:type="dxa"/>
          </w:tcPr>
          <w:p w14:paraId="51A7A88F" w14:textId="337EE5A8" w:rsidR="00AD5C9F" w:rsidRPr="00760AE7" w:rsidRDefault="00E926F6" w:rsidP="00E926F6">
            <w:pPr>
              <w:jc w:val="center"/>
              <w:rPr>
                <w:rFonts w:ascii="Cambria" w:eastAsia="Cambria Math" w:hAnsi="Cambria" w:cs="Cambria Math"/>
                <w:sz w:val="24"/>
                <w:szCs w:val="24"/>
              </w:rPr>
            </w:pPr>
            <w:r w:rsidRPr="00760AE7">
              <w:rPr>
                <w:rFonts w:ascii="Cambria" w:eastAsia="Cambria Math" w:hAnsi="Cambria" w:cs="Cambria Math"/>
                <w:sz w:val="24"/>
                <w:szCs w:val="24"/>
              </w:rPr>
              <w:t>(e, gf; gf</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 xml:space="preserve">)                                                   </w:t>
            </w:r>
          </w:p>
        </w:tc>
        <w:tc>
          <w:tcPr>
            <w:tcW w:w="1844" w:type="dxa"/>
          </w:tcPr>
          <w:p w14:paraId="27FA5543" w14:textId="263D23A4" w:rsidR="00AD5C9F" w:rsidRPr="00760AE7" w:rsidRDefault="00E926F6" w:rsidP="00E926F6">
            <w:pPr>
              <w:jc w:val="center"/>
              <w:rPr>
                <w:rFonts w:ascii="Cambria" w:eastAsia="Cambria Math" w:hAnsi="Cambria" w:cs="Cambria Math"/>
                <w:color w:val="202122"/>
                <w:sz w:val="24"/>
                <w:szCs w:val="24"/>
              </w:rPr>
            </w:pPr>
            <w:r w:rsidRPr="00760AE7">
              <w:rPr>
                <w:rFonts w:ascii="Cambria" w:eastAsia="Cambria Math" w:hAnsi="Cambria" w:cs="Cambria Math"/>
                <w:color w:val="202122"/>
                <w:sz w:val="24"/>
                <w:szCs w:val="24"/>
              </w:rPr>
              <w:t>89856</w:t>
            </w:r>
          </w:p>
        </w:tc>
      </w:tr>
      <w:tr w:rsidR="00AD5C9F" w:rsidRPr="00760AE7" w14:paraId="2BE722A0" w14:textId="77777777" w:rsidTr="00E926F6">
        <w:tc>
          <w:tcPr>
            <w:tcW w:w="2125" w:type="dxa"/>
          </w:tcPr>
          <w:p w14:paraId="720F867E" w14:textId="1FDF5CB2" w:rsidR="00AD5C9F" w:rsidRPr="00760AE7" w:rsidRDefault="00E926F6" w:rsidP="00E926F6">
            <w:pPr>
              <w:jc w:val="center"/>
              <w:rPr>
                <w:rFonts w:ascii="Cambria" w:eastAsia="Cambria Math" w:hAnsi="Cambria" w:cs="Cambria Math"/>
                <w:sz w:val="24"/>
                <w:szCs w:val="24"/>
              </w:rPr>
            </w:pPr>
            <w:r w:rsidRPr="00760AE7">
              <w:rPr>
                <w:rFonts w:ascii="Cambria" w:eastAsia="Cambria Math" w:hAnsi="Cambria" w:cs="Cambria Math"/>
                <w:sz w:val="24"/>
                <w:szCs w:val="24"/>
              </w:rPr>
              <w:t>(e, sf; gf</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 xml:space="preserve">) </w:t>
            </w:r>
          </w:p>
        </w:tc>
        <w:tc>
          <w:tcPr>
            <w:tcW w:w="1844" w:type="dxa"/>
          </w:tcPr>
          <w:p w14:paraId="58A77959" w14:textId="75C7E1C9" w:rsidR="00AD5C9F" w:rsidRPr="00760AE7" w:rsidRDefault="00E926F6" w:rsidP="00E926F6">
            <w:pPr>
              <w:spacing w:after="0" w:line="360" w:lineRule="auto"/>
              <w:jc w:val="center"/>
              <w:rPr>
                <w:rFonts w:ascii="Cambria" w:eastAsia="Cambria Math" w:hAnsi="Cambria" w:cs="Cambria Math"/>
                <w:sz w:val="24"/>
                <w:szCs w:val="24"/>
                <w:lang w:val="en-US"/>
              </w:rPr>
            </w:pPr>
            <w:r w:rsidRPr="00760AE7">
              <w:rPr>
                <w:rFonts w:ascii="Cambria" w:eastAsia="Cambria Math" w:hAnsi="Cambria" w:cs="Cambria Math"/>
                <w:sz w:val="24"/>
                <w:szCs w:val="24"/>
                <w:lang w:val="en-US"/>
              </w:rPr>
              <w:t>42120</w:t>
            </w:r>
          </w:p>
        </w:tc>
      </w:tr>
      <w:tr w:rsidR="00AD5C9F" w:rsidRPr="00760AE7" w14:paraId="09DCAE92" w14:textId="77777777" w:rsidTr="00E926F6">
        <w:tc>
          <w:tcPr>
            <w:tcW w:w="2125" w:type="dxa"/>
          </w:tcPr>
          <w:p w14:paraId="5D281F0D" w14:textId="56F3CA6A" w:rsidR="00AD5C9F" w:rsidRPr="00760AE7" w:rsidRDefault="00E926F6" w:rsidP="00E926F6">
            <w:pPr>
              <w:jc w:val="center"/>
              <w:rPr>
                <w:rFonts w:ascii="Cambria" w:eastAsia="Cambria Math" w:hAnsi="Cambria" w:cs="Cambria Math"/>
                <w:sz w:val="24"/>
                <w:szCs w:val="24"/>
              </w:rPr>
            </w:pPr>
            <w:r w:rsidRPr="00760AE7">
              <w:rPr>
                <w:rFonts w:ascii="Cambria" w:eastAsia="Cambria Math" w:hAnsi="Cambria" w:cs="Cambria Math"/>
                <w:sz w:val="24"/>
                <w:szCs w:val="24"/>
              </w:rPr>
              <w:t>(e, gf; sf</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 xml:space="preserve">) </w:t>
            </w:r>
          </w:p>
        </w:tc>
        <w:tc>
          <w:tcPr>
            <w:tcW w:w="1844" w:type="dxa"/>
          </w:tcPr>
          <w:p w14:paraId="673C2823" w14:textId="2D6E458D" w:rsidR="00AD5C9F" w:rsidRPr="00760AE7" w:rsidRDefault="00E926F6" w:rsidP="00E926F6">
            <w:pPr>
              <w:spacing w:after="0" w:line="360" w:lineRule="auto"/>
              <w:jc w:val="center"/>
              <w:rPr>
                <w:rFonts w:ascii="Cambria" w:eastAsia="Cambria Math" w:hAnsi="Cambria" w:cs="Cambria Math"/>
                <w:sz w:val="24"/>
                <w:szCs w:val="24"/>
                <w:lang w:val="en-US"/>
              </w:rPr>
            </w:pPr>
            <w:r w:rsidRPr="00760AE7">
              <w:rPr>
                <w:rFonts w:ascii="Cambria" w:eastAsia="Cambria Math" w:hAnsi="Cambria" w:cs="Cambria Math"/>
                <w:sz w:val="24"/>
                <w:szCs w:val="24"/>
                <w:lang w:val="en-US"/>
              </w:rPr>
              <w:t>42120</w:t>
            </w:r>
          </w:p>
        </w:tc>
      </w:tr>
      <w:tr w:rsidR="00AD5C9F" w:rsidRPr="00760AE7" w14:paraId="4AB3E44A" w14:textId="77777777" w:rsidTr="00E926F6">
        <w:tc>
          <w:tcPr>
            <w:tcW w:w="2125" w:type="dxa"/>
          </w:tcPr>
          <w:p w14:paraId="7221C112" w14:textId="41BA572F" w:rsidR="00AD5C9F" w:rsidRPr="00760AE7" w:rsidRDefault="00E926F6" w:rsidP="00E926F6">
            <w:pPr>
              <w:jc w:val="center"/>
              <w:rPr>
                <w:rFonts w:ascii="Cambria" w:eastAsia="Cambria Math" w:hAnsi="Cambria" w:cs="Cambria Math"/>
                <w:sz w:val="24"/>
                <w:szCs w:val="24"/>
              </w:rPr>
            </w:pPr>
            <w:r w:rsidRPr="00760AE7">
              <w:rPr>
                <w:rFonts w:ascii="Cambria" w:eastAsia="Cambria Math" w:hAnsi="Cambria" w:cs="Cambria Math"/>
                <w:sz w:val="24"/>
                <w:szCs w:val="24"/>
              </w:rPr>
              <w:t>(-e; nf</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 xml:space="preserve">) </w:t>
            </w:r>
          </w:p>
        </w:tc>
        <w:tc>
          <w:tcPr>
            <w:tcW w:w="1844" w:type="dxa"/>
          </w:tcPr>
          <w:p w14:paraId="13F8CBEC" w14:textId="687400A5" w:rsidR="00AD5C9F" w:rsidRPr="00760AE7" w:rsidRDefault="00E926F6" w:rsidP="00E926F6">
            <w:pPr>
              <w:spacing w:after="0" w:line="360" w:lineRule="auto"/>
              <w:jc w:val="center"/>
              <w:rPr>
                <w:rFonts w:ascii="Cambria" w:eastAsia="Cambria Math" w:hAnsi="Cambria" w:cs="Cambria Math"/>
                <w:sz w:val="24"/>
                <w:szCs w:val="24"/>
              </w:rPr>
            </w:pPr>
            <w:r w:rsidRPr="00760AE7">
              <w:rPr>
                <w:rFonts w:ascii="Cambria" w:eastAsia="Cambria Math" w:hAnsi="Cambria" w:cs="Cambria Math"/>
                <w:sz w:val="24"/>
                <w:szCs w:val="24"/>
              </w:rPr>
              <w:t>1</w:t>
            </w:r>
          </w:p>
        </w:tc>
      </w:tr>
      <w:tr w:rsidR="00AD5C9F" w:rsidRPr="00760AE7" w14:paraId="5EC07312" w14:textId="77777777" w:rsidTr="00E926F6">
        <w:tc>
          <w:tcPr>
            <w:tcW w:w="2125" w:type="dxa"/>
          </w:tcPr>
          <w:p w14:paraId="7249D6A0" w14:textId="5812E8A6" w:rsidR="00AD5C9F" w:rsidRPr="00760AE7" w:rsidRDefault="00E926F6" w:rsidP="00E926F6">
            <w:pPr>
              <w:jc w:val="center"/>
              <w:rPr>
                <w:rFonts w:ascii="Cambria" w:eastAsia="Cambria Math" w:hAnsi="Cambria" w:cs="Cambria Math"/>
                <w:sz w:val="24"/>
                <w:szCs w:val="24"/>
              </w:rPr>
            </w:pPr>
            <w:r w:rsidRPr="00760AE7">
              <w:rPr>
                <w:rFonts w:ascii="Cambria" w:eastAsia="Cambria Math" w:hAnsi="Cambria" w:cs="Cambria Math"/>
                <w:sz w:val="24"/>
                <w:szCs w:val="24"/>
              </w:rPr>
              <w:t>(-e; gf</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 xml:space="preserve">) </w:t>
            </w:r>
          </w:p>
        </w:tc>
        <w:tc>
          <w:tcPr>
            <w:tcW w:w="1844" w:type="dxa"/>
          </w:tcPr>
          <w:p w14:paraId="15BBBFF9" w14:textId="454999B3" w:rsidR="00AD5C9F" w:rsidRPr="00760AE7" w:rsidRDefault="00E926F6" w:rsidP="00E926F6">
            <w:pPr>
              <w:spacing w:after="0" w:line="360" w:lineRule="auto"/>
              <w:jc w:val="center"/>
              <w:rPr>
                <w:rFonts w:ascii="Cambria" w:eastAsia="Cambria Math" w:hAnsi="Cambria" w:cs="Cambria Math"/>
                <w:sz w:val="24"/>
                <w:szCs w:val="24"/>
              </w:rPr>
            </w:pPr>
            <w:r w:rsidRPr="00760AE7">
              <w:rPr>
                <w:rFonts w:ascii="Cambria" w:eastAsia="Cambria Math" w:hAnsi="Cambria" w:cs="Cambria Math"/>
                <w:sz w:val="24"/>
                <w:szCs w:val="24"/>
              </w:rPr>
              <w:t>1</w:t>
            </w:r>
          </w:p>
        </w:tc>
      </w:tr>
      <w:tr w:rsidR="00AD5C9F" w:rsidRPr="00760AE7" w14:paraId="21A1B71E" w14:textId="77777777" w:rsidTr="00E926F6">
        <w:tc>
          <w:tcPr>
            <w:tcW w:w="2125" w:type="dxa"/>
          </w:tcPr>
          <w:p w14:paraId="180B5B8C" w14:textId="7C18A22F" w:rsidR="00AD5C9F" w:rsidRPr="00760AE7" w:rsidRDefault="00E926F6" w:rsidP="00E926F6">
            <w:pPr>
              <w:spacing w:after="0" w:line="360" w:lineRule="auto"/>
              <w:jc w:val="center"/>
              <w:rPr>
                <w:rFonts w:ascii="Cambria" w:eastAsia="Cambria Math" w:hAnsi="Cambria" w:cs="Cambria Math"/>
                <w:sz w:val="24"/>
                <w:szCs w:val="24"/>
              </w:rPr>
            </w:pPr>
            <w:r w:rsidRPr="00760AE7">
              <w:rPr>
                <w:rFonts w:ascii="Cambria" w:eastAsia="Cambria Math" w:hAnsi="Cambria" w:cs="Cambria Math"/>
                <w:sz w:val="24"/>
                <w:szCs w:val="24"/>
              </w:rPr>
              <w:t>(-e; sf</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w:t>
            </w:r>
          </w:p>
        </w:tc>
        <w:tc>
          <w:tcPr>
            <w:tcW w:w="1844" w:type="dxa"/>
          </w:tcPr>
          <w:p w14:paraId="06C3D3D1" w14:textId="339A471D" w:rsidR="00AD5C9F" w:rsidRPr="00760AE7" w:rsidRDefault="00E926F6" w:rsidP="00E926F6">
            <w:pPr>
              <w:spacing w:after="0" w:line="360" w:lineRule="auto"/>
              <w:jc w:val="center"/>
              <w:rPr>
                <w:rFonts w:ascii="Cambria" w:eastAsia="Cambria Math" w:hAnsi="Cambria" w:cs="Cambria Math"/>
                <w:sz w:val="24"/>
                <w:szCs w:val="24"/>
              </w:rPr>
            </w:pPr>
            <w:r w:rsidRPr="00760AE7">
              <w:rPr>
                <w:rFonts w:ascii="Cambria" w:eastAsia="Cambria Math" w:hAnsi="Cambria" w:cs="Cambria Math"/>
                <w:sz w:val="24"/>
                <w:szCs w:val="24"/>
              </w:rPr>
              <w:t>1</w:t>
            </w:r>
          </w:p>
        </w:tc>
      </w:tr>
      <w:tr w:rsidR="00E926F6" w:rsidRPr="00760AE7" w14:paraId="5A64430D" w14:textId="77777777" w:rsidTr="00E926F6">
        <w:tc>
          <w:tcPr>
            <w:tcW w:w="2125" w:type="dxa"/>
          </w:tcPr>
          <w:p w14:paraId="747DE320" w14:textId="568E94AC" w:rsidR="00E926F6" w:rsidRPr="00760AE7" w:rsidRDefault="00E926F6" w:rsidP="00E926F6">
            <w:pPr>
              <w:jc w:val="center"/>
              <w:rPr>
                <w:rFonts w:ascii="Cambria" w:eastAsia="Cambria Math" w:hAnsi="Cambria" w:cs="Cambria Math"/>
                <w:sz w:val="24"/>
                <w:szCs w:val="24"/>
              </w:rPr>
            </w:pPr>
            <w:r w:rsidRPr="00760AE7">
              <w:rPr>
                <w:rFonts w:ascii="Cambria" w:eastAsia="Cambria Math" w:hAnsi="Cambria" w:cs="Cambria Math"/>
                <w:sz w:val="24"/>
                <w:szCs w:val="24"/>
              </w:rPr>
              <w:t>(e, nf; gf</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w:t>
            </w:r>
          </w:p>
        </w:tc>
        <w:tc>
          <w:tcPr>
            <w:tcW w:w="1844" w:type="dxa"/>
          </w:tcPr>
          <w:p w14:paraId="1C7F4AC6" w14:textId="36EA68F8" w:rsidR="00E926F6" w:rsidRPr="00760AE7" w:rsidRDefault="00E926F6" w:rsidP="00E926F6">
            <w:pPr>
              <w:spacing w:after="0" w:line="360" w:lineRule="auto"/>
              <w:jc w:val="center"/>
              <w:rPr>
                <w:rFonts w:ascii="Cambria" w:eastAsia="Cambria Math" w:hAnsi="Cambria" w:cs="Cambria Math"/>
                <w:sz w:val="24"/>
                <w:szCs w:val="24"/>
              </w:rPr>
            </w:pPr>
            <w:r w:rsidRPr="00760AE7">
              <w:rPr>
                <w:rFonts w:ascii="Cambria" w:eastAsia="Cambria Math" w:hAnsi="Cambria" w:cs="Cambria Math"/>
                <w:sz w:val="24"/>
                <w:szCs w:val="24"/>
              </w:rPr>
              <w:t>0</w:t>
            </w:r>
          </w:p>
        </w:tc>
      </w:tr>
      <w:tr w:rsidR="00E926F6" w:rsidRPr="00760AE7" w14:paraId="41AEA24E" w14:textId="77777777" w:rsidTr="00E926F6">
        <w:tc>
          <w:tcPr>
            <w:tcW w:w="2125" w:type="dxa"/>
          </w:tcPr>
          <w:p w14:paraId="7E82A717" w14:textId="32AA9E7B" w:rsidR="00E926F6" w:rsidRPr="00760AE7" w:rsidRDefault="00E926F6" w:rsidP="00E926F6">
            <w:pPr>
              <w:jc w:val="center"/>
              <w:rPr>
                <w:rFonts w:ascii="Cambria" w:eastAsia="Cambria Math" w:hAnsi="Cambria" w:cs="Cambria Math"/>
                <w:sz w:val="24"/>
                <w:szCs w:val="24"/>
              </w:rPr>
            </w:pPr>
            <w:r w:rsidRPr="00760AE7">
              <w:rPr>
                <w:rFonts w:ascii="Cambria" w:eastAsia="Cambria Math" w:hAnsi="Cambria" w:cs="Cambria Math"/>
                <w:sz w:val="24"/>
                <w:szCs w:val="24"/>
              </w:rPr>
              <w:t>(e, gf; nf</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w:t>
            </w:r>
          </w:p>
        </w:tc>
        <w:tc>
          <w:tcPr>
            <w:tcW w:w="1844" w:type="dxa"/>
          </w:tcPr>
          <w:p w14:paraId="75510EB8" w14:textId="59C9CDCE" w:rsidR="00E926F6" w:rsidRPr="00760AE7" w:rsidRDefault="00E926F6" w:rsidP="00E926F6">
            <w:pPr>
              <w:spacing w:after="0" w:line="360" w:lineRule="auto"/>
              <w:jc w:val="center"/>
              <w:rPr>
                <w:rFonts w:ascii="Cambria" w:eastAsia="Cambria Math" w:hAnsi="Cambria" w:cs="Cambria Math"/>
                <w:sz w:val="24"/>
                <w:szCs w:val="24"/>
              </w:rPr>
            </w:pPr>
            <w:r w:rsidRPr="00760AE7">
              <w:rPr>
                <w:rFonts w:ascii="Cambria" w:eastAsia="Cambria Math" w:hAnsi="Cambria" w:cs="Cambria Math"/>
                <w:sz w:val="24"/>
                <w:szCs w:val="24"/>
              </w:rPr>
              <w:t>0</w:t>
            </w:r>
          </w:p>
        </w:tc>
      </w:tr>
      <w:tr w:rsidR="00E926F6" w:rsidRPr="00760AE7" w14:paraId="750B76C5" w14:textId="77777777" w:rsidTr="00E926F6">
        <w:tc>
          <w:tcPr>
            <w:tcW w:w="2125" w:type="dxa"/>
          </w:tcPr>
          <w:p w14:paraId="3CFE207A" w14:textId="6238A8A5" w:rsidR="00E926F6" w:rsidRPr="00760AE7" w:rsidRDefault="00E926F6" w:rsidP="00E926F6">
            <w:pPr>
              <w:jc w:val="center"/>
              <w:rPr>
                <w:rFonts w:ascii="Cambria" w:eastAsia="Cambria Math" w:hAnsi="Cambria" w:cs="Cambria Math"/>
                <w:sz w:val="24"/>
                <w:szCs w:val="24"/>
              </w:rPr>
            </w:pPr>
            <w:r w:rsidRPr="00760AE7">
              <w:rPr>
                <w:rFonts w:ascii="Cambria" w:eastAsia="Cambria Math" w:hAnsi="Cambria" w:cs="Cambria Math"/>
                <w:sz w:val="24"/>
                <w:szCs w:val="24"/>
              </w:rPr>
              <w:t>(e, nf; sf</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w:t>
            </w:r>
          </w:p>
        </w:tc>
        <w:tc>
          <w:tcPr>
            <w:tcW w:w="1844" w:type="dxa"/>
          </w:tcPr>
          <w:p w14:paraId="7C30BE8F" w14:textId="2DE93E44" w:rsidR="00E926F6" w:rsidRPr="00760AE7" w:rsidRDefault="00E926F6" w:rsidP="00E926F6">
            <w:pPr>
              <w:spacing w:after="0" w:line="360" w:lineRule="auto"/>
              <w:jc w:val="center"/>
              <w:rPr>
                <w:rFonts w:ascii="Cambria" w:eastAsia="Cambria Math" w:hAnsi="Cambria" w:cs="Cambria Math"/>
                <w:sz w:val="24"/>
                <w:szCs w:val="24"/>
              </w:rPr>
            </w:pPr>
            <w:r w:rsidRPr="00760AE7">
              <w:rPr>
                <w:rFonts w:ascii="Cambria" w:eastAsia="Cambria Math" w:hAnsi="Cambria" w:cs="Cambria Math"/>
                <w:sz w:val="24"/>
                <w:szCs w:val="24"/>
              </w:rPr>
              <w:t>0</w:t>
            </w:r>
          </w:p>
        </w:tc>
      </w:tr>
      <w:tr w:rsidR="00E926F6" w:rsidRPr="00760AE7" w14:paraId="1A3EE0B5" w14:textId="77777777" w:rsidTr="00E926F6">
        <w:tc>
          <w:tcPr>
            <w:tcW w:w="2125" w:type="dxa"/>
          </w:tcPr>
          <w:p w14:paraId="38028E14" w14:textId="66443881" w:rsidR="00E926F6" w:rsidRPr="00760AE7" w:rsidRDefault="00E926F6" w:rsidP="00E926F6">
            <w:pPr>
              <w:jc w:val="center"/>
              <w:rPr>
                <w:rFonts w:ascii="Cambria" w:eastAsia="Cambria Math" w:hAnsi="Cambria" w:cs="Cambria Math"/>
                <w:sz w:val="24"/>
                <w:szCs w:val="24"/>
              </w:rPr>
            </w:pPr>
            <w:r w:rsidRPr="00760AE7">
              <w:rPr>
                <w:rFonts w:ascii="Cambria" w:eastAsia="Cambria Math" w:hAnsi="Cambria" w:cs="Cambria Math"/>
                <w:sz w:val="24"/>
                <w:szCs w:val="24"/>
              </w:rPr>
              <w:t>(e, sf; nf</w:t>
            </w:r>
            <w:r w:rsidRPr="00760AE7">
              <w:rPr>
                <w:rFonts w:ascii="Cambria" w:eastAsia="Cambria Math" w:hAnsi="Cambria" w:cs="Cambria Math"/>
                <w:sz w:val="24"/>
                <w:szCs w:val="24"/>
                <w:vertAlign w:val="subscript"/>
              </w:rPr>
              <w:t>E</w:t>
            </w:r>
            <w:r w:rsidRPr="00760AE7">
              <w:rPr>
                <w:rFonts w:ascii="Cambria" w:eastAsia="Cambria Math" w:hAnsi="Cambria" w:cs="Cambria Math"/>
                <w:sz w:val="24"/>
                <w:szCs w:val="24"/>
              </w:rPr>
              <w:t>)</w:t>
            </w:r>
          </w:p>
        </w:tc>
        <w:tc>
          <w:tcPr>
            <w:tcW w:w="1844" w:type="dxa"/>
          </w:tcPr>
          <w:p w14:paraId="5511783F" w14:textId="680675CA" w:rsidR="00E926F6" w:rsidRPr="00760AE7" w:rsidRDefault="00E926F6" w:rsidP="00E926F6">
            <w:pPr>
              <w:spacing w:after="0" w:line="360" w:lineRule="auto"/>
              <w:jc w:val="center"/>
              <w:rPr>
                <w:rFonts w:ascii="Cambria" w:eastAsia="Cambria Math" w:hAnsi="Cambria" w:cs="Cambria Math"/>
                <w:sz w:val="24"/>
                <w:szCs w:val="24"/>
              </w:rPr>
            </w:pPr>
            <w:r w:rsidRPr="00760AE7">
              <w:rPr>
                <w:rFonts w:ascii="Cambria" w:eastAsia="Cambria Math" w:hAnsi="Cambria" w:cs="Cambria Math"/>
                <w:sz w:val="24"/>
                <w:szCs w:val="24"/>
              </w:rPr>
              <w:t>0</w:t>
            </w:r>
          </w:p>
        </w:tc>
      </w:tr>
    </w:tbl>
    <w:p w14:paraId="2235FE0C" w14:textId="43E02DC7" w:rsidR="00E926F6" w:rsidRPr="00760AE7" w:rsidRDefault="00022B1B" w:rsidP="00D9324C">
      <w:pPr>
        <w:spacing w:after="0" w:line="240" w:lineRule="auto"/>
        <w:ind w:firstLine="708"/>
        <w:jc w:val="both"/>
        <w:rPr>
          <w:rFonts w:ascii="Cambria" w:eastAsia="Cambria Math" w:hAnsi="Cambria" w:cs="Cambria Math"/>
          <w:b/>
          <w:bCs/>
          <w:sz w:val="20"/>
          <w:szCs w:val="20"/>
          <w:lang w:val="en-US"/>
        </w:rPr>
      </w:pPr>
      <w:r w:rsidRPr="00760AE7">
        <w:rPr>
          <w:rFonts w:ascii="Cambria" w:eastAsia="Cambria Math" w:hAnsi="Cambria" w:cs="Cambria Math"/>
          <w:b/>
          <w:bCs/>
          <w:sz w:val="20"/>
          <w:szCs w:val="20"/>
          <w:lang w:val="en-US"/>
        </w:rPr>
        <w:t xml:space="preserve">Table </w:t>
      </w:r>
      <w:r w:rsidR="00E926F6" w:rsidRPr="00760AE7">
        <w:rPr>
          <w:rFonts w:ascii="Cambria" w:eastAsia="Cambria Math" w:hAnsi="Cambria" w:cs="Cambria Math"/>
          <w:b/>
          <w:bCs/>
          <w:sz w:val="20"/>
          <w:szCs w:val="20"/>
          <w:lang w:val="en-US"/>
        </w:rPr>
        <w:t xml:space="preserve">2.8. </w:t>
      </w:r>
      <w:r w:rsidR="00E926F6" w:rsidRPr="00760AE7">
        <w:rPr>
          <w:rFonts w:ascii="Cambria" w:eastAsia="Cambria Math" w:hAnsi="Cambria" w:cs="Cambria Math"/>
          <w:sz w:val="20"/>
          <w:szCs w:val="20"/>
          <w:lang w:val="en-US"/>
        </w:rPr>
        <w:t>Payoffs of the subgame between S</w:t>
      </w:r>
      <w:r w:rsidR="00E926F6" w:rsidRPr="00760AE7">
        <w:rPr>
          <w:rFonts w:ascii="Cambria" w:eastAsia="Cambria Math" w:hAnsi="Cambria" w:cs="Cambria Math"/>
          <w:sz w:val="20"/>
          <w:szCs w:val="20"/>
          <w:vertAlign w:val="subscript"/>
          <w:lang w:val="en-US"/>
        </w:rPr>
        <w:t xml:space="preserve">s </w:t>
      </w:r>
      <w:r w:rsidR="00E926F6" w:rsidRPr="00760AE7">
        <w:rPr>
          <w:rFonts w:ascii="Cambria" w:eastAsia="Cambria Math" w:hAnsi="Cambria" w:cs="Cambria Math"/>
          <w:sz w:val="20"/>
          <w:szCs w:val="20"/>
          <w:lang w:val="en-US"/>
        </w:rPr>
        <w:t xml:space="preserve">and E presented in a descending order based on </w:t>
      </w:r>
      <w:proofErr w:type="gramStart"/>
      <w:r w:rsidR="00E926F6" w:rsidRPr="00760AE7">
        <w:rPr>
          <w:rFonts w:ascii="Cambria" w:eastAsia="Cambria Math" w:hAnsi="Cambria" w:cs="Cambria Math"/>
          <w:sz w:val="20"/>
          <w:szCs w:val="20"/>
          <w:lang w:val="en-US"/>
        </w:rPr>
        <w:t>T</w:t>
      </w:r>
      <w:proofErr w:type="gramEnd"/>
    </w:p>
    <w:p w14:paraId="424CAA64" w14:textId="77777777" w:rsidR="00022B1B" w:rsidRPr="00760AE7" w:rsidRDefault="00022B1B" w:rsidP="00022B1B">
      <w:pPr>
        <w:spacing w:after="0" w:line="360" w:lineRule="auto"/>
        <w:jc w:val="both"/>
        <w:rPr>
          <w:rFonts w:ascii="Cambria" w:eastAsia="Cambria Math" w:hAnsi="Cambria" w:cs="Cambria Math"/>
          <w:sz w:val="24"/>
          <w:szCs w:val="24"/>
          <w:lang w:val="en-US"/>
        </w:rPr>
      </w:pPr>
    </w:p>
    <w:p w14:paraId="2A1EBC55" w14:textId="5F1D9F6C" w:rsidR="006E296B" w:rsidRPr="00760AE7" w:rsidRDefault="00D9324C" w:rsidP="00022B1B">
      <w:pPr>
        <w:spacing w:after="0" w:line="360" w:lineRule="auto"/>
        <w:jc w:val="both"/>
        <w:rPr>
          <w:rFonts w:ascii="Cambria" w:eastAsia="Cambria Math" w:hAnsi="Cambria" w:cs="Cambria Math"/>
          <w:sz w:val="24"/>
          <w:szCs w:val="24"/>
          <w:lang w:val="en-US"/>
        </w:rPr>
      </w:pPr>
      <w:r w:rsidRPr="00760AE7">
        <w:rPr>
          <w:rFonts w:ascii="Cambria" w:eastAsia="Cambria Math" w:hAnsi="Cambria" w:cs="Cambria Math"/>
          <w:sz w:val="24"/>
          <w:szCs w:val="24"/>
          <w:lang w:val="en-US"/>
        </w:rPr>
        <w:t xml:space="preserve">Then, the psychological utility through factor λ enters the payoffs only in certain cases. </w:t>
      </w:r>
      <w:r w:rsidR="00960185" w:rsidRPr="00760AE7">
        <w:rPr>
          <w:rFonts w:ascii="Cambria" w:eastAsia="Cambria Math" w:hAnsi="Cambria" w:cs="Cambria Math"/>
          <w:sz w:val="24"/>
          <w:szCs w:val="24"/>
          <w:lang w:val="en-US"/>
        </w:rPr>
        <w:t>Namely,</w:t>
      </w:r>
    </w:p>
    <w:p w14:paraId="1D6004D9" w14:textId="4D818153" w:rsidR="008C43EA" w:rsidRPr="00760AE7" w:rsidRDefault="000E57E6" w:rsidP="006E296B">
      <w:pPr>
        <w:pStyle w:val="ListParagraph"/>
        <w:numPr>
          <w:ilvl w:val="0"/>
          <w:numId w:val="18"/>
        </w:numPr>
        <w:spacing w:after="0" w:line="360" w:lineRule="auto"/>
        <w:jc w:val="both"/>
        <w:rPr>
          <w:rFonts w:ascii="Cambria" w:eastAsia="Cambria Math" w:hAnsi="Cambria" w:cs="Cambria Math"/>
          <w:sz w:val="24"/>
          <w:szCs w:val="24"/>
          <w:lang w:val="en-US"/>
        </w:rPr>
      </w:pPr>
      <w:r w:rsidRPr="00760AE7">
        <w:rPr>
          <w:rFonts w:ascii="Cambria" w:eastAsia="Cambria Math" w:hAnsi="Cambria" w:cs="Cambria Math"/>
          <w:sz w:val="24"/>
          <w:szCs w:val="24"/>
          <w:lang w:val="en-US"/>
        </w:rPr>
        <w:t>t</w:t>
      </w:r>
      <w:r w:rsidR="00995B43" w:rsidRPr="00760AE7">
        <w:rPr>
          <w:rFonts w:ascii="Cambria" w:eastAsia="Cambria Math" w:hAnsi="Cambria" w:cs="Cambria Math"/>
          <w:sz w:val="24"/>
          <w:szCs w:val="24"/>
          <w:lang w:val="en-US"/>
        </w:rPr>
        <w:t>here is no psychological utility – and therefore no λ</w:t>
      </w:r>
      <w:r w:rsidRPr="00760AE7">
        <w:rPr>
          <w:rFonts w:ascii="Cambria" w:eastAsia="Cambria Math" w:hAnsi="Cambria" w:cs="Cambria Math"/>
          <w:sz w:val="24"/>
          <w:szCs w:val="24"/>
          <w:lang w:val="en-US"/>
        </w:rPr>
        <w:t xml:space="preserve"> -</w:t>
      </w:r>
      <w:r w:rsidR="00995B43" w:rsidRPr="00760AE7">
        <w:rPr>
          <w:rFonts w:ascii="Cambria" w:eastAsia="Cambria Math" w:hAnsi="Cambria" w:cs="Cambria Math"/>
          <w:sz w:val="24"/>
          <w:szCs w:val="24"/>
          <w:lang w:val="en-US"/>
        </w:rPr>
        <w:t xml:space="preserve"> when </w:t>
      </w:r>
      <w:r w:rsidRPr="00760AE7">
        <w:rPr>
          <w:rFonts w:ascii="Cambria" w:eastAsia="Cambria Math" w:hAnsi="Cambria" w:cs="Cambria Math"/>
          <w:sz w:val="24"/>
          <w:szCs w:val="24"/>
          <w:lang w:val="en-US"/>
        </w:rPr>
        <w:t xml:space="preserve">ENGO and FN obtain a payoff = </w:t>
      </w:r>
      <w:proofErr w:type="gramStart"/>
      <w:r w:rsidRPr="00760AE7">
        <w:rPr>
          <w:rFonts w:ascii="Cambria" w:eastAsia="Cambria Math" w:hAnsi="Cambria" w:cs="Cambria Math"/>
          <w:sz w:val="24"/>
          <w:szCs w:val="24"/>
          <w:lang w:val="en-US"/>
        </w:rPr>
        <w:t>0</w:t>
      </w:r>
      <w:r w:rsidR="00A4658F" w:rsidRPr="00760AE7">
        <w:rPr>
          <w:rFonts w:ascii="Cambria" w:eastAsia="Cambria Math" w:hAnsi="Cambria" w:cs="Cambria Math"/>
          <w:sz w:val="24"/>
          <w:szCs w:val="24"/>
          <w:lang w:val="en-US"/>
        </w:rPr>
        <w:t>;</w:t>
      </w:r>
      <w:proofErr w:type="gramEnd"/>
      <w:r w:rsidR="00A4658F" w:rsidRPr="00760AE7">
        <w:rPr>
          <w:rFonts w:ascii="Cambria" w:eastAsia="Cambria Math" w:hAnsi="Cambria" w:cs="Cambria Math"/>
          <w:sz w:val="24"/>
          <w:szCs w:val="24"/>
          <w:lang w:val="en-US"/>
        </w:rPr>
        <w:t xml:space="preserve"> </w:t>
      </w:r>
    </w:p>
    <w:p w14:paraId="41E74BA2" w14:textId="6CC171CF" w:rsidR="00960185" w:rsidRDefault="006E296B" w:rsidP="008C43EA">
      <w:pPr>
        <w:pStyle w:val="ListParagraph"/>
        <w:numPr>
          <w:ilvl w:val="0"/>
          <w:numId w:val="17"/>
        </w:numPr>
        <w:spacing w:after="0" w:line="360" w:lineRule="auto"/>
        <w:jc w:val="both"/>
        <w:rPr>
          <w:rFonts w:ascii="Cambria" w:eastAsia="Cambria Math" w:hAnsi="Cambria" w:cs="Cambria Math"/>
          <w:sz w:val="24"/>
          <w:szCs w:val="24"/>
          <w:lang w:val="en-US"/>
        </w:rPr>
      </w:pPr>
      <w:r w:rsidRPr="00760AE7">
        <w:rPr>
          <w:rFonts w:ascii="Cambria" w:eastAsia="Cambria Math" w:hAnsi="Cambria" w:cs="Cambria Math"/>
          <w:sz w:val="24"/>
          <w:szCs w:val="24"/>
          <w:lang w:val="en-US"/>
        </w:rPr>
        <w:t xml:space="preserve">λ = 1 </w:t>
      </w:r>
      <w:r w:rsidR="002F1C0A" w:rsidRPr="00760AE7">
        <w:rPr>
          <w:rFonts w:ascii="Cambria" w:eastAsia="Cambria Math" w:hAnsi="Cambria" w:cs="Cambria Math"/>
          <w:sz w:val="24"/>
          <w:szCs w:val="24"/>
          <w:lang w:val="en-US"/>
        </w:rPr>
        <w:t xml:space="preserve">in a player’s payoff only for one outcome given the opponent’s strategy. </w:t>
      </w:r>
      <w:r w:rsidR="009E1C16" w:rsidRPr="00760AE7">
        <w:rPr>
          <w:rFonts w:ascii="Cambria" w:eastAsia="Cambria Math" w:hAnsi="Cambria" w:cs="Cambria Math"/>
          <w:sz w:val="24"/>
          <w:szCs w:val="24"/>
          <w:lang w:val="en-US"/>
        </w:rPr>
        <w:t xml:space="preserve">This </w:t>
      </w:r>
      <w:r w:rsidR="008B69B7" w:rsidRPr="00760AE7">
        <w:rPr>
          <w:rFonts w:ascii="Cambria" w:eastAsia="Cambria Math" w:hAnsi="Cambria" w:cs="Cambria Math"/>
          <w:sz w:val="24"/>
          <w:szCs w:val="24"/>
          <w:lang w:val="en-US"/>
        </w:rPr>
        <w:t>is</w:t>
      </w:r>
      <w:r w:rsidR="009E1C16" w:rsidRPr="00760AE7">
        <w:rPr>
          <w:rFonts w:ascii="Cambria" w:eastAsia="Cambria Math" w:hAnsi="Cambria" w:cs="Cambria Math"/>
          <w:sz w:val="24"/>
          <w:szCs w:val="24"/>
          <w:lang w:val="en-US"/>
        </w:rPr>
        <w:t xml:space="preserve"> </w:t>
      </w:r>
      <w:r w:rsidR="00F73BEE" w:rsidRPr="00760AE7">
        <w:rPr>
          <w:rFonts w:ascii="Cambria" w:eastAsia="Cambria Math" w:hAnsi="Cambria" w:cs="Cambria Math"/>
          <w:sz w:val="24"/>
          <w:szCs w:val="24"/>
          <w:lang w:val="en-US"/>
        </w:rPr>
        <w:t xml:space="preserve">because </w:t>
      </w:r>
      <w:r w:rsidR="009E1C16" w:rsidRPr="00760AE7">
        <w:rPr>
          <w:rFonts w:ascii="Cambria" w:eastAsia="Cambria Math" w:hAnsi="Cambria" w:cs="Cambria Math"/>
          <w:sz w:val="24"/>
          <w:szCs w:val="24"/>
          <w:lang w:val="en-US"/>
        </w:rPr>
        <w:t>there is only one row associated with the maximum value of the</w:t>
      </w:r>
      <w:r w:rsidR="009E1C16">
        <w:rPr>
          <w:rFonts w:ascii="Cambria" w:eastAsia="Cambria Math" w:hAnsi="Cambria" w:cs="Cambria Math"/>
          <w:sz w:val="24"/>
          <w:szCs w:val="24"/>
          <w:lang w:val="en-US"/>
        </w:rPr>
        <w:t xml:space="preserve"> conformity index</w:t>
      </w:r>
      <w:r w:rsidR="00A4658F">
        <w:rPr>
          <w:rFonts w:ascii="Cambria" w:eastAsia="Cambria Math" w:hAnsi="Cambria" w:cs="Cambria Math"/>
          <w:sz w:val="24"/>
          <w:szCs w:val="24"/>
          <w:lang w:val="en-US"/>
        </w:rPr>
        <w:t xml:space="preserve"> for each </w:t>
      </w:r>
      <w:proofErr w:type="gramStart"/>
      <w:r w:rsidR="00A4658F">
        <w:rPr>
          <w:rFonts w:ascii="Cambria" w:eastAsia="Cambria Math" w:hAnsi="Cambria" w:cs="Cambria Math"/>
          <w:sz w:val="24"/>
          <w:szCs w:val="24"/>
          <w:lang w:val="en-US"/>
        </w:rPr>
        <w:t>column;</w:t>
      </w:r>
      <w:proofErr w:type="gramEnd"/>
    </w:p>
    <w:p w14:paraId="7EBC3341" w14:textId="1D5051BA" w:rsidR="008B69B7" w:rsidRPr="009E1C16" w:rsidRDefault="00853AC9" w:rsidP="008C43EA">
      <w:pPr>
        <w:pStyle w:val="ListParagraph"/>
        <w:numPr>
          <w:ilvl w:val="0"/>
          <w:numId w:val="17"/>
        </w:numPr>
        <w:spacing w:after="0" w:line="360" w:lineRule="auto"/>
        <w:jc w:val="both"/>
        <w:rPr>
          <w:rFonts w:ascii="Cambria" w:eastAsia="Cambria Math" w:hAnsi="Cambria" w:cs="Cambria Math"/>
          <w:sz w:val="24"/>
          <w:szCs w:val="24"/>
          <w:lang w:val="en-US"/>
        </w:rPr>
      </w:pPr>
      <w:r w:rsidRPr="006E296B">
        <w:rPr>
          <w:rFonts w:ascii="Cambria" w:eastAsia="Cambria Math" w:hAnsi="Cambria" w:cs="Cambria Math"/>
          <w:sz w:val="24"/>
          <w:szCs w:val="24"/>
          <w:lang w:val="en-US"/>
        </w:rPr>
        <w:t>λ</w:t>
      </w:r>
      <w:r>
        <w:rPr>
          <w:rFonts w:ascii="Cambria" w:eastAsia="Cambria Math" w:hAnsi="Cambria" w:cs="Cambria Math"/>
          <w:sz w:val="24"/>
          <w:szCs w:val="24"/>
          <w:lang w:val="en-US"/>
        </w:rPr>
        <w:t xml:space="preserve"> = 1 for the outcome where T = T</w:t>
      </w:r>
      <w:r w:rsidRPr="00853AC9">
        <w:rPr>
          <w:rFonts w:ascii="Cambria" w:eastAsia="Cambria Math" w:hAnsi="Cambria" w:cs="Cambria Math"/>
          <w:sz w:val="24"/>
          <w:szCs w:val="24"/>
          <w:vertAlign w:val="subscript"/>
          <w:lang w:val="en-US"/>
        </w:rPr>
        <w:t>MAX</w:t>
      </w:r>
      <w:r w:rsidR="00261EB5">
        <w:rPr>
          <w:rFonts w:ascii="Cambria" w:eastAsia="Cambria Math" w:hAnsi="Cambria" w:cs="Cambria Math"/>
          <w:sz w:val="24"/>
          <w:szCs w:val="24"/>
          <w:lang w:val="en-US"/>
        </w:rPr>
        <w:t xml:space="preserve"> in the matrix. </w:t>
      </w:r>
    </w:p>
    <w:p w14:paraId="2F352B67" w14:textId="674A8F23" w:rsidR="008C43EA" w:rsidRDefault="00022B1B" w:rsidP="00D12BF9">
      <w:pPr>
        <w:spacing w:after="0" w:line="360" w:lineRule="auto"/>
        <w:ind w:firstLine="708"/>
        <w:jc w:val="both"/>
        <w:rPr>
          <w:rFonts w:ascii="Cambria" w:eastAsia="Cambria Math" w:hAnsi="Cambria" w:cs="Cambria Math"/>
          <w:sz w:val="24"/>
          <w:szCs w:val="24"/>
          <w:lang w:val="en-US"/>
        </w:rPr>
      </w:pPr>
      <w:r>
        <w:rPr>
          <w:rFonts w:ascii="Cambria" w:eastAsia="Cambria Math" w:hAnsi="Cambria" w:cs="Cambria Math"/>
          <w:sz w:val="24"/>
          <w:szCs w:val="24"/>
          <w:lang w:val="en-US"/>
        </w:rPr>
        <w:t xml:space="preserve">Thus, even though </w:t>
      </w:r>
    </w:p>
    <w:p w14:paraId="0F295CEA" w14:textId="2A2B7658" w:rsidR="00022B1B" w:rsidRPr="00570A8E" w:rsidRDefault="004B5AC2" w:rsidP="00022B1B">
      <w:pPr>
        <w:jc w:val="center"/>
        <w:rPr>
          <w:rFonts w:ascii="Cambria" w:eastAsia="Cambria Math" w:hAnsi="Cambria" w:cs="Cambria Math"/>
          <w:sz w:val="24"/>
          <w:szCs w:val="24"/>
          <w:lang w:val="en-US"/>
        </w:rPr>
      </w:pPr>
      <w:proofErr w:type="spellStart"/>
      <w:r w:rsidRPr="00570A8E">
        <w:rPr>
          <w:rFonts w:ascii="Cambria" w:eastAsia="Cambria Math" w:hAnsi="Cambria" w:cs="Cambria Math"/>
          <w:sz w:val="24"/>
          <w:szCs w:val="24"/>
          <w:lang w:val="en-US"/>
        </w:rPr>
        <w:t>u</w:t>
      </w:r>
      <w:r w:rsidR="00022B1B" w:rsidRPr="00570A8E">
        <w:rPr>
          <w:rFonts w:ascii="Cambria" w:eastAsia="Cambria Math" w:hAnsi="Cambria" w:cs="Cambria Math"/>
          <w:sz w:val="24"/>
          <w:szCs w:val="24"/>
          <w:vertAlign w:val="subscript"/>
          <w:lang w:val="en-US"/>
        </w:rPr>
        <w:t>Ss</w:t>
      </w:r>
      <w:proofErr w:type="spellEnd"/>
      <w:r w:rsidR="00022B1B" w:rsidRPr="00570A8E">
        <w:rPr>
          <w:rFonts w:ascii="Cambria" w:eastAsia="Cambria Math" w:hAnsi="Cambria" w:cs="Cambria Math"/>
          <w:sz w:val="24"/>
          <w:szCs w:val="24"/>
          <w:vertAlign w:val="subscript"/>
          <w:lang w:val="en-US"/>
        </w:rPr>
        <w:t xml:space="preserve"> </w:t>
      </w:r>
      <w:r w:rsidR="00022B1B" w:rsidRPr="00570A8E">
        <w:rPr>
          <w:rFonts w:ascii="Cambria" w:eastAsia="Cambria Math" w:hAnsi="Cambria" w:cs="Cambria Math"/>
          <w:sz w:val="24"/>
          <w:szCs w:val="24"/>
          <w:lang w:val="en-US"/>
        </w:rPr>
        <w:t xml:space="preserve">(e-gf, </w:t>
      </w:r>
      <w:proofErr w:type="spellStart"/>
      <w:r w:rsidR="00D12BF9" w:rsidRPr="00570A8E">
        <w:rPr>
          <w:rFonts w:ascii="Cambria" w:eastAsia="Cambria Math" w:hAnsi="Cambria" w:cs="Cambria Math"/>
          <w:sz w:val="24"/>
          <w:szCs w:val="24"/>
          <w:lang w:val="en-US"/>
        </w:rPr>
        <w:t>g</w:t>
      </w:r>
      <w:r w:rsidR="00022B1B" w:rsidRPr="00570A8E">
        <w:rPr>
          <w:rFonts w:ascii="Cambria" w:eastAsia="Cambria Math" w:hAnsi="Cambria" w:cs="Cambria Math"/>
          <w:sz w:val="24"/>
          <w:szCs w:val="24"/>
          <w:lang w:val="en-US"/>
        </w:rPr>
        <w:t>f</w:t>
      </w:r>
      <w:r w:rsidR="00022B1B" w:rsidRPr="00570A8E">
        <w:rPr>
          <w:rFonts w:ascii="Cambria" w:eastAsia="Cambria Math" w:hAnsi="Cambria" w:cs="Cambria Math"/>
          <w:sz w:val="24"/>
          <w:szCs w:val="24"/>
          <w:vertAlign w:val="subscript"/>
          <w:lang w:val="en-US"/>
        </w:rPr>
        <w:t>E</w:t>
      </w:r>
      <w:proofErr w:type="spellEnd"/>
      <w:r w:rsidR="00022B1B" w:rsidRPr="00570A8E">
        <w:rPr>
          <w:rFonts w:ascii="Cambria" w:eastAsia="Cambria Math" w:hAnsi="Cambria" w:cs="Cambria Math"/>
          <w:sz w:val="24"/>
          <w:szCs w:val="24"/>
          <w:lang w:val="en-US"/>
        </w:rPr>
        <w:t xml:space="preserve">) &gt; </w:t>
      </w:r>
      <w:proofErr w:type="spellStart"/>
      <w:r w:rsidRPr="00570A8E">
        <w:rPr>
          <w:rFonts w:ascii="Cambria" w:eastAsia="Cambria Math" w:hAnsi="Cambria" w:cs="Cambria Math"/>
          <w:sz w:val="24"/>
          <w:szCs w:val="24"/>
          <w:lang w:val="en-US"/>
        </w:rPr>
        <w:t>u</w:t>
      </w:r>
      <w:r w:rsidR="00022B1B" w:rsidRPr="00570A8E">
        <w:rPr>
          <w:rFonts w:ascii="Cambria" w:eastAsia="Cambria Math" w:hAnsi="Cambria" w:cs="Cambria Math"/>
          <w:sz w:val="24"/>
          <w:szCs w:val="24"/>
          <w:vertAlign w:val="subscript"/>
          <w:lang w:val="en-US"/>
        </w:rPr>
        <w:t>Ss</w:t>
      </w:r>
      <w:proofErr w:type="spellEnd"/>
      <w:r w:rsidR="00022B1B" w:rsidRPr="00570A8E">
        <w:rPr>
          <w:rFonts w:ascii="Cambria" w:eastAsia="Cambria Math" w:hAnsi="Cambria" w:cs="Cambria Math"/>
          <w:sz w:val="24"/>
          <w:szCs w:val="24"/>
          <w:vertAlign w:val="subscript"/>
          <w:lang w:val="en-US"/>
        </w:rPr>
        <w:t xml:space="preserve"> </w:t>
      </w:r>
      <w:r w:rsidR="00022B1B" w:rsidRPr="00570A8E">
        <w:rPr>
          <w:rFonts w:ascii="Cambria" w:eastAsia="Cambria Math" w:hAnsi="Cambria" w:cs="Cambria Math"/>
          <w:sz w:val="24"/>
          <w:szCs w:val="24"/>
          <w:lang w:val="en-US"/>
        </w:rPr>
        <w:t>(e-</w:t>
      </w:r>
      <w:r w:rsidR="00D12BF9" w:rsidRPr="00570A8E">
        <w:rPr>
          <w:rFonts w:ascii="Cambria" w:eastAsia="Cambria Math" w:hAnsi="Cambria" w:cs="Cambria Math"/>
          <w:sz w:val="24"/>
          <w:szCs w:val="24"/>
          <w:lang w:val="en-US"/>
        </w:rPr>
        <w:t>s</w:t>
      </w:r>
      <w:r w:rsidR="00022B1B" w:rsidRPr="00570A8E">
        <w:rPr>
          <w:rFonts w:ascii="Cambria" w:eastAsia="Cambria Math" w:hAnsi="Cambria" w:cs="Cambria Math"/>
          <w:sz w:val="24"/>
          <w:szCs w:val="24"/>
          <w:lang w:val="en-US"/>
        </w:rPr>
        <w:t xml:space="preserve">f, </w:t>
      </w:r>
      <w:proofErr w:type="spellStart"/>
      <w:r w:rsidR="00022B1B" w:rsidRPr="00570A8E">
        <w:rPr>
          <w:rFonts w:ascii="Cambria" w:eastAsia="Cambria Math" w:hAnsi="Cambria" w:cs="Cambria Math"/>
          <w:sz w:val="24"/>
          <w:szCs w:val="24"/>
          <w:lang w:val="en-US"/>
        </w:rPr>
        <w:t>sf</w:t>
      </w:r>
      <w:r w:rsidR="00022B1B" w:rsidRPr="00570A8E">
        <w:rPr>
          <w:rFonts w:ascii="Cambria" w:eastAsia="Cambria Math" w:hAnsi="Cambria" w:cs="Cambria Math"/>
          <w:sz w:val="24"/>
          <w:szCs w:val="24"/>
          <w:vertAlign w:val="subscript"/>
          <w:lang w:val="en-US"/>
        </w:rPr>
        <w:t>E</w:t>
      </w:r>
      <w:proofErr w:type="spellEnd"/>
      <w:r w:rsidR="00022B1B" w:rsidRPr="00570A8E">
        <w:rPr>
          <w:rFonts w:ascii="Cambria" w:eastAsia="Cambria Math" w:hAnsi="Cambria" w:cs="Cambria Math"/>
          <w:sz w:val="24"/>
          <w:szCs w:val="24"/>
          <w:lang w:val="en-US"/>
        </w:rPr>
        <w:t xml:space="preserve">) </w:t>
      </w:r>
    </w:p>
    <w:p w14:paraId="6460DAD2" w14:textId="3647F41E" w:rsidR="00D12BF9" w:rsidRDefault="00D12BF9" w:rsidP="00D12BF9">
      <w:pPr>
        <w:jc w:val="center"/>
        <w:rPr>
          <w:rFonts w:ascii="Cambria" w:eastAsia="Cambria Math" w:hAnsi="Cambria" w:cs="Cambria Math"/>
          <w:sz w:val="24"/>
          <w:szCs w:val="24"/>
        </w:rPr>
      </w:pPr>
      <w:r>
        <w:rPr>
          <w:rFonts w:ascii="Cambria" w:eastAsia="Cambria Math" w:hAnsi="Cambria" w:cs="Cambria Math"/>
          <w:sz w:val="24"/>
          <w:szCs w:val="24"/>
        </w:rPr>
        <w:t xml:space="preserve">and </w:t>
      </w:r>
      <w:r w:rsidR="004B5AC2">
        <w:rPr>
          <w:rFonts w:ascii="Cambria" w:eastAsia="Cambria Math" w:hAnsi="Cambria" w:cs="Cambria Math"/>
          <w:sz w:val="24"/>
          <w:szCs w:val="24"/>
        </w:rPr>
        <w:t>u</w:t>
      </w:r>
      <w:r>
        <w:rPr>
          <w:rFonts w:ascii="Cambria" w:eastAsia="Cambria Math" w:hAnsi="Cambria" w:cs="Cambria Math"/>
          <w:sz w:val="24"/>
          <w:szCs w:val="24"/>
          <w:vertAlign w:val="subscript"/>
        </w:rPr>
        <w:t>E</w:t>
      </w:r>
      <w:r w:rsidRPr="00022B1B">
        <w:rPr>
          <w:rFonts w:ascii="Cambria" w:eastAsia="Cambria Math" w:hAnsi="Cambria" w:cs="Cambria Math"/>
          <w:sz w:val="24"/>
          <w:szCs w:val="24"/>
          <w:vertAlign w:val="subscript"/>
        </w:rPr>
        <w:t xml:space="preserve"> </w:t>
      </w:r>
      <w:r w:rsidRPr="00022B1B">
        <w:rPr>
          <w:rFonts w:ascii="Cambria" w:eastAsia="Cambria Math" w:hAnsi="Cambria" w:cs="Cambria Math"/>
          <w:sz w:val="24"/>
          <w:szCs w:val="24"/>
        </w:rPr>
        <w:t>(e-</w:t>
      </w:r>
      <w:r>
        <w:rPr>
          <w:rFonts w:ascii="Cambria" w:eastAsia="Cambria Math" w:hAnsi="Cambria" w:cs="Cambria Math"/>
          <w:sz w:val="24"/>
          <w:szCs w:val="24"/>
        </w:rPr>
        <w:t>g</w:t>
      </w:r>
      <w:r w:rsidRPr="00022B1B">
        <w:rPr>
          <w:rFonts w:ascii="Cambria" w:eastAsia="Cambria Math" w:hAnsi="Cambria" w:cs="Cambria Math"/>
          <w:sz w:val="24"/>
          <w:szCs w:val="24"/>
        </w:rPr>
        <w:t xml:space="preserve">f, </w:t>
      </w:r>
      <w:r>
        <w:rPr>
          <w:rFonts w:ascii="Cambria" w:eastAsia="Cambria Math" w:hAnsi="Cambria" w:cs="Cambria Math"/>
          <w:sz w:val="24"/>
          <w:szCs w:val="24"/>
        </w:rPr>
        <w:t>g</w:t>
      </w:r>
      <w:r w:rsidRPr="00022B1B">
        <w:rPr>
          <w:rFonts w:ascii="Cambria" w:eastAsia="Cambria Math" w:hAnsi="Cambria" w:cs="Cambria Math"/>
          <w:sz w:val="24"/>
          <w:szCs w:val="24"/>
        </w:rPr>
        <w:t>f</w:t>
      </w:r>
      <w:r w:rsidRPr="00022B1B">
        <w:rPr>
          <w:rFonts w:ascii="Cambria" w:eastAsia="Cambria Math" w:hAnsi="Cambria" w:cs="Cambria Math"/>
          <w:sz w:val="24"/>
          <w:szCs w:val="24"/>
          <w:vertAlign w:val="subscript"/>
        </w:rPr>
        <w:t>E</w:t>
      </w:r>
      <w:r w:rsidRPr="00022B1B">
        <w:rPr>
          <w:rFonts w:ascii="Cambria" w:eastAsia="Cambria Math" w:hAnsi="Cambria" w:cs="Cambria Math"/>
          <w:sz w:val="24"/>
          <w:szCs w:val="24"/>
        </w:rPr>
        <w:t xml:space="preserve">) &gt; </w:t>
      </w:r>
      <w:r w:rsidR="004B5AC2">
        <w:rPr>
          <w:rFonts w:ascii="Cambria" w:eastAsia="Cambria Math" w:hAnsi="Cambria" w:cs="Cambria Math"/>
          <w:sz w:val="24"/>
          <w:szCs w:val="24"/>
        </w:rPr>
        <w:t>u</w:t>
      </w:r>
      <w:r>
        <w:rPr>
          <w:rFonts w:ascii="Cambria" w:eastAsia="Cambria Math" w:hAnsi="Cambria" w:cs="Cambria Math"/>
          <w:sz w:val="24"/>
          <w:szCs w:val="24"/>
          <w:vertAlign w:val="subscript"/>
        </w:rPr>
        <w:t>E</w:t>
      </w:r>
      <w:r w:rsidRPr="00022B1B">
        <w:rPr>
          <w:rFonts w:ascii="Cambria" w:eastAsia="Cambria Math" w:hAnsi="Cambria" w:cs="Cambria Math"/>
          <w:sz w:val="24"/>
          <w:szCs w:val="24"/>
          <w:vertAlign w:val="subscript"/>
        </w:rPr>
        <w:t xml:space="preserve"> </w:t>
      </w:r>
      <w:r w:rsidRPr="00022B1B">
        <w:rPr>
          <w:rFonts w:ascii="Cambria" w:eastAsia="Cambria Math" w:hAnsi="Cambria" w:cs="Cambria Math"/>
          <w:sz w:val="24"/>
          <w:szCs w:val="24"/>
        </w:rPr>
        <w:t>(e-</w:t>
      </w:r>
      <w:r>
        <w:rPr>
          <w:rFonts w:ascii="Cambria" w:eastAsia="Cambria Math" w:hAnsi="Cambria" w:cs="Cambria Math"/>
          <w:sz w:val="24"/>
          <w:szCs w:val="24"/>
        </w:rPr>
        <w:t>s</w:t>
      </w:r>
      <w:r w:rsidRPr="00022B1B">
        <w:rPr>
          <w:rFonts w:ascii="Cambria" w:eastAsia="Cambria Math" w:hAnsi="Cambria" w:cs="Cambria Math"/>
          <w:sz w:val="24"/>
          <w:szCs w:val="24"/>
        </w:rPr>
        <w:t>f, sf</w:t>
      </w:r>
      <w:r w:rsidRPr="00022B1B">
        <w:rPr>
          <w:rFonts w:ascii="Cambria" w:eastAsia="Cambria Math" w:hAnsi="Cambria" w:cs="Cambria Math"/>
          <w:sz w:val="24"/>
          <w:szCs w:val="24"/>
          <w:vertAlign w:val="subscript"/>
        </w:rPr>
        <w:t>E</w:t>
      </w:r>
      <w:r w:rsidRPr="00022B1B">
        <w:rPr>
          <w:rFonts w:ascii="Cambria" w:eastAsia="Cambria Math" w:hAnsi="Cambria" w:cs="Cambria Math"/>
          <w:sz w:val="24"/>
          <w:szCs w:val="24"/>
        </w:rPr>
        <w:t xml:space="preserve">) </w:t>
      </w:r>
    </w:p>
    <w:p w14:paraId="4A264DB0" w14:textId="77777777" w:rsidR="004B5AC2" w:rsidRDefault="004B5AC2" w:rsidP="00D12BF9">
      <w:pPr>
        <w:rPr>
          <w:rFonts w:ascii="Cambria" w:eastAsia="Cambria Math" w:hAnsi="Cambria" w:cs="Cambria Math"/>
          <w:sz w:val="24"/>
          <w:szCs w:val="24"/>
        </w:rPr>
      </w:pPr>
    </w:p>
    <w:p w14:paraId="78F73A82" w14:textId="490B3058" w:rsidR="00D12BF9" w:rsidRPr="00570A8E" w:rsidRDefault="00D12BF9" w:rsidP="00D12BF9">
      <w:pPr>
        <w:rPr>
          <w:rFonts w:ascii="Cambria" w:eastAsia="Cambria Math" w:hAnsi="Cambria" w:cs="Cambria Math"/>
          <w:sz w:val="24"/>
          <w:szCs w:val="24"/>
          <w:lang w:val="en-US"/>
        </w:rPr>
      </w:pPr>
      <w:r w:rsidRPr="00570A8E">
        <w:rPr>
          <w:rFonts w:ascii="Cambria" w:eastAsia="Cambria Math" w:hAnsi="Cambria" w:cs="Cambria Math"/>
          <w:sz w:val="24"/>
          <w:szCs w:val="24"/>
          <w:lang w:val="en-US"/>
        </w:rPr>
        <w:t>We</w:t>
      </w:r>
      <w:r w:rsidR="007B7094">
        <w:rPr>
          <w:rFonts w:ascii="Cambria" w:eastAsia="Cambria Math" w:hAnsi="Cambria" w:cs="Cambria Math"/>
          <w:sz w:val="24"/>
          <w:szCs w:val="24"/>
          <w:lang w:val="en-US"/>
        </w:rPr>
        <w:t xml:space="preserve"> can</w:t>
      </w:r>
      <w:r w:rsidRPr="00570A8E">
        <w:rPr>
          <w:rFonts w:ascii="Cambria" w:eastAsia="Cambria Math" w:hAnsi="Cambria" w:cs="Cambria Math"/>
          <w:sz w:val="24"/>
          <w:szCs w:val="24"/>
          <w:lang w:val="en-US"/>
        </w:rPr>
        <w:t xml:space="preserve"> have </w:t>
      </w:r>
      <w:proofErr w:type="gramStart"/>
      <w:r w:rsidRPr="00570A8E">
        <w:rPr>
          <w:rFonts w:ascii="Cambria" w:eastAsia="Cambria Math" w:hAnsi="Cambria" w:cs="Cambria Math"/>
          <w:sz w:val="24"/>
          <w:szCs w:val="24"/>
          <w:lang w:val="en-US"/>
        </w:rPr>
        <w:t>that</w:t>
      </w:r>
      <w:proofErr w:type="gramEnd"/>
      <w:r w:rsidRPr="00570A8E">
        <w:rPr>
          <w:rFonts w:ascii="Cambria" w:eastAsia="Cambria Math" w:hAnsi="Cambria" w:cs="Cambria Math"/>
          <w:sz w:val="24"/>
          <w:szCs w:val="24"/>
          <w:lang w:val="en-US"/>
        </w:rPr>
        <w:t xml:space="preserve"> </w:t>
      </w:r>
    </w:p>
    <w:p w14:paraId="16C54BD3" w14:textId="69941442" w:rsidR="00D12BF9" w:rsidRPr="00570A8E" w:rsidRDefault="00D12BF9" w:rsidP="00D12BF9">
      <w:pPr>
        <w:jc w:val="center"/>
        <w:rPr>
          <w:rFonts w:ascii="Cambria" w:eastAsia="Cambria Math" w:hAnsi="Cambria" w:cs="Cambria Math"/>
          <w:sz w:val="24"/>
          <w:szCs w:val="24"/>
          <w:lang w:val="en-US"/>
        </w:rPr>
      </w:pPr>
      <w:r w:rsidRPr="00570A8E">
        <w:rPr>
          <w:rFonts w:ascii="Cambria" w:eastAsia="Cambria Math" w:hAnsi="Cambria" w:cs="Cambria Math"/>
          <w:sz w:val="24"/>
          <w:szCs w:val="24"/>
          <w:lang w:val="en-US"/>
        </w:rPr>
        <w:t>V</w:t>
      </w:r>
      <w:r w:rsidRPr="00570A8E">
        <w:rPr>
          <w:rFonts w:ascii="Cambria" w:eastAsia="Cambria Math" w:hAnsi="Cambria" w:cs="Cambria Math"/>
          <w:sz w:val="24"/>
          <w:szCs w:val="24"/>
          <w:vertAlign w:val="subscript"/>
          <w:lang w:val="en-US"/>
        </w:rPr>
        <w:t xml:space="preserve">Ss </w:t>
      </w:r>
      <w:r w:rsidRPr="00570A8E">
        <w:rPr>
          <w:rFonts w:ascii="Cambria" w:eastAsia="Cambria Math" w:hAnsi="Cambria" w:cs="Cambria Math"/>
          <w:sz w:val="24"/>
          <w:szCs w:val="24"/>
          <w:lang w:val="en-US"/>
        </w:rPr>
        <w:t xml:space="preserve">(e-sf, </w:t>
      </w:r>
      <w:proofErr w:type="spellStart"/>
      <w:r w:rsidRPr="00570A8E">
        <w:rPr>
          <w:rFonts w:ascii="Cambria" w:eastAsia="Cambria Math" w:hAnsi="Cambria" w:cs="Cambria Math"/>
          <w:sz w:val="24"/>
          <w:szCs w:val="24"/>
          <w:lang w:val="en-US"/>
        </w:rPr>
        <w:t>sf</w:t>
      </w:r>
      <w:r w:rsidRPr="00570A8E">
        <w:rPr>
          <w:rFonts w:ascii="Cambria" w:eastAsia="Cambria Math" w:hAnsi="Cambria" w:cs="Cambria Math"/>
          <w:sz w:val="24"/>
          <w:szCs w:val="24"/>
          <w:vertAlign w:val="subscript"/>
          <w:lang w:val="en-US"/>
        </w:rPr>
        <w:t>E</w:t>
      </w:r>
      <w:proofErr w:type="spellEnd"/>
      <w:r w:rsidRPr="00570A8E">
        <w:rPr>
          <w:rFonts w:ascii="Cambria" w:eastAsia="Cambria Math" w:hAnsi="Cambria" w:cs="Cambria Math"/>
          <w:sz w:val="24"/>
          <w:szCs w:val="24"/>
          <w:lang w:val="en-US"/>
        </w:rPr>
        <w:t>) &gt; V</w:t>
      </w:r>
      <w:r w:rsidRPr="00570A8E">
        <w:rPr>
          <w:rFonts w:ascii="Cambria" w:eastAsia="Cambria Math" w:hAnsi="Cambria" w:cs="Cambria Math"/>
          <w:sz w:val="24"/>
          <w:szCs w:val="24"/>
          <w:vertAlign w:val="subscript"/>
          <w:lang w:val="en-US"/>
        </w:rPr>
        <w:t xml:space="preserve">Ss </w:t>
      </w:r>
      <w:r w:rsidRPr="00570A8E">
        <w:rPr>
          <w:rFonts w:ascii="Cambria" w:eastAsia="Cambria Math" w:hAnsi="Cambria" w:cs="Cambria Math"/>
          <w:sz w:val="24"/>
          <w:szCs w:val="24"/>
          <w:lang w:val="en-US"/>
        </w:rPr>
        <w:t xml:space="preserve">(e-gf, </w:t>
      </w:r>
      <w:proofErr w:type="spellStart"/>
      <w:r w:rsidR="00934FE4" w:rsidRPr="00570A8E">
        <w:rPr>
          <w:rFonts w:ascii="Cambria" w:eastAsia="Cambria Math" w:hAnsi="Cambria" w:cs="Cambria Math"/>
          <w:sz w:val="24"/>
          <w:szCs w:val="24"/>
          <w:lang w:val="en-US"/>
        </w:rPr>
        <w:t>s</w:t>
      </w:r>
      <w:r w:rsidRPr="00570A8E">
        <w:rPr>
          <w:rFonts w:ascii="Cambria" w:eastAsia="Cambria Math" w:hAnsi="Cambria" w:cs="Cambria Math"/>
          <w:sz w:val="24"/>
          <w:szCs w:val="24"/>
          <w:lang w:val="en-US"/>
        </w:rPr>
        <w:t>f</w:t>
      </w:r>
      <w:r w:rsidRPr="00570A8E">
        <w:rPr>
          <w:rFonts w:ascii="Cambria" w:eastAsia="Cambria Math" w:hAnsi="Cambria" w:cs="Cambria Math"/>
          <w:sz w:val="24"/>
          <w:szCs w:val="24"/>
          <w:vertAlign w:val="subscript"/>
          <w:lang w:val="en-US"/>
        </w:rPr>
        <w:t>E</w:t>
      </w:r>
      <w:proofErr w:type="spellEnd"/>
      <w:r w:rsidRPr="00570A8E">
        <w:rPr>
          <w:rFonts w:ascii="Cambria" w:eastAsia="Cambria Math" w:hAnsi="Cambria" w:cs="Cambria Math"/>
          <w:sz w:val="24"/>
          <w:szCs w:val="24"/>
          <w:lang w:val="en-US"/>
        </w:rPr>
        <w:t xml:space="preserve">) </w:t>
      </w:r>
    </w:p>
    <w:p w14:paraId="395A04FE" w14:textId="1D384A6A" w:rsidR="00934FE4" w:rsidRDefault="00934FE4" w:rsidP="00934FE4">
      <w:pPr>
        <w:jc w:val="center"/>
        <w:rPr>
          <w:rFonts w:ascii="Cambria" w:eastAsia="Cambria Math" w:hAnsi="Cambria" w:cs="Cambria Math"/>
          <w:sz w:val="24"/>
          <w:szCs w:val="24"/>
        </w:rPr>
      </w:pPr>
      <w:r w:rsidRPr="00934FE4">
        <w:rPr>
          <w:rFonts w:ascii="Cambria" w:eastAsia="Cambria Math" w:hAnsi="Cambria" w:cs="Cambria Math"/>
          <w:sz w:val="24"/>
          <w:szCs w:val="24"/>
        </w:rPr>
        <w:t>and V</w:t>
      </w:r>
      <w:r w:rsidRPr="00934FE4">
        <w:rPr>
          <w:rFonts w:ascii="Cambria" w:eastAsia="Cambria Math" w:hAnsi="Cambria" w:cs="Cambria Math"/>
          <w:sz w:val="24"/>
          <w:szCs w:val="24"/>
          <w:vertAlign w:val="subscript"/>
        </w:rPr>
        <w:t xml:space="preserve">E </w:t>
      </w:r>
      <w:r w:rsidRPr="00934FE4">
        <w:rPr>
          <w:rFonts w:ascii="Cambria" w:eastAsia="Cambria Math" w:hAnsi="Cambria" w:cs="Cambria Math"/>
          <w:sz w:val="24"/>
          <w:szCs w:val="24"/>
        </w:rPr>
        <w:t>(e-sf, sf</w:t>
      </w:r>
      <w:r w:rsidRPr="00934FE4">
        <w:rPr>
          <w:rFonts w:ascii="Cambria" w:eastAsia="Cambria Math" w:hAnsi="Cambria" w:cs="Cambria Math"/>
          <w:sz w:val="24"/>
          <w:szCs w:val="24"/>
          <w:vertAlign w:val="subscript"/>
        </w:rPr>
        <w:t>E</w:t>
      </w:r>
      <w:r w:rsidRPr="00934FE4">
        <w:rPr>
          <w:rFonts w:ascii="Cambria" w:eastAsia="Cambria Math" w:hAnsi="Cambria" w:cs="Cambria Math"/>
          <w:sz w:val="24"/>
          <w:szCs w:val="24"/>
        </w:rPr>
        <w:t>) &gt; V</w:t>
      </w:r>
      <w:r w:rsidRPr="00934FE4">
        <w:rPr>
          <w:rFonts w:ascii="Cambria" w:eastAsia="Cambria Math" w:hAnsi="Cambria" w:cs="Cambria Math"/>
          <w:sz w:val="24"/>
          <w:szCs w:val="24"/>
          <w:vertAlign w:val="subscript"/>
        </w:rPr>
        <w:t xml:space="preserve">E </w:t>
      </w:r>
      <w:r w:rsidRPr="00934FE4">
        <w:rPr>
          <w:rFonts w:ascii="Cambria" w:eastAsia="Cambria Math" w:hAnsi="Cambria" w:cs="Cambria Math"/>
          <w:sz w:val="24"/>
          <w:szCs w:val="24"/>
        </w:rPr>
        <w:t>(e-gf, sf</w:t>
      </w:r>
      <w:r w:rsidRPr="00934FE4">
        <w:rPr>
          <w:rFonts w:ascii="Cambria" w:eastAsia="Cambria Math" w:hAnsi="Cambria" w:cs="Cambria Math"/>
          <w:sz w:val="24"/>
          <w:szCs w:val="24"/>
          <w:vertAlign w:val="subscript"/>
        </w:rPr>
        <w:t>E</w:t>
      </w:r>
      <w:r w:rsidRPr="00934FE4">
        <w:rPr>
          <w:rFonts w:ascii="Cambria" w:eastAsia="Cambria Math" w:hAnsi="Cambria" w:cs="Cambria Math"/>
          <w:sz w:val="24"/>
          <w:szCs w:val="24"/>
        </w:rPr>
        <w:t>)</w:t>
      </w:r>
      <w:r w:rsidRPr="00D12BF9">
        <w:rPr>
          <w:rFonts w:ascii="Cambria" w:eastAsia="Cambria Math" w:hAnsi="Cambria" w:cs="Cambria Math"/>
          <w:sz w:val="24"/>
          <w:szCs w:val="24"/>
        </w:rPr>
        <w:t xml:space="preserve"> </w:t>
      </w:r>
    </w:p>
    <w:p w14:paraId="4A8DF5E0" w14:textId="58C972B5" w:rsidR="004B5AC2" w:rsidRDefault="004B5AC2" w:rsidP="004B5AC2">
      <w:pPr>
        <w:rPr>
          <w:rFonts w:ascii="Cambria" w:eastAsia="Cambria Math" w:hAnsi="Cambria" w:cs="Cambria Math"/>
          <w:sz w:val="24"/>
          <w:szCs w:val="24"/>
        </w:rPr>
      </w:pPr>
    </w:p>
    <w:p w14:paraId="68B3A4B2" w14:textId="322DA8DF" w:rsidR="004B5AC2" w:rsidRPr="00570A8E" w:rsidRDefault="004B5AC2" w:rsidP="004B5AC2">
      <w:pPr>
        <w:ind w:firstLine="708"/>
        <w:rPr>
          <w:rFonts w:ascii="Cambria" w:eastAsia="Cambria Math" w:hAnsi="Cambria" w:cs="Cambria Math"/>
          <w:sz w:val="24"/>
          <w:szCs w:val="24"/>
          <w:lang w:val="en-US"/>
        </w:rPr>
      </w:pPr>
      <w:r w:rsidRPr="00570A8E">
        <w:rPr>
          <w:rFonts w:ascii="Cambria" w:eastAsia="Cambria Math" w:hAnsi="Cambria" w:cs="Cambria Math"/>
          <w:sz w:val="24"/>
          <w:szCs w:val="24"/>
          <w:lang w:val="en-US"/>
        </w:rPr>
        <w:t xml:space="preserve">if and only if </w:t>
      </w:r>
    </w:p>
    <w:p w14:paraId="266BF9E7" w14:textId="5F7CC37B" w:rsidR="00022B1B" w:rsidRDefault="00755EDB" w:rsidP="00A42A3A">
      <w:pPr>
        <w:spacing w:after="0" w:line="360" w:lineRule="auto"/>
        <w:ind w:firstLine="708"/>
        <w:jc w:val="center"/>
        <w:rPr>
          <w:rFonts w:ascii="Cambria" w:eastAsia="Cambria Math" w:hAnsi="Cambria" w:cs="Cambria Math"/>
          <w:sz w:val="24"/>
          <w:szCs w:val="24"/>
          <w:lang w:val="en-US"/>
        </w:rPr>
      </w:pPr>
      <w:r w:rsidRPr="00515802">
        <w:rPr>
          <w:rFonts w:ascii="Cambria" w:eastAsia="Times New Roman" w:hAnsi="Cambria" w:cs="Times New Roman"/>
          <w:color w:val="000000"/>
          <w:sz w:val="24"/>
          <w:szCs w:val="24"/>
          <w:lang w:eastAsia="it-IT"/>
        </w:rPr>
        <w:t>λ</w:t>
      </w:r>
      <w:r w:rsidRPr="00570A8E">
        <w:rPr>
          <w:rFonts w:ascii="Cambria" w:eastAsia="Times New Roman" w:hAnsi="Cambria" w:cs="Times New Roman"/>
          <w:color w:val="000000"/>
          <w:sz w:val="24"/>
          <w:szCs w:val="24"/>
          <w:vertAlign w:val="subscript"/>
          <w:lang w:val="en-US" w:eastAsia="it-IT"/>
        </w:rPr>
        <w:t>Ss</w:t>
      </w:r>
      <w:r w:rsidRPr="00570A8E">
        <w:rPr>
          <w:rFonts w:ascii="Cambria" w:eastAsia="Times New Roman" w:hAnsi="Cambria" w:cs="Times New Roman"/>
          <w:color w:val="000000"/>
          <w:sz w:val="24"/>
          <w:szCs w:val="24"/>
          <w:lang w:val="en-US" w:eastAsia="it-IT"/>
        </w:rPr>
        <w:t>― x</w:t>
      </w:r>
      <w:r w:rsidRPr="00515802">
        <w:rPr>
          <w:rFonts w:ascii="Cambria" w:eastAsia="Times New Roman" w:hAnsi="Cambria" w:cs="Times New Roman"/>
          <w:color w:val="000000"/>
          <w:sz w:val="24"/>
          <w:szCs w:val="24"/>
          <w:lang w:eastAsia="it-IT"/>
        </w:rPr>
        <w:t>λ</w:t>
      </w:r>
      <w:r w:rsidRPr="00570A8E">
        <w:rPr>
          <w:rFonts w:ascii="Cambria" w:eastAsia="Times New Roman" w:hAnsi="Cambria" w:cs="Times New Roman"/>
          <w:color w:val="000000"/>
          <w:sz w:val="24"/>
          <w:szCs w:val="24"/>
          <w:vertAlign w:val="subscript"/>
          <w:lang w:val="en-US" w:eastAsia="it-IT"/>
        </w:rPr>
        <w:t>Ss</w:t>
      </w:r>
      <w:r w:rsidR="00FF19FD" w:rsidRPr="00570A8E">
        <w:rPr>
          <w:rFonts w:ascii="Cambria" w:eastAsia="Times New Roman" w:hAnsi="Cambria" w:cs="Times New Roman"/>
          <w:color w:val="000000"/>
          <w:sz w:val="24"/>
          <w:szCs w:val="24"/>
          <w:vertAlign w:val="subscript"/>
          <w:lang w:val="en-US" w:eastAsia="it-IT"/>
        </w:rPr>
        <w:t xml:space="preserve"> </w:t>
      </w:r>
      <w:r w:rsidR="00FF19FD" w:rsidRPr="00570A8E">
        <w:rPr>
          <w:rFonts w:ascii="Cambria" w:eastAsia="Times New Roman" w:hAnsi="Cambria" w:cs="Times New Roman"/>
          <w:color w:val="000000"/>
          <w:sz w:val="24"/>
          <w:szCs w:val="24"/>
          <w:lang w:val="en-US" w:eastAsia="it-IT"/>
        </w:rPr>
        <w:t>&gt;</w:t>
      </w:r>
      <w:r w:rsidR="002F6D6E" w:rsidRPr="00570A8E">
        <w:rPr>
          <w:rFonts w:ascii="Cambria" w:eastAsia="Times New Roman" w:hAnsi="Cambria" w:cs="Times New Roman"/>
          <w:color w:val="000000"/>
          <w:sz w:val="24"/>
          <w:szCs w:val="24"/>
          <w:lang w:val="en-US" w:eastAsia="it-IT"/>
        </w:rPr>
        <w:t xml:space="preserve"> </w:t>
      </w:r>
      <w:proofErr w:type="spellStart"/>
      <w:r w:rsidR="002F6D6E" w:rsidRPr="00570A8E">
        <w:rPr>
          <w:rFonts w:ascii="Cambria" w:eastAsia="Cambria Math" w:hAnsi="Cambria" w:cs="Cambria Math"/>
          <w:sz w:val="24"/>
          <w:szCs w:val="24"/>
          <w:lang w:val="en-US"/>
        </w:rPr>
        <w:t>u</w:t>
      </w:r>
      <w:r w:rsidR="002F6D6E" w:rsidRPr="00570A8E">
        <w:rPr>
          <w:rFonts w:ascii="Cambria" w:eastAsia="Cambria Math" w:hAnsi="Cambria" w:cs="Cambria Math"/>
          <w:sz w:val="24"/>
          <w:szCs w:val="24"/>
          <w:vertAlign w:val="subscript"/>
          <w:lang w:val="en-US"/>
        </w:rPr>
        <w:t>Ss</w:t>
      </w:r>
      <w:proofErr w:type="spellEnd"/>
      <w:r w:rsidR="002F6D6E" w:rsidRPr="00570A8E">
        <w:rPr>
          <w:rFonts w:ascii="Cambria" w:eastAsia="Cambria Math" w:hAnsi="Cambria" w:cs="Cambria Math"/>
          <w:sz w:val="24"/>
          <w:szCs w:val="24"/>
          <w:vertAlign w:val="subscript"/>
          <w:lang w:val="en-US"/>
        </w:rPr>
        <w:t xml:space="preserve"> </w:t>
      </w:r>
      <w:r w:rsidR="002F6D6E" w:rsidRPr="00570A8E">
        <w:rPr>
          <w:rFonts w:ascii="Cambria" w:eastAsia="Cambria Math" w:hAnsi="Cambria" w:cs="Cambria Math"/>
          <w:sz w:val="24"/>
          <w:szCs w:val="24"/>
          <w:lang w:val="en-US"/>
        </w:rPr>
        <w:t>(e-</w:t>
      </w:r>
      <w:r w:rsidR="008E3C89" w:rsidRPr="00570A8E">
        <w:rPr>
          <w:rFonts w:ascii="Cambria" w:eastAsia="Cambria Math" w:hAnsi="Cambria" w:cs="Cambria Math"/>
          <w:sz w:val="24"/>
          <w:szCs w:val="24"/>
          <w:lang w:val="en-US"/>
        </w:rPr>
        <w:t>g</w:t>
      </w:r>
      <w:r w:rsidR="002F6D6E" w:rsidRPr="00570A8E">
        <w:rPr>
          <w:rFonts w:ascii="Cambria" w:eastAsia="Cambria Math" w:hAnsi="Cambria" w:cs="Cambria Math"/>
          <w:sz w:val="24"/>
          <w:szCs w:val="24"/>
          <w:lang w:val="en-US"/>
        </w:rPr>
        <w:t xml:space="preserve">f, </w:t>
      </w:r>
      <w:proofErr w:type="spellStart"/>
      <w:r w:rsidR="008E3C89" w:rsidRPr="00570A8E">
        <w:rPr>
          <w:rFonts w:ascii="Cambria" w:eastAsia="Cambria Math" w:hAnsi="Cambria" w:cs="Cambria Math"/>
          <w:sz w:val="24"/>
          <w:szCs w:val="24"/>
          <w:lang w:val="en-US"/>
        </w:rPr>
        <w:t>s</w:t>
      </w:r>
      <w:r w:rsidR="002F6D6E" w:rsidRPr="00570A8E">
        <w:rPr>
          <w:rFonts w:ascii="Cambria" w:eastAsia="Cambria Math" w:hAnsi="Cambria" w:cs="Cambria Math"/>
          <w:sz w:val="24"/>
          <w:szCs w:val="24"/>
          <w:lang w:val="en-US"/>
        </w:rPr>
        <w:t>f</w:t>
      </w:r>
      <w:r w:rsidR="002F6D6E" w:rsidRPr="00570A8E">
        <w:rPr>
          <w:rFonts w:ascii="Cambria" w:eastAsia="Cambria Math" w:hAnsi="Cambria" w:cs="Cambria Math"/>
          <w:sz w:val="24"/>
          <w:szCs w:val="24"/>
          <w:vertAlign w:val="subscript"/>
          <w:lang w:val="en-US"/>
        </w:rPr>
        <w:t>E</w:t>
      </w:r>
      <w:proofErr w:type="spellEnd"/>
      <w:r w:rsidR="002F6D6E" w:rsidRPr="00570A8E">
        <w:rPr>
          <w:rFonts w:ascii="Cambria" w:eastAsia="Cambria Math" w:hAnsi="Cambria" w:cs="Cambria Math"/>
          <w:sz w:val="24"/>
          <w:szCs w:val="24"/>
          <w:lang w:val="en-US"/>
        </w:rPr>
        <w:t xml:space="preserve">) </w:t>
      </w:r>
      <w:r w:rsidR="008E3C89" w:rsidRPr="00570A8E">
        <w:rPr>
          <w:rFonts w:ascii="Cambria" w:eastAsia="Cambria Math" w:hAnsi="Cambria" w:cs="Cambria Math"/>
          <w:sz w:val="24"/>
          <w:szCs w:val="24"/>
          <w:lang w:val="en-US"/>
        </w:rPr>
        <w:t>-</w:t>
      </w:r>
      <w:r w:rsidR="002F6D6E" w:rsidRPr="00570A8E">
        <w:rPr>
          <w:rFonts w:ascii="Cambria" w:eastAsia="Cambria Math" w:hAnsi="Cambria" w:cs="Cambria Math"/>
          <w:sz w:val="24"/>
          <w:szCs w:val="24"/>
          <w:lang w:val="en-US"/>
        </w:rPr>
        <w:t xml:space="preserve"> </w:t>
      </w:r>
      <w:proofErr w:type="spellStart"/>
      <w:r w:rsidR="002F6D6E" w:rsidRPr="00570A8E">
        <w:rPr>
          <w:rFonts w:ascii="Cambria" w:eastAsia="Cambria Math" w:hAnsi="Cambria" w:cs="Cambria Math"/>
          <w:sz w:val="24"/>
          <w:szCs w:val="24"/>
          <w:lang w:val="en-US"/>
        </w:rPr>
        <w:t>u</w:t>
      </w:r>
      <w:r w:rsidR="002F6D6E" w:rsidRPr="00570A8E">
        <w:rPr>
          <w:rFonts w:ascii="Cambria" w:eastAsia="Cambria Math" w:hAnsi="Cambria" w:cs="Cambria Math"/>
          <w:sz w:val="24"/>
          <w:szCs w:val="24"/>
          <w:vertAlign w:val="subscript"/>
          <w:lang w:val="en-US"/>
        </w:rPr>
        <w:t>Ss</w:t>
      </w:r>
      <w:proofErr w:type="spellEnd"/>
      <w:r w:rsidR="002F6D6E" w:rsidRPr="00570A8E">
        <w:rPr>
          <w:rFonts w:ascii="Cambria" w:eastAsia="Cambria Math" w:hAnsi="Cambria" w:cs="Cambria Math"/>
          <w:sz w:val="24"/>
          <w:szCs w:val="24"/>
          <w:vertAlign w:val="subscript"/>
          <w:lang w:val="en-US"/>
        </w:rPr>
        <w:t xml:space="preserve"> </w:t>
      </w:r>
      <w:r w:rsidR="002F6D6E" w:rsidRPr="00570A8E">
        <w:rPr>
          <w:rFonts w:ascii="Cambria" w:eastAsia="Cambria Math" w:hAnsi="Cambria" w:cs="Cambria Math"/>
          <w:sz w:val="24"/>
          <w:szCs w:val="24"/>
          <w:lang w:val="en-US"/>
        </w:rPr>
        <w:t xml:space="preserve">(e-sf, </w:t>
      </w:r>
      <w:proofErr w:type="spellStart"/>
      <w:r w:rsidR="002F6D6E" w:rsidRPr="00570A8E">
        <w:rPr>
          <w:rFonts w:ascii="Cambria" w:eastAsia="Cambria Math" w:hAnsi="Cambria" w:cs="Cambria Math"/>
          <w:sz w:val="24"/>
          <w:szCs w:val="24"/>
          <w:lang w:val="en-US"/>
        </w:rPr>
        <w:t>sf</w:t>
      </w:r>
      <w:r w:rsidR="002F6D6E" w:rsidRPr="00570A8E">
        <w:rPr>
          <w:rFonts w:ascii="Cambria" w:eastAsia="Cambria Math" w:hAnsi="Cambria" w:cs="Cambria Math"/>
          <w:sz w:val="24"/>
          <w:szCs w:val="24"/>
          <w:vertAlign w:val="subscript"/>
          <w:lang w:val="en-US"/>
        </w:rPr>
        <w:t>E</w:t>
      </w:r>
      <w:proofErr w:type="spellEnd"/>
      <w:r w:rsidR="002F6D6E" w:rsidRPr="00570A8E">
        <w:rPr>
          <w:rFonts w:ascii="Cambria" w:eastAsia="Cambria Math" w:hAnsi="Cambria" w:cs="Cambria Math"/>
          <w:sz w:val="24"/>
          <w:szCs w:val="24"/>
          <w:lang w:val="en-US"/>
        </w:rPr>
        <w:t>)</w:t>
      </w:r>
    </w:p>
    <w:p w14:paraId="10F9C340" w14:textId="1A24CB51" w:rsidR="00D9324C" w:rsidRPr="00D9324C" w:rsidRDefault="00D9324C" w:rsidP="00D9324C">
      <w:pPr>
        <w:spacing w:after="0" w:line="360" w:lineRule="auto"/>
        <w:ind w:firstLine="708"/>
        <w:jc w:val="center"/>
        <w:rPr>
          <w:rFonts w:ascii="Cambria" w:eastAsia="Cambria Math" w:hAnsi="Cambria" w:cs="Cambria Math"/>
          <w:sz w:val="24"/>
          <w:szCs w:val="24"/>
        </w:rPr>
      </w:pPr>
      <w:r w:rsidRPr="00D9324C">
        <w:rPr>
          <w:rFonts w:ascii="Cambria" w:eastAsia="Cambria Math" w:hAnsi="Cambria" w:cs="Cambria Math"/>
          <w:sz w:val="24"/>
          <w:szCs w:val="24"/>
        </w:rPr>
        <w:lastRenderedPageBreak/>
        <w:t xml:space="preserve">and </w:t>
      </w:r>
      <w:r w:rsidRPr="00515802">
        <w:rPr>
          <w:rFonts w:ascii="Cambria" w:eastAsia="Times New Roman" w:hAnsi="Cambria" w:cs="Times New Roman"/>
          <w:color w:val="000000"/>
          <w:sz w:val="24"/>
          <w:szCs w:val="24"/>
          <w:lang w:eastAsia="it-IT"/>
        </w:rPr>
        <w:t>λ</w:t>
      </w:r>
      <w:r w:rsidRPr="00D9324C">
        <w:rPr>
          <w:rFonts w:ascii="Cambria" w:eastAsia="Times New Roman" w:hAnsi="Cambria" w:cs="Times New Roman"/>
          <w:color w:val="000000"/>
          <w:sz w:val="24"/>
          <w:szCs w:val="24"/>
          <w:vertAlign w:val="subscript"/>
          <w:lang w:eastAsia="it-IT"/>
        </w:rPr>
        <w:t>E</w:t>
      </w:r>
      <w:r w:rsidRPr="00D9324C">
        <w:rPr>
          <w:rFonts w:ascii="Cambria" w:eastAsia="Times New Roman" w:hAnsi="Cambria" w:cs="Times New Roman"/>
          <w:color w:val="000000"/>
          <w:sz w:val="24"/>
          <w:szCs w:val="24"/>
          <w:lang w:eastAsia="it-IT"/>
        </w:rPr>
        <w:t>― x</w:t>
      </w:r>
      <w:r w:rsidRPr="00515802">
        <w:rPr>
          <w:rFonts w:ascii="Cambria" w:eastAsia="Times New Roman" w:hAnsi="Cambria" w:cs="Times New Roman"/>
          <w:color w:val="000000"/>
          <w:sz w:val="24"/>
          <w:szCs w:val="24"/>
          <w:lang w:eastAsia="it-IT"/>
        </w:rPr>
        <w:t>λ</w:t>
      </w:r>
      <w:r w:rsidRPr="00D9324C">
        <w:rPr>
          <w:rFonts w:ascii="Cambria" w:eastAsia="Times New Roman" w:hAnsi="Cambria" w:cs="Times New Roman"/>
          <w:color w:val="000000"/>
          <w:sz w:val="24"/>
          <w:szCs w:val="24"/>
          <w:vertAlign w:val="subscript"/>
          <w:lang w:eastAsia="it-IT"/>
        </w:rPr>
        <w:t xml:space="preserve">E </w:t>
      </w:r>
      <w:r w:rsidRPr="00D9324C">
        <w:rPr>
          <w:rFonts w:ascii="Cambria" w:eastAsia="Times New Roman" w:hAnsi="Cambria" w:cs="Times New Roman"/>
          <w:color w:val="000000"/>
          <w:sz w:val="24"/>
          <w:szCs w:val="24"/>
          <w:lang w:eastAsia="it-IT"/>
        </w:rPr>
        <w:t xml:space="preserve">&gt; </w:t>
      </w:r>
      <w:r w:rsidRPr="00D9324C">
        <w:rPr>
          <w:rFonts w:ascii="Cambria" w:eastAsia="Cambria Math" w:hAnsi="Cambria" w:cs="Cambria Math"/>
          <w:sz w:val="24"/>
          <w:szCs w:val="24"/>
        </w:rPr>
        <w:t>u</w:t>
      </w:r>
      <w:r w:rsidRPr="00D9324C">
        <w:rPr>
          <w:rFonts w:ascii="Cambria" w:eastAsia="Cambria Math" w:hAnsi="Cambria" w:cs="Cambria Math"/>
          <w:sz w:val="24"/>
          <w:szCs w:val="24"/>
          <w:vertAlign w:val="subscript"/>
        </w:rPr>
        <w:t xml:space="preserve">E </w:t>
      </w:r>
      <w:r w:rsidRPr="00D9324C">
        <w:rPr>
          <w:rFonts w:ascii="Cambria" w:eastAsia="Cambria Math" w:hAnsi="Cambria" w:cs="Cambria Math"/>
          <w:sz w:val="24"/>
          <w:szCs w:val="24"/>
        </w:rPr>
        <w:t>(e-gf</w:t>
      </w:r>
      <w:r w:rsidRPr="00D9324C">
        <w:rPr>
          <w:rFonts w:ascii="Cambria" w:eastAsia="Cambria Math" w:hAnsi="Cambria" w:cs="Cambria Math"/>
          <w:sz w:val="24"/>
          <w:szCs w:val="24"/>
          <w:vertAlign w:val="subscript"/>
        </w:rPr>
        <w:t>E</w:t>
      </w:r>
      <w:r w:rsidRPr="00D9324C">
        <w:rPr>
          <w:rFonts w:ascii="Cambria" w:eastAsia="Cambria Math" w:hAnsi="Cambria" w:cs="Cambria Math"/>
          <w:sz w:val="24"/>
          <w:szCs w:val="24"/>
        </w:rPr>
        <w:t xml:space="preserve">, </w:t>
      </w:r>
      <w:r>
        <w:rPr>
          <w:rFonts w:ascii="Cambria" w:eastAsia="Cambria Math" w:hAnsi="Cambria" w:cs="Cambria Math"/>
          <w:sz w:val="24"/>
          <w:szCs w:val="24"/>
        </w:rPr>
        <w:t>s</w:t>
      </w:r>
      <w:r w:rsidRPr="00D9324C">
        <w:rPr>
          <w:rFonts w:ascii="Cambria" w:eastAsia="Cambria Math" w:hAnsi="Cambria" w:cs="Cambria Math"/>
          <w:sz w:val="24"/>
          <w:szCs w:val="24"/>
        </w:rPr>
        <w:t>f) – u</w:t>
      </w:r>
      <w:r w:rsidRPr="00D9324C">
        <w:rPr>
          <w:rFonts w:ascii="Cambria" w:eastAsia="Cambria Math" w:hAnsi="Cambria" w:cs="Cambria Math"/>
          <w:sz w:val="24"/>
          <w:szCs w:val="24"/>
          <w:vertAlign w:val="subscript"/>
        </w:rPr>
        <w:t xml:space="preserve">E </w:t>
      </w:r>
      <w:r w:rsidRPr="00D9324C">
        <w:rPr>
          <w:rFonts w:ascii="Cambria" w:eastAsia="Cambria Math" w:hAnsi="Cambria" w:cs="Cambria Math"/>
          <w:sz w:val="24"/>
          <w:szCs w:val="24"/>
        </w:rPr>
        <w:t>(e-</w:t>
      </w:r>
      <w:r>
        <w:rPr>
          <w:rFonts w:ascii="Cambria" w:eastAsia="Cambria Math" w:hAnsi="Cambria" w:cs="Cambria Math"/>
          <w:sz w:val="24"/>
          <w:szCs w:val="24"/>
        </w:rPr>
        <w:t>s</w:t>
      </w:r>
      <w:r w:rsidRPr="00D9324C">
        <w:rPr>
          <w:rFonts w:ascii="Cambria" w:eastAsia="Cambria Math" w:hAnsi="Cambria" w:cs="Cambria Math"/>
          <w:sz w:val="24"/>
          <w:szCs w:val="24"/>
        </w:rPr>
        <w:t>f</w:t>
      </w:r>
      <w:r w:rsidRPr="00D9324C">
        <w:rPr>
          <w:rFonts w:ascii="Cambria" w:eastAsia="Cambria Math" w:hAnsi="Cambria" w:cs="Cambria Math"/>
          <w:sz w:val="24"/>
          <w:szCs w:val="24"/>
          <w:vertAlign w:val="subscript"/>
        </w:rPr>
        <w:t>E</w:t>
      </w:r>
      <w:r w:rsidRPr="00D9324C">
        <w:rPr>
          <w:rFonts w:ascii="Cambria" w:eastAsia="Cambria Math" w:hAnsi="Cambria" w:cs="Cambria Math"/>
          <w:sz w:val="24"/>
          <w:szCs w:val="24"/>
        </w:rPr>
        <w:t xml:space="preserve">, </w:t>
      </w:r>
      <w:r>
        <w:rPr>
          <w:rFonts w:ascii="Cambria" w:eastAsia="Cambria Math" w:hAnsi="Cambria" w:cs="Cambria Math"/>
          <w:sz w:val="24"/>
          <w:szCs w:val="24"/>
        </w:rPr>
        <w:t>g</w:t>
      </w:r>
      <w:r w:rsidRPr="00D9324C">
        <w:rPr>
          <w:rFonts w:ascii="Cambria" w:eastAsia="Cambria Math" w:hAnsi="Cambria" w:cs="Cambria Math"/>
          <w:sz w:val="24"/>
          <w:szCs w:val="24"/>
        </w:rPr>
        <w:t>f)</w:t>
      </w:r>
    </w:p>
    <w:p w14:paraId="3F595AF8" w14:textId="77777777" w:rsidR="007B7094" w:rsidRPr="00D9324C" w:rsidRDefault="007B7094" w:rsidP="007B7094">
      <w:pPr>
        <w:rPr>
          <w:rFonts w:ascii="Cambria" w:eastAsia="Cambria Math" w:hAnsi="Cambria" w:cs="Cambria Math"/>
          <w:sz w:val="24"/>
          <w:szCs w:val="24"/>
        </w:rPr>
      </w:pPr>
    </w:p>
    <w:p w14:paraId="61195C18" w14:textId="00BF20C8" w:rsidR="006E1B03" w:rsidRPr="00D9324C" w:rsidRDefault="001322E6" w:rsidP="007B7094">
      <w:pPr>
        <w:rPr>
          <w:rFonts w:ascii="Cambria" w:eastAsia="Cambria Math" w:hAnsi="Cambria" w:cs="Cambria Math"/>
          <w:sz w:val="24"/>
          <w:szCs w:val="24"/>
          <w:lang w:val="en-US"/>
        </w:rPr>
      </w:pPr>
      <w:r w:rsidRPr="00D9324C">
        <w:rPr>
          <w:rFonts w:ascii="Cambria" w:eastAsia="Cambria Math" w:hAnsi="Cambria" w:cs="Cambria Math"/>
          <w:sz w:val="24"/>
          <w:szCs w:val="24"/>
          <w:lang w:val="en-US"/>
        </w:rPr>
        <w:t xml:space="preserve">Where x is the weight of </w:t>
      </w:r>
      <w:r w:rsidR="007034A3" w:rsidRPr="007B7094">
        <w:rPr>
          <w:rFonts w:ascii="Cambria" w:eastAsia="Cambria Math" w:hAnsi="Cambria" w:cs="Cambria Math"/>
          <w:sz w:val="24"/>
          <w:szCs w:val="24"/>
        </w:rPr>
        <w:t>λ</w:t>
      </w:r>
      <w:r w:rsidR="007034A3" w:rsidRPr="00D9324C">
        <w:rPr>
          <w:rFonts w:ascii="Cambria" w:eastAsia="Cambria Math" w:hAnsi="Cambria" w:cs="Cambria Math"/>
          <w:sz w:val="24"/>
          <w:szCs w:val="24"/>
          <w:lang w:val="en-US"/>
        </w:rPr>
        <w:t>.</w:t>
      </w:r>
    </w:p>
    <w:p w14:paraId="69E8ACFC" w14:textId="77777777" w:rsidR="00D9324C" w:rsidRDefault="007034A3" w:rsidP="00D9324C">
      <w:pPr>
        <w:spacing w:after="0" w:line="360" w:lineRule="auto"/>
        <w:jc w:val="both"/>
        <w:rPr>
          <w:rFonts w:ascii="Cambria" w:eastAsia="Cambria Math" w:hAnsi="Cambria" w:cs="Cambria Math"/>
          <w:sz w:val="24"/>
          <w:szCs w:val="24"/>
          <w:lang w:val="en-US"/>
        </w:rPr>
      </w:pPr>
      <w:r w:rsidRPr="007B7094">
        <w:rPr>
          <w:rFonts w:ascii="Cambria" w:eastAsia="Cambria Math" w:hAnsi="Cambria" w:cs="Cambria Math"/>
          <w:sz w:val="24"/>
          <w:szCs w:val="24"/>
          <w:lang w:val="en-US"/>
        </w:rPr>
        <w:t xml:space="preserve">If </w:t>
      </w:r>
      <w:r w:rsidR="00D9324C">
        <w:rPr>
          <w:rFonts w:ascii="Cambria" w:eastAsia="Cambria Math" w:hAnsi="Cambria" w:cs="Cambria Math"/>
          <w:sz w:val="24"/>
          <w:szCs w:val="24"/>
          <w:lang w:val="en-US"/>
        </w:rPr>
        <w:t>these conditions hold and given</w:t>
      </w:r>
      <w:r w:rsidR="00D9324C" w:rsidRPr="00D9324C">
        <w:rPr>
          <w:rFonts w:ascii="Cambria" w:eastAsia="Cambria Math" w:hAnsi="Cambria" w:cs="Cambria Math"/>
          <w:sz w:val="24"/>
          <w:szCs w:val="24"/>
          <w:lang w:val="en-US"/>
        </w:rPr>
        <w:t xml:space="preserve"> appropriate players’ first and second order beliefs in mutual conformity with the ideal </w:t>
      </w:r>
      <w:proofErr w:type="gramStart"/>
      <w:r w:rsidR="00D9324C" w:rsidRPr="00D9324C">
        <w:rPr>
          <w:rFonts w:ascii="Cambria" w:eastAsia="Cambria Math" w:hAnsi="Cambria" w:cs="Cambria Math"/>
          <w:sz w:val="24"/>
          <w:szCs w:val="24"/>
          <w:lang w:val="en-US"/>
        </w:rPr>
        <w:t>principle</w:t>
      </w:r>
      <w:proofErr w:type="gramEnd"/>
      <w:r w:rsidR="00D9324C" w:rsidRPr="00D9324C">
        <w:rPr>
          <w:rFonts w:ascii="Cambria" w:eastAsia="Cambria Math" w:hAnsi="Cambria" w:cs="Cambria Math"/>
          <w:sz w:val="24"/>
          <w:szCs w:val="24"/>
          <w:lang w:val="en-US"/>
        </w:rPr>
        <w:t xml:space="preserve"> T</w:t>
      </w:r>
      <w:r w:rsidR="00D9324C">
        <w:rPr>
          <w:rFonts w:ascii="Cambria" w:eastAsia="Cambria Math" w:hAnsi="Cambria" w:cs="Cambria Math"/>
          <w:sz w:val="24"/>
          <w:szCs w:val="24"/>
          <w:lang w:val="en-US"/>
        </w:rPr>
        <w:t xml:space="preserve">, </w:t>
      </w:r>
      <w:r w:rsidRPr="007B7094">
        <w:rPr>
          <w:rFonts w:ascii="Cambria" w:eastAsia="Cambria Math" w:hAnsi="Cambria" w:cs="Cambria Math"/>
          <w:sz w:val="24"/>
          <w:szCs w:val="24"/>
          <w:lang w:val="en-US"/>
        </w:rPr>
        <w:t>then playing e-sf (</w:t>
      </w:r>
      <w:proofErr w:type="spellStart"/>
      <w:r w:rsidRPr="007B7094">
        <w:rPr>
          <w:rFonts w:ascii="Cambria" w:eastAsia="Cambria Math" w:hAnsi="Cambria" w:cs="Cambria Math"/>
          <w:sz w:val="24"/>
          <w:szCs w:val="24"/>
          <w:lang w:val="en-US"/>
        </w:rPr>
        <w:t>sf</w:t>
      </w:r>
      <w:r w:rsidRPr="007B7094">
        <w:rPr>
          <w:rFonts w:ascii="Cambria" w:eastAsia="Cambria Math" w:hAnsi="Cambria" w:cs="Cambria Math"/>
          <w:sz w:val="24"/>
          <w:szCs w:val="24"/>
          <w:vertAlign w:val="subscript"/>
          <w:lang w:val="en-US"/>
        </w:rPr>
        <w:t>E</w:t>
      </w:r>
      <w:proofErr w:type="spellEnd"/>
      <w:r w:rsidRPr="007B7094">
        <w:rPr>
          <w:rFonts w:ascii="Cambria" w:eastAsia="Cambria Math" w:hAnsi="Cambria" w:cs="Cambria Math"/>
          <w:sz w:val="24"/>
          <w:szCs w:val="24"/>
          <w:lang w:val="en-US"/>
        </w:rPr>
        <w:t xml:space="preserve">) is the best strategy to the other playing </w:t>
      </w:r>
      <w:proofErr w:type="spellStart"/>
      <w:r w:rsidRPr="007B7094">
        <w:rPr>
          <w:rFonts w:ascii="Cambria" w:eastAsia="Cambria Math" w:hAnsi="Cambria" w:cs="Cambria Math"/>
          <w:sz w:val="24"/>
          <w:szCs w:val="24"/>
          <w:lang w:val="en-US"/>
        </w:rPr>
        <w:t>sf</w:t>
      </w:r>
      <w:r w:rsidRPr="007B7094">
        <w:rPr>
          <w:rFonts w:ascii="Cambria" w:eastAsia="Cambria Math" w:hAnsi="Cambria" w:cs="Cambria Math"/>
          <w:sz w:val="24"/>
          <w:szCs w:val="24"/>
          <w:vertAlign w:val="subscript"/>
          <w:lang w:val="en-US"/>
        </w:rPr>
        <w:t>E</w:t>
      </w:r>
      <w:proofErr w:type="spellEnd"/>
      <w:r w:rsidRPr="007B7094">
        <w:rPr>
          <w:rFonts w:ascii="Cambria" w:eastAsia="Cambria Math" w:hAnsi="Cambria" w:cs="Cambria Math"/>
          <w:sz w:val="24"/>
          <w:szCs w:val="24"/>
          <w:lang w:val="en-US"/>
        </w:rPr>
        <w:t>(e-sf)</w:t>
      </w:r>
      <w:r w:rsidR="00D9324C">
        <w:rPr>
          <w:rFonts w:ascii="Cambria" w:eastAsia="Cambria Math" w:hAnsi="Cambria" w:cs="Cambria Math"/>
          <w:sz w:val="24"/>
          <w:szCs w:val="24"/>
          <w:lang w:val="en-US"/>
        </w:rPr>
        <w:t xml:space="preserve"> and the socially-fair outcome is an equilibrium of the psychological game.</w:t>
      </w:r>
    </w:p>
    <w:p w14:paraId="22B32C49" w14:textId="1E41399C" w:rsidR="00455608" w:rsidRPr="00D9324C" w:rsidRDefault="00865402" w:rsidP="00D9324C">
      <w:pPr>
        <w:spacing w:line="360" w:lineRule="auto"/>
        <w:ind w:firstLine="708"/>
        <w:jc w:val="both"/>
        <w:rPr>
          <w:rFonts w:ascii="Cambria" w:eastAsia="Cambria Math" w:hAnsi="Cambria" w:cs="Cambria Math"/>
          <w:sz w:val="24"/>
          <w:szCs w:val="24"/>
          <w:lang w:val="en-US"/>
        </w:rPr>
      </w:pPr>
      <w:r w:rsidRPr="00D9324C">
        <w:rPr>
          <w:rFonts w:ascii="Cambria" w:eastAsia="Cambria Math" w:hAnsi="Cambria" w:cs="Cambria Math"/>
          <w:sz w:val="24"/>
          <w:szCs w:val="24"/>
          <w:lang w:val="en-US"/>
        </w:rPr>
        <w:t xml:space="preserve">In the numerical example, this means </w:t>
      </w:r>
      <w:proofErr w:type="gramStart"/>
      <w:r w:rsidRPr="00D9324C">
        <w:rPr>
          <w:rFonts w:ascii="Cambria" w:eastAsia="Cambria Math" w:hAnsi="Cambria" w:cs="Cambria Math"/>
          <w:sz w:val="24"/>
          <w:szCs w:val="24"/>
          <w:lang w:val="en-US"/>
        </w:rPr>
        <w:t>that</w:t>
      </w:r>
      <w:proofErr w:type="gramEnd"/>
    </w:p>
    <w:p w14:paraId="7C76AFA7" w14:textId="77777777" w:rsidR="00455608" w:rsidRPr="00455608" w:rsidRDefault="00455608" w:rsidP="00455608">
      <w:pPr>
        <w:pStyle w:val="Default"/>
        <w:spacing w:line="360" w:lineRule="auto"/>
        <w:jc w:val="center"/>
        <w:rPr>
          <w:rFonts w:ascii="Cambria" w:hAnsi="Cambria" w:cs="Times New Roman"/>
          <w:color w:val="000000" w:themeColor="text1"/>
          <w:lang w:val="en-US"/>
        </w:rPr>
      </w:pPr>
      <w:r w:rsidRPr="00764416">
        <w:rPr>
          <w:rFonts w:ascii="Cambria" w:hAnsi="Cambria" w:cs="Times New Roman"/>
          <w:color w:val="000000" w:themeColor="text1"/>
        </w:rPr>
        <w:t>λ</w:t>
      </w:r>
      <w:r w:rsidRPr="00455608">
        <w:rPr>
          <w:rFonts w:ascii="Cambria" w:hAnsi="Cambria" w:cs="Times New Roman"/>
          <w:color w:val="000000" w:themeColor="text1"/>
          <w:vertAlign w:val="subscript"/>
          <w:lang w:val="en-US"/>
        </w:rPr>
        <w:t xml:space="preserve">Ss </w:t>
      </w:r>
      <w:r w:rsidRPr="00455608">
        <w:rPr>
          <w:rFonts w:ascii="Cambria" w:hAnsi="Cambria" w:cs="Times New Roman"/>
          <w:color w:val="000000" w:themeColor="text1"/>
          <w:lang w:val="en-US"/>
        </w:rPr>
        <w:t xml:space="preserve">- </w:t>
      </w:r>
      <w:r w:rsidRPr="00764416">
        <w:rPr>
          <w:rFonts w:ascii="Cambria" w:hAnsi="Cambria" w:cs="Times New Roman"/>
          <w:color w:val="000000" w:themeColor="text1"/>
          <w:lang w:val="en-US"/>
        </w:rPr>
        <w:t>0,2</w:t>
      </w:r>
      <w:r w:rsidRPr="00764416">
        <w:rPr>
          <w:rFonts w:ascii="Cambria" w:hAnsi="Cambria" w:cs="Times New Roman"/>
          <w:color w:val="000000" w:themeColor="text1"/>
        </w:rPr>
        <w:t>λ</w:t>
      </w:r>
      <w:r w:rsidRPr="00455608">
        <w:rPr>
          <w:rFonts w:ascii="Cambria" w:hAnsi="Cambria" w:cs="Times New Roman"/>
          <w:color w:val="000000" w:themeColor="text1"/>
          <w:vertAlign w:val="subscript"/>
          <w:lang w:val="en-US"/>
        </w:rPr>
        <w:t xml:space="preserve">Ss </w:t>
      </w:r>
      <w:r w:rsidRPr="00455608">
        <w:rPr>
          <w:rFonts w:ascii="Cambria" w:hAnsi="Cambria" w:cs="Times New Roman"/>
          <w:color w:val="000000" w:themeColor="text1"/>
          <w:lang w:val="en-US"/>
        </w:rPr>
        <w:t>&gt; 18 – 17</w:t>
      </w:r>
    </w:p>
    <w:p w14:paraId="40D26F97" w14:textId="40772E15" w:rsidR="00D9324C" w:rsidRPr="00D9324C" w:rsidRDefault="00455608" w:rsidP="00D9324C">
      <w:pPr>
        <w:pStyle w:val="Default"/>
        <w:spacing w:line="360" w:lineRule="auto"/>
        <w:jc w:val="center"/>
        <w:rPr>
          <w:rFonts w:ascii="Cambria" w:eastAsia="Cambria Math" w:hAnsi="Cambria"/>
          <w:lang w:val="en-US"/>
        </w:rPr>
      </w:pPr>
      <w:r w:rsidRPr="00F71AEB">
        <w:rPr>
          <w:rFonts w:ascii="Cambria" w:eastAsia="Cambria Math" w:hAnsi="Cambria"/>
          <w:lang w:val="en-US"/>
        </w:rPr>
        <w:t>0</w:t>
      </w:r>
      <w:r>
        <w:rPr>
          <w:rFonts w:ascii="Cambria" w:eastAsia="Cambria Math" w:hAnsi="Cambria"/>
          <w:lang w:val="en-US"/>
        </w:rPr>
        <w:t>,8</w:t>
      </w:r>
      <w:r w:rsidRPr="00F71AEB">
        <w:rPr>
          <w:rFonts w:ascii="Cambria" w:eastAsia="Cambria Math" w:hAnsi="Cambria"/>
          <w:lang w:val="en-US"/>
        </w:rPr>
        <w:t>λ</w:t>
      </w:r>
      <w:r w:rsidRPr="008018C4">
        <w:rPr>
          <w:rFonts w:ascii="Cambria" w:eastAsia="Cambria Math" w:hAnsi="Cambria"/>
          <w:vertAlign w:val="subscript"/>
          <w:lang w:val="en-US"/>
        </w:rPr>
        <w:t>Ss</w:t>
      </w:r>
      <w:r w:rsidRPr="00F71AEB">
        <w:rPr>
          <w:rFonts w:ascii="Cambria" w:eastAsia="Cambria Math" w:hAnsi="Cambria"/>
          <w:lang w:val="en-US"/>
        </w:rPr>
        <w:t xml:space="preserve"> &gt; 1</w:t>
      </w:r>
      <w:r>
        <w:rPr>
          <w:rFonts w:ascii="Cambria" w:eastAsia="Cambria Math" w:hAnsi="Cambria"/>
          <w:lang w:val="en-US"/>
        </w:rPr>
        <w:t xml:space="preserve"> </w:t>
      </w:r>
      <w:r w:rsidRPr="008C7127">
        <w:rPr>
          <w:rFonts w:ascii="Cambria" w:eastAsia="Cambria Math" w:hAnsi="Cambria"/>
          <w:lang w:val="en-US"/>
        </w:rPr>
        <w:sym w:font="Wingdings" w:char="F0F3"/>
      </w:r>
      <w:r>
        <w:rPr>
          <w:rFonts w:ascii="Cambria" w:eastAsia="Cambria Math" w:hAnsi="Cambria"/>
          <w:lang w:val="en-US"/>
        </w:rPr>
        <w:t xml:space="preserve"> </w:t>
      </w:r>
      <w:proofErr w:type="spellStart"/>
      <w:r w:rsidRPr="00F71AEB">
        <w:rPr>
          <w:rFonts w:ascii="Cambria" w:eastAsia="Cambria Math" w:hAnsi="Cambria"/>
          <w:lang w:val="en-US"/>
        </w:rPr>
        <w:t>λ</w:t>
      </w:r>
      <w:r w:rsidRPr="008018C4">
        <w:rPr>
          <w:rFonts w:ascii="Cambria" w:eastAsia="Cambria Math" w:hAnsi="Cambria"/>
          <w:vertAlign w:val="subscript"/>
          <w:lang w:val="en-US"/>
        </w:rPr>
        <w:t>Ss</w:t>
      </w:r>
      <w:proofErr w:type="spellEnd"/>
      <w:r w:rsidRPr="00F71AEB">
        <w:rPr>
          <w:rFonts w:ascii="Cambria" w:eastAsia="Cambria Math" w:hAnsi="Cambria"/>
          <w:lang w:val="en-US"/>
        </w:rPr>
        <w:t xml:space="preserve"> &gt; 1,25</w:t>
      </w:r>
    </w:p>
    <w:p w14:paraId="4CBA9E31" w14:textId="02ACF672" w:rsidR="00D9324C" w:rsidRDefault="00D9324C" w:rsidP="008C7127">
      <w:pPr>
        <w:rPr>
          <w:rFonts w:ascii="Cambria" w:eastAsia="Cambria Math" w:hAnsi="Cambria" w:cs="Cambria Math"/>
          <w:sz w:val="24"/>
          <w:szCs w:val="24"/>
          <w:lang w:val="en-US"/>
        </w:rPr>
      </w:pPr>
      <w:r>
        <w:rPr>
          <w:rFonts w:ascii="Cambria" w:eastAsia="Cambria Math" w:hAnsi="Cambria" w:cs="Cambria Math"/>
          <w:sz w:val="24"/>
          <w:szCs w:val="24"/>
          <w:lang w:val="en-US"/>
        </w:rPr>
        <w:t>and</w:t>
      </w:r>
    </w:p>
    <w:p w14:paraId="0D2A140B" w14:textId="781F5681" w:rsidR="00455608" w:rsidRPr="00455608" w:rsidRDefault="008C7127" w:rsidP="00455608">
      <w:pPr>
        <w:pStyle w:val="Default"/>
        <w:spacing w:line="360" w:lineRule="auto"/>
        <w:jc w:val="center"/>
        <w:rPr>
          <w:rFonts w:ascii="Cambria" w:hAnsi="Cambria" w:cs="Times New Roman"/>
          <w:color w:val="000000" w:themeColor="text1"/>
          <w:lang w:val="en-US"/>
        </w:rPr>
      </w:pPr>
      <w:r>
        <w:rPr>
          <w:rFonts w:ascii="Cambria" w:eastAsia="Cambria Math" w:hAnsi="Cambria"/>
          <w:lang w:val="en-US"/>
        </w:rPr>
        <w:t xml:space="preserve">   </w:t>
      </w:r>
      <w:r w:rsidR="00455608" w:rsidRPr="00764416">
        <w:rPr>
          <w:rFonts w:ascii="Cambria" w:hAnsi="Cambria" w:cs="Times New Roman"/>
          <w:color w:val="000000" w:themeColor="text1"/>
        </w:rPr>
        <w:t>λ</w:t>
      </w:r>
      <w:r w:rsidR="00455608">
        <w:rPr>
          <w:rFonts w:ascii="Cambria" w:hAnsi="Cambria" w:cs="Times New Roman"/>
          <w:color w:val="000000" w:themeColor="text1"/>
          <w:vertAlign w:val="subscript"/>
          <w:lang w:val="en-US"/>
        </w:rPr>
        <w:t>E</w:t>
      </w:r>
      <w:r w:rsidR="00455608" w:rsidRPr="00455608">
        <w:rPr>
          <w:rFonts w:ascii="Cambria" w:hAnsi="Cambria" w:cs="Times New Roman"/>
          <w:color w:val="000000" w:themeColor="text1"/>
          <w:vertAlign w:val="subscript"/>
          <w:lang w:val="en-US"/>
        </w:rPr>
        <w:t xml:space="preserve"> </w:t>
      </w:r>
      <w:r w:rsidR="00455608" w:rsidRPr="00455608">
        <w:rPr>
          <w:rFonts w:ascii="Cambria" w:hAnsi="Cambria" w:cs="Times New Roman"/>
          <w:color w:val="000000" w:themeColor="text1"/>
          <w:lang w:val="en-US"/>
        </w:rPr>
        <w:t xml:space="preserve">- </w:t>
      </w:r>
      <w:r w:rsidR="00455608" w:rsidRPr="00764416">
        <w:rPr>
          <w:rFonts w:ascii="Cambria" w:hAnsi="Cambria" w:cs="Times New Roman"/>
          <w:color w:val="000000" w:themeColor="text1"/>
          <w:lang w:val="en-US"/>
        </w:rPr>
        <w:t>0,2</w:t>
      </w:r>
      <w:r w:rsidR="00455608" w:rsidRPr="00764416">
        <w:rPr>
          <w:rFonts w:ascii="Cambria" w:hAnsi="Cambria" w:cs="Times New Roman"/>
          <w:color w:val="000000" w:themeColor="text1"/>
        </w:rPr>
        <w:t>λ</w:t>
      </w:r>
      <w:r w:rsidR="00455608">
        <w:rPr>
          <w:rFonts w:ascii="Cambria" w:hAnsi="Cambria" w:cs="Times New Roman"/>
          <w:color w:val="000000" w:themeColor="text1"/>
          <w:vertAlign w:val="subscript"/>
          <w:lang w:val="en-US"/>
        </w:rPr>
        <w:t>E</w:t>
      </w:r>
      <w:r w:rsidR="00455608" w:rsidRPr="00455608">
        <w:rPr>
          <w:rFonts w:ascii="Cambria" w:hAnsi="Cambria" w:cs="Times New Roman"/>
          <w:color w:val="000000" w:themeColor="text1"/>
          <w:vertAlign w:val="subscript"/>
          <w:lang w:val="en-US"/>
        </w:rPr>
        <w:t xml:space="preserve"> </w:t>
      </w:r>
      <w:r w:rsidR="00455608" w:rsidRPr="00455608">
        <w:rPr>
          <w:rFonts w:ascii="Cambria" w:hAnsi="Cambria" w:cs="Times New Roman"/>
          <w:color w:val="000000" w:themeColor="text1"/>
          <w:lang w:val="en-US"/>
        </w:rPr>
        <w:t>&gt; 18 – 17</w:t>
      </w:r>
    </w:p>
    <w:p w14:paraId="224FA1D2" w14:textId="5CC484AE" w:rsidR="00455608" w:rsidRPr="00455608" w:rsidRDefault="00455608" w:rsidP="00455608">
      <w:pPr>
        <w:pStyle w:val="Default"/>
        <w:spacing w:line="360" w:lineRule="auto"/>
        <w:jc w:val="center"/>
        <w:rPr>
          <w:rFonts w:ascii="Cambria" w:hAnsi="Cambria" w:cs="Times New Roman"/>
          <w:color w:val="000000" w:themeColor="text1"/>
          <w:lang w:val="en-US"/>
        </w:rPr>
      </w:pPr>
      <w:r w:rsidRPr="00F71AEB">
        <w:rPr>
          <w:rFonts w:ascii="Cambria" w:eastAsia="Cambria Math" w:hAnsi="Cambria"/>
          <w:lang w:val="en-US"/>
        </w:rPr>
        <w:t>0</w:t>
      </w:r>
      <w:r>
        <w:rPr>
          <w:rFonts w:ascii="Cambria" w:eastAsia="Cambria Math" w:hAnsi="Cambria"/>
          <w:lang w:val="en-US"/>
        </w:rPr>
        <w:t>,8</w:t>
      </w:r>
      <w:r w:rsidRPr="00F71AEB">
        <w:rPr>
          <w:rFonts w:ascii="Cambria" w:eastAsia="Cambria Math" w:hAnsi="Cambria"/>
          <w:lang w:val="en-US"/>
        </w:rPr>
        <w:t>λ</w:t>
      </w:r>
      <w:r>
        <w:rPr>
          <w:rFonts w:ascii="Cambria" w:eastAsia="Cambria Math" w:hAnsi="Cambria"/>
          <w:vertAlign w:val="subscript"/>
          <w:lang w:val="en-US"/>
        </w:rPr>
        <w:t>E</w:t>
      </w:r>
      <w:r w:rsidRPr="00F71AEB">
        <w:rPr>
          <w:rFonts w:ascii="Cambria" w:eastAsia="Cambria Math" w:hAnsi="Cambria"/>
          <w:lang w:val="en-US"/>
        </w:rPr>
        <w:t xml:space="preserve"> &gt; 1</w:t>
      </w:r>
      <w:r>
        <w:rPr>
          <w:rFonts w:ascii="Cambria" w:eastAsia="Cambria Math" w:hAnsi="Cambria"/>
          <w:lang w:val="en-US"/>
        </w:rPr>
        <w:t xml:space="preserve"> </w:t>
      </w:r>
      <w:r w:rsidRPr="008C7127">
        <w:rPr>
          <w:rFonts w:ascii="Cambria" w:eastAsia="Cambria Math" w:hAnsi="Cambria"/>
          <w:lang w:val="en-US"/>
        </w:rPr>
        <w:sym w:font="Wingdings" w:char="F0F3"/>
      </w:r>
      <w:r>
        <w:rPr>
          <w:rFonts w:ascii="Cambria" w:eastAsia="Cambria Math" w:hAnsi="Cambria"/>
          <w:lang w:val="en-US"/>
        </w:rPr>
        <w:t xml:space="preserve"> </w:t>
      </w:r>
      <w:proofErr w:type="spellStart"/>
      <w:r w:rsidRPr="00F71AEB">
        <w:rPr>
          <w:rFonts w:ascii="Cambria" w:eastAsia="Cambria Math" w:hAnsi="Cambria"/>
          <w:lang w:val="en-US"/>
        </w:rPr>
        <w:t>λ</w:t>
      </w:r>
      <w:r w:rsidRPr="008018C4">
        <w:rPr>
          <w:rFonts w:ascii="Cambria" w:eastAsia="Cambria Math" w:hAnsi="Cambria"/>
          <w:vertAlign w:val="subscript"/>
          <w:lang w:val="en-US"/>
        </w:rPr>
        <w:t>Ss</w:t>
      </w:r>
      <w:proofErr w:type="spellEnd"/>
      <w:r w:rsidRPr="00F71AEB">
        <w:rPr>
          <w:rFonts w:ascii="Cambria" w:eastAsia="Cambria Math" w:hAnsi="Cambria"/>
          <w:lang w:val="en-US"/>
        </w:rPr>
        <w:t xml:space="preserve"> &gt; 1,25</w:t>
      </w:r>
    </w:p>
    <w:p w14:paraId="7033BBCE" w14:textId="63FFB520" w:rsidR="008C7127" w:rsidRDefault="008C7127" w:rsidP="008C7127">
      <w:pPr>
        <w:ind w:firstLine="708"/>
        <w:rPr>
          <w:rFonts w:ascii="Cambria" w:eastAsia="Cambria Math" w:hAnsi="Cambria" w:cs="Cambria Math"/>
          <w:sz w:val="24"/>
          <w:szCs w:val="24"/>
          <w:lang w:val="en-US"/>
        </w:rPr>
      </w:pPr>
    </w:p>
    <w:p w14:paraId="2A60B868" w14:textId="2CDFA9D1" w:rsidR="002A3B0C" w:rsidRDefault="002A3B0C" w:rsidP="00455608">
      <w:pPr>
        <w:pStyle w:val="Default"/>
        <w:spacing w:line="360" w:lineRule="auto"/>
        <w:ind w:firstLine="708"/>
        <w:jc w:val="both"/>
        <w:rPr>
          <w:lang w:val="en-US"/>
        </w:rPr>
      </w:pPr>
      <w:r w:rsidRPr="00607216">
        <w:rPr>
          <w:lang w:val="en-US"/>
        </w:rPr>
        <w:t xml:space="preserve">Thus, when </w:t>
      </w:r>
      <w:proofErr w:type="spellStart"/>
      <w:r w:rsidR="008C7127" w:rsidRPr="00F71AEB">
        <w:rPr>
          <w:rFonts w:ascii="Cambria" w:eastAsia="Cambria Math" w:hAnsi="Cambria"/>
          <w:lang w:val="en-US"/>
        </w:rPr>
        <w:t>λ</w:t>
      </w:r>
      <w:r w:rsidR="008C7127" w:rsidRPr="008018C4">
        <w:rPr>
          <w:rFonts w:ascii="Cambria" w:eastAsia="Cambria Math" w:hAnsi="Cambria"/>
          <w:vertAlign w:val="subscript"/>
          <w:lang w:val="en-US"/>
        </w:rPr>
        <w:t>Ss</w:t>
      </w:r>
      <w:proofErr w:type="spellEnd"/>
      <w:r w:rsidRPr="00607216">
        <w:rPr>
          <w:lang w:val="en-US"/>
        </w:rPr>
        <w:t xml:space="preserve"> </w:t>
      </w:r>
      <w:r w:rsidRPr="008018C4">
        <w:rPr>
          <w:rFonts w:ascii="Cambria" w:eastAsia="Cambria Math" w:hAnsi="Cambria"/>
          <w:color w:val="auto"/>
          <w:lang w:val="en-US"/>
        </w:rPr>
        <w:t>&gt; 1,25</w:t>
      </w:r>
      <w:r w:rsidRPr="00607216">
        <w:rPr>
          <w:lang w:val="en-US"/>
        </w:rPr>
        <w:t>; ENGOs believe that S</w:t>
      </w:r>
      <w:r w:rsidRPr="00607216">
        <w:rPr>
          <w:vertAlign w:val="subscript"/>
          <w:lang w:val="en-US"/>
        </w:rPr>
        <w:t xml:space="preserve">s </w:t>
      </w:r>
      <w:r w:rsidRPr="00607216">
        <w:rPr>
          <w:lang w:val="en-US"/>
        </w:rPr>
        <w:t xml:space="preserve">and E play (e-sf; </w:t>
      </w:r>
      <w:proofErr w:type="spellStart"/>
      <w:r w:rsidRPr="00607216">
        <w:rPr>
          <w:lang w:val="en-US"/>
        </w:rPr>
        <w:t>sf</w:t>
      </w:r>
      <w:r w:rsidRPr="00607216">
        <w:rPr>
          <w:vertAlign w:val="subscript"/>
          <w:lang w:val="en-US"/>
        </w:rPr>
        <w:t>E</w:t>
      </w:r>
      <w:proofErr w:type="spellEnd"/>
      <w:r w:rsidRPr="00607216">
        <w:rPr>
          <w:lang w:val="en-US"/>
        </w:rPr>
        <w:t>), S</w:t>
      </w:r>
      <w:r w:rsidRPr="00FD1C68">
        <w:rPr>
          <w:vertAlign w:val="subscript"/>
          <w:lang w:val="en-US"/>
        </w:rPr>
        <w:t>s</w:t>
      </w:r>
      <w:r w:rsidRPr="00607216">
        <w:rPr>
          <w:lang w:val="en-US"/>
        </w:rPr>
        <w:t xml:space="preserve"> believes that E plays </w:t>
      </w:r>
      <w:proofErr w:type="spellStart"/>
      <w:r w:rsidRPr="00607216">
        <w:rPr>
          <w:lang w:val="en-US"/>
        </w:rPr>
        <w:t>sf</w:t>
      </w:r>
      <w:r w:rsidRPr="00607216">
        <w:rPr>
          <w:vertAlign w:val="subscript"/>
          <w:lang w:val="en-US"/>
        </w:rPr>
        <w:t>E</w:t>
      </w:r>
      <w:proofErr w:type="spellEnd"/>
      <w:r w:rsidRPr="00607216">
        <w:rPr>
          <w:lang w:val="en-US"/>
        </w:rPr>
        <w:t xml:space="preserve"> and E believes that S</w:t>
      </w:r>
      <w:r w:rsidRPr="00607216">
        <w:rPr>
          <w:vertAlign w:val="subscript"/>
          <w:lang w:val="en-US"/>
        </w:rPr>
        <w:t>s</w:t>
      </w:r>
      <w:r w:rsidRPr="00607216">
        <w:rPr>
          <w:lang w:val="en-US"/>
        </w:rPr>
        <w:t xml:space="preserve"> plays (</w:t>
      </w:r>
      <w:proofErr w:type="spellStart"/>
      <w:proofErr w:type="gramStart"/>
      <w:r w:rsidRPr="00607216">
        <w:rPr>
          <w:lang w:val="en-US"/>
        </w:rPr>
        <w:t>e;sf</w:t>
      </w:r>
      <w:proofErr w:type="spellEnd"/>
      <w:proofErr w:type="gramEnd"/>
      <w:r w:rsidRPr="00607216">
        <w:rPr>
          <w:lang w:val="en-US"/>
        </w:rPr>
        <w:t xml:space="preserve">) and; each of them has a second (and higher) order belief that the other has exactly these beliefs, then (e, sf; </w:t>
      </w:r>
      <w:proofErr w:type="spellStart"/>
      <w:r w:rsidRPr="00607216">
        <w:rPr>
          <w:lang w:val="en-US"/>
        </w:rPr>
        <w:t>sf</w:t>
      </w:r>
      <w:r w:rsidRPr="00607216">
        <w:rPr>
          <w:vertAlign w:val="subscript"/>
          <w:lang w:val="en-US"/>
        </w:rPr>
        <w:t>E</w:t>
      </w:r>
      <w:proofErr w:type="spellEnd"/>
      <w:r w:rsidRPr="00607216">
        <w:rPr>
          <w:lang w:val="en-US"/>
        </w:rPr>
        <w:t>) becomes a PNE</w:t>
      </w:r>
      <w:r w:rsidR="00DE6099" w:rsidRPr="00607216">
        <w:rPr>
          <w:lang w:val="en-US"/>
        </w:rPr>
        <w:t xml:space="preserve"> and the agreement is sustained in equilibrium</w:t>
      </w:r>
      <w:r w:rsidRPr="00607216">
        <w:rPr>
          <w:lang w:val="en-US"/>
        </w:rPr>
        <w:t>.</w:t>
      </w:r>
      <w:r w:rsidR="00D80A16" w:rsidRPr="00607216">
        <w:rPr>
          <w:lang w:val="en-US"/>
        </w:rPr>
        <w:t xml:space="preserve"> </w:t>
      </w:r>
      <w:r w:rsidRPr="00607216">
        <w:rPr>
          <w:lang w:val="en-US"/>
        </w:rPr>
        <w:t>This is equal to say that ENGOs prefer</w:t>
      </w:r>
      <w:r w:rsidR="005C6367">
        <w:rPr>
          <w:lang w:val="en-US"/>
        </w:rPr>
        <w:t>s</w:t>
      </w:r>
      <w:r w:rsidRPr="00607216">
        <w:rPr>
          <w:lang w:val="en-US"/>
        </w:rPr>
        <w:t xml:space="preserve"> not to boycott and S</w:t>
      </w:r>
      <w:r w:rsidRPr="00607216">
        <w:rPr>
          <w:vertAlign w:val="subscript"/>
          <w:lang w:val="en-US"/>
        </w:rPr>
        <w:t xml:space="preserve">s </w:t>
      </w:r>
      <w:r w:rsidRPr="00607216">
        <w:rPr>
          <w:lang w:val="en-US"/>
        </w:rPr>
        <w:t xml:space="preserve">and E prefer not to collude and ensure a fair division of the surplus that also goes at the benefit of FNs. </w:t>
      </w:r>
    </w:p>
    <w:p w14:paraId="11E99FE7" w14:textId="19AD673F" w:rsidR="00515CE6" w:rsidRPr="00724C14" w:rsidRDefault="00515CE6" w:rsidP="00724C14">
      <w:pPr>
        <w:rPr>
          <w:rFonts w:ascii="Cambria" w:eastAsia="Cambria Math" w:hAnsi="Cambria" w:cs="Cambria Math"/>
          <w:b/>
          <w:bCs/>
          <w:sz w:val="24"/>
          <w:szCs w:val="24"/>
          <w:lang w:val="en-US"/>
        </w:rPr>
      </w:pPr>
    </w:p>
    <w:sectPr w:rsidR="00515CE6" w:rsidRPr="00724C14" w:rsidSect="006953C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6F48" w14:textId="77777777" w:rsidR="003023E4" w:rsidRDefault="003023E4" w:rsidP="007C5F69">
      <w:pPr>
        <w:spacing w:after="0" w:line="240" w:lineRule="auto"/>
      </w:pPr>
      <w:r>
        <w:separator/>
      </w:r>
    </w:p>
  </w:endnote>
  <w:endnote w:type="continuationSeparator" w:id="0">
    <w:p w14:paraId="653CDD5F" w14:textId="77777777" w:rsidR="003023E4" w:rsidRDefault="003023E4" w:rsidP="007C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IX-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277359"/>
      <w:docPartObj>
        <w:docPartGallery w:val="Page Numbers (Bottom of Page)"/>
        <w:docPartUnique/>
      </w:docPartObj>
    </w:sdtPr>
    <w:sdtContent>
      <w:p w14:paraId="73FA71B5" w14:textId="2D1EB66A" w:rsidR="007F0AA6" w:rsidRDefault="007F0AA6">
        <w:pPr>
          <w:pStyle w:val="Footer"/>
          <w:jc w:val="center"/>
        </w:pPr>
        <w:r>
          <w:fldChar w:fldCharType="begin"/>
        </w:r>
        <w:r>
          <w:instrText>PAGE   \* MERGEFORMAT</w:instrText>
        </w:r>
        <w:r>
          <w:fldChar w:fldCharType="separate"/>
        </w:r>
        <w:r>
          <w:rPr>
            <w:lang w:val="it-IT"/>
          </w:rPr>
          <w:t>2</w:t>
        </w:r>
        <w:r>
          <w:fldChar w:fldCharType="end"/>
        </w:r>
      </w:p>
    </w:sdtContent>
  </w:sdt>
  <w:p w14:paraId="44CEDD12" w14:textId="77777777" w:rsidR="007F0AA6" w:rsidRDefault="007F0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0661" w14:textId="77777777" w:rsidR="003023E4" w:rsidRDefault="003023E4" w:rsidP="007C5F69">
      <w:pPr>
        <w:spacing w:after="0" w:line="240" w:lineRule="auto"/>
      </w:pPr>
      <w:r>
        <w:separator/>
      </w:r>
    </w:p>
  </w:footnote>
  <w:footnote w:type="continuationSeparator" w:id="0">
    <w:p w14:paraId="019E120F" w14:textId="77777777" w:rsidR="003023E4" w:rsidRDefault="003023E4" w:rsidP="007C5F69">
      <w:pPr>
        <w:spacing w:after="0" w:line="240" w:lineRule="auto"/>
      </w:pPr>
      <w:r>
        <w:continuationSeparator/>
      </w:r>
    </w:p>
  </w:footnote>
  <w:footnote w:id="1">
    <w:p w14:paraId="09D91BCD" w14:textId="77777777" w:rsidR="007C5F69" w:rsidRDefault="007C5F69" w:rsidP="007C5F69">
      <w:pPr>
        <w:pStyle w:val="FootnoteText"/>
        <w:jc w:val="both"/>
      </w:pPr>
      <w:r w:rsidRPr="0086668D">
        <w:rPr>
          <w:rStyle w:val="FootnoteReference"/>
        </w:rPr>
        <w:footnoteRef/>
      </w:r>
      <w:r w:rsidRPr="0086668D">
        <w:t xml:space="preserve"> </w:t>
      </w:r>
      <w:r w:rsidRPr="0086668D">
        <w:rPr>
          <w:rFonts w:ascii="Cambria" w:hAnsi="Cambria"/>
        </w:rPr>
        <w:t>https://www2.gov.bc.ca/gov/content/environment/natural-resource-stewardship/great-bear-rainforest/gbr-agreement-highlights</w:t>
      </w:r>
    </w:p>
  </w:footnote>
  <w:footnote w:id="2">
    <w:p w14:paraId="70D19C13" w14:textId="0A25BACD" w:rsidR="00907453" w:rsidRPr="00A422F4" w:rsidRDefault="00907453" w:rsidP="00907453">
      <w:pPr>
        <w:pStyle w:val="FootnoteText"/>
        <w:jc w:val="both"/>
        <w:rPr>
          <w:rFonts w:asciiTheme="majorHAnsi" w:hAnsiTheme="majorHAnsi" w:cs="Times New Roman"/>
          <w:lang w:val="en-US"/>
        </w:rPr>
      </w:pPr>
      <w:r w:rsidRPr="00A422F4">
        <w:rPr>
          <w:rStyle w:val="FootnoteReference"/>
          <w:rFonts w:asciiTheme="majorHAnsi" w:hAnsiTheme="majorHAnsi" w:cs="Times New Roman"/>
        </w:rPr>
        <w:footnoteRef/>
      </w:r>
      <w:r w:rsidRPr="00A422F4">
        <w:rPr>
          <w:rFonts w:asciiTheme="majorHAnsi" w:hAnsiTheme="majorHAnsi" w:cs="Times New Roman"/>
          <w:lang w:val="en-US"/>
        </w:rPr>
        <w:t xml:space="preserve"> A more advanced technique may possibly simulate </w:t>
      </w:r>
      <w:r w:rsidR="00387547" w:rsidRPr="00A422F4">
        <w:rPr>
          <w:rFonts w:asciiTheme="majorHAnsi" w:hAnsiTheme="majorHAnsi" w:cs="Times New Roman"/>
          <w:lang w:val="en-US"/>
        </w:rPr>
        <w:t>all</w:t>
      </w:r>
      <w:r w:rsidRPr="00A422F4">
        <w:rPr>
          <w:rFonts w:asciiTheme="majorHAnsi" w:hAnsiTheme="majorHAnsi" w:cs="Times New Roman"/>
          <w:lang w:val="en-US"/>
        </w:rPr>
        <w:t xml:space="preserve"> these stages as part of a single game made up of multiple stages. However, at the time, this option appears to involve an unreasonable level of intricacy for the specified participants as well as the theoretician.</w:t>
      </w:r>
    </w:p>
  </w:footnote>
  <w:footnote w:id="3">
    <w:p w14:paraId="338C4F40" w14:textId="1A8C653B" w:rsidR="00A06259" w:rsidRPr="00607216" w:rsidRDefault="00A06259" w:rsidP="00FA7F4A">
      <w:pPr>
        <w:autoSpaceDE w:val="0"/>
        <w:autoSpaceDN w:val="0"/>
        <w:adjustRightInd w:val="0"/>
        <w:spacing w:after="0" w:line="240" w:lineRule="auto"/>
        <w:jc w:val="both"/>
        <w:rPr>
          <w:rFonts w:ascii="Cambria" w:hAnsi="Cambria"/>
          <w:sz w:val="20"/>
          <w:szCs w:val="20"/>
          <w:lang w:val="en-US"/>
        </w:rPr>
      </w:pPr>
      <w:r w:rsidRPr="00BD2043">
        <w:rPr>
          <w:rFonts w:ascii="Cambria" w:hAnsi="Cambria"/>
          <w:sz w:val="20"/>
          <w:szCs w:val="20"/>
          <w:vertAlign w:val="superscript"/>
        </w:rPr>
        <w:footnoteRef/>
      </w:r>
      <w:r w:rsidRPr="00607216">
        <w:rPr>
          <w:rFonts w:ascii="Cambria" w:hAnsi="Cambria"/>
          <w:sz w:val="20"/>
          <w:szCs w:val="20"/>
          <w:lang w:val="en-US"/>
        </w:rPr>
        <w:t xml:space="preserve"> In the real case, </w:t>
      </w:r>
      <w:r w:rsidR="00FA7F4A" w:rsidRPr="00607216">
        <w:rPr>
          <w:rFonts w:ascii="Cambria" w:hAnsi="Cambria"/>
          <w:sz w:val="20"/>
          <w:szCs w:val="20"/>
          <w:lang w:val="en-US"/>
        </w:rPr>
        <w:t xml:space="preserve">certain environmental organizations such as Greenpeace, ForestEthics, the Sierra Club, Rainforest Action Network and Natural Resources Defense Council carried forward a joint market campaign (Armstrong, 2009) and joined together the JSP. Similarly, various business </w:t>
      </w:r>
      <w:r w:rsidR="00063B4D" w:rsidRPr="00607216">
        <w:rPr>
          <w:rFonts w:ascii="Cambria" w:hAnsi="Cambria"/>
          <w:sz w:val="20"/>
          <w:szCs w:val="20"/>
          <w:lang w:val="en-US"/>
        </w:rPr>
        <w:t>organizations</w:t>
      </w:r>
      <w:r w:rsidR="00FA7F4A" w:rsidRPr="00607216">
        <w:rPr>
          <w:rFonts w:ascii="Cambria" w:hAnsi="Cambria"/>
          <w:sz w:val="20"/>
          <w:szCs w:val="20"/>
          <w:lang w:val="en-US"/>
        </w:rPr>
        <w:t xml:space="preserve"> spoke as a unique voice both when they initially defended their practices and their contribution to the regional economic developed and when they later decided to shift their strategies to sit at the table with ENGOs (Armstrong, 2009). FNs too formed formal coalitions, such as the Coastal First Nations Turning Point Initiative (CFN), the Skeena First Nations Stewardship Council and the </w:t>
      </w:r>
      <w:proofErr w:type="spellStart"/>
      <w:r w:rsidR="00FA7F4A" w:rsidRPr="00607216">
        <w:rPr>
          <w:rFonts w:ascii="Cambria" w:hAnsi="Cambria"/>
          <w:sz w:val="20"/>
          <w:szCs w:val="20"/>
          <w:lang w:val="en-US"/>
        </w:rPr>
        <w:t>Nanwakolas</w:t>
      </w:r>
      <w:proofErr w:type="spellEnd"/>
      <w:r w:rsidR="00FA7F4A" w:rsidRPr="00607216">
        <w:rPr>
          <w:rFonts w:ascii="Cambria" w:hAnsi="Cambria"/>
          <w:sz w:val="20"/>
          <w:szCs w:val="20"/>
          <w:lang w:val="en-US"/>
        </w:rPr>
        <w:t xml:space="preserve"> Council (</w:t>
      </w:r>
      <w:proofErr w:type="spellStart"/>
      <w:r w:rsidR="00FA7F4A" w:rsidRPr="00607216">
        <w:rPr>
          <w:rFonts w:ascii="Cambria" w:hAnsi="Cambria"/>
          <w:sz w:val="20"/>
          <w:szCs w:val="20"/>
          <w:lang w:val="en-US"/>
        </w:rPr>
        <w:t>Raitio</w:t>
      </w:r>
      <w:proofErr w:type="spellEnd"/>
      <w:r w:rsidR="00FA7F4A" w:rsidRPr="00607216">
        <w:rPr>
          <w:rFonts w:ascii="Cambria" w:hAnsi="Cambria"/>
          <w:sz w:val="20"/>
          <w:szCs w:val="20"/>
          <w:lang w:val="en-US"/>
        </w:rPr>
        <w:t xml:space="preserve"> </w:t>
      </w:r>
      <w:r w:rsidR="00D400A0" w:rsidRPr="00607216">
        <w:rPr>
          <w:rFonts w:ascii="Cambria" w:hAnsi="Cambria"/>
          <w:sz w:val="20"/>
          <w:szCs w:val="20"/>
          <w:lang w:val="en-US"/>
        </w:rPr>
        <w:t>&amp;</w:t>
      </w:r>
      <w:r w:rsidR="00FA7F4A" w:rsidRPr="00607216">
        <w:rPr>
          <w:rFonts w:ascii="Cambria" w:hAnsi="Cambria"/>
          <w:sz w:val="20"/>
          <w:szCs w:val="20"/>
          <w:lang w:val="en-US"/>
        </w:rPr>
        <w:t xml:space="preserve"> </w:t>
      </w:r>
      <w:proofErr w:type="spellStart"/>
      <w:r w:rsidR="00FA7F4A" w:rsidRPr="00607216">
        <w:rPr>
          <w:rFonts w:ascii="Cambria" w:hAnsi="Cambria"/>
          <w:sz w:val="20"/>
          <w:szCs w:val="20"/>
          <w:lang w:val="en-US"/>
        </w:rPr>
        <w:t>Saakiroski</w:t>
      </w:r>
      <w:proofErr w:type="spellEnd"/>
      <w:r w:rsidR="00FA7F4A" w:rsidRPr="00607216">
        <w:rPr>
          <w:rFonts w:ascii="Cambria" w:hAnsi="Cambria"/>
          <w:sz w:val="20"/>
          <w:szCs w:val="20"/>
          <w:lang w:val="en-US"/>
        </w:rPr>
        <w:t xml:space="preserve">, 2014). </w:t>
      </w:r>
    </w:p>
    <w:p w14:paraId="5E5C8CDD" w14:textId="7E0CCE72" w:rsidR="00FA7F4A" w:rsidRPr="00607216" w:rsidRDefault="00FA7F4A" w:rsidP="00FA7F4A">
      <w:pPr>
        <w:pStyle w:val="FootnoteText"/>
        <w:jc w:val="both"/>
        <w:rPr>
          <w:rFonts w:ascii="Cambria" w:hAnsi="Cambria"/>
          <w:lang w:val="en-US"/>
        </w:rPr>
      </w:pPr>
    </w:p>
  </w:footnote>
  <w:footnote w:id="4">
    <w:p w14:paraId="3CE8AA5E" w14:textId="3B0D35C0" w:rsidR="00FF1042" w:rsidRPr="00FF1042" w:rsidRDefault="00FF1042">
      <w:pPr>
        <w:pStyle w:val="FootnoteText"/>
        <w:rPr>
          <w:lang w:val="en-US"/>
        </w:rPr>
      </w:pPr>
      <w:r w:rsidRPr="00FF1042">
        <w:rPr>
          <w:rStyle w:val="FootnoteReference"/>
        </w:rPr>
        <w:footnoteRef/>
      </w:r>
      <w:r w:rsidRPr="00FF1042">
        <w:rPr>
          <w:lang w:val="en-US"/>
        </w:rPr>
        <w:t xml:space="preserve"> </w:t>
      </w:r>
      <w:r w:rsidRPr="00FF1042">
        <w:rPr>
          <w:rFonts w:ascii="Cambria" w:hAnsi="Cambria"/>
          <w:color w:val="000000" w:themeColor="text1"/>
          <w:lang w:val="en-US"/>
        </w:rPr>
        <w:t xml:space="preserve">For a more complete presentation of the idea of mini </w:t>
      </w:r>
      <w:proofErr w:type="gramStart"/>
      <w:r w:rsidRPr="00FF1042">
        <w:rPr>
          <w:rFonts w:ascii="Cambria" w:hAnsi="Cambria"/>
          <w:color w:val="000000" w:themeColor="text1"/>
          <w:lang w:val="en-US"/>
        </w:rPr>
        <w:t>games  as</w:t>
      </w:r>
      <w:proofErr w:type="gramEnd"/>
      <w:r w:rsidRPr="00FF1042">
        <w:rPr>
          <w:rFonts w:ascii="Cambria" w:hAnsi="Cambria"/>
          <w:color w:val="000000" w:themeColor="text1"/>
          <w:lang w:val="en-US"/>
        </w:rPr>
        <w:t xml:space="preserve"> alternative game frames see Cecchini Manara </w:t>
      </w:r>
      <w:proofErr w:type="spellStart"/>
      <w:r w:rsidRPr="00721F05">
        <w:rPr>
          <w:rFonts w:ascii="Cambria" w:hAnsi="Cambria"/>
          <w:color w:val="000000" w:themeColor="text1"/>
          <w:lang w:val="en-US"/>
        </w:rPr>
        <w:t>Sacconi</w:t>
      </w:r>
      <w:proofErr w:type="spellEnd"/>
      <w:r w:rsidR="00721F05">
        <w:rPr>
          <w:rFonts w:ascii="Cambria" w:hAnsi="Cambria"/>
          <w:color w:val="000000" w:themeColor="text1"/>
          <w:lang w:val="en-US"/>
        </w:rPr>
        <w:t>,</w:t>
      </w:r>
      <w:r w:rsidRPr="00721F05">
        <w:rPr>
          <w:rFonts w:ascii="Cambria" w:hAnsi="Cambria"/>
          <w:color w:val="000000" w:themeColor="text1"/>
          <w:lang w:val="en-US"/>
        </w:rPr>
        <w:t xml:space="preserve"> 20</w:t>
      </w:r>
      <w:r w:rsidR="00B76FD6" w:rsidRPr="00721F05">
        <w:rPr>
          <w:rFonts w:ascii="Cambria" w:hAnsi="Cambria"/>
          <w:color w:val="000000" w:themeColor="text1"/>
          <w:lang w:val="en-US"/>
        </w:rPr>
        <w:t>19a</w:t>
      </w:r>
      <w:r w:rsidRPr="00721F05">
        <w:rPr>
          <w:rFonts w:ascii="Cambria" w:hAnsi="Cambria"/>
          <w:color w:val="000000" w:themeColor="text1"/>
          <w:lang w:val="en-US"/>
        </w:rPr>
        <w:t xml:space="preserve">  to</w:t>
      </w:r>
      <w:r w:rsidRPr="00FF1042">
        <w:rPr>
          <w:rFonts w:ascii="Cambria" w:hAnsi="Cambria"/>
          <w:color w:val="000000" w:themeColor="text1"/>
          <w:lang w:val="en-US"/>
        </w:rPr>
        <w:t xml:space="preserve"> which this part is indebted.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AA4"/>
    <w:multiLevelType w:val="hybridMultilevel"/>
    <w:tmpl w:val="FFCE0948"/>
    <w:lvl w:ilvl="0" w:tplc="B5864518">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486C9D"/>
    <w:multiLevelType w:val="hybridMultilevel"/>
    <w:tmpl w:val="20F4BB3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7364D8A"/>
    <w:multiLevelType w:val="hybridMultilevel"/>
    <w:tmpl w:val="DEB0AE1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08054800"/>
    <w:multiLevelType w:val="hybridMultilevel"/>
    <w:tmpl w:val="4E28A5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3B7454"/>
    <w:multiLevelType w:val="hybridMultilevel"/>
    <w:tmpl w:val="28E89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9E2040"/>
    <w:multiLevelType w:val="multilevel"/>
    <w:tmpl w:val="EDCE9776"/>
    <w:lvl w:ilvl="0">
      <w:start w:val="5"/>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11BB779E"/>
    <w:multiLevelType w:val="hybridMultilevel"/>
    <w:tmpl w:val="3F2E54A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2253CED"/>
    <w:multiLevelType w:val="hybridMultilevel"/>
    <w:tmpl w:val="3BDCCBD2"/>
    <w:lvl w:ilvl="0" w:tplc="04100001">
      <w:start w:val="1"/>
      <w:numFmt w:val="bullet"/>
      <w:lvlText w:val=""/>
      <w:lvlJc w:val="left"/>
      <w:pPr>
        <w:ind w:left="1131" w:hanging="360"/>
      </w:pPr>
      <w:rPr>
        <w:rFonts w:ascii="Symbol" w:hAnsi="Symbol" w:hint="default"/>
      </w:rPr>
    </w:lvl>
    <w:lvl w:ilvl="1" w:tplc="04100003" w:tentative="1">
      <w:start w:val="1"/>
      <w:numFmt w:val="bullet"/>
      <w:lvlText w:val="o"/>
      <w:lvlJc w:val="left"/>
      <w:pPr>
        <w:ind w:left="1851" w:hanging="360"/>
      </w:pPr>
      <w:rPr>
        <w:rFonts w:ascii="Courier New" w:hAnsi="Courier New" w:cs="Courier New" w:hint="default"/>
      </w:rPr>
    </w:lvl>
    <w:lvl w:ilvl="2" w:tplc="04100005" w:tentative="1">
      <w:start w:val="1"/>
      <w:numFmt w:val="bullet"/>
      <w:lvlText w:val=""/>
      <w:lvlJc w:val="left"/>
      <w:pPr>
        <w:ind w:left="2571" w:hanging="360"/>
      </w:pPr>
      <w:rPr>
        <w:rFonts w:ascii="Wingdings" w:hAnsi="Wingdings" w:hint="default"/>
      </w:rPr>
    </w:lvl>
    <w:lvl w:ilvl="3" w:tplc="04100001" w:tentative="1">
      <w:start w:val="1"/>
      <w:numFmt w:val="bullet"/>
      <w:lvlText w:val=""/>
      <w:lvlJc w:val="left"/>
      <w:pPr>
        <w:ind w:left="3291" w:hanging="360"/>
      </w:pPr>
      <w:rPr>
        <w:rFonts w:ascii="Symbol" w:hAnsi="Symbol" w:hint="default"/>
      </w:rPr>
    </w:lvl>
    <w:lvl w:ilvl="4" w:tplc="04100003" w:tentative="1">
      <w:start w:val="1"/>
      <w:numFmt w:val="bullet"/>
      <w:lvlText w:val="o"/>
      <w:lvlJc w:val="left"/>
      <w:pPr>
        <w:ind w:left="4011" w:hanging="360"/>
      </w:pPr>
      <w:rPr>
        <w:rFonts w:ascii="Courier New" w:hAnsi="Courier New" w:cs="Courier New" w:hint="default"/>
      </w:rPr>
    </w:lvl>
    <w:lvl w:ilvl="5" w:tplc="04100005" w:tentative="1">
      <w:start w:val="1"/>
      <w:numFmt w:val="bullet"/>
      <w:lvlText w:val=""/>
      <w:lvlJc w:val="left"/>
      <w:pPr>
        <w:ind w:left="4731" w:hanging="360"/>
      </w:pPr>
      <w:rPr>
        <w:rFonts w:ascii="Wingdings" w:hAnsi="Wingdings" w:hint="default"/>
      </w:rPr>
    </w:lvl>
    <w:lvl w:ilvl="6" w:tplc="04100001" w:tentative="1">
      <w:start w:val="1"/>
      <w:numFmt w:val="bullet"/>
      <w:lvlText w:val=""/>
      <w:lvlJc w:val="left"/>
      <w:pPr>
        <w:ind w:left="5451" w:hanging="360"/>
      </w:pPr>
      <w:rPr>
        <w:rFonts w:ascii="Symbol" w:hAnsi="Symbol" w:hint="default"/>
      </w:rPr>
    </w:lvl>
    <w:lvl w:ilvl="7" w:tplc="04100003" w:tentative="1">
      <w:start w:val="1"/>
      <w:numFmt w:val="bullet"/>
      <w:lvlText w:val="o"/>
      <w:lvlJc w:val="left"/>
      <w:pPr>
        <w:ind w:left="6171" w:hanging="360"/>
      </w:pPr>
      <w:rPr>
        <w:rFonts w:ascii="Courier New" w:hAnsi="Courier New" w:cs="Courier New" w:hint="default"/>
      </w:rPr>
    </w:lvl>
    <w:lvl w:ilvl="8" w:tplc="04100005" w:tentative="1">
      <w:start w:val="1"/>
      <w:numFmt w:val="bullet"/>
      <w:lvlText w:val=""/>
      <w:lvlJc w:val="left"/>
      <w:pPr>
        <w:ind w:left="6891" w:hanging="360"/>
      </w:pPr>
      <w:rPr>
        <w:rFonts w:ascii="Wingdings" w:hAnsi="Wingdings" w:hint="default"/>
      </w:rPr>
    </w:lvl>
  </w:abstractNum>
  <w:abstractNum w:abstractNumId="8" w15:restartNumberingAfterBreak="0">
    <w:nsid w:val="17763349"/>
    <w:multiLevelType w:val="hybridMultilevel"/>
    <w:tmpl w:val="999EB936"/>
    <w:lvl w:ilvl="0" w:tplc="E5127816">
      <w:start w:val="1"/>
      <w:numFmt w:val="bullet"/>
      <w:lvlText w:val=""/>
      <w:lvlJc w:val="left"/>
      <w:pPr>
        <w:ind w:left="1428" w:hanging="360"/>
      </w:pPr>
      <w:rPr>
        <w:rFonts w:ascii="Symbol" w:hAnsi="Symbol" w:hint="default"/>
        <w:strike w:val="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22333441"/>
    <w:multiLevelType w:val="hybridMultilevel"/>
    <w:tmpl w:val="2402BC0A"/>
    <w:lvl w:ilvl="0" w:tplc="D8F61432">
      <w:start w:val="2"/>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E81A38"/>
    <w:multiLevelType w:val="hybridMultilevel"/>
    <w:tmpl w:val="17EE642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33DC2FF9"/>
    <w:multiLevelType w:val="hybridMultilevel"/>
    <w:tmpl w:val="2A00C84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8097351"/>
    <w:multiLevelType w:val="hybridMultilevel"/>
    <w:tmpl w:val="68B6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53DAD"/>
    <w:multiLevelType w:val="hybridMultilevel"/>
    <w:tmpl w:val="916A19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CB6402"/>
    <w:multiLevelType w:val="hybridMultilevel"/>
    <w:tmpl w:val="1910B90E"/>
    <w:lvl w:ilvl="0" w:tplc="D0722AEE">
      <w:start w:val="1"/>
      <w:numFmt w:val="bullet"/>
      <w:lvlText w:val=""/>
      <w:lvlJc w:val="left"/>
      <w:pPr>
        <w:ind w:left="1428" w:hanging="360"/>
      </w:pPr>
      <w:rPr>
        <w:rFonts w:ascii="Symbol" w:hAnsi="Symbol" w:hint="default"/>
        <w:strike w:val="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4FAF2E29"/>
    <w:multiLevelType w:val="hybridMultilevel"/>
    <w:tmpl w:val="FF02822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5C5C0A6F"/>
    <w:multiLevelType w:val="hybridMultilevel"/>
    <w:tmpl w:val="E7AC5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17CF"/>
    <w:multiLevelType w:val="hybridMultilevel"/>
    <w:tmpl w:val="3D52F8EE"/>
    <w:lvl w:ilvl="0" w:tplc="04100001">
      <w:start w:val="1"/>
      <w:numFmt w:val="bullet"/>
      <w:lvlText w:val=""/>
      <w:lvlJc w:val="left"/>
      <w:pPr>
        <w:ind w:left="1481" w:hanging="360"/>
      </w:pPr>
      <w:rPr>
        <w:rFonts w:ascii="Symbol" w:hAnsi="Symbol" w:hint="default"/>
      </w:rPr>
    </w:lvl>
    <w:lvl w:ilvl="1" w:tplc="04100003" w:tentative="1">
      <w:start w:val="1"/>
      <w:numFmt w:val="bullet"/>
      <w:lvlText w:val="o"/>
      <w:lvlJc w:val="left"/>
      <w:pPr>
        <w:ind w:left="2201" w:hanging="360"/>
      </w:pPr>
      <w:rPr>
        <w:rFonts w:ascii="Courier New" w:hAnsi="Courier New" w:cs="Courier New" w:hint="default"/>
      </w:rPr>
    </w:lvl>
    <w:lvl w:ilvl="2" w:tplc="04100005" w:tentative="1">
      <w:start w:val="1"/>
      <w:numFmt w:val="bullet"/>
      <w:lvlText w:val=""/>
      <w:lvlJc w:val="left"/>
      <w:pPr>
        <w:ind w:left="2921" w:hanging="360"/>
      </w:pPr>
      <w:rPr>
        <w:rFonts w:ascii="Wingdings" w:hAnsi="Wingdings" w:hint="default"/>
      </w:rPr>
    </w:lvl>
    <w:lvl w:ilvl="3" w:tplc="04100001" w:tentative="1">
      <w:start w:val="1"/>
      <w:numFmt w:val="bullet"/>
      <w:lvlText w:val=""/>
      <w:lvlJc w:val="left"/>
      <w:pPr>
        <w:ind w:left="3641" w:hanging="360"/>
      </w:pPr>
      <w:rPr>
        <w:rFonts w:ascii="Symbol" w:hAnsi="Symbol" w:hint="default"/>
      </w:rPr>
    </w:lvl>
    <w:lvl w:ilvl="4" w:tplc="04100003" w:tentative="1">
      <w:start w:val="1"/>
      <w:numFmt w:val="bullet"/>
      <w:lvlText w:val="o"/>
      <w:lvlJc w:val="left"/>
      <w:pPr>
        <w:ind w:left="4361" w:hanging="360"/>
      </w:pPr>
      <w:rPr>
        <w:rFonts w:ascii="Courier New" w:hAnsi="Courier New" w:cs="Courier New" w:hint="default"/>
      </w:rPr>
    </w:lvl>
    <w:lvl w:ilvl="5" w:tplc="04100005" w:tentative="1">
      <w:start w:val="1"/>
      <w:numFmt w:val="bullet"/>
      <w:lvlText w:val=""/>
      <w:lvlJc w:val="left"/>
      <w:pPr>
        <w:ind w:left="5081" w:hanging="360"/>
      </w:pPr>
      <w:rPr>
        <w:rFonts w:ascii="Wingdings" w:hAnsi="Wingdings" w:hint="default"/>
      </w:rPr>
    </w:lvl>
    <w:lvl w:ilvl="6" w:tplc="04100001" w:tentative="1">
      <w:start w:val="1"/>
      <w:numFmt w:val="bullet"/>
      <w:lvlText w:val=""/>
      <w:lvlJc w:val="left"/>
      <w:pPr>
        <w:ind w:left="5801" w:hanging="360"/>
      </w:pPr>
      <w:rPr>
        <w:rFonts w:ascii="Symbol" w:hAnsi="Symbol" w:hint="default"/>
      </w:rPr>
    </w:lvl>
    <w:lvl w:ilvl="7" w:tplc="04100003" w:tentative="1">
      <w:start w:val="1"/>
      <w:numFmt w:val="bullet"/>
      <w:lvlText w:val="o"/>
      <w:lvlJc w:val="left"/>
      <w:pPr>
        <w:ind w:left="6521" w:hanging="360"/>
      </w:pPr>
      <w:rPr>
        <w:rFonts w:ascii="Courier New" w:hAnsi="Courier New" w:cs="Courier New" w:hint="default"/>
      </w:rPr>
    </w:lvl>
    <w:lvl w:ilvl="8" w:tplc="04100005" w:tentative="1">
      <w:start w:val="1"/>
      <w:numFmt w:val="bullet"/>
      <w:lvlText w:val=""/>
      <w:lvlJc w:val="left"/>
      <w:pPr>
        <w:ind w:left="7241" w:hanging="360"/>
      </w:pPr>
      <w:rPr>
        <w:rFonts w:ascii="Wingdings" w:hAnsi="Wingdings" w:hint="default"/>
      </w:rPr>
    </w:lvl>
  </w:abstractNum>
  <w:abstractNum w:abstractNumId="18" w15:restartNumberingAfterBreak="0">
    <w:nsid w:val="7CD11F13"/>
    <w:multiLevelType w:val="hybridMultilevel"/>
    <w:tmpl w:val="958C925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17996458">
    <w:abstractNumId w:val="6"/>
  </w:num>
  <w:num w:numId="2" w16cid:durableId="1935480143">
    <w:abstractNumId w:val="11"/>
  </w:num>
  <w:num w:numId="3" w16cid:durableId="271744374">
    <w:abstractNumId w:val="13"/>
  </w:num>
  <w:num w:numId="4" w16cid:durableId="39287017">
    <w:abstractNumId w:val="14"/>
  </w:num>
  <w:num w:numId="5" w16cid:durableId="689062034">
    <w:abstractNumId w:val="8"/>
  </w:num>
  <w:num w:numId="6" w16cid:durableId="1964967670">
    <w:abstractNumId w:val="18"/>
  </w:num>
  <w:num w:numId="7" w16cid:durableId="161161575">
    <w:abstractNumId w:val="3"/>
  </w:num>
  <w:num w:numId="8" w16cid:durableId="237716557">
    <w:abstractNumId w:val="7"/>
  </w:num>
  <w:num w:numId="9" w16cid:durableId="372118047">
    <w:abstractNumId w:val="5"/>
  </w:num>
  <w:num w:numId="10" w16cid:durableId="193081853">
    <w:abstractNumId w:val="0"/>
  </w:num>
  <w:num w:numId="11" w16cid:durableId="284704394">
    <w:abstractNumId w:val="4"/>
  </w:num>
  <w:num w:numId="12" w16cid:durableId="829368898">
    <w:abstractNumId w:val="15"/>
  </w:num>
  <w:num w:numId="13" w16cid:durableId="1008412468">
    <w:abstractNumId w:val="12"/>
  </w:num>
  <w:num w:numId="14" w16cid:durableId="566914175">
    <w:abstractNumId w:val="1"/>
  </w:num>
  <w:num w:numId="15" w16cid:durableId="1783962591">
    <w:abstractNumId w:val="9"/>
  </w:num>
  <w:num w:numId="16" w16cid:durableId="2066293011">
    <w:abstractNumId w:val="2"/>
  </w:num>
  <w:num w:numId="17" w16cid:durableId="1251625315">
    <w:abstractNumId w:val="10"/>
  </w:num>
  <w:num w:numId="18" w16cid:durableId="1662779857">
    <w:abstractNumId w:val="17"/>
  </w:num>
  <w:num w:numId="19" w16cid:durableId="85977984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69"/>
    <w:rsid w:val="000024D6"/>
    <w:rsid w:val="00007A14"/>
    <w:rsid w:val="00010FC2"/>
    <w:rsid w:val="00011009"/>
    <w:rsid w:val="00012CF2"/>
    <w:rsid w:val="00014791"/>
    <w:rsid w:val="00022B1B"/>
    <w:rsid w:val="00022E5C"/>
    <w:rsid w:val="00022E7B"/>
    <w:rsid w:val="00023C1C"/>
    <w:rsid w:val="000263D1"/>
    <w:rsid w:val="000309C2"/>
    <w:rsid w:val="00030C38"/>
    <w:rsid w:val="00031D26"/>
    <w:rsid w:val="000333D0"/>
    <w:rsid w:val="000356E5"/>
    <w:rsid w:val="00035CA7"/>
    <w:rsid w:val="00035F1E"/>
    <w:rsid w:val="00036087"/>
    <w:rsid w:val="00036A4F"/>
    <w:rsid w:val="00037266"/>
    <w:rsid w:val="00042291"/>
    <w:rsid w:val="000467BF"/>
    <w:rsid w:val="0005184C"/>
    <w:rsid w:val="00052E21"/>
    <w:rsid w:val="00053E0A"/>
    <w:rsid w:val="00054E02"/>
    <w:rsid w:val="000562E0"/>
    <w:rsid w:val="00056905"/>
    <w:rsid w:val="00063B4D"/>
    <w:rsid w:val="00070DCF"/>
    <w:rsid w:val="0007452A"/>
    <w:rsid w:val="00075EB5"/>
    <w:rsid w:val="00076D8F"/>
    <w:rsid w:val="00077A0C"/>
    <w:rsid w:val="00080657"/>
    <w:rsid w:val="00080E23"/>
    <w:rsid w:val="00081496"/>
    <w:rsid w:val="000819FD"/>
    <w:rsid w:val="000829C9"/>
    <w:rsid w:val="00083F4F"/>
    <w:rsid w:val="00085F22"/>
    <w:rsid w:val="00087A19"/>
    <w:rsid w:val="00092B06"/>
    <w:rsid w:val="00096247"/>
    <w:rsid w:val="000965D1"/>
    <w:rsid w:val="000A12B6"/>
    <w:rsid w:val="000A70FE"/>
    <w:rsid w:val="000B3CCF"/>
    <w:rsid w:val="000B6DBB"/>
    <w:rsid w:val="000C28F7"/>
    <w:rsid w:val="000C43AB"/>
    <w:rsid w:val="000C5B94"/>
    <w:rsid w:val="000D2CC2"/>
    <w:rsid w:val="000D5958"/>
    <w:rsid w:val="000E4B95"/>
    <w:rsid w:val="000E57E6"/>
    <w:rsid w:val="000E5B67"/>
    <w:rsid w:val="000E5EAA"/>
    <w:rsid w:val="000E5F0A"/>
    <w:rsid w:val="000F3345"/>
    <w:rsid w:val="000F4809"/>
    <w:rsid w:val="000F77FE"/>
    <w:rsid w:val="00105C06"/>
    <w:rsid w:val="00106364"/>
    <w:rsid w:val="00121A4A"/>
    <w:rsid w:val="00121CBB"/>
    <w:rsid w:val="00122117"/>
    <w:rsid w:val="001322E6"/>
    <w:rsid w:val="00132AA5"/>
    <w:rsid w:val="0013327F"/>
    <w:rsid w:val="00137306"/>
    <w:rsid w:val="00144D9A"/>
    <w:rsid w:val="001473D7"/>
    <w:rsid w:val="00150E55"/>
    <w:rsid w:val="00154BDF"/>
    <w:rsid w:val="00157030"/>
    <w:rsid w:val="001573C8"/>
    <w:rsid w:val="0016145C"/>
    <w:rsid w:val="00163118"/>
    <w:rsid w:val="00163304"/>
    <w:rsid w:val="00163635"/>
    <w:rsid w:val="00166455"/>
    <w:rsid w:val="0017466F"/>
    <w:rsid w:val="00180375"/>
    <w:rsid w:val="00180B7B"/>
    <w:rsid w:val="00190799"/>
    <w:rsid w:val="00192B7D"/>
    <w:rsid w:val="00196FAB"/>
    <w:rsid w:val="001A03A2"/>
    <w:rsid w:val="001A04F5"/>
    <w:rsid w:val="001A0D4F"/>
    <w:rsid w:val="001A14CD"/>
    <w:rsid w:val="001A1CD1"/>
    <w:rsid w:val="001A2C8E"/>
    <w:rsid w:val="001A4985"/>
    <w:rsid w:val="001A4E0D"/>
    <w:rsid w:val="001B038F"/>
    <w:rsid w:val="001B0A1A"/>
    <w:rsid w:val="001B10D7"/>
    <w:rsid w:val="001B1F39"/>
    <w:rsid w:val="001B6086"/>
    <w:rsid w:val="001B6D46"/>
    <w:rsid w:val="001C26F0"/>
    <w:rsid w:val="001C3EDB"/>
    <w:rsid w:val="001C594F"/>
    <w:rsid w:val="001C5F7B"/>
    <w:rsid w:val="001C6527"/>
    <w:rsid w:val="001C768A"/>
    <w:rsid w:val="001D3CAB"/>
    <w:rsid w:val="001E2493"/>
    <w:rsid w:val="001E348C"/>
    <w:rsid w:val="001E57C0"/>
    <w:rsid w:val="001E5FAA"/>
    <w:rsid w:val="001E6890"/>
    <w:rsid w:val="001F290B"/>
    <w:rsid w:val="001F44E3"/>
    <w:rsid w:val="001F6102"/>
    <w:rsid w:val="00202202"/>
    <w:rsid w:val="00205BBD"/>
    <w:rsid w:val="002141EE"/>
    <w:rsid w:val="00214FD0"/>
    <w:rsid w:val="00215E22"/>
    <w:rsid w:val="002221E5"/>
    <w:rsid w:val="002238C8"/>
    <w:rsid w:val="00223A6E"/>
    <w:rsid w:val="00227428"/>
    <w:rsid w:val="00230AF7"/>
    <w:rsid w:val="0023199F"/>
    <w:rsid w:val="00234306"/>
    <w:rsid w:val="00234EDF"/>
    <w:rsid w:val="0023581A"/>
    <w:rsid w:val="00237378"/>
    <w:rsid w:val="0024089F"/>
    <w:rsid w:val="002426F1"/>
    <w:rsid w:val="0024405D"/>
    <w:rsid w:val="00245EE1"/>
    <w:rsid w:val="00247ABA"/>
    <w:rsid w:val="00251AD5"/>
    <w:rsid w:val="0025226A"/>
    <w:rsid w:val="00255651"/>
    <w:rsid w:val="002561EB"/>
    <w:rsid w:val="00261900"/>
    <w:rsid w:val="00261C6E"/>
    <w:rsid w:val="00261EB5"/>
    <w:rsid w:val="00262F16"/>
    <w:rsid w:val="00264472"/>
    <w:rsid w:val="00272049"/>
    <w:rsid w:val="00272816"/>
    <w:rsid w:val="002742E4"/>
    <w:rsid w:val="002767AD"/>
    <w:rsid w:val="00277FAB"/>
    <w:rsid w:val="002839ED"/>
    <w:rsid w:val="00286D29"/>
    <w:rsid w:val="002904C3"/>
    <w:rsid w:val="002907F0"/>
    <w:rsid w:val="00291208"/>
    <w:rsid w:val="002961F7"/>
    <w:rsid w:val="002A2CB5"/>
    <w:rsid w:val="002A3B0C"/>
    <w:rsid w:val="002A454B"/>
    <w:rsid w:val="002B0E6A"/>
    <w:rsid w:val="002B2325"/>
    <w:rsid w:val="002B3B45"/>
    <w:rsid w:val="002B4023"/>
    <w:rsid w:val="002C227B"/>
    <w:rsid w:val="002C6FDE"/>
    <w:rsid w:val="002D2182"/>
    <w:rsid w:val="002D3C46"/>
    <w:rsid w:val="002D53C3"/>
    <w:rsid w:val="002D6605"/>
    <w:rsid w:val="002D74EB"/>
    <w:rsid w:val="002D7CEC"/>
    <w:rsid w:val="002E6F6E"/>
    <w:rsid w:val="002F00FD"/>
    <w:rsid w:val="002F1C0A"/>
    <w:rsid w:val="002F4A24"/>
    <w:rsid w:val="002F6D6E"/>
    <w:rsid w:val="00300304"/>
    <w:rsid w:val="00300A3C"/>
    <w:rsid w:val="003023E4"/>
    <w:rsid w:val="003039A8"/>
    <w:rsid w:val="00305255"/>
    <w:rsid w:val="00313F15"/>
    <w:rsid w:val="00316659"/>
    <w:rsid w:val="00316881"/>
    <w:rsid w:val="00320A81"/>
    <w:rsid w:val="003218B6"/>
    <w:rsid w:val="00323C25"/>
    <w:rsid w:val="003252B1"/>
    <w:rsid w:val="003265D0"/>
    <w:rsid w:val="00331526"/>
    <w:rsid w:val="00332B24"/>
    <w:rsid w:val="00335D6B"/>
    <w:rsid w:val="00340C58"/>
    <w:rsid w:val="00341899"/>
    <w:rsid w:val="003427D9"/>
    <w:rsid w:val="00344EBD"/>
    <w:rsid w:val="00346AD6"/>
    <w:rsid w:val="00353113"/>
    <w:rsid w:val="0035410F"/>
    <w:rsid w:val="00357A59"/>
    <w:rsid w:val="003625F0"/>
    <w:rsid w:val="0036349D"/>
    <w:rsid w:val="00364630"/>
    <w:rsid w:val="00370710"/>
    <w:rsid w:val="0037256A"/>
    <w:rsid w:val="00374603"/>
    <w:rsid w:val="00377FBE"/>
    <w:rsid w:val="003810FC"/>
    <w:rsid w:val="00381C4E"/>
    <w:rsid w:val="0038421C"/>
    <w:rsid w:val="00385695"/>
    <w:rsid w:val="003867B2"/>
    <w:rsid w:val="00387547"/>
    <w:rsid w:val="00390A7D"/>
    <w:rsid w:val="00390C6D"/>
    <w:rsid w:val="00391A3D"/>
    <w:rsid w:val="003922DF"/>
    <w:rsid w:val="00394298"/>
    <w:rsid w:val="00396A61"/>
    <w:rsid w:val="003A25E2"/>
    <w:rsid w:val="003A3F23"/>
    <w:rsid w:val="003B0061"/>
    <w:rsid w:val="003B02D4"/>
    <w:rsid w:val="003B2CFE"/>
    <w:rsid w:val="003B3016"/>
    <w:rsid w:val="003B3E97"/>
    <w:rsid w:val="003B416B"/>
    <w:rsid w:val="003B4671"/>
    <w:rsid w:val="003B55C2"/>
    <w:rsid w:val="003B6125"/>
    <w:rsid w:val="003B7914"/>
    <w:rsid w:val="003B7DA8"/>
    <w:rsid w:val="003C088B"/>
    <w:rsid w:val="003C4902"/>
    <w:rsid w:val="003C68CB"/>
    <w:rsid w:val="003D115E"/>
    <w:rsid w:val="003D1171"/>
    <w:rsid w:val="003D2ACD"/>
    <w:rsid w:val="003D526B"/>
    <w:rsid w:val="003E1623"/>
    <w:rsid w:val="003F26AA"/>
    <w:rsid w:val="00400D2F"/>
    <w:rsid w:val="00401141"/>
    <w:rsid w:val="004026F9"/>
    <w:rsid w:val="0040380C"/>
    <w:rsid w:val="0040605D"/>
    <w:rsid w:val="0041207B"/>
    <w:rsid w:val="004150D5"/>
    <w:rsid w:val="004161A9"/>
    <w:rsid w:val="00417EBA"/>
    <w:rsid w:val="00427555"/>
    <w:rsid w:val="00432F16"/>
    <w:rsid w:val="00432FC4"/>
    <w:rsid w:val="00434221"/>
    <w:rsid w:val="00435198"/>
    <w:rsid w:val="00440B27"/>
    <w:rsid w:val="004410E7"/>
    <w:rsid w:val="004427C0"/>
    <w:rsid w:val="004437AB"/>
    <w:rsid w:val="0044670C"/>
    <w:rsid w:val="00450ADD"/>
    <w:rsid w:val="004537D0"/>
    <w:rsid w:val="00455608"/>
    <w:rsid w:val="00455FC5"/>
    <w:rsid w:val="0046311C"/>
    <w:rsid w:val="00467932"/>
    <w:rsid w:val="00472CAE"/>
    <w:rsid w:val="004758FF"/>
    <w:rsid w:val="0047675D"/>
    <w:rsid w:val="00482A19"/>
    <w:rsid w:val="0048388C"/>
    <w:rsid w:val="00483F5B"/>
    <w:rsid w:val="004844D2"/>
    <w:rsid w:val="004868CF"/>
    <w:rsid w:val="00486CBB"/>
    <w:rsid w:val="00492452"/>
    <w:rsid w:val="00494381"/>
    <w:rsid w:val="004A13D9"/>
    <w:rsid w:val="004A218B"/>
    <w:rsid w:val="004A32B3"/>
    <w:rsid w:val="004A512F"/>
    <w:rsid w:val="004A7BC3"/>
    <w:rsid w:val="004B0AD9"/>
    <w:rsid w:val="004B0E01"/>
    <w:rsid w:val="004B174F"/>
    <w:rsid w:val="004B258B"/>
    <w:rsid w:val="004B58B7"/>
    <w:rsid w:val="004B5AC2"/>
    <w:rsid w:val="004B75AD"/>
    <w:rsid w:val="004C31A3"/>
    <w:rsid w:val="004C64A1"/>
    <w:rsid w:val="004D1E8F"/>
    <w:rsid w:val="004D4BE3"/>
    <w:rsid w:val="004D64CB"/>
    <w:rsid w:val="004E22EF"/>
    <w:rsid w:val="004E25C6"/>
    <w:rsid w:val="004E4DE0"/>
    <w:rsid w:val="004E5A05"/>
    <w:rsid w:val="004E7AEE"/>
    <w:rsid w:val="004F0C26"/>
    <w:rsid w:val="005003E8"/>
    <w:rsid w:val="00501497"/>
    <w:rsid w:val="00502CD1"/>
    <w:rsid w:val="00504DB9"/>
    <w:rsid w:val="0051112F"/>
    <w:rsid w:val="0051215A"/>
    <w:rsid w:val="00514B3A"/>
    <w:rsid w:val="00515802"/>
    <w:rsid w:val="00515CE6"/>
    <w:rsid w:val="00517726"/>
    <w:rsid w:val="0051783A"/>
    <w:rsid w:val="00522E80"/>
    <w:rsid w:val="00524795"/>
    <w:rsid w:val="005257D6"/>
    <w:rsid w:val="00530D3E"/>
    <w:rsid w:val="00531843"/>
    <w:rsid w:val="00533834"/>
    <w:rsid w:val="00535C38"/>
    <w:rsid w:val="0054485D"/>
    <w:rsid w:val="0055730C"/>
    <w:rsid w:val="00562B5B"/>
    <w:rsid w:val="00563C71"/>
    <w:rsid w:val="005670A3"/>
    <w:rsid w:val="00570A8E"/>
    <w:rsid w:val="005711E7"/>
    <w:rsid w:val="0058042B"/>
    <w:rsid w:val="00583743"/>
    <w:rsid w:val="00584816"/>
    <w:rsid w:val="00590D5A"/>
    <w:rsid w:val="00591E3B"/>
    <w:rsid w:val="00593041"/>
    <w:rsid w:val="0059709F"/>
    <w:rsid w:val="005A1393"/>
    <w:rsid w:val="005A28A2"/>
    <w:rsid w:val="005A5908"/>
    <w:rsid w:val="005A7A68"/>
    <w:rsid w:val="005B0950"/>
    <w:rsid w:val="005B09B2"/>
    <w:rsid w:val="005B5420"/>
    <w:rsid w:val="005C200D"/>
    <w:rsid w:val="005C2607"/>
    <w:rsid w:val="005C4472"/>
    <w:rsid w:val="005C6367"/>
    <w:rsid w:val="005C63FD"/>
    <w:rsid w:val="005C6F61"/>
    <w:rsid w:val="005C72F2"/>
    <w:rsid w:val="005D00FD"/>
    <w:rsid w:val="005D0EE0"/>
    <w:rsid w:val="005D12AA"/>
    <w:rsid w:val="005D4148"/>
    <w:rsid w:val="005D46DF"/>
    <w:rsid w:val="005D64F5"/>
    <w:rsid w:val="005E300E"/>
    <w:rsid w:val="005E43D4"/>
    <w:rsid w:val="005E7186"/>
    <w:rsid w:val="005F323B"/>
    <w:rsid w:val="005F4B3B"/>
    <w:rsid w:val="005F5EE1"/>
    <w:rsid w:val="006016F2"/>
    <w:rsid w:val="00604E19"/>
    <w:rsid w:val="006052E8"/>
    <w:rsid w:val="0060562D"/>
    <w:rsid w:val="00605A4C"/>
    <w:rsid w:val="00605D2B"/>
    <w:rsid w:val="0060676B"/>
    <w:rsid w:val="00607216"/>
    <w:rsid w:val="006100F5"/>
    <w:rsid w:val="0061207B"/>
    <w:rsid w:val="00612830"/>
    <w:rsid w:val="00614398"/>
    <w:rsid w:val="00615845"/>
    <w:rsid w:val="00621123"/>
    <w:rsid w:val="00622B76"/>
    <w:rsid w:val="00623FDD"/>
    <w:rsid w:val="0063078C"/>
    <w:rsid w:val="006307DA"/>
    <w:rsid w:val="006319DD"/>
    <w:rsid w:val="00632819"/>
    <w:rsid w:val="00633DE4"/>
    <w:rsid w:val="00634CC2"/>
    <w:rsid w:val="006377BF"/>
    <w:rsid w:val="00637D5E"/>
    <w:rsid w:val="006404D7"/>
    <w:rsid w:val="00641B9D"/>
    <w:rsid w:val="0064434D"/>
    <w:rsid w:val="00645EAC"/>
    <w:rsid w:val="0064606D"/>
    <w:rsid w:val="0065016B"/>
    <w:rsid w:val="0065287B"/>
    <w:rsid w:val="00655D07"/>
    <w:rsid w:val="0065783E"/>
    <w:rsid w:val="00660245"/>
    <w:rsid w:val="00660F97"/>
    <w:rsid w:val="00664FB7"/>
    <w:rsid w:val="00667ED5"/>
    <w:rsid w:val="0067471F"/>
    <w:rsid w:val="00680480"/>
    <w:rsid w:val="00682EF4"/>
    <w:rsid w:val="006837A2"/>
    <w:rsid w:val="00692E4A"/>
    <w:rsid w:val="00693273"/>
    <w:rsid w:val="006943BE"/>
    <w:rsid w:val="006943C5"/>
    <w:rsid w:val="006953C0"/>
    <w:rsid w:val="006A0539"/>
    <w:rsid w:val="006A08C6"/>
    <w:rsid w:val="006A3C77"/>
    <w:rsid w:val="006A6690"/>
    <w:rsid w:val="006A69AE"/>
    <w:rsid w:val="006A7238"/>
    <w:rsid w:val="006B0C3A"/>
    <w:rsid w:val="006B0D91"/>
    <w:rsid w:val="006B2C7D"/>
    <w:rsid w:val="006B6310"/>
    <w:rsid w:val="006C614F"/>
    <w:rsid w:val="006C78AB"/>
    <w:rsid w:val="006D1DCC"/>
    <w:rsid w:val="006D4D90"/>
    <w:rsid w:val="006D5656"/>
    <w:rsid w:val="006E0753"/>
    <w:rsid w:val="006E0762"/>
    <w:rsid w:val="006E1B03"/>
    <w:rsid w:val="006E296B"/>
    <w:rsid w:val="006E2FC6"/>
    <w:rsid w:val="006E308B"/>
    <w:rsid w:val="006E4483"/>
    <w:rsid w:val="006E4DDC"/>
    <w:rsid w:val="006E7BE6"/>
    <w:rsid w:val="006F13E7"/>
    <w:rsid w:val="006F2159"/>
    <w:rsid w:val="006F697F"/>
    <w:rsid w:val="006F6A13"/>
    <w:rsid w:val="006F6EE0"/>
    <w:rsid w:val="006F7191"/>
    <w:rsid w:val="007034A3"/>
    <w:rsid w:val="00704303"/>
    <w:rsid w:val="00712E96"/>
    <w:rsid w:val="00715262"/>
    <w:rsid w:val="00716546"/>
    <w:rsid w:val="00720107"/>
    <w:rsid w:val="00720CF9"/>
    <w:rsid w:val="00721F05"/>
    <w:rsid w:val="00723907"/>
    <w:rsid w:val="00724C14"/>
    <w:rsid w:val="0073741C"/>
    <w:rsid w:val="007422EB"/>
    <w:rsid w:val="00750877"/>
    <w:rsid w:val="00753EB6"/>
    <w:rsid w:val="00754E07"/>
    <w:rsid w:val="00755993"/>
    <w:rsid w:val="00755EDB"/>
    <w:rsid w:val="00757833"/>
    <w:rsid w:val="00757AA1"/>
    <w:rsid w:val="00760AE7"/>
    <w:rsid w:val="00763A96"/>
    <w:rsid w:val="00763D65"/>
    <w:rsid w:val="00764416"/>
    <w:rsid w:val="007678BF"/>
    <w:rsid w:val="0077359A"/>
    <w:rsid w:val="00773E4D"/>
    <w:rsid w:val="007744C1"/>
    <w:rsid w:val="00780C8D"/>
    <w:rsid w:val="00781C99"/>
    <w:rsid w:val="00785240"/>
    <w:rsid w:val="00786BDF"/>
    <w:rsid w:val="007972AC"/>
    <w:rsid w:val="007973D1"/>
    <w:rsid w:val="007A22DB"/>
    <w:rsid w:val="007A6848"/>
    <w:rsid w:val="007B7094"/>
    <w:rsid w:val="007B76FA"/>
    <w:rsid w:val="007B7BC0"/>
    <w:rsid w:val="007C3878"/>
    <w:rsid w:val="007C4091"/>
    <w:rsid w:val="007C5F69"/>
    <w:rsid w:val="007D1E16"/>
    <w:rsid w:val="007D1F12"/>
    <w:rsid w:val="007D408D"/>
    <w:rsid w:val="007D4C3F"/>
    <w:rsid w:val="007E0A0C"/>
    <w:rsid w:val="007E1330"/>
    <w:rsid w:val="007F03D5"/>
    <w:rsid w:val="007F041A"/>
    <w:rsid w:val="007F0AA6"/>
    <w:rsid w:val="007F5103"/>
    <w:rsid w:val="007F75F9"/>
    <w:rsid w:val="007F7E77"/>
    <w:rsid w:val="00800E83"/>
    <w:rsid w:val="008018C4"/>
    <w:rsid w:val="00811FF3"/>
    <w:rsid w:val="00813922"/>
    <w:rsid w:val="00817EA7"/>
    <w:rsid w:val="0082068C"/>
    <w:rsid w:val="008258CB"/>
    <w:rsid w:val="00826815"/>
    <w:rsid w:val="00831B40"/>
    <w:rsid w:val="00832885"/>
    <w:rsid w:val="00834987"/>
    <w:rsid w:val="00840523"/>
    <w:rsid w:val="0084279B"/>
    <w:rsid w:val="00847DC4"/>
    <w:rsid w:val="0085185E"/>
    <w:rsid w:val="00853AC9"/>
    <w:rsid w:val="0086532A"/>
    <w:rsid w:val="00865402"/>
    <w:rsid w:val="00865775"/>
    <w:rsid w:val="0086668D"/>
    <w:rsid w:val="008676BA"/>
    <w:rsid w:val="008837C8"/>
    <w:rsid w:val="008837D0"/>
    <w:rsid w:val="00885B9C"/>
    <w:rsid w:val="008867EF"/>
    <w:rsid w:val="00886C40"/>
    <w:rsid w:val="00895D2A"/>
    <w:rsid w:val="008967E6"/>
    <w:rsid w:val="008A7152"/>
    <w:rsid w:val="008B0A8B"/>
    <w:rsid w:val="008B0D56"/>
    <w:rsid w:val="008B1E82"/>
    <w:rsid w:val="008B2197"/>
    <w:rsid w:val="008B666C"/>
    <w:rsid w:val="008B66C1"/>
    <w:rsid w:val="008B69B7"/>
    <w:rsid w:val="008C1AC6"/>
    <w:rsid w:val="008C3C01"/>
    <w:rsid w:val="008C43EA"/>
    <w:rsid w:val="008C7127"/>
    <w:rsid w:val="008C7FB6"/>
    <w:rsid w:val="008D121A"/>
    <w:rsid w:val="008D4504"/>
    <w:rsid w:val="008D60C3"/>
    <w:rsid w:val="008D6255"/>
    <w:rsid w:val="008D74A9"/>
    <w:rsid w:val="008E3C89"/>
    <w:rsid w:val="008E3D73"/>
    <w:rsid w:val="008F02FD"/>
    <w:rsid w:val="00900082"/>
    <w:rsid w:val="009008A9"/>
    <w:rsid w:val="0090736B"/>
    <w:rsid w:val="00907453"/>
    <w:rsid w:val="00907A99"/>
    <w:rsid w:val="009234C5"/>
    <w:rsid w:val="00923D3F"/>
    <w:rsid w:val="00924CBC"/>
    <w:rsid w:val="00924FD1"/>
    <w:rsid w:val="00925555"/>
    <w:rsid w:val="00930C0E"/>
    <w:rsid w:val="009318BF"/>
    <w:rsid w:val="009320C4"/>
    <w:rsid w:val="0093485A"/>
    <w:rsid w:val="00934FE4"/>
    <w:rsid w:val="00935EA4"/>
    <w:rsid w:val="00937324"/>
    <w:rsid w:val="009429BD"/>
    <w:rsid w:val="00944F75"/>
    <w:rsid w:val="009455AD"/>
    <w:rsid w:val="009464C9"/>
    <w:rsid w:val="009504B4"/>
    <w:rsid w:val="0095084A"/>
    <w:rsid w:val="00952CEC"/>
    <w:rsid w:val="00955042"/>
    <w:rsid w:val="0095641B"/>
    <w:rsid w:val="009570B3"/>
    <w:rsid w:val="00960185"/>
    <w:rsid w:val="0096129C"/>
    <w:rsid w:val="00964783"/>
    <w:rsid w:val="00966BC2"/>
    <w:rsid w:val="0097284C"/>
    <w:rsid w:val="00972BB6"/>
    <w:rsid w:val="00974107"/>
    <w:rsid w:val="00981B3B"/>
    <w:rsid w:val="00986B2A"/>
    <w:rsid w:val="00994E5C"/>
    <w:rsid w:val="00995B43"/>
    <w:rsid w:val="009A153E"/>
    <w:rsid w:val="009A35F1"/>
    <w:rsid w:val="009A653F"/>
    <w:rsid w:val="009A762C"/>
    <w:rsid w:val="009B3090"/>
    <w:rsid w:val="009B757B"/>
    <w:rsid w:val="009C408E"/>
    <w:rsid w:val="009C490C"/>
    <w:rsid w:val="009C4A5F"/>
    <w:rsid w:val="009D08B9"/>
    <w:rsid w:val="009D28FB"/>
    <w:rsid w:val="009D3539"/>
    <w:rsid w:val="009D7A3D"/>
    <w:rsid w:val="009E0796"/>
    <w:rsid w:val="009E1C16"/>
    <w:rsid w:val="009F6EAC"/>
    <w:rsid w:val="00A02D59"/>
    <w:rsid w:val="00A05490"/>
    <w:rsid w:val="00A06259"/>
    <w:rsid w:val="00A07405"/>
    <w:rsid w:val="00A1099D"/>
    <w:rsid w:val="00A111C1"/>
    <w:rsid w:val="00A210C8"/>
    <w:rsid w:val="00A21449"/>
    <w:rsid w:val="00A237EE"/>
    <w:rsid w:val="00A24583"/>
    <w:rsid w:val="00A27D66"/>
    <w:rsid w:val="00A30F17"/>
    <w:rsid w:val="00A32CF3"/>
    <w:rsid w:val="00A36A43"/>
    <w:rsid w:val="00A374A4"/>
    <w:rsid w:val="00A41F45"/>
    <w:rsid w:val="00A422F4"/>
    <w:rsid w:val="00A42A3A"/>
    <w:rsid w:val="00A45D5D"/>
    <w:rsid w:val="00A45ED2"/>
    <w:rsid w:val="00A4658F"/>
    <w:rsid w:val="00A5692C"/>
    <w:rsid w:val="00A5783B"/>
    <w:rsid w:val="00A60F30"/>
    <w:rsid w:val="00A62CF2"/>
    <w:rsid w:val="00A647C2"/>
    <w:rsid w:val="00A664D5"/>
    <w:rsid w:val="00A70031"/>
    <w:rsid w:val="00A72EDD"/>
    <w:rsid w:val="00A72FA2"/>
    <w:rsid w:val="00A76185"/>
    <w:rsid w:val="00A82F11"/>
    <w:rsid w:val="00A85935"/>
    <w:rsid w:val="00A8748E"/>
    <w:rsid w:val="00A916DE"/>
    <w:rsid w:val="00A954B3"/>
    <w:rsid w:val="00A964FF"/>
    <w:rsid w:val="00AA0FDB"/>
    <w:rsid w:val="00AA7C2C"/>
    <w:rsid w:val="00AB1390"/>
    <w:rsid w:val="00AB21FC"/>
    <w:rsid w:val="00AB2A87"/>
    <w:rsid w:val="00AB4627"/>
    <w:rsid w:val="00AB48D3"/>
    <w:rsid w:val="00AD09FA"/>
    <w:rsid w:val="00AD0D72"/>
    <w:rsid w:val="00AD50AA"/>
    <w:rsid w:val="00AD5C9F"/>
    <w:rsid w:val="00AE00D3"/>
    <w:rsid w:val="00AE19D3"/>
    <w:rsid w:val="00AE1D19"/>
    <w:rsid w:val="00AE3D0E"/>
    <w:rsid w:val="00AE4BB1"/>
    <w:rsid w:val="00AE5300"/>
    <w:rsid w:val="00AE5761"/>
    <w:rsid w:val="00AF5B13"/>
    <w:rsid w:val="00AF77E0"/>
    <w:rsid w:val="00B00475"/>
    <w:rsid w:val="00B01283"/>
    <w:rsid w:val="00B02910"/>
    <w:rsid w:val="00B02FA3"/>
    <w:rsid w:val="00B073AA"/>
    <w:rsid w:val="00B136E9"/>
    <w:rsid w:val="00B14D8A"/>
    <w:rsid w:val="00B2154F"/>
    <w:rsid w:val="00B2569A"/>
    <w:rsid w:val="00B26145"/>
    <w:rsid w:val="00B268DB"/>
    <w:rsid w:val="00B30DEC"/>
    <w:rsid w:val="00B32516"/>
    <w:rsid w:val="00B325A1"/>
    <w:rsid w:val="00B36152"/>
    <w:rsid w:val="00B36EAD"/>
    <w:rsid w:val="00B406AC"/>
    <w:rsid w:val="00B437EE"/>
    <w:rsid w:val="00B43D95"/>
    <w:rsid w:val="00B47F31"/>
    <w:rsid w:val="00B52619"/>
    <w:rsid w:val="00B52851"/>
    <w:rsid w:val="00B52C19"/>
    <w:rsid w:val="00B6040F"/>
    <w:rsid w:val="00B6598E"/>
    <w:rsid w:val="00B74E60"/>
    <w:rsid w:val="00B751A4"/>
    <w:rsid w:val="00B76FD6"/>
    <w:rsid w:val="00B774FE"/>
    <w:rsid w:val="00B81D3B"/>
    <w:rsid w:val="00B90ABB"/>
    <w:rsid w:val="00B9108E"/>
    <w:rsid w:val="00B91614"/>
    <w:rsid w:val="00B954D1"/>
    <w:rsid w:val="00B960AE"/>
    <w:rsid w:val="00B96406"/>
    <w:rsid w:val="00B9743C"/>
    <w:rsid w:val="00B97ECE"/>
    <w:rsid w:val="00BA24ED"/>
    <w:rsid w:val="00BA4783"/>
    <w:rsid w:val="00BA4E15"/>
    <w:rsid w:val="00BB14E4"/>
    <w:rsid w:val="00BB3DCC"/>
    <w:rsid w:val="00BB40AE"/>
    <w:rsid w:val="00BB587F"/>
    <w:rsid w:val="00BB6C11"/>
    <w:rsid w:val="00BB7082"/>
    <w:rsid w:val="00BC2A08"/>
    <w:rsid w:val="00BC7BC9"/>
    <w:rsid w:val="00BD2043"/>
    <w:rsid w:val="00BD3790"/>
    <w:rsid w:val="00BD529C"/>
    <w:rsid w:val="00BE2561"/>
    <w:rsid w:val="00BF37FF"/>
    <w:rsid w:val="00BF421C"/>
    <w:rsid w:val="00BF6812"/>
    <w:rsid w:val="00C022FF"/>
    <w:rsid w:val="00C0275B"/>
    <w:rsid w:val="00C02C22"/>
    <w:rsid w:val="00C03567"/>
    <w:rsid w:val="00C062C8"/>
    <w:rsid w:val="00C12356"/>
    <w:rsid w:val="00C132BB"/>
    <w:rsid w:val="00C1381E"/>
    <w:rsid w:val="00C151D4"/>
    <w:rsid w:val="00C22C83"/>
    <w:rsid w:val="00C25569"/>
    <w:rsid w:val="00C31BA0"/>
    <w:rsid w:val="00C322D4"/>
    <w:rsid w:val="00C338E2"/>
    <w:rsid w:val="00C34169"/>
    <w:rsid w:val="00C35210"/>
    <w:rsid w:val="00C37954"/>
    <w:rsid w:val="00C40AAE"/>
    <w:rsid w:val="00C4369D"/>
    <w:rsid w:val="00C45740"/>
    <w:rsid w:val="00C47015"/>
    <w:rsid w:val="00C546F3"/>
    <w:rsid w:val="00C56380"/>
    <w:rsid w:val="00C6085C"/>
    <w:rsid w:val="00C60A69"/>
    <w:rsid w:val="00C65C0A"/>
    <w:rsid w:val="00C80C6C"/>
    <w:rsid w:val="00C813B7"/>
    <w:rsid w:val="00C81406"/>
    <w:rsid w:val="00C82160"/>
    <w:rsid w:val="00C82C99"/>
    <w:rsid w:val="00C903A9"/>
    <w:rsid w:val="00C924EC"/>
    <w:rsid w:val="00C95E4D"/>
    <w:rsid w:val="00C9711C"/>
    <w:rsid w:val="00CA3304"/>
    <w:rsid w:val="00CA5C1E"/>
    <w:rsid w:val="00CA773F"/>
    <w:rsid w:val="00CB0E52"/>
    <w:rsid w:val="00CB372E"/>
    <w:rsid w:val="00CB5153"/>
    <w:rsid w:val="00CC11DE"/>
    <w:rsid w:val="00CC430C"/>
    <w:rsid w:val="00CD6C3A"/>
    <w:rsid w:val="00CD78EC"/>
    <w:rsid w:val="00CD7CC3"/>
    <w:rsid w:val="00CE713E"/>
    <w:rsid w:val="00CF0F86"/>
    <w:rsid w:val="00CF12D0"/>
    <w:rsid w:val="00CF1F5E"/>
    <w:rsid w:val="00CF2164"/>
    <w:rsid w:val="00CF3547"/>
    <w:rsid w:val="00D00A4B"/>
    <w:rsid w:val="00D02083"/>
    <w:rsid w:val="00D04FE5"/>
    <w:rsid w:val="00D120A9"/>
    <w:rsid w:val="00D12BF9"/>
    <w:rsid w:val="00D12E61"/>
    <w:rsid w:val="00D1455F"/>
    <w:rsid w:val="00D1620F"/>
    <w:rsid w:val="00D17F29"/>
    <w:rsid w:val="00D2195B"/>
    <w:rsid w:val="00D239A6"/>
    <w:rsid w:val="00D25C00"/>
    <w:rsid w:val="00D2701A"/>
    <w:rsid w:val="00D35E93"/>
    <w:rsid w:val="00D400A0"/>
    <w:rsid w:val="00D4090A"/>
    <w:rsid w:val="00D42A17"/>
    <w:rsid w:val="00D44874"/>
    <w:rsid w:val="00D463C5"/>
    <w:rsid w:val="00D53B0B"/>
    <w:rsid w:val="00D547E1"/>
    <w:rsid w:val="00D56BCA"/>
    <w:rsid w:val="00D65555"/>
    <w:rsid w:val="00D65AFA"/>
    <w:rsid w:val="00D65E3F"/>
    <w:rsid w:val="00D703F7"/>
    <w:rsid w:val="00D70779"/>
    <w:rsid w:val="00D74279"/>
    <w:rsid w:val="00D74392"/>
    <w:rsid w:val="00D748F2"/>
    <w:rsid w:val="00D76932"/>
    <w:rsid w:val="00D77521"/>
    <w:rsid w:val="00D77759"/>
    <w:rsid w:val="00D77C9C"/>
    <w:rsid w:val="00D80A16"/>
    <w:rsid w:val="00D81439"/>
    <w:rsid w:val="00D81760"/>
    <w:rsid w:val="00D874BB"/>
    <w:rsid w:val="00D901C0"/>
    <w:rsid w:val="00D92236"/>
    <w:rsid w:val="00D92E98"/>
    <w:rsid w:val="00D9324C"/>
    <w:rsid w:val="00D93734"/>
    <w:rsid w:val="00D94806"/>
    <w:rsid w:val="00D96134"/>
    <w:rsid w:val="00D97B82"/>
    <w:rsid w:val="00DA0140"/>
    <w:rsid w:val="00DA2AD7"/>
    <w:rsid w:val="00DA7299"/>
    <w:rsid w:val="00DB1A6E"/>
    <w:rsid w:val="00DB2044"/>
    <w:rsid w:val="00DB4D5A"/>
    <w:rsid w:val="00DC10BC"/>
    <w:rsid w:val="00DC1DCE"/>
    <w:rsid w:val="00DC3341"/>
    <w:rsid w:val="00DC3BB0"/>
    <w:rsid w:val="00DC4AA8"/>
    <w:rsid w:val="00DD2528"/>
    <w:rsid w:val="00DD2B92"/>
    <w:rsid w:val="00DD45F0"/>
    <w:rsid w:val="00DE32B6"/>
    <w:rsid w:val="00DE4F03"/>
    <w:rsid w:val="00DE53CC"/>
    <w:rsid w:val="00DE5E22"/>
    <w:rsid w:val="00DE6099"/>
    <w:rsid w:val="00DF08AA"/>
    <w:rsid w:val="00DF09A9"/>
    <w:rsid w:val="00DF4DC6"/>
    <w:rsid w:val="00DF640D"/>
    <w:rsid w:val="00E014ED"/>
    <w:rsid w:val="00E05CF0"/>
    <w:rsid w:val="00E05F80"/>
    <w:rsid w:val="00E1427D"/>
    <w:rsid w:val="00E142D8"/>
    <w:rsid w:val="00E14361"/>
    <w:rsid w:val="00E1724E"/>
    <w:rsid w:val="00E17618"/>
    <w:rsid w:val="00E20186"/>
    <w:rsid w:val="00E20BA9"/>
    <w:rsid w:val="00E223D4"/>
    <w:rsid w:val="00E22E7E"/>
    <w:rsid w:val="00E2486B"/>
    <w:rsid w:val="00E273F4"/>
    <w:rsid w:val="00E35206"/>
    <w:rsid w:val="00E368B7"/>
    <w:rsid w:val="00E37BED"/>
    <w:rsid w:val="00E407B0"/>
    <w:rsid w:val="00E40CE4"/>
    <w:rsid w:val="00E41627"/>
    <w:rsid w:val="00E51717"/>
    <w:rsid w:val="00E51BD8"/>
    <w:rsid w:val="00E52C78"/>
    <w:rsid w:val="00E5407C"/>
    <w:rsid w:val="00E56315"/>
    <w:rsid w:val="00E57951"/>
    <w:rsid w:val="00E60CED"/>
    <w:rsid w:val="00E610D9"/>
    <w:rsid w:val="00E61C7B"/>
    <w:rsid w:val="00E631AC"/>
    <w:rsid w:val="00E637E8"/>
    <w:rsid w:val="00E64FD7"/>
    <w:rsid w:val="00E65292"/>
    <w:rsid w:val="00E667D8"/>
    <w:rsid w:val="00E6749B"/>
    <w:rsid w:val="00E70399"/>
    <w:rsid w:val="00E71D2E"/>
    <w:rsid w:val="00E74B28"/>
    <w:rsid w:val="00E7714E"/>
    <w:rsid w:val="00E837CF"/>
    <w:rsid w:val="00E83972"/>
    <w:rsid w:val="00E91C61"/>
    <w:rsid w:val="00E926F6"/>
    <w:rsid w:val="00E94922"/>
    <w:rsid w:val="00EA0540"/>
    <w:rsid w:val="00EA23F2"/>
    <w:rsid w:val="00EA25B0"/>
    <w:rsid w:val="00EB4884"/>
    <w:rsid w:val="00EB6E35"/>
    <w:rsid w:val="00EB79C0"/>
    <w:rsid w:val="00EC1C9E"/>
    <w:rsid w:val="00EC5C88"/>
    <w:rsid w:val="00EC6038"/>
    <w:rsid w:val="00ED53C0"/>
    <w:rsid w:val="00EE4EFD"/>
    <w:rsid w:val="00EE559D"/>
    <w:rsid w:val="00EF0D78"/>
    <w:rsid w:val="00EF2904"/>
    <w:rsid w:val="00EF3F79"/>
    <w:rsid w:val="00EF5203"/>
    <w:rsid w:val="00EF5ADD"/>
    <w:rsid w:val="00EF7558"/>
    <w:rsid w:val="00F0100D"/>
    <w:rsid w:val="00F052BD"/>
    <w:rsid w:val="00F07298"/>
    <w:rsid w:val="00F155B4"/>
    <w:rsid w:val="00F22577"/>
    <w:rsid w:val="00F22634"/>
    <w:rsid w:val="00F22DCA"/>
    <w:rsid w:val="00F248E5"/>
    <w:rsid w:val="00F30D78"/>
    <w:rsid w:val="00F40E13"/>
    <w:rsid w:val="00F40F33"/>
    <w:rsid w:val="00F41683"/>
    <w:rsid w:val="00F42E0E"/>
    <w:rsid w:val="00F44494"/>
    <w:rsid w:val="00F44993"/>
    <w:rsid w:val="00F44A11"/>
    <w:rsid w:val="00F460CB"/>
    <w:rsid w:val="00F47778"/>
    <w:rsid w:val="00F47B00"/>
    <w:rsid w:val="00F519D2"/>
    <w:rsid w:val="00F52504"/>
    <w:rsid w:val="00F528CF"/>
    <w:rsid w:val="00F547C7"/>
    <w:rsid w:val="00F56715"/>
    <w:rsid w:val="00F57C49"/>
    <w:rsid w:val="00F600EE"/>
    <w:rsid w:val="00F64453"/>
    <w:rsid w:val="00F6510E"/>
    <w:rsid w:val="00F67888"/>
    <w:rsid w:val="00F71AEB"/>
    <w:rsid w:val="00F73272"/>
    <w:rsid w:val="00F73BEE"/>
    <w:rsid w:val="00F75C66"/>
    <w:rsid w:val="00F804C4"/>
    <w:rsid w:val="00F8730A"/>
    <w:rsid w:val="00F942FF"/>
    <w:rsid w:val="00F94613"/>
    <w:rsid w:val="00FA21C9"/>
    <w:rsid w:val="00FA53C6"/>
    <w:rsid w:val="00FA7954"/>
    <w:rsid w:val="00FA7F4A"/>
    <w:rsid w:val="00FB041A"/>
    <w:rsid w:val="00FB52E3"/>
    <w:rsid w:val="00FD1465"/>
    <w:rsid w:val="00FD1C68"/>
    <w:rsid w:val="00FD2B38"/>
    <w:rsid w:val="00FD4570"/>
    <w:rsid w:val="00FD79C4"/>
    <w:rsid w:val="00FF0C83"/>
    <w:rsid w:val="00FF1042"/>
    <w:rsid w:val="00FF19FD"/>
    <w:rsid w:val="00FF3731"/>
    <w:rsid w:val="00FF4587"/>
    <w:rsid w:val="00FF522D"/>
    <w:rsid w:val="00FF7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67C4"/>
  <w15:docId w15:val="{2714A4E0-5703-48CD-82C9-3C3E3993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FAB"/>
    <w:pPr>
      <w:spacing w:after="160" w:line="259" w:lineRule="auto"/>
    </w:pPr>
  </w:style>
  <w:style w:type="paragraph" w:styleId="Heading1">
    <w:name w:val="heading 1"/>
    <w:basedOn w:val="Normal"/>
    <w:link w:val="Heading1Char"/>
    <w:uiPriority w:val="9"/>
    <w:qFormat/>
    <w:rsid w:val="007C5F6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it-IT"/>
    </w:rPr>
  </w:style>
  <w:style w:type="paragraph" w:styleId="Heading2">
    <w:name w:val="heading 2"/>
    <w:basedOn w:val="Normal"/>
    <w:next w:val="Normal"/>
    <w:link w:val="Heading2Char"/>
    <w:uiPriority w:val="9"/>
    <w:semiHidden/>
    <w:unhideWhenUsed/>
    <w:qFormat/>
    <w:rsid w:val="007C5F69"/>
    <w:pPr>
      <w:keepNext/>
      <w:keepLines/>
      <w:spacing w:before="360" w:after="80" w:line="240" w:lineRule="auto"/>
      <w:outlineLvl w:val="1"/>
    </w:pPr>
    <w:rPr>
      <w:rFonts w:ascii="Times New Roman" w:eastAsia="Times New Roman" w:hAnsi="Times New Roman" w:cs="Times New Roman"/>
      <w:b/>
      <w:sz w:val="36"/>
      <w:szCs w:val="36"/>
      <w:lang w:val="en-GB" w:eastAsia="it-IT"/>
    </w:rPr>
  </w:style>
  <w:style w:type="paragraph" w:styleId="Heading3">
    <w:name w:val="heading 3"/>
    <w:basedOn w:val="Normal"/>
    <w:next w:val="Normal"/>
    <w:link w:val="Heading3Char"/>
    <w:uiPriority w:val="9"/>
    <w:semiHidden/>
    <w:unhideWhenUsed/>
    <w:qFormat/>
    <w:rsid w:val="007C5F69"/>
    <w:pPr>
      <w:keepNext/>
      <w:keepLines/>
      <w:spacing w:before="280" w:after="80" w:line="240" w:lineRule="auto"/>
      <w:outlineLvl w:val="2"/>
    </w:pPr>
    <w:rPr>
      <w:rFonts w:ascii="Times New Roman" w:eastAsia="Times New Roman" w:hAnsi="Times New Roman" w:cs="Times New Roman"/>
      <w:b/>
      <w:sz w:val="28"/>
      <w:szCs w:val="28"/>
      <w:lang w:val="en-GB" w:eastAsia="it-IT"/>
    </w:rPr>
  </w:style>
  <w:style w:type="paragraph" w:styleId="Heading4">
    <w:name w:val="heading 4"/>
    <w:basedOn w:val="Normal"/>
    <w:next w:val="Normal"/>
    <w:link w:val="Heading4Char"/>
    <w:uiPriority w:val="9"/>
    <w:semiHidden/>
    <w:unhideWhenUsed/>
    <w:qFormat/>
    <w:rsid w:val="007C5F69"/>
    <w:pPr>
      <w:keepNext/>
      <w:keepLines/>
      <w:spacing w:before="240" w:after="40" w:line="240" w:lineRule="auto"/>
      <w:outlineLvl w:val="3"/>
    </w:pPr>
    <w:rPr>
      <w:rFonts w:ascii="Times New Roman" w:eastAsia="Times New Roman" w:hAnsi="Times New Roman" w:cs="Times New Roman"/>
      <w:b/>
      <w:sz w:val="24"/>
      <w:szCs w:val="24"/>
      <w:lang w:val="en-GB" w:eastAsia="it-IT"/>
    </w:rPr>
  </w:style>
  <w:style w:type="paragraph" w:styleId="Heading5">
    <w:name w:val="heading 5"/>
    <w:basedOn w:val="Normal"/>
    <w:next w:val="Normal"/>
    <w:link w:val="Heading5Char"/>
    <w:uiPriority w:val="9"/>
    <w:semiHidden/>
    <w:unhideWhenUsed/>
    <w:qFormat/>
    <w:rsid w:val="007C5F69"/>
    <w:pPr>
      <w:keepNext/>
      <w:keepLines/>
      <w:spacing w:before="220" w:after="40" w:line="240" w:lineRule="auto"/>
      <w:outlineLvl w:val="4"/>
    </w:pPr>
    <w:rPr>
      <w:rFonts w:ascii="Times New Roman" w:eastAsia="Times New Roman" w:hAnsi="Times New Roman" w:cs="Times New Roman"/>
      <w:b/>
      <w:lang w:val="en-GB" w:eastAsia="it-IT"/>
    </w:rPr>
  </w:style>
  <w:style w:type="paragraph" w:styleId="Heading6">
    <w:name w:val="heading 6"/>
    <w:basedOn w:val="Normal"/>
    <w:next w:val="Normal"/>
    <w:link w:val="Heading6Char"/>
    <w:uiPriority w:val="9"/>
    <w:semiHidden/>
    <w:unhideWhenUsed/>
    <w:qFormat/>
    <w:rsid w:val="007C5F69"/>
    <w:pPr>
      <w:keepNext/>
      <w:keepLines/>
      <w:spacing w:before="200" w:after="40" w:line="240" w:lineRule="auto"/>
      <w:outlineLvl w:val="5"/>
    </w:pPr>
    <w:rPr>
      <w:rFonts w:ascii="Times New Roman" w:eastAsia="Times New Roman" w:hAnsi="Times New Roman" w:cs="Times New Roman"/>
      <w:b/>
      <w:sz w:val="20"/>
      <w:szCs w:val="20"/>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F69"/>
    <w:rPr>
      <w:rFonts w:ascii="Times New Roman" w:eastAsia="Times New Roman" w:hAnsi="Times New Roman" w:cs="Times New Roman"/>
      <w:b/>
      <w:bCs/>
      <w:kern w:val="36"/>
      <w:sz w:val="48"/>
      <w:szCs w:val="48"/>
      <w:lang w:val="en-GB" w:eastAsia="it-IT"/>
    </w:rPr>
  </w:style>
  <w:style w:type="character" w:customStyle="1" w:styleId="Heading2Char">
    <w:name w:val="Heading 2 Char"/>
    <w:basedOn w:val="DefaultParagraphFont"/>
    <w:link w:val="Heading2"/>
    <w:uiPriority w:val="9"/>
    <w:semiHidden/>
    <w:rsid w:val="007C5F69"/>
    <w:rPr>
      <w:rFonts w:ascii="Times New Roman" w:eastAsia="Times New Roman" w:hAnsi="Times New Roman" w:cs="Times New Roman"/>
      <w:b/>
      <w:sz w:val="36"/>
      <w:szCs w:val="36"/>
      <w:lang w:val="en-GB" w:eastAsia="it-IT"/>
    </w:rPr>
  </w:style>
  <w:style w:type="character" w:customStyle="1" w:styleId="Heading3Char">
    <w:name w:val="Heading 3 Char"/>
    <w:basedOn w:val="DefaultParagraphFont"/>
    <w:link w:val="Heading3"/>
    <w:uiPriority w:val="9"/>
    <w:semiHidden/>
    <w:rsid w:val="007C5F69"/>
    <w:rPr>
      <w:rFonts w:ascii="Times New Roman" w:eastAsia="Times New Roman" w:hAnsi="Times New Roman" w:cs="Times New Roman"/>
      <w:b/>
      <w:sz w:val="28"/>
      <w:szCs w:val="28"/>
      <w:lang w:val="en-GB" w:eastAsia="it-IT"/>
    </w:rPr>
  </w:style>
  <w:style w:type="character" w:customStyle="1" w:styleId="Heading4Char">
    <w:name w:val="Heading 4 Char"/>
    <w:basedOn w:val="DefaultParagraphFont"/>
    <w:link w:val="Heading4"/>
    <w:uiPriority w:val="9"/>
    <w:semiHidden/>
    <w:rsid w:val="007C5F69"/>
    <w:rPr>
      <w:rFonts w:ascii="Times New Roman" w:eastAsia="Times New Roman" w:hAnsi="Times New Roman" w:cs="Times New Roman"/>
      <w:b/>
      <w:sz w:val="24"/>
      <w:szCs w:val="24"/>
      <w:lang w:val="en-GB" w:eastAsia="it-IT"/>
    </w:rPr>
  </w:style>
  <w:style w:type="character" w:customStyle="1" w:styleId="Heading5Char">
    <w:name w:val="Heading 5 Char"/>
    <w:basedOn w:val="DefaultParagraphFont"/>
    <w:link w:val="Heading5"/>
    <w:uiPriority w:val="9"/>
    <w:semiHidden/>
    <w:rsid w:val="007C5F69"/>
    <w:rPr>
      <w:rFonts w:ascii="Times New Roman" w:eastAsia="Times New Roman" w:hAnsi="Times New Roman" w:cs="Times New Roman"/>
      <w:b/>
      <w:lang w:val="en-GB" w:eastAsia="it-IT"/>
    </w:rPr>
  </w:style>
  <w:style w:type="character" w:customStyle="1" w:styleId="Heading6Char">
    <w:name w:val="Heading 6 Char"/>
    <w:basedOn w:val="DefaultParagraphFont"/>
    <w:link w:val="Heading6"/>
    <w:uiPriority w:val="9"/>
    <w:semiHidden/>
    <w:rsid w:val="007C5F69"/>
    <w:rPr>
      <w:rFonts w:ascii="Times New Roman" w:eastAsia="Times New Roman" w:hAnsi="Times New Roman" w:cs="Times New Roman"/>
      <w:b/>
      <w:sz w:val="20"/>
      <w:szCs w:val="20"/>
      <w:lang w:val="en-GB" w:eastAsia="it-IT"/>
    </w:rPr>
  </w:style>
  <w:style w:type="paragraph" w:customStyle="1" w:styleId="Default">
    <w:name w:val="Default"/>
    <w:rsid w:val="007C5F69"/>
    <w:pPr>
      <w:autoSpaceDE w:val="0"/>
      <w:autoSpaceDN w:val="0"/>
      <w:adjustRightInd w:val="0"/>
      <w:spacing w:after="0" w:line="240" w:lineRule="auto"/>
    </w:pPr>
    <w:rPr>
      <w:rFonts w:ascii="Cambria Math" w:hAnsi="Cambria Math" w:cs="Cambria Math"/>
      <w:color w:val="000000"/>
      <w:sz w:val="24"/>
      <w:szCs w:val="24"/>
    </w:rPr>
  </w:style>
  <w:style w:type="paragraph" w:styleId="FootnoteText">
    <w:name w:val="footnote text"/>
    <w:basedOn w:val="Normal"/>
    <w:link w:val="FootnoteTextChar"/>
    <w:uiPriority w:val="99"/>
    <w:unhideWhenUsed/>
    <w:rsid w:val="007C5F69"/>
    <w:pPr>
      <w:spacing w:after="0" w:line="240" w:lineRule="auto"/>
    </w:pPr>
    <w:rPr>
      <w:sz w:val="20"/>
      <w:szCs w:val="20"/>
    </w:rPr>
  </w:style>
  <w:style w:type="character" w:customStyle="1" w:styleId="FootnoteTextChar">
    <w:name w:val="Footnote Text Char"/>
    <w:basedOn w:val="DefaultParagraphFont"/>
    <w:link w:val="FootnoteText"/>
    <w:uiPriority w:val="99"/>
    <w:rsid w:val="007C5F69"/>
    <w:rPr>
      <w:sz w:val="20"/>
      <w:szCs w:val="20"/>
    </w:rPr>
  </w:style>
  <w:style w:type="character" w:styleId="FootnoteReference">
    <w:name w:val="footnote reference"/>
    <w:basedOn w:val="DefaultParagraphFont"/>
    <w:uiPriority w:val="99"/>
    <w:semiHidden/>
    <w:unhideWhenUsed/>
    <w:rsid w:val="007C5F69"/>
    <w:rPr>
      <w:vertAlign w:val="superscript"/>
    </w:rPr>
  </w:style>
  <w:style w:type="paragraph" w:styleId="ListParagraph">
    <w:name w:val="List Paragraph"/>
    <w:basedOn w:val="Normal"/>
    <w:uiPriority w:val="34"/>
    <w:qFormat/>
    <w:rsid w:val="007C5F69"/>
    <w:pPr>
      <w:ind w:left="720"/>
      <w:contextualSpacing/>
    </w:pPr>
  </w:style>
  <w:style w:type="table" w:styleId="TableGrid">
    <w:name w:val="Table Grid"/>
    <w:basedOn w:val="TableNormal"/>
    <w:uiPriority w:val="39"/>
    <w:rsid w:val="007C5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5F69"/>
    <w:rPr>
      <w:sz w:val="16"/>
      <w:szCs w:val="16"/>
    </w:rPr>
  </w:style>
  <w:style w:type="paragraph" w:styleId="CommentText">
    <w:name w:val="annotation text"/>
    <w:basedOn w:val="Normal"/>
    <w:link w:val="CommentTextChar"/>
    <w:uiPriority w:val="99"/>
    <w:unhideWhenUsed/>
    <w:rsid w:val="007C5F69"/>
    <w:pPr>
      <w:spacing w:line="240" w:lineRule="auto"/>
    </w:pPr>
    <w:rPr>
      <w:sz w:val="20"/>
      <w:szCs w:val="20"/>
    </w:rPr>
  </w:style>
  <w:style w:type="character" w:customStyle="1" w:styleId="CommentTextChar">
    <w:name w:val="Comment Text Char"/>
    <w:basedOn w:val="DefaultParagraphFont"/>
    <w:link w:val="CommentText"/>
    <w:uiPriority w:val="99"/>
    <w:rsid w:val="007C5F69"/>
    <w:rPr>
      <w:sz w:val="20"/>
      <w:szCs w:val="20"/>
    </w:rPr>
  </w:style>
  <w:style w:type="paragraph" w:styleId="CommentSubject">
    <w:name w:val="annotation subject"/>
    <w:basedOn w:val="CommentText"/>
    <w:next w:val="CommentText"/>
    <w:link w:val="CommentSubjectChar"/>
    <w:uiPriority w:val="99"/>
    <w:semiHidden/>
    <w:unhideWhenUsed/>
    <w:rsid w:val="007C5F69"/>
    <w:rPr>
      <w:b/>
      <w:bCs/>
    </w:rPr>
  </w:style>
  <w:style w:type="character" w:customStyle="1" w:styleId="CommentSubjectChar">
    <w:name w:val="Comment Subject Char"/>
    <w:basedOn w:val="CommentTextChar"/>
    <w:link w:val="CommentSubject"/>
    <w:uiPriority w:val="99"/>
    <w:semiHidden/>
    <w:rsid w:val="007C5F69"/>
    <w:rPr>
      <w:b/>
      <w:bCs/>
      <w:sz w:val="20"/>
      <w:szCs w:val="20"/>
    </w:rPr>
  </w:style>
  <w:style w:type="paragraph" w:styleId="NormalWeb">
    <w:name w:val="Normal (Web)"/>
    <w:basedOn w:val="Normal"/>
    <w:uiPriority w:val="99"/>
    <w:unhideWhenUsed/>
    <w:rsid w:val="007C5F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7C5F69"/>
    <w:rPr>
      <w:color w:val="0000FF"/>
      <w:u w:val="single"/>
    </w:rPr>
  </w:style>
  <w:style w:type="paragraph" w:styleId="BalloonText">
    <w:name w:val="Balloon Text"/>
    <w:basedOn w:val="Normal"/>
    <w:link w:val="BalloonTextChar"/>
    <w:uiPriority w:val="99"/>
    <w:semiHidden/>
    <w:unhideWhenUsed/>
    <w:rsid w:val="007C5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69"/>
    <w:rPr>
      <w:rFonts w:ascii="Tahoma" w:hAnsi="Tahoma" w:cs="Tahoma"/>
      <w:sz w:val="16"/>
      <w:szCs w:val="16"/>
    </w:rPr>
  </w:style>
  <w:style w:type="paragraph" w:styleId="Revision">
    <w:name w:val="Revision"/>
    <w:hidden/>
    <w:uiPriority w:val="99"/>
    <w:semiHidden/>
    <w:rsid w:val="007C5F69"/>
    <w:pPr>
      <w:spacing w:after="0" w:line="240" w:lineRule="auto"/>
    </w:pPr>
  </w:style>
  <w:style w:type="character" w:customStyle="1" w:styleId="A8">
    <w:name w:val="A8"/>
    <w:uiPriority w:val="99"/>
    <w:rsid w:val="007C5F69"/>
    <w:rPr>
      <w:rFonts w:cs="GillSans"/>
      <w:i/>
      <w:iCs/>
      <w:color w:val="000000"/>
      <w:sz w:val="22"/>
      <w:szCs w:val="22"/>
    </w:rPr>
  </w:style>
  <w:style w:type="table" w:customStyle="1" w:styleId="TableNormal1">
    <w:name w:val="Table Normal1"/>
    <w:rsid w:val="007C5F69"/>
    <w:pPr>
      <w:spacing w:after="0" w:line="240" w:lineRule="auto"/>
    </w:pPr>
    <w:rPr>
      <w:rFonts w:ascii="Times New Roman" w:eastAsia="Times New Roman" w:hAnsi="Times New Roman" w:cs="Times New Roman"/>
      <w:sz w:val="24"/>
      <w:szCs w:val="24"/>
      <w:lang w:val="en-GB" w:eastAsia="it-IT"/>
    </w:rPr>
    <w:tblPr>
      <w:tblCellMar>
        <w:top w:w="0" w:type="dxa"/>
        <w:left w:w="0" w:type="dxa"/>
        <w:bottom w:w="0" w:type="dxa"/>
        <w:right w:w="0" w:type="dxa"/>
      </w:tblCellMar>
    </w:tblPr>
  </w:style>
  <w:style w:type="paragraph" w:styleId="Title">
    <w:name w:val="Title"/>
    <w:basedOn w:val="Normal"/>
    <w:next w:val="Normal"/>
    <w:link w:val="TitleChar"/>
    <w:uiPriority w:val="10"/>
    <w:qFormat/>
    <w:rsid w:val="007C5F69"/>
    <w:pPr>
      <w:keepNext/>
      <w:keepLines/>
      <w:spacing w:before="480" w:after="120" w:line="240" w:lineRule="auto"/>
    </w:pPr>
    <w:rPr>
      <w:rFonts w:ascii="Times New Roman" w:eastAsia="Times New Roman" w:hAnsi="Times New Roman" w:cs="Times New Roman"/>
      <w:b/>
      <w:sz w:val="72"/>
      <w:szCs w:val="72"/>
      <w:lang w:val="en-GB" w:eastAsia="it-IT"/>
    </w:rPr>
  </w:style>
  <w:style w:type="character" w:customStyle="1" w:styleId="TitleChar">
    <w:name w:val="Title Char"/>
    <w:basedOn w:val="DefaultParagraphFont"/>
    <w:link w:val="Title"/>
    <w:uiPriority w:val="10"/>
    <w:rsid w:val="007C5F69"/>
    <w:rPr>
      <w:rFonts w:ascii="Times New Roman" w:eastAsia="Times New Roman" w:hAnsi="Times New Roman" w:cs="Times New Roman"/>
      <w:b/>
      <w:sz w:val="72"/>
      <w:szCs w:val="72"/>
      <w:lang w:val="en-GB" w:eastAsia="it-IT"/>
    </w:rPr>
  </w:style>
  <w:style w:type="paragraph" w:styleId="Header">
    <w:name w:val="header"/>
    <w:basedOn w:val="Normal"/>
    <w:link w:val="HeaderChar"/>
    <w:uiPriority w:val="99"/>
    <w:unhideWhenUsed/>
    <w:rsid w:val="007C5F69"/>
    <w:pPr>
      <w:tabs>
        <w:tab w:val="center" w:pos="4819"/>
        <w:tab w:val="right" w:pos="9638"/>
      </w:tabs>
      <w:spacing w:after="0" w:line="240" w:lineRule="auto"/>
    </w:pPr>
    <w:rPr>
      <w:rFonts w:ascii="Times New Roman" w:eastAsia="Times New Roman" w:hAnsi="Times New Roman" w:cs="Times New Roman"/>
      <w:sz w:val="24"/>
      <w:szCs w:val="24"/>
      <w:lang w:val="en-GB" w:eastAsia="it-IT"/>
    </w:rPr>
  </w:style>
  <w:style w:type="character" w:customStyle="1" w:styleId="HeaderChar">
    <w:name w:val="Header Char"/>
    <w:basedOn w:val="DefaultParagraphFont"/>
    <w:link w:val="Header"/>
    <w:uiPriority w:val="99"/>
    <w:rsid w:val="007C5F69"/>
    <w:rPr>
      <w:rFonts w:ascii="Times New Roman" w:eastAsia="Times New Roman" w:hAnsi="Times New Roman" w:cs="Times New Roman"/>
      <w:sz w:val="24"/>
      <w:szCs w:val="24"/>
      <w:lang w:val="en-GB" w:eastAsia="it-IT"/>
    </w:rPr>
  </w:style>
  <w:style w:type="paragraph" w:styleId="Footer">
    <w:name w:val="footer"/>
    <w:basedOn w:val="Normal"/>
    <w:link w:val="FooterChar"/>
    <w:uiPriority w:val="99"/>
    <w:unhideWhenUsed/>
    <w:rsid w:val="007C5F69"/>
    <w:pPr>
      <w:tabs>
        <w:tab w:val="center" w:pos="4819"/>
        <w:tab w:val="right" w:pos="9638"/>
      </w:tabs>
      <w:spacing w:after="0" w:line="240" w:lineRule="auto"/>
    </w:pPr>
    <w:rPr>
      <w:rFonts w:ascii="Times New Roman" w:eastAsia="Times New Roman" w:hAnsi="Times New Roman" w:cs="Times New Roman"/>
      <w:sz w:val="24"/>
      <w:szCs w:val="24"/>
      <w:lang w:val="en-GB" w:eastAsia="it-IT"/>
    </w:rPr>
  </w:style>
  <w:style w:type="character" w:customStyle="1" w:styleId="FooterChar">
    <w:name w:val="Footer Char"/>
    <w:basedOn w:val="DefaultParagraphFont"/>
    <w:link w:val="Footer"/>
    <w:uiPriority w:val="99"/>
    <w:rsid w:val="007C5F69"/>
    <w:rPr>
      <w:rFonts w:ascii="Times New Roman" w:eastAsia="Times New Roman" w:hAnsi="Times New Roman" w:cs="Times New Roman"/>
      <w:sz w:val="24"/>
      <w:szCs w:val="24"/>
      <w:lang w:val="en-GB" w:eastAsia="it-IT"/>
    </w:rPr>
  </w:style>
  <w:style w:type="character" w:styleId="Emphasis">
    <w:name w:val="Emphasis"/>
    <w:basedOn w:val="DefaultParagraphFont"/>
    <w:uiPriority w:val="20"/>
    <w:qFormat/>
    <w:rsid w:val="007C5F69"/>
    <w:rPr>
      <w:i/>
      <w:iCs/>
    </w:rPr>
  </w:style>
  <w:style w:type="character" w:styleId="PlaceholderText">
    <w:name w:val="Placeholder Text"/>
    <w:basedOn w:val="DefaultParagraphFont"/>
    <w:uiPriority w:val="99"/>
    <w:semiHidden/>
    <w:rsid w:val="007C5F69"/>
    <w:rPr>
      <w:color w:val="808080"/>
    </w:rPr>
  </w:style>
  <w:style w:type="paragraph" w:customStyle="1" w:styleId="paragraph">
    <w:name w:val="paragraph"/>
    <w:basedOn w:val="Normal"/>
    <w:rsid w:val="007C5F69"/>
    <w:pPr>
      <w:spacing w:before="100" w:beforeAutospacing="1" w:after="100" w:afterAutospacing="1" w:line="240" w:lineRule="auto"/>
    </w:pPr>
    <w:rPr>
      <w:rFonts w:ascii="Times New Roman" w:eastAsia="Times New Roman" w:hAnsi="Times New Roman" w:cs="Times New Roman"/>
      <w:sz w:val="24"/>
      <w:szCs w:val="24"/>
      <w:lang w:val="en-GB" w:eastAsia="it-IT"/>
    </w:rPr>
  </w:style>
  <w:style w:type="character" w:customStyle="1" w:styleId="normaltextrun">
    <w:name w:val="normaltextrun"/>
    <w:basedOn w:val="DefaultParagraphFont"/>
    <w:rsid w:val="007C5F69"/>
  </w:style>
  <w:style w:type="character" w:customStyle="1" w:styleId="eop">
    <w:name w:val="eop"/>
    <w:basedOn w:val="DefaultParagraphFont"/>
    <w:rsid w:val="007C5F69"/>
  </w:style>
  <w:style w:type="character" w:customStyle="1" w:styleId="advancedproofingissue">
    <w:name w:val="advancedproofingissue"/>
    <w:basedOn w:val="DefaultParagraphFont"/>
    <w:rsid w:val="007C5F69"/>
  </w:style>
  <w:style w:type="character" w:customStyle="1" w:styleId="contextualspellingandgrammarerror">
    <w:name w:val="contextualspellingandgrammarerror"/>
    <w:basedOn w:val="DefaultParagraphFont"/>
    <w:rsid w:val="007C5F69"/>
  </w:style>
  <w:style w:type="paragraph" w:styleId="Subtitle">
    <w:name w:val="Subtitle"/>
    <w:basedOn w:val="Normal"/>
    <w:next w:val="Normal"/>
    <w:link w:val="SubtitleChar"/>
    <w:uiPriority w:val="11"/>
    <w:qFormat/>
    <w:rsid w:val="007C5F69"/>
    <w:pPr>
      <w:keepNext/>
      <w:keepLines/>
      <w:spacing w:before="360" w:after="80" w:line="240" w:lineRule="auto"/>
    </w:pPr>
    <w:rPr>
      <w:rFonts w:ascii="Georgia" w:eastAsia="Georgia" w:hAnsi="Georgia" w:cs="Georgia"/>
      <w:i/>
      <w:color w:val="666666"/>
      <w:sz w:val="48"/>
      <w:szCs w:val="48"/>
      <w:lang w:val="en-GB" w:eastAsia="it-IT"/>
    </w:rPr>
  </w:style>
  <w:style w:type="character" w:customStyle="1" w:styleId="SubtitleChar">
    <w:name w:val="Subtitle Char"/>
    <w:basedOn w:val="DefaultParagraphFont"/>
    <w:link w:val="Subtitle"/>
    <w:uiPriority w:val="11"/>
    <w:rsid w:val="007C5F69"/>
    <w:rPr>
      <w:rFonts w:ascii="Georgia" w:eastAsia="Georgia" w:hAnsi="Georgia" w:cs="Georgia"/>
      <w:i/>
      <w:color w:val="666666"/>
      <w:sz w:val="48"/>
      <w:szCs w:val="48"/>
      <w:lang w:val="en-GB" w:eastAsia="it-IT"/>
    </w:rPr>
  </w:style>
  <w:style w:type="character" w:customStyle="1" w:styleId="selectable-text">
    <w:name w:val="selectable-text"/>
    <w:basedOn w:val="DefaultParagraphFont"/>
    <w:rsid w:val="007C5F69"/>
  </w:style>
  <w:style w:type="character" w:customStyle="1" w:styleId="cf01">
    <w:name w:val="cf01"/>
    <w:basedOn w:val="DefaultParagraphFont"/>
    <w:rsid w:val="004D1E8F"/>
    <w:rPr>
      <w:rFonts w:ascii="Segoe UI" w:hAnsi="Segoe UI" w:cs="Segoe UI" w:hint="default"/>
      <w:sz w:val="18"/>
      <w:szCs w:val="18"/>
      <w:shd w:val="clear" w:color="auto" w:fill="00FFFF"/>
    </w:rPr>
  </w:style>
  <w:style w:type="paragraph" w:customStyle="1" w:styleId="pf0">
    <w:name w:val="pf0"/>
    <w:basedOn w:val="Normal"/>
    <w:rsid w:val="00605D2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11">
    <w:name w:val="cf11"/>
    <w:basedOn w:val="DefaultParagraphFont"/>
    <w:rsid w:val="00605D2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03992">
      <w:bodyDiv w:val="1"/>
      <w:marLeft w:val="0"/>
      <w:marRight w:val="0"/>
      <w:marTop w:val="0"/>
      <w:marBottom w:val="0"/>
      <w:divBdr>
        <w:top w:val="none" w:sz="0" w:space="0" w:color="auto"/>
        <w:left w:val="none" w:sz="0" w:space="0" w:color="auto"/>
        <w:bottom w:val="none" w:sz="0" w:space="0" w:color="auto"/>
        <w:right w:val="none" w:sz="0" w:space="0" w:color="auto"/>
      </w:divBdr>
    </w:div>
    <w:div w:id="674184423">
      <w:bodyDiv w:val="1"/>
      <w:marLeft w:val="0"/>
      <w:marRight w:val="0"/>
      <w:marTop w:val="0"/>
      <w:marBottom w:val="0"/>
      <w:divBdr>
        <w:top w:val="none" w:sz="0" w:space="0" w:color="auto"/>
        <w:left w:val="none" w:sz="0" w:space="0" w:color="auto"/>
        <w:bottom w:val="none" w:sz="0" w:space="0" w:color="auto"/>
        <w:right w:val="none" w:sz="0" w:space="0" w:color="auto"/>
      </w:divBdr>
    </w:div>
    <w:div w:id="1441099540">
      <w:bodyDiv w:val="1"/>
      <w:marLeft w:val="0"/>
      <w:marRight w:val="0"/>
      <w:marTop w:val="0"/>
      <w:marBottom w:val="0"/>
      <w:divBdr>
        <w:top w:val="none" w:sz="0" w:space="0" w:color="auto"/>
        <w:left w:val="none" w:sz="0" w:space="0" w:color="auto"/>
        <w:bottom w:val="none" w:sz="0" w:space="0" w:color="auto"/>
        <w:right w:val="none" w:sz="0" w:space="0" w:color="auto"/>
      </w:divBdr>
    </w:div>
    <w:div w:id="1612123910">
      <w:bodyDiv w:val="1"/>
      <w:marLeft w:val="0"/>
      <w:marRight w:val="0"/>
      <w:marTop w:val="0"/>
      <w:marBottom w:val="0"/>
      <w:divBdr>
        <w:top w:val="none" w:sz="0" w:space="0" w:color="auto"/>
        <w:left w:val="none" w:sz="0" w:space="0" w:color="auto"/>
        <w:bottom w:val="none" w:sz="0" w:space="0" w:color="auto"/>
        <w:right w:val="none" w:sz="0" w:space="0" w:color="auto"/>
      </w:divBdr>
      <w:divsChild>
        <w:div w:id="1539051928">
          <w:marLeft w:val="0"/>
          <w:marRight w:val="0"/>
          <w:marTop w:val="0"/>
          <w:marBottom w:val="0"/>
          <w:divBdr>
            <w:top w:val="none" w:sz="0" w:space="0" w:color="auto"/>
            <w:left w:val="none" w:sz="0" w:space="0" w:color="auto"/>
            <w:bottom w:val="none" w:sz="0" w:space="0" w:color="auto"/>
            <w:right w:val="none" w:sz="0" w:space="0" w:color="auto"/>
          </w:divBdr>
        </w:div>
        <w:div w:id="2036685583">
          <w:marLeft w:val="0"/>
          <w:marRight w:val="0"/>
          <w:marTop w:val="0"/>
          <w:marBottom w:val="0"/>
          <w:divBdr>
            <w:top w:val="none" w:sz="0" w:space="0" w:color="auto"/>
            <w:left w:val="none" w:sz="0" w:space="0" w:color="auto"/>
            <w:bottom w:val="none" w:sz="0" w:space="0" w:color="auto"/>
            <w:right w:val="none" w:sz="0" w:space="0" w:color="auto"/>
          </w:divBdr>
        </w:div>
        <w:div w:id="1848909866">
          <w:marLeft w:val="0"/>
          <w:marRight w:val="0"/>
          <w:marTop w:val="0"/>
          <w:marBottom w:val="0"/>
          <w:divBdr>
            <w:top w:val="none" w:sz="0" w:space="0" w:color="auto"/>
            <w:left w:val="none" w:sz="0" w:space="0" w:color="auto"/>
            <w:bottom w:val="none" w:sz="0" w:space="0" w:color="auto"/>
            <w:right w:val="none" w:sz="0" w:space="0" w:color="auto"/>
          </w:divBdr>
        </w:div>
        <w:div w:id="70542952">
          <w:marLeft w:val="0"/>
          <w:marRight w:val="0"/>
          <w:marTop w:val="0"/>
          <w:marBottom w:val="0"/>
          <w:divBdr>
            <w:top w:val="none" w:sz="0" w:space="0" w:color="auto"/>
            <w:left w:val="none" w:sz="0" w:space="0" w:color="auto"/>
            <w:bottom w:val="none" w:sz="0" w:space="0" w:color="auto"/>
            <w:right w:val="none" w:sz="0" w:space="0" w:color="auto"/>
          </w:divBdr>
        </w:div>
        <w:div w:id="1288046538">
          <w:marLeft w:val="0"/>
          <w:marRight w:val="0"/>
          <w:marTop w:val="0"/>
          <w:marBottom w:val="0"/>
          <w:divBdr>
            <w:top w:val="none" w:sz="0" w:space="0" w:color="auto"/>
            <w:left w:val="none" w:sz="0" w:space="0" w:color="auto"/>
            <w:bottom w:val="none" w:sz="0" w:space="0" w:color="auto"/>
            <w:right w:val="none" w:sz="0" w:space="0" w:color="auto"/>
          </w:divBdr>
        </w:div>
        <w:div w:id="1563952321">
          <w:marLeft w:val="0"/>
          <w:marRight w:val="0"/>
          <w:marTop w:val="0"/>
          <w:marBottom w:val="0"/>
          <w:divBdr>
            <w:top w:val="none" w:sz="0" w:space="0" w:color="auto"/>
            <w:left w:val="none" w:sz="0" w:space="0" w:color="auto"/>
            <w:bottom w:val="none" w:sz="0" w:space="0" w:color="auto"/>
            <w:right w:val="none" w:sz="0" w:space="0" w:color="auto"/>
          </w:divBdr>
        </w:div>
      </w:divsChild>
    </w:div>
    <w:div w:id="1846165603">
      <w:bodyDiv w:val="1"/>
      <w:marLeft w:val="0"/>
      <w:marRight w:val="0"/>
      <w:marTop w:val="0"/>
      <w:marBottom w:val="0"/>
      <w:divBdr>
        <w:top w:val="none" w:sz="0" w:space="0" w:color="auto"/>
        <w:left w:val="none" w:sz="0" w:space="0" w:color="auto"/>
        <w:bottom w:val="none" w:sz="0" w:space="0" w:color="auto"/>
        <w:right w:val="none" w:sz="0" w:space="0" w:color="auto"/>
      </w:divBdr>
    </w:div>
    <w:div w:id="20382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B340384FB6BE43B174B1357DA95AD1" ma:contentTypeVersion="12" ma:contentTypeDescription="Creare un nuovo documento." ma:contentTypeScope="" ma:versionID="844ff7e233f80c456bc08eb8946458c4">
  <xsd:schema xmlns:xsd="http://www.w3.org/2001/XMLSchema" xmlns:xs="http://www.w3.org/2001/XMLSchema" xmlns:p="http://schemas.microsoft.com/office/2006/metadata/properties" xmlns:ns3="a75a582c-5044-48ac-b7d4-51fbff20c7bb" xmlns:ns4="421278c6-86e1-4feb-b72c-34e513e2edec" targetNamespace="http://schemas.microsoft.com/office/2006/metadata/properties" ma:root="true" ma:fieldsID="cc02cc63a126622f05e2740e91b3a869" ns3:_="" ns4:_="">
    <xsd:import namespace="a75a582c-5044-48ac-b7d4-51fbff20c7bb"/>
    <xsd:import namespace="421278c6-86e1-4feb-b72c-34e513e2ed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a582c-5044-48ac-b7d4-51fbff20c7bb"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278c6-86e1-4feb-b72c-34e513e2ed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421278c6-86e1-4feb-b72c-34e513e2edec" xsi:nil="true"/>
  </documentManagement>
</p:properties>
</file>

<file path=customXml/itemProps1.xml><?xml version="1.0" encoding="utf-8"?>
<ds:datastoreItem xmlns:ds="http://schemas.openxmlformats.org/officeDocument/2006/customXml" ds:itemID="{1CDA1C84-0B87-46DE-A04D-513EF7C77F07}">
  <ds:schemaRefs>
    <ds:schemaRef ds:uri="http://schemas.microsoft.com/sharepoint/v3/contenttype/forms"/>
  </ds:schemaRefs>
</ds:datastoreItem>
</file>

<file path=customXml/itemProps2.xml><?xml version="1.0" encoding="utf-8"?>
<ds:datastoreItem xmlns:ds="http://schemas.openxmlformats.org/officeDocument/2006/customXml" ds:itemID="{AFFC90CB-AFCB-48A7-B95C-4C469A1B7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a582c-5044-48ac-b7d4-51fbff20c7bb"/>
    <ds:schemaRef ds:uri="421278c6-86e1-4feb-b72c-34e513e2e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619BC-0636-480F-B3F4-FF585FADC1D5}">
  <ds:schemaRefs>
    <ds:schemaRef ds:uri="http://schemas.openxmlformats.org/officeDocument/2006/bibliography"/>
  </ds:schemaRefs>
</ds:datastoreItem>
</file>

<file path=customXml/itemProps4.xml><?xml version="1.0" encoding="utf-8"?>
<ds:datastoreItem xmlns:ds="http://schemas.openxmlformats.org/officeDocument/2006/customXml" ds:itemID="{6E469CC0-7E03-4B44-9D9C-8902C13EEBB5}">
  <ds:schemaRefs>
    <ds:schemaRef ds:uri="http://schemas.microsoft.com/office/2006/metadata/properties"/>
    <ds:schemaRef ds:uri="http://schemas.microsoft.com/office/infopath/2007/PartnerControls"/>
    <ds:schemaRef ds:uri="421278c6-86e1-4feb-b72c-34e513e2edec"/>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44</Pages>
  <Words>13782</Words>
  <Characters>78561</Characters>
  <Application>Microsoft Office Word</Application>
  <DocSecurity>0</DocSecurity>
  <Lines>654</Lines>
  <Paragraphs>184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92159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Sara Lorenzini</cp:lastModifiedBy>
  <cp:revision>45</cp:revision>
  <cp:lastPrinted>2023-07-25T07:50:00Z</cp:lastPrinted>
  <dcterms:created xsi:type="dcterms:W3CDTF">2023-09-19T11:18:00Z</dcterms:created>
  <dcterms:modified xsi:type="dcterms:W3CDTF">2023-09-30T17:53:00Z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0x010100C4B340384FB6BE43B174B1357DA95AD1</vt:lpwstr>
  </property>
</Properties>
</file>